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DD" w:rsidRDefault="00DC2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  <w:r>
        <w:rPr>
          <w:b/>
          <w:bCs/>
          <w:noProof/>
          <w:color w:val="000000"/>
          <w:spacing w:val="-4"/>
          <w:sz w:val="28"/>
          <w:szCs w:val="28"/>
          <w:lang w:val="ru-RU"/>
        </w:rPr>
        <w:drawing>
          <wp:inline distT="0" distB="0" distL="0" distR="0">
            <wp:extent cx="5940425" cy="8044529"/>
            <wp:effectExtent l="0" t="0" r="3175" b="0"/>
            <wp:docPr id="1" name="Рисунок 1" descr="C:\Users\Юля\Downloads\Іноземна мова за пр. спр. 2-3 рік, Б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wnloads\Іноземна мова за пр. спр. 2-3 рік, БС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D" w:rsidRDefault="00DC2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DC2ADD" w:rsidRDefault="00DC2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DC2ADD" w:rsidRDefault="00DC2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  <w:r>
        <w:rPr>
          <w:b/>
          <w:bCs/>
          <w:noProof/>
          <w:color w:val="000000"/>
          <w:spacing w:val="-4"/>
          <w:sz w:val="28"/>
          <w:szCs w:val="28"/>
          <w:lang w:val="ru-RU"/>
        </w:rPr>
        <w:lastRenderedPageBreak/>
        <w:drawing>
          <wp:inline distT="0" distB="0" distL="0" distR="0">
            <wp:extent cx="5940425" cy="8044529"/>
            <wp:effectExtent l="0" t="0" r="3175" b="0"/>
            <wp:docPr id="2" name="Рисунок 2" descr="C:\Users\Юля\Downloads\Іноземна мова за пр. спр. 2-3 рік, Б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Іноземна мова за пр. спр. 2-3 рік, БС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ADD" w:rsidRDefault="00DC2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DC2ADD" w:rsidRDefault="00DC2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941ADD" w:rsidRPr="00A14003" w:rsidRDefault="00941ADD" w:rsidP="00941ADD">
      <w:pPr>
        <w:shd w:val="clear" w:color="auto" w:fill="FFFFFF"/>
        <w:spacing w:before="173" w:line="336" w:lineRule="auto"/>
        <w:ind w:right="-416"/>
        <w:jc w:val="center"/>
        <w:rPr>
          <w:b/>
          <w:bCs/>
          <w:color w:val="000000"/>
          <w:spacing w:val="-4"/>
          <w:sz w:val="28"/>
          <w:szCs w:val="28"/>
        </w:rPr>
      </w:pPr>
      <w:bookmarkStart w:id="0" w:name="_GoBack"/>
      <w:bookmarkEnd w:id="0"/>
      <w:r w:rsidRPr="008A78A5">
        <w:rPr>
          <w:b/>
          <w:bCs/>
          <w:color w:val="000000"/>
          <w:spacing w:val="-4"/>
          <w:sz w:val="28"/>
          <w:szCs w:val="28"/>
        </w:rPr>
        <w:lastRenderedPageBreak/>
        <w:t>1</w:t>
      </w:r>
      <w:r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8A78A5">
        <w:rPr>
          <w:b/>
          <w:bCs/>
          <w:color w:val="000000"/>
          <w:spacing w:val="-4"/>
          <w:sz w:val="28"/>
          <w:szCs w:val="28"/>
        </w:rPr>
        <w:t>Опис навчально</w:t>
      </w:r>
      <w:r>
        <w:rPr>
          <w:b/>
          <w:bCs/>
          <w:color w:val="000000"/>
          <w:spacing w:val="-4"/>
          <w:sz w:val="28"/>
          <w:szCs w:val="28"/>
        </w:rPr>
        <w:t>ї дисципліни</w:t>
      </w:r>
    </w:p>
    <w:p w:rsidR="00941ADD" w:rsidRPr="00664CCE" w:rsidRDefault="00941ADD" w:rsidP="00941ADD"/>
    <w:tbl>
      <w:tblPr>
        <w:tblW w:w="95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96"/>
        <w:gridCol w:w="3262"/>
        <w:gridCol w:w="1136"/>
        <w:gridCol w:w="1136"/>
        <w:gridCol w:w="52"/>
        <w:gridCol w:w="1084"/>
      </w:tblGrid>
      <w:tr w:rsidR="00941ADD" w:rsidRPr="001F0C34" w:rsidTr="00941ADD">
        <w:trPr>
          <w:trHeight w:val="803"/>
        </w:trPr>
        <w:tc>
          <w:tcPr>
            <w:tcW w:w="2896" w:type="dxa"/>
            <w:vMerge w:val="restart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941ADD" w:rsidRPr="001F0C34" w:rsidTr="00941ADD">
        <w:trPr>
          <w:trHeight w:val="393"/>
        </w:trPr>
        <w:tc>
          <w:tcPr>
            <w:tcW w:w="2896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</w:tcPr>
          <w:p w:rsidR="00941ADD" w:rsidRPr="001F0C34" w:rsidRDefault="00941ADD" w:rsidP="00941ADD">
            <w:pPr>
              <w:jc w:val="center"/>
              <w:rPr>
                <w:b/>
                <w:sz w:val="28"/>
                <w:szCs w:val="28"/>
              </w:rPr>
            </w:pPr>
            <w:r w:rsidRPr="001F0C34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941ADD" w:rsidRPr="001F0C34" w:rsidTr="00941ADD">
        <w:trPr>
          <w:trHeight w:val="670"/>
        </w:trPr>
        <w:tc>
          <w:tcPr>
            <w:tcW w:w="2896" w:type="dxa"/>
            <w:vAlign w:val="center"/>
          </w:tcPr>
          <w:p w:rsidR="00941ADD" w:rsidRPr="001F0C34" w:rsidRDefault="00941ADD" w:rsidP="00941ADD">
            <w:pPr>
              <w:ind w:right="-47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Кількість кредитів – 6</w:t>
            </w:r>
          </w:p>
        </w:tc>
        <w:tc>
          <w:tcPr>
            <w:tcW w:w="3262" w:type="dxa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Галузь знань</w:t>
            </w:r>
          </w:p>
          <w:p w:rsidR="00941ADD" w:rsidRPr="001F0C34" w:rsidRDefault="00941ADD" w:rsidP="00D2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ru-RU"/>
              </w:rPr>
              <w:t>201</w:t>
            </w:r>
            <w:r w:rsidRPr="001F0C34">
              <w:rPr>
                <w:sz w:val="28"/>
                <w:szCs w:val="28"/>
              </w:rPr>
              <w:t xml:space="preserve"> </w:t>
            </w:r>
            <w:r w:rsidR="00D233AD">
              <w:rPr>
                <w:sz w:val="28"/>
                <w:szCs w:val="28"/>
              </w:rPr>
              <w:t>Культура</w:t>
            </w: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Нормативна</w:t>
            </w:r>
          </w:p>
        </w:tc>
      </w:tr>
      <w:tr w:rsidR="00941ADD" w:rsidRPr="001F0C34" w:rsidTr="00941ADD">
        <w:trPr>
          <w:trHeight w:val="170"/>
        </w:trPr>
        <w:tc>
          <w:tcPr>
            <w:tcW w:w="2896" w:type="dxa"/>
            <w:vMerge w:val="restart"/>
            <w:vAlign w:val="center"/>
          </w:tcPr>
          <w:p w:rsidR="00941ADD" w:rsidRPr="001F0C34" w:rsidRDefault="00941ADD" w:rsidP="00941ADD">
            <w:pPr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Змістових модулів – 6</w:t>
            </w:r>
          </w:p>
        </w:tc>
        <w:tc>
          <w:tcPr>
            <w:tcW w:w="3262" w:type="dxa"/>
            <w:vMerge w:val="restart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Спеціальність</w:t>
            </w:r>
          </w:p>
          <w:p w:rsidR="00941ADD" w:rsidRPr="001F0C34" w:rsidRDefault="00941ADD" w:rsidP="00941ADD">
            <w:pPr>
              <w:shd w:val="clear" w:color="auto" w:fill="FFFFFF"/>
              <w:spacing w:before="259"/>
              <w:ind w:left="34" w:firstLine="108"/>
              <w:jc w:val="center"/>
              <w:rPr>
                <w:sz w:val="28"/>
                <w:szCs w:val="28"/>
              </w:rPr>
            </w:pPr>
            <w:r w:rsidRPr="001F0C34">
              <w:rPr>
                <w:iCs/>
                <w:color w:val="000000"/>
                <w:spacing w:val="-8"/>
                <w:sz w:val="28"/>
                <w:szCs w:val="28"/>
              </w:rPr>
              <w:t>5.02010201</w:t>
            </w:r>
            <w:r w:rsidRPr="001F0C34">
              <w:rPr>
                <w:sz w:val="28"/>
                <w:szCs w:val="28"/>
              </w:rPr>
              <w:t xml:space="preserve"> </w:t>
            </w:r>
          </w:p>
          <w:p w:rsidR="00941ADD" w:rsidRPr="001F0C3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Бібліотечна справа</w:t>
            </w: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b/>
                <w:sz w:val="28"/>
                <w:szCs w:val="28"/>
              </w:rPr>
            </w:pPr>
            <w:r w:rsidRPr="001F0C34"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9B01DF" w:rsidRPr="001F0C34" w:rsidTr="00A729D6">
        <w:trPr>
          <w:trHeight w:val="207"/>
        </w:trPr>
        <w:tc>
          <w:tcPr>
            <w:tcW w:w="2896" w:type="dxa"/>
            <w:vMerge/>
            <w:vAlign w:val="center"/>
          </w:tcPr>
          <w:p w:rsidR="009B01DF" w:rsidRPr="001F0C34" w:rsidRDefault="009B01DF" w:rsidP="00941AD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9B01DF" w:rsidRPr="001F0C34" w:rsidRDefault="009B01DF" w:rsidP="009B0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</w:t>
            </w:r>
          </w:p>
        </w:tc>
        <w:tc>
          <w:tcPr>
            <w:tcW w:w="1084" w:type="dxa"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3-й</w:t>
            </w:r>
          </w:p>
        </w:tc>
      </w:tr>
      <w:tr w:rsidR="00303521" w:rsidRPr="001F0C34" w:rsidTr="00941ADD">
        <w:trPr>
          <w:trHeight w:val="578"/>
        </w:trPr>
        <w:tc>
          <w:tcPr>
            <w:tcW w:w="2896" w:type="dxa"/>
            <w:vMerge w:val="restart"/>
            <w:vAlign w:val="center"/>
          </w:tcPr>
          <w:p w:rsidR="00303521" w:rsidRPr="001F0C34" w:rsidRDefault="00303521" w:rsidP="00AE6C48">
            <w:pPr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 xml:space="preserve">Загальна кількість годин – </w:t>
            </w:r>
            <w:r w:rsidR="00AE6C48">
              <w:rPr>
                <w:sz w:val="28"/>
                <w:szCs w:val="28"/>
                <w:lang w:val="ru-RU"/>
              </w:rPr>
              <w:t>180</w:t>
            </w:r>
            <w:r w:rsidRPr="001F0C3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262" w:type="dxa"/>
            <w:vMerge/>
            <w:vAlign w:val="center"/>
          </w:tcPr>
          <w:p w:rsidR="00303521" w:rsidRPr="001F0C34" w:rsidRDefault="00303521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303521" w:rsidRPr="001F0C34" w:rsidRDefault="00303521" w:rsidP="00941ADD">
            <w:pPr>
              <w:jc w:val="center"/>
              <w:rPr>
                <w:b/>
                <w:sz w:val="28"/>
                <w:szCs w:val="28"/>
              </w:rPr>
            </w:pPr>
            <w:r w:rsidRPr="001F0C34">
              <w:rPr>
                <w:b/>
                <w:sz w:val="28"/>
                <w:szCs w:val="28"/>
              </w:rPr>
              <w:t>Семестр</w:t>
            </w:r>
          </w:p>
        </w:tc>
      </w:tr>
      <w:tr w:rsidR="009B01DF" w:rsidRPr="001F0C34" w:rsidTr="00A729D6">
        <w:trPr>
          <w:trHeight w:val="577"/>
        </w:trPr>
        <w:tc>
          <w:tcPr>
            <w:tcW w:w="2896" w:type="dxa"/>
            <w:vMerge/>
            <w:vAlign w:val="center"/>
          </w:tcPr>
          <w:p w:rsidR="009B01DF" w:rsidRPr="001F0C34" w:rsidRDefault="009B01DF" w:rsidP="00941AD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B01DF" w:rsidRPr="001F0C34" w:rsidRDefault="009B01DF" w:rsidP="009B0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  <w:tc>
          <w:tcPr>
            <w:tcW w:w="1136" w:type="dxa"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5-й</w:t>
            </w:r>
          </w:p>
        </w:tc>
        <w:tc>
          <w:tcPr>
            <w:tcW w:w="1136" w:type="dxa"/>
            <w:gridSpan w:val="2"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6-й</w:t>
            </w:r>
          </w:p>
        </w:tc>
      </w:tr>
      <w:tr w:rsidR="00303521" w:rsidRPr="001F0C34" w:rsidTr="00941ADD">
        <w:trPr>
          <w:trHeight w:val="323"/>
        </w:trPr>
        <w:tc>
          <w:tcPr>
            <w:tcW w:w="2896" w:type="dxa"/>
            <w:vMerge/>
            <w:vAlign w:val="center"/>
          </w:tcPr>
          <w:p w:rsidR="00303521" w:rsidRPr="001F0C34" w:rsidRDefault="00303521" w:rsidP="00941AD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303521" w:rsidRPr="001F0C34" w:rsidRDefault="00303521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303521" w:rsidRPr="001F0C34" w:rsidRDefault="00303521" w:rsidP="00941ADD">
            <w:pPr>
              <w:jc w:val="center"/>
              <w:rPr>
                <w:sz w:val="28"/>
                <w:szCs w:val="28"/>
                <w:highlight w:val="yellow"/>
              </w:rPr>
            </w:pPr>
            <w:r w:rsidRPr="001F0C34">
              <w:rPr>
                <w:b/>
                <w:sz w:val="28"/>
                <w:szCs w:val="28"/>
              </w:rPr>
              <w:t>Практичні</w:t>
            </w:r>
          </w:p>
        </w:tc>
      </w:tr>
      <w:tr w:rsidR="009B01DF" w:rsidRPr="001F0C34" w:rsidTr="00A729D6">
        <w:trPr>
          <w:trHeight w:val="322"/>
        </w:trPr>
        <w:tc>
          <w:tcPr>
            <w:tcW w:w="2896" w:type="dxa"/>
            <w:vMerge/>
            <w:vAlign w:val="center"/>
          </w:tcPr>
          <w:p w:rsidR="009B01DF" w:rsidRPr="001F0C34" w:rsidRDefault="009B01DF" w:rsidP="00941AD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B01DF" w:rsidRPr="001F0C34" w:rsidRDefault="009B01DF" w:rsidP="00A729D6">
            <w:pPr>
              <w:ind w:left="-29" w:right="-139"/>
              <w:jc w:val="center"/>
              <w:rPr>
                <w:sz w:val="28"/>
                <w:szCs w:val="28"/>
                <w:highlight w:val="yellow"/>
              </w:rPr>
            </w:pPr>
            <w:r w:rsidRPr="009B01DF">
              <w:rPr>
                <w:sz w:val="28"/>
                <w:szCs w:val="28"/>
              </w:rPr>
              <w:t>22</w:t>
            </w:r>
            <w:r w:rsidR="00A729D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1136" w:type="dxa"/>
            <w:vAlign w:val="center"/>
          </w:tcPr>
          <w:p w:rsidR="009B01DF" w:rsidRPr="001F0C34" w:rsidRDefault="009B01DF" w:rsidP="009B01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20</w:t>
            </w:r>
            <w:r w:rsidRPr="001F0C3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6" w:type="dxa"/>
            <w:gridSpan w:val="2"/>
          </w:tcPr>
          <w:p w:rsidR="009B01DF" w:rsidRPr="001F0C34" w:rsidRDefault="00A729D6" w:rsidP="0094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9B01DF">
              <w:rPr>
                <w:sz w:val="28"/>
                <w:szCs w:val="28"/>
              </w:rPr>
              <w:t>42</w:t>
            </w:r>
            <w:r w:rsidR="009B01DF" w:rsidRPr="001F0C34">
              <w:rPr>
                <w:sz w:val="28"/>
                <w:szCs w:val="28"/>
              </w:rPr>
              <w:t xml:space="preserve"> год.</w:t>
            </w:r>
          </w:p>
        </w:tc>
      </w:tr>
      <w:tr w:rsidR="00941ADD" w:rsidRPr="001F0C34" w:rsidTr="00941ADD">
        <w:trPr>
          <w:trHeight w:val="320"/>
        </w:trPr>
        <w:tc>
          <w:tcPr>
            <w:tcW w:w="2896" w:type="dxa"/>
            <w:vMerge w:val="restart"/>
            <w:vAlign w:val="center"/>
          </w:tcPr>
          <w:p w:rsidR="00941ADD" w:rsidRPr="001F0C34" w:rsidRDefault="00941ADD" w:rsidP="00941ADD">
            <w:pPr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941ADD" w:rsidRPr="001F0C34" w:rsidRDefault="00941ADD" w:rsidP="00941ADD">
            <w:pPr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аудиторних – 2</w:t>
            </w:r>
          </w:p>
          <w:p w:rsidR="00941ADD" w:rsidRPr="001F0C34" w:rsidRDefault="00941ADD" w:rsidP="00941ADD">
            <w:pPr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 xml:space="preserve">самостійної роботи студента – 2 </w:t>
            </w:r>
          </w:p>
        </w:tc>
        <w:tc>
          <w:tcPr>
            <w:tcW w:w="3262" w:type="dxa"/>
            <w:vMerge w:val="restart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Освітньо-кваліфікаційний рівень:</w:t>
            </w:r>
          </w:p>
          <w:p w:rsidR="00941ADD" w:rsidRPr="001F0C34" w:rsidRDefault="00941ADD" w:rsidP="00941ADD">
            <w:pPr>
              <w:shd w:val="clear" w:color="auto" w:fill="FFFFFF"/>
              <w:ind w:left="48"/>
              <w:jc w:val="center"/>
              <w:rPr>
                <w:bCs/>
                <w:color w:val="000000"/>
                <w:spacing w:val="11"/>
                <w:sz w:val="28"/>
                <w:szCs w:val="28"/>
              </w:rPr>
            </w:pPr>
            <w:r w:rsidRPr="001F0C34">
              <w:rPr>
                <w:iCs/>
                <w:spacing w:val="-6"/>
                <w:sz w:val="28"/>
                <w:szCs w:val="28"/>
              </w:rPr>
              <w:t>«молодший спеціаліст</w:t>
            </w:r>
            <w:r w:rsidRPr="001F0C34">
              <w:rPr>
                <w:iCs/>
                <w:color w:val="000000"/>
                <w:spacing w:val="-6"/>
                <w:sz w:val="28"/>
                <w:szCs w:val="28"/>
              </w:rPr>
              <w:t>»</w:t>
            </w:r>
          </w:p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F0C34">
              <w:rPr>
                <w:b/>
                <w:sz w:val="28"/>
                <w:szCs w:val="28"/>
              </w:rPr>
              <w:t>Індивідуальні</w:t>
            </w:r>
          </w:p>
        </w:tc>
      </w:tr>
      <w:tr w:rsidR="009B01DF" w:rsidRPr="001F0C34" w:rsidTr="00A729D6">
        <w:trPr>
          <w:trHeight w:val="320"/>
        </w:trPr>
        <w:tc>
          <w:tcPr>
            <w:tcW w:w="2896" w:type="dxa"/>
            <w:vMerge/>
            <w:vAlign w:val="center"/>
          </w:tcPr>
          <w:p w:rsidR="009B01DF" w:rsidRPr="001F0C34" w:rsidRDefault="009B01DF" w:rsidP="00941AD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B01DF" w:rsidRPr="001F0C34" w:rsidRDefault="009B01DF" w:rsidP="009B01DF">
            <w:pPr>
              <w:jc w:val="center"/>
              <w:rPr>
                <w:sz w:val="28"/>
                <w:szCs w:val="28"/>
                <w:highlight w:val="yellow"/>
              </w:rPr>
            </w:pPr>
            <w:r w:rsidRPr="009B01DF">
              <w:rPr>
                <w:sz w:val="28"/>
                <w:szCs w:val="28"/>
              </w:rPr>
              <w:t>6 год.</w:t>
            </w:r>
          </w:p>
        </w:tc>
        <w:tc>
          <w:tcPr>
            <w:tcW w:w="1136" w:type="dxa"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1F0C34">
              <w:rPr>
                <w:sz w:val="28"/>
                <w:szCs w:val="28"/>
              </w:rPr>
              <w:t>год.</w:t>
            </w:r>
          </w:p>
        </w:tc>
        <w:tc>
          <w:tcPr>
            <w:tcW w:w="1136" w:type="dxa"/>
            <w:gridSpan w:val="2"/>
          </w:tcPr>
          <w:p w:rsidR="009B01DF" w:rsidRPr="001F0C34" w:rsidRDefault="009B01DF" w:rsidP="0094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F0C34">
              <w:rPr>
                <w:sz w:val="28"/>
                <w:szCs w:val="28"/>
              </w:rPr>
              <w:t xml:space="preserve"> год.</w:t>
            </w:r>
          </w:p>
        </w:tc>
      </w:tr>
      <w:tr w:rsidR="00941ADD" w:rsidRPr="001F0C34" w:rsidTr="00941ADD">
        <w:trPr>
          <w:trHeight w:val="320"/>
        </w:trPr>
        <w:tc>
          <w:tcPr>
            <w:tcW w:w="2896" w:type="dxa"/>
            <w:vMerge/>
            <w:vAlign w:val="center"/>
          </w:tcPr>
          <w:p w:rsidR="00941ADD" w:rsidRPr="001F0C34" w:rsidRDefault="00941ADD" w:rsidP="00941ADD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F0C34">
              <w:rPr>
                <w:b/>
                <w:sz w:val="28"/>
                <w:szCs w:val="28"/>
              </w:rPr>
              <w:t>Підсумковий контроль</w:t>
            </w:r>
          </w:p>
        </w:tc>
      </w:tr>
      <w:tr w:rsidR="009B01DF" w:rsidRPr="001F0C34" w:rsidTr="00A729D6">
        <w:trPr>
          <w:trHeight w:val="297"/>
        </w:trPr>
        <w:tc>
          <w:tcPr>
            <w:tcW w:w="2896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B01DF" w:rsidRPr="00A6330C" w:rsidRDefault="009B01DF" w:rsidP="0094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год.</w:t>
            </w:r>
          </w:p>
        </w:tc>
        <w:tc>
          <w:tcPr>
            <w:tcW w:w="1136" w:type="dxa"/>
            <w:vAlign w:val="center"/>
          </w:tcPr>
          <w:p w:rsidR="009B01DF" w:rsidRPr="00A6330C" w:rsidRDefault="009B01DF" w:rsidP="0094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6330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6" w:type="dxa"/>
            <w:gridSpan w:val="2"/>
          </w:tcPr>
          <w:p w:rsidR="009B01DF" w:rsidRPr="00A6330C" w:rsidRDefault="009B01DF" w:rsidP="00A729D6">
            <w:pPr>
              <w:jc w:val="center"/>
              <w:rPr>
                <w:sz w:val="28"/>
                <w:szCs w:val="28"/>
              </w:rPr>
            </w:pPr>
            <w:r w:rsidRPr="00A6330C">
              <w:rPr>
                <w:sz w:val="28"/>
                <w:szCs w:val="28"/>
              </w:rPr>
              <w:t>6 год.</w:t>
            </w:r>
          </w:p>
        </w:tc>
      </w:tr>
      <w:tr w:rsidR="00941ADD" w:rsidRPr="001F0C34" w:rsidTr="00941ADD">
        <w:trPr>
          <w:trHeight w:val="138"/>
        </w:trPr>
        <w:tc>
          <w:tcPr>
            <w:tcW w:w="2896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i/>
                <w:sz w:val="28"/>
                <w:szCs w:val="28"/>
              </w:rPr>
            </w:pPr>
            <w:r w:rsidRPr="001F0C34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9B01DF" w:rsidRPr="001F0C34" w:rsidTr="00A729D6">
        <w:trPr>
          <w:trHeight w:val="138"/>
        </w:trPr>
        <w:tc>
          <w:tcPr>
            <w:tcW w:w="2896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B01DF" w:rsidRPr="001F0C34" w:rsidRDefault="009B01DF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B01DF" w:rsidRPr="001F0C34" w:rsidRDefault="00AE6C48" w:rsidP="009B0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9B01D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6" w:type="dxa"/>
            <w:vAlign w:val="center"/>
          </w:tcPr>
          <w:p w:rsidR="009B01DF" w:rsidRPr="001F0C34" w:rsidRDefault="00AE6C48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9B01DF" w:rsidRPr="001F0C34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136" w:type="dxa"/>
            <w:gridSpan w:val="2"/>
          </w:tcPr>
          <w:p w:rsidR="009B01DF" w:rsidRPr="001F0C34" w:rsidRDefault="00AE6C48" w:rsidP="00A729D6">
            <w:pPr>
              <w:ind w:righ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9B01DF" w:rsidRPr="001F0C34">
              <w:rPr>
                <w:sz w:val="28"/>
                <w:szCs w:val="28"/>
              </w:rPr>
              <w:t xml:space="preserve"> год.</w:t>
            </w:r>
          </w:p>
        </w:tc>
      </w:tr>
      <w:tr w:rsidR="00941ADD" w:rsidRPr="001F0C34" w:rsidTr="00941ADD">
        <w:trPr>
          <w:trHeight w:val="248"/>
        </w:trPr>
        <w:tc>
          <w:tcPr>
            <w:tcW w:w="2896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b/>
                <w:i/>
                <w:sz w:val="28"/>
                <w:szCs w:val="28"/>
              </w:rPr>
            </w:pPr>
            <w:r w:rsidRPr="001F0C34">
              <w:rPr>
                <w:b/>
                <w:sz w:val="28"/>
                <w:szCs w:val="28"/>
              </w:rPr>
              <w:t>Вид контролю</w:t>
            </w:r>
          </w:p>
        </w:tc>
      </w:tr>
      <w:tr w:rsidR="00941ADD" w:rsidRPr="001F0C34" w:rsidTr="00941ADD">
        <w:trPr>
          <w:trHeight w:val="411"/>
        </w:trPr>
        <w:tc>
          <w:tcPr>
            <w:tcW w:w="2896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vAlign w:val="center"/>
          </w:tcPr>
          <w:p w:rsidR="00941ADD" w:rsidRPr="001F0C34" w:rsidRDefault="00941ADD" w:rsidP="00941ADD">
            <w:pPr>
              <w:jc w:val="center"/>
              <w:rPr>
                <w:sz w:val="28"/>
                <w:szCs w:val="28"/>
              </w:rPr>
            </w:pPr>
            <w:r w:rsidRPr="001F0C34">
              <w:rPr>
                <w:sz w:val="28"/>
                <w:szCs w:val="28"/>
              </w:rPr>
              <w:t>екзамен</w:t>
            </w:r>
          </w:p>
        </w:tc>
      </w:tr>
    </w:tbl>
    <w:p w:rsidR="00941ADD" w:rsidRPr="001F0C34" w:rsidRDefault="00941ADD" w:rsidP="00941ADD">
      <w:pPr>
        <w:rPr>
          <w:sz w:val="28"/>
          <w:szCs w:val="28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ind w:left="48" w:firstLine="660"/>
        <w:jc w:val="both"/>
        <w:rPr>
          <w:color w:val="000000"/>
          <w:spacing w:val="-4"/>
          <w:sz w:val="28"/>
          <w:szCs w:val="28"/>
          <w:lang w:val="ru-RU"/>
        </w:rPr>
      </w:pPr>
    </w:p>
    <w:p w:rsidR="00941ADD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941ADD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941ADD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941ADD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A729D6" w:rsidRDefault="00A729D6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A729D6" w:rsidRDefault="00A729D6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A729D6" w:rsidRDefault="00A729D6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A729D6" w:rsidRDefault="00A729D6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941ADD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right="-272"/>
        <w:rPr>
          <w:b/>
          <w:bCs/>
          <w:color w:val="000000"/>
          <w:spacing w:val="-7"/>
          <w:sz w:val="28"/>
          <w:szCs w:val="28"/>
          <w:lang w:val="ru-RU"/>
        </w:rPr>
      </w:pPr>
    </w:p>
    <w:p w:rsidR="00941ADD" w:rsidRPr="00D75A3D" w:rsidRDefault="00941ADD" w:rsidP="00941ADD">
      <w:pPr>
        <w:widowControl/>
        <w:tabs>
          <w:tab w:val="left" w:pos="3900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884AA7">
        <w:rPr>
          <w:b/>
          <w:bCs/>
          <w:color w:val="000000"/>
          <w:spacing w:val="-4"/>
          <w:sz w:val="28"/>
          <w:szCs w:val="28"/>
          <w:lang w:val="ru-RU"/>
        </w:rPr>
        <w:lastRenderedPageBreak/>
        <w:t>2.</w:t>
      </w:r>
      <w:r w:rsidRPr="0027362E">
        <w:rPr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D75A3D">
        <w:rPr>
          <w:b/>
          <w:sz w:val="28"/>
          <w:szCs w:val="28"/>
        </w:rPr>
        <w:t>Мета та завдання навчальної дисципліни</w:t>
      </w: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  <w:highlight w:val="yellow"/>
        </w:rPr>
      </w:pPr>
      <w:r w:rsidRPr="00D75A3D">
        <w:rPr>
          <w:i/>
          <w:sz w:val="28"/>
          <w:szCs w:val="28"/>
        </w:rPr>
        <w:t>Мета</w:t>
      </w:r>
      <w:r w:rsidRPr="00D75A3D">
        <w:rPr>
          <w:sz w:val="28"/>
          <w:szCs w:val="28"/>
        </w:rPr>
        <w:t xml:space="preserve">: формування у студентів професійно орієнтованої міжкультурної комунікативної компетенції, яка включає мотиви, інтереси, знання, навички та вміння, що забезпечують кваліфіковану професійну діяльність у приватній, суспільній, професійній та освітній сферах спілкування в багатонаціональному суспільстві іноземною мовою, а також невербальними (формули, графіки) та </w:t>
      </w:r>
      <w:proofErr w:type="spellStart"/>
      <w:r w:rsidRPr="00D75A3D">
        <w:rPr>
          <w:sz w:val="28"/>
          <w:szCs w:val="28"/>
        </w:rPr>
        <w:t>паралінгвістичними</w:t>
      </w:r>
      <w:proofErr w:type="spellEnd"/>
      <w:r w:rsidRPr="00D75A3D">
        <w:rPr>
          <w:sz w:val="28"/>
          <w:szCs w:val="28"/>
        </w:rPr>
        <w:t xml:space="preserve"> (жести, міміка) засобами спілкування у контексті цільової культури.</w:t>
      </w:r>
      <w:r w:rsidRPr="00D75A3D">
        <w:rPr>
          <w:sz w:val="28"/>
          <w:szCs w:val="28"/>
          <w:highlight w:val="yellow"/>
        </w:rPr>
        <w:t xml:space="preserve"> </w:t>
      </w: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i/>
          <w:sz w:val="28"/>
          <w:szCs w:val="28"/>
        </w:rPr>
      </w:pPr>
      <w:r w:rsidRPr="00D75A3D">
        <w:rPr>
          <w:i/>
          <w:sz w:val="28"/>
          <w:szCs w:val="28"/>
        </w:rPr>
        <w:t>Завдання:</w:t>
      </w: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D75A3D">
        <w:rPr>
          <w:sz w:val="28"/>
          <w:szCs w:val="28"/>
        </w:rPr>
        <w:t>•</w:t>
      </w:r>
      <w:r w:rsidRPr="00D75A3D">
        <w:rPr>
          <w:sz w:val="28"/>
          <w:szCs w:val="28"/>
        </w:rPr>
        <w:tab/>
        <w:t xml:space="preserve">  формування необхідної комунікативної спроможності в усній та письмовій формах в межах тематики, окресленої завданнями майбутньої </w:t>
      </w:r>
      <w:r>
        <w:rPr>
          <w:sz w:val="28"/>
          <w:szCs w:val="28"/>
        </w:rPr>
        <w:t>професійної діяльності студента</w:t>
      </w:r>
      <w:r w:rsidRPr="00D75A3D">
        <w:rPr>
          <w:sz w:val="28"/>
          <w:szCs w:val="28"/>
        </w:rPr>
        <w:t>;</w:t>
      </w: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D75A3D">
        <w:rPr>
          <w:sz w:val="28"/>
          <w:szCs w:val="28"/>
        </w:rPr>
        <w:t>•</w:t>
      </w:r>
      <w:r w:rsidRPr="00D75A3D">
        <w:rPr>
          <w:sz w:val="28"/>
          <w:szCs w:val="28"/>
        </w:rPr>
        <w:tab/>
        <w:t xml:space="preserve">  досягнення, студентом рівнів мовної компетенції, що відповідають міжнародним стандартам, викладеним у загальноєвропейських рекомендаціях з мовної освіти та Національній програмі з англійської мови для професійного</w:t>
      </w:r>
      <w:r w:rsidRPr="00D75A3D">
        <w:rPr>
          <w:i/>
          <w:sz w:val="28"/>
          <w:szCs w:val="28"/>
        </w:rPr>
        <w:t xml:space="preserve"> </w:t>
      </w:r>
      <w:r w:rsidRPr="00D75A3D">
        <w:rPr>
          <w:sz w:val="28"/>
          <w:szCs w:val="28"/>
        </w:rPr>
        <w:t>спілкування;</w:t>
      </w:r>
    </w:p>
    <w:p w:rsidR="00941ADD" w:rsidRPr="00D75A3D" w:rsidRDefault="00DB3A8A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41ADD" w:rsidRPr="00D75A3D">
        <w:rPr>
          <w:sz w:val="28"/>
          <w:szCs w:val="28"/>
        </w:rPr>
        <w:t>усвідомлення студентом відносин між власною та іноземними культурами;</w:t>
      </w: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D75A3D">
        <w:rPr>
          <w:sz w:val="28"/>
          <w:szCs w:val="28"/>
        </w:rPr>
        <w:t xml:space="preserve">•   розвиток і активізація </w:t>
      </w:r>
      <w:proofErr w:type="spellStart"/>
      <w:r w:rsidRPr="00D75A3D">
        <w:rPr>
          <w:sz w:val="28"/>
          <w:szCs w:val="28"/>
        </w:rPr>
        <w:t>міжфахового</w:t>
      </w:r>
      <w:proofErr w:type="spellEnd"/>
      <w:r w:rsidRPr="00D75A3D">
        <w:rPr>
          <w:sz w:val="28"/>
          <w:szCs w:val="28"/>
        </w:rPr>
        <w:t xml:space="preserve"> мислення; </w:t>
      </w:r>
    </w:p>
    <w:p w:rsidR="00941ADD" w:rsidRPr="00D75A3D" w:rsidRDefault="00941ADD" w:rsidP="00941AD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D75A3D">
        <w:rPr>
          <w:sz w:val="28"/>
          <w:szCs w:val="28"/>
        </w:rPr>
        <w:t xml:space="preserve">• </w:t>
      </w:r>
      <w:r w:rsidR="00DB3A8A">
        <w:rPr>
          <w:sz w:val="28"/>
          <w:szCs w:val="28"/>
        </w:rPr>
        <w:t xml:space="preserve"> </w:t>
      </w:r>
      <w:r w:rsidRPr="00D75A3D">
        <w:rPr>
          <w:sz w:val="28"/>
          <w:szCs w:val="28"/>
        </w:rPr>
        <w:t>формування навичок та вмінь автономного навчання, що передбачає формування у студента власної відповідальності за результати навчання шляхом організації навчального процесу спільно з викладачем.</w:t>
      </w:r>
    </w:p>
    <w:p w:rsidR="00941ADD" w:rsidRPr="00D75A3D" w:rsidRDefault="00941ADD" w:rsidP="00941ADD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CD4AB0" w:rsidRDefault="00CD4AB0" w:rsidP="00CD4AB0">
      <w:pPr>
        <w:spacing w:line="276" w:lineRule="auto"/>
        <w:ind w:firstLine="708"/>
        <w:jc w:val="both"/>
        <w:rPr>
          <w:sz w:val="28"/>
          <w:szCs w:val="28"/>
        </w:rPr>
      </w:pPr>
      <w:r w:rsidRPr="00566625">
        <w:rPr>
          <w:sz w:val="28"/>
          <w:szCs w:val="28"/>
        </w:rPr>
        <w:t>У результаті вивчення навчальної дисципліни в студентів мають бути сформовані такі предметні компетентності:</w:t>
      </w:r>
    </w:p>
    <w:p w:rsidR="00CD4AB0" w:rsidRPr="002D38CD" w:rsidRDefault="00CD4AB0" w:rsidP="00CD4AB0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2D38CD">
        <w:rPr>
          <w:sz w:val="28"/>
          <w:szCs w:val="28"/>
        </w:rPr>
        <w:t>знання спеціальної лексики та граматичних конструкцій для повного розуміння змісту текстів за професійним спрямуванням</w:t>
      </w:r>
      <w:r w:rsidR="00C47085">
        <w:rPr>
          <w:sz w:val="28"/>
          <w:szCs w:val="28"/>
          <w:lang w:val="ru-RU"/>
        </w:rPr>
        <w:t>;</w:t>
      </w:r>
    </w:p>
    <w:p w:rsidR="00CD4AB0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 w:rsidRPr="002D38CD">
        <w:rPr>
          <w:sz w:val="28"/>
          <w:szCs w:val="28"/>
        </w:rPr>
        <w:t>розуміння й тлумачення різних аспектів культури і мовної пове</w:t>
      </w:r>
      <w:r w:rsidR="00C47085">
        <w:rPr>
          <w:sz w:val="28"/>
          <w:szCs w:val="28"/>
        </w:rPr>
        <w:t>дінки у професійному середовищі</w:t>
      </w:r>
      <w:r w:rsidR="00C47085">
        <w:rPr>
          <w:sz w:val="28"/>
          <w:szCs w:val="28"/>
          <w:lang w:val="ru-RU"/>
        </w:rPr>
        <w:t>;</w:t>
      </w:r>
    </w:p>
    <w:p w:rsidR="00CD4AB0" w:rsidRPr="002D38CD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 w:rsidRPr="002D38CD">
        <w:rPr>
          <w:sz w:val="28"/>
          <w:szCs w:val="28"/>
        </w:rPr>
        <w:t>володіння усною монологічною і діалогічною мовою в межах побутової, суспільно-політичної та фахової тематики;</w:t>
      </w:r>
    </w:p>
    <w:p w:rsidR="00CD4AB0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 w:rsidRPr="002D38CD">
        <w:rPr>
          <w:sz w:val="28"/>
          <w:szCs w:val="28"/>
        </w:rPr>
        <w:t>знання термінології з питань професійної діяльності;</w:t>
      </w:r>
    </w:p>
    <w:p w:rsidR="00CD4AB0" w:rsidRPr="00566625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66625">
        <w:rPr>
          <w:sz w:val="28"/>
          <w:szCs w:val="28"/>
        </w:rPr>
        <w:t>міння читати, аналізувати та інтерпретувати літературні тексти</w:t>
      </w:r>
      <w:r>
        <w:rPr>
          <w:sz w:val="28"/>
          <w:szCs w:val="28"/>
        </w:rPr>
        <w:t>;</w:t>
      </w:r>
    </w:p>
    <w:p w:rsidR="00CD4AB0" w:rsidRPr="00566625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до</w:t>
      </w:r>
      <w:r w:rsidRPr="00566625">
        <w:rPr>
          <w:sz w:val="28"/>
          <w:szCs w:val="28"/>
        </w:rPr>
        <w:t xml:space="preserve"> критичн</w:t>
      </w:r>
      <w:r>
        <w:rPr>
          <w:sz w:val="28"/>
          <w:szCs w:val="28"/>
        </w:rPr>
        <w:t>ого мислення та</w:t>
      </w:r>
      <w:r w:rsidRPr="00566625">
        <w:rPr>
          <w:sz w:val="28"/>
          <w:szCs w:val="28"/>
        </w:rPr>
        <w:t xml:space="preserve"> </w:t>
      </w:r>
      <w:proofErr w:type="spellStart"/>
      <w:r w:rsidRPr="00566625">
        <w:rPr>
          <w:sz w:val="28"/>
          <w:szCs w:val="28"/>
        </w:rPr>
        <w:t>саморефлексі</w:t>
      </w:r>
      <w:r>
        <w:rPr>
          <w:sz w:val="28"/>
          <w:szCs w:val="28"/>
        </w:rPr>
        <w:t>йного</w:t>
      </w:r>
      <w:proofErr w:type="spellEnd"/>
      <w:r w:rsidRPr="00566625">
        <w:rPr>
          <w:sz w:val="28"/>
          <w:szCs w:val="28"/>
        </w:rPr>
        <w:t xml:space="preserve"> підх</w:t>
      </w:r>
      <w:r>
        <w:rPr>
          <w:sz w:val="28"/>
          <w:szCs w:val="28"/>
        </w:rPr>
        <w:t>оду</w:t>
      </w:r>
      <w:r w:rsidRPr="00566625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літератури та історії культури;</w:t>
      </w:r>
    </w:p>
    <w:p w:rsidR="00CD4AB0" w:rsidRPr="00566625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6625">
        <w:rPr>
          <w:sz w:val="28"/>
          <w:szCs w:val="28"/>
        </w:rPr>
        <w:t>датність виявляти етичні питання в літературних текстах і пов'язати їх з різних куль</w:t>
      </w:r>
      <w:r>
        <w:rPr>
          <w:sz w:val="28"/>
          <w:szCs w:val="28"/>
        </w:rPr>
        <w:t>турних та історичних контекстах;</w:t>
      </w:r>
    </w:p>
    <w:p w:rsidR="00CD4AB0" w:rsidRPr="00566625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66625">
        <w:rPr>
          <w:sz w:val="28"/>
          <w:szCs w:val="28"/>
        </w:rPr>
        <w:t>ожливість створення оригінальних ідей відносно літературних те</w:t>
      </w:r>
      <w:r>
        <w:rPr>
          <w:sz w:val="28"/>
          <w:szCs w:val="28"/>
        </w:rPr>
        <w:t>кстів, контекстів і методологій;</w:t>
      </w:r>
    </w:p>
    <w:p w:rsidR="00566625" w:rsidRPr="00CD4AB0" w:rsidRDefault="00CD4AB0" w:rsidP="00CD4AB0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66625">
        <w:rPr>
          <w:sz w:val="28"/>
          <w:szCs w:val="28"/>
        </w:rPr>
        <w:t>датність виявляти і вирішувати важливі питання, підняті в літературних текстів.</w:t>
      </w:r>
    </w:p>
    <w:p w:rsidR="00941ADD" w:rsidRPr="00E663F8" w:rsidRDefault="00941ADD" w:rsidP="00941ADD">
      <w:pPr>
        <w:shd w:val="clear" w:color="auto" w:fill="FFFFFF"/>
        <w:ind w:left="48"/>
        <w:jc w:val="both"/>
        <w:rPr>
          <w:b/>
          <w:bCs/>
          <w:color w:val="000000"/>
          <w:spacing w:val="-4"/>
          <w:sz w:val="28"/>
          <w:szCs w:val="28"/>
          <w:lang w:val="ru-RU"/>
        </w:rPr>
      </w:pPr>
    </w:p>
    <w:p w:rsidR="00A729D6" w:rsidRDefault="00A729D6">
      <w:pPr>
        <w:widowControl/>
        <w:autoSpaceDE/>
        <w:autoSpaceDN/>
        <w:adjustRightInd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941ADD" w:rsidRPr="00884AA7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left="-142" w:right="-272"/>
        <w:jc w:val="center"/>
        <w:rPr>
          <w:b/>
          <w:bCs/>
          <w:color w:val="000000"/>
          <w:spacing w:val="-7"/>
          <w:sz w:val="28"/>
          <w:szCs w:val="28"/>
          <w:lang w:val="ru-RU"/>
        </w:rPr>
      </w:pPr>
      <w:r w:rsidRPr="00884AA7">
        <w:rPr>
          <w:b/>
          <w:sz w:val="28"/>
          <w:szCs w:val="28"/>
          <w:lang w:val="ru-RU"/>
        </w:rPr>
        <w:lastRenderedPageBreak/>
        <w:t xml:space="preserve">3. </w:t>
      </w:r>
      <w:r w:rsidRPr="00884AA7">
        <w:rPr>
          <w:b/>
          <w:sz w:val="28"/>
          <w:szCs w:val="28"/>
        </w:rPr>
        <w:t>Програма навчальної дисципліни</w:t>
      </w:r>
    </w:p>
    <w:p w:rsidR="00941ADD" w:rsidRPr="003C2AA8" w:rsidRDefault="00941ADD" w:rsidP="00941ADD">
      <w:pPr>
        <w:ind w:right="-416"/>
        <w:rPr>
          <w:b/>
          <w:bCs/>
          <w:i/>
          <w:sz w:val="28"/>
          <w:szCs w:val="32"/>
          <w:lang w:val="ru-RU"/>
        </w:rPr>
      </w:pPr>
    </w:p>
    <w:p w:rsidR="00941ADD" w:rsidRPr="00F01716" w:rsidRDefault="00941ADD" w:rsidP="00941ADD">
      <w:pPr>
        <w:ind w:left="-142" w:right="-416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ЗМІ</w:t>
      </w:r>
      <w:r w:rsidRPr="00F01716">
        <w:rPr>
          <w:b/>
          <w:bCs/>
          <w:sz w:val="28"/>
          <w:szCs w:val="32"/>
        </w:rPr>
        <w:t>СТОВНИЙ МОДУЛЬ</w:t>
      </w:r>
      <w:r w:rsidRPr="007A4A82">
        <w:rPr>
          <w:b/>
          <w:bCs/>
          <w:sz w:val="28"/>
          <w:szCs w:val="32"/>
          <w:lang w:val="en-US"/>
        </w:rPr>
        <w:t xml:space="preserve"> </w:t>
      </w:r>
      <w:r w:rsidRPr="00F01716">
        <w:rPr>
          <w:b/>
          <w:bCs/>
          <w:sz w:val="28"/>
          <w:szCs w:val="32"/>
        </w:rPr>
        <w:t xml:space="preserve">1. ІСТОРІЯ КНИГИ. </w:t>
      </w:r>
      <w:proofErr w:type="gramStart"/>
      <w:r w:rsidRPr="00F01716">
        <w:rPr>
          <w:b/>
          <w:bCs/>
          <w:sz w:val="28"/>
          <w:szCs w:val="32"/>
          <w:lang w:val="en-US"/>
        </w:rPr>
        <w:t>THE</w:t>
      </w:r>
      <w:r w:rsidRPr="00F01716">
        <w:rPr>
          <w:b/>
          <w:bCs/>
          <w:sz w:val="28"/>
          <w:szCs w:val="32"/>
        </w:rPr>
        <w:t xml:space="preserve"> </w:t>
      </w:r>
      <w:r w:rsidRPr="00F01716">
        <w:rPr>
          <w:b/>
          <w:bCs/>
          <w:sz w:val="28"/>
          <w:szCs w:val="32"/>
          <w:lang w:val="en-US"/>
        </w:rPr>
        <w:t>HISTORY</w:t>
      </w:r>
      <w:r w:rsidRPr="00F01716">
        <w:rPr>
          <w:b/>
          <w:bCs/>
          <w:sz w:val="28"/>
          <w:szCs w:val="32"/>
        </w:rPr>
        <w:t xml:space="preserve"> </w:t>
      </w:r>
      <w:r w:rsidRPr="00F01716">
        <w:rPr>
          <w:b/>
          <w:bCs/>
          <w:sz w:val="28"/>
          <w:szCs w:val="32"/>
          <w:lang w:val="en-US"/>
        </w:rPr>
        <w:t>OF</w:t>
      </w:r>
      <w:r w:rsidRPr="00F01716">
        <w:rPr>
          <w:b/>
          <w:bCs/>
          <w:sz w:val="28"/>
          <w:szCs w:val="32"/>
        </w:rPr>
        <w:t xml:space="preserve"> </w:t>
      </w:r>
      <w:r w:rsidRPr="00F01716">
        <w:rPr>
          <w:b/>
          <w:bCs/>
          <w:sz w:val="28"/>
          <w:szCs w:val="32"/>
          <w:lang w:val="en-US"/>
        </w:rPr>
        <w:t>A</w:t>
      </w:r>
      <w:r w:rsidRPr="00F01716">
        <w:rPr>
          <w:b/>
          <w:bCs/>
          <w:sz w:val="28"/>
          <w:szCs w:val="32"/>
        </w:rPr>
        <w:t xml:space="preserve"> </w:t>
      </w:r>
      <w:r w:rsidRPr="00F01716">
        <w:rPr>
          <w:b/>
          <w:bCs/>
          <w:sz w:val="28"/>
          <w:szCs w:val="32"/>
          <w:lang w:val="en-US"/>
        </w:rPr>
        <w:t>BOOK</w:t>
      </w:r>
      <w:r w:rsidRPr="00F01716">
        <w:rPr>
          <w:b/>
          <w:bCs/>
          <w:sz w:val="28"/>
          <w:szCs w:val="32"/>
        </w:rPr>
        <w:t>.</w:t>
      </w:r>
      <w:proofErr w:type="gramEnd"/>
    </w:p>
    <w:p w:rsidR="00941ADD" w:rsidRDefault="00941ADD" w:rsidP="00941ADD">
      <w:pPr>
        <w:ind w:left="-142" w:right="-416"/>
        <w:rPr>
          <w:b/>
          <w:bCs/>
          <w:sz w:val="24"/>
          <w:szCs w:val="28"/>
        </w:rPr>
      </w:pPr>
    </w:p>
    <w:p w:rsidR="00941ADD" w:rsidRPr="00DB53C6" w:rsidRDefault="00941ADD" w:rsidP="00941ADD">
      <w:pPr>
        <w:ind w:left="-142" w:right="-416"/>
        <w:rPr>
          <w:b/>
          <w:bCs/>
          <w:szCs w:val="28"/>
          <w:lang w:val="en-GB"/>
        </w:rPr>
      </w:pPr>
      <w:r>
        <w:rPr>
          <w:b/>
          <w:bCs/>
          <w:sz w:val="24"/>
          <w:szCs w:val="28"/>
        </w:rPr>
        <w:t xml:space="preserve">  </w:t>
      </w:r>
      <w:r w:rsidRPr="002B1427">
        <w:rPr>
          <w:b/>
          <w:bCs/>
          <w:sz w:val="24"/>
          <w:szCs w:val="28"/>
        </w:rPr>
        <w:t xml:space="preserve">Тема 1. </w:t>
      </w:r>
      <w:r w:rsidRPr="00DB53C6">
        <w:rPr>
          <w:b/>
          <w:bCs/>
          <w:color w:val="000000"/>
          <w:spacing w:val="-2"/>
          <w:sz w:val="24"/>
          <w:szCs w:val="28"/>
        </w:rPr>
        <w:t xml:space="preserve">ПОЯВА ПИСЬМА. </w:t>
      </w:r>
      <w:proofErr w:type="gramStart"/>
      <w:r w:rsidRPr="00DB53C6">
        <w:rPr>
          <w:b/>
          <w:bCs/>
          <w:color w:val="000000"/>
          <w:spacing w:val="-2"/>
          <w:sz w:val="24"/>
          <w:szCs w:val="28"/>
          <w:lang w:val="en-US"/>
        </w:rPr>
        <w:t>BEGINNINGS</w:t>
      </w:r>
      <w:r w:rsidRPr="00F0171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B53C6">
        <w:rPr>
          <w:b/>
          <w:bCs/>
          <w:color w:val="000000"/>
          <w:spacing w:val="-2"/>
          <w:sz w:val="24"/>
          <w:szCs w:val="28"/>
          <w:lang w:val="en-US"/>
        </w:rPr>
        <w:t>OF</w:t>
      </w:r>
      <w:r w:rsidRPr="00F0171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B53C6">
        <w:rPr>
          <w:b/>
          <w:bCs/>
          <w:color w:val="000000"/>
          <w:spacing w:val="-2"/>
          <w:sz w:val="24"/>
          <w:szCs w:val="28"/>
          <w:lang w:val="en-US"/>
        </w:rPr>
        <w:t>THE</w:t>
      </w:r>
      <w:r w:rsidRPr="00F0171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B53C6">
        <w:rPr>
          <w:b/>
          <w:bCs/>
          <w:color w:val="000000"/>
          <w:spacing w:val="-2"/>
          <w:sz w:val="24"/>
          <w:szCs w:val="28"/>
          <w:lang w:val="en-US"/>
        </w:rPr>
        <w:t>BOOK</w:t>
      </w:r>
      <w:r>
        <w:rPr>
          <w:b/>
          <w:bCs/>
          <w:color w:val="000000"/>
          <w:spacing w:val="-2"/>
          <w:sz w:val="24"/>
          <w:szCs w:val="28"/>
          <w:lang w:val="en-US"/>
        </w:rPr>
        <w:t>.</w:t>
      </w:r>
      <w:proofErr w:type="gramEnd"/>
      <w:r w:rsidRPr="002B1427">
        <w:rPr>
          <w:b/>
          <w:bCs/>
          <w:sz w:val="24"/>
          <w:szCs w:val="28"/>
        </w:rPr>
        <w:t xml:space="preserve"> </w:t>
      </w:r>
      <w:r w:rsidRPr="00DB53C6">
        <w:rPr>
          <w:b/>
          <w:bCs/>
          <w:szCs w:val="28"/>
          <w:lang w:val="en-GB"/>
        </w:rPr>
        <w:t xml:space="preserve"> </w:t>
      </w:r>
    </w:p>
    <w:p w:rsidR="00941ADD" w:rsidRDefault="00941ADD" w:rsidP="00941ADD">
      <w:pPr>
        <w:jc w:val="both"/>
        <w:rPr>
          <w:b/>
          <w:bCs/>
          <w:i/>
          <w:iCs/>
          <w:sz w:val="28"/>
          <w:szCs w:val="28"/>
        </w:rPr>
      </w:pPr>
    </w:p>
    <w:p w:rsidR="00941ADD" w:rsidRPr="00844F44" w:rsidRDefault="00941ADD" w:rsidP="00941ADD">
      <w:pPr>
        <w:jc w:val="both"/>
        <w:rPr>
          <w:sz w:val="28"/>
          <w:szCs w:val="28"/>
          <w:lang w:val="en-US"/>
        </w:rPr>
      </w:pPr>
      <w:r w:rsidRPr="00A13777">
        <w:rPr>
          <w:b/>
          <w:bCs/>
          <w:i/>
          <w:iCs/>
          <w:sz w:val="28"/>
          <w:szCs w:val="28"/>
        </w:rPr>
        <w:t xml:space="preserve">Лексичні одиниці: </w:t>
      </w:r>
      <w:r w:rsidRPr="00A13777">
        <w:rPr>
          <w:sz w:val="28"/>
          <w:szCs w:val="28"/>
          <w:lang w:val="en-US"/>
        </w:rPr>
        <w:t xml:space="preserve">derive, inscription, restrict, papyrus roll, dominant, survive, clay </w:t>
      </w:r>
      <w:r w:rsidRPr="00844F44">
        <w:rPr>
          <w:sz w:val="28"/>
          <w:szCs w:val="28"/>
          <w:lang w:val="en-US"/>
        </w:rPr>
        <w:t>tablet, temporary, wax coating, surface, abstract, aggregators, alerts, article, bar code, bound periodical.</w:t>
      </w:r>
    </w:p>
    <w:p w:rsidR="00941ADD" w:rsidRPr="00DB53C6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2B2BC6" w:rsidRDefault="00941ADD" w:rsidP="00941ADD">
      <w:pPr>
        <w:jc w:val="both"/>
        <w:rPr>
          <w:sz w:val="28"/>
          <w:szCs w:val="28"/>
          <w:lang w:val="en-US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</w:rPr>
        <w:t xml:space="preserve"> теперішній неозначений і теперішній тривалий часи / </w:t>
      </w:r>
      <w:r w:rsidRPr="002B2BC6">
        <w:rPr>
          <w:sz w:val="28"/>
          <w:szCs w:val="28"/>
          <w:lang w:val="en-GB"/>
        </w:rPr>
        <w:t>present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GB"/>
        </w:rPr>
        <w:t>simple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US"/>
        </w:rPr>
        <w:t>and present continuous.</w:t>
      </w:r>
    </w:p>
    <w:p w:rsidR="00941ADD" w:rsidRPr="00DB53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9F06DF" w:rsidRDefault="00941ADD" w:rsidP="00941ADD">
      <w:pPr>
        <w:jc w:val="both"/>
        <w:rPr>
          <w:sz w:val="28"/>
          <w:szCs w:val="28"/>
          <w:lang w:val="ru-RU"/>
        </w:rPr>
      </w:pPr>
      <w:r w:rsidRPr="006C5360">
        <w:rPr>
          <w:b/>
          <w:bCs/>
          <w:i/>
          <w:iCs/>
          <w:sz w:val="28"/>
          <w:szCs w:val="28"/>
        </w:rPr>
        <w:t>Мовленнєвий матеріал:</w:t>
      </w:r>
      <w:r w:rsidRPr="006C5360">
        <w:rPr>
          <w:sz w:val="28"/>
          <w:szCs w:val="28"/>
        </w:rPr>
        <w:t xml:space="preserve"> передача прочитаного / </w:t>
      </w:r>
      <w:r w:rsidRPr="006C5360">
        <w:rPr>
          <w:sz w:val="28"/>
          <w:szCs w:val="28"/>
          <w:lang w:val="en-GB"/>
        </w:rPr>
        <w:t>rendering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GB"/>
        </w:rPr>
        <w:t>the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GB"/>
        </w:rPr>
        <w:t>text</w:t>
      </w:r>
      <w:r w:rsidRPr="006C5360">
        <w:rPr>
          <w:sz w:val="28"/>
          <w:szCs w:val="28"/>
        </w:rPr>
        <w:t>.</w:t>
      </w:r>
    </w:p>
    <w:p w:rsidR="00941ADD" w:rsidRPr="00DB53C6" w:rsidRDefault="00941ADD" w:rsidP="00941ADD">
      <w:pPr>
        <w:jc w:val="both"/>
        <w:rPr>
          <w:szCs w:val="28"/>
        </w:rPr>
      </w:pPr>
    </w:p>
    <w:p w:rsidR="00941ADD" w:rsidRPr="00DF448E" w:rsidRDefault="00941ADD" w:rsidP="00941ADD">
      <w:pPr>
        <w:tabs>
          <w:tab w:val="left" w:pos="-284"/>
          <w:tab w:val="left" w:pos="710"/>
        </w:tabs>
        <w:ind w:right="-416"/>
        <w:jc w:val="both"/>
        <w:rPr>
          <w:b/>
          <w:bCs/>
          <w:sz w:val="24"/>
          <w:szCs w:val="28"/>
        </w:rPr>
      </w:pPr>
      <w:r w:rsidRPr="00DB53C6">
        <w:rPr>
          <w:b/>
          <w:bCs/>
          <w:sz w:val="24"/>
          <w:szCs w:val="28"/>
        </w:rPr>
        <w:t>Тема 2</w:t>
      </w:r>
      <w:r w:rsidRPr="00DA28C6">
        <w:rPr>
          <w:b/>
          <w:bCs/>
          <w:sz w:val="24"/>
          <w:szCs w:val="28"/>
          <w:lang w:val="ru-RU"/>
        </w:rPr>
        <w:t>.</w:t>
      </w:r>
      <w:r w:rsidRPr="00DB53C6">
        <w:rPr>
          <w:color w:val="000000"/>
          <w:spacing w:val="-2"/>
          <w:sz w:val="24"/>
          <w:szCs w:val="25"/>
        </w:rPr>
        <w:t xml:space="preserve"> </w:t>
      </w:r>
      <w:r w:rsidRPr="00DB53C6">
        <w:rPr>
          <w:b/>
          <w:bCs/>
          <w:sz w:val="24"/>
          <w:szCs w:val="28"/>
        </w:rPr>
        <w:t xml:space="preserve">СТАРОДАВНІ РУКОПИСИ. </w:t>
      </w:r>
      <w:proofErr w:type="gramStart"/>
      <w:r w:rsidRPr="00DB53C6">
        <w:rPr>
          <w:b/>
          <w:bCs/>
          <w:sz w:val="24"/>
          <w:szCs w:val="28"/>
          <w:lang w:val="en-US"/>
        </w:rPr>
        <w:t>THE</w:t>
      </w:r>
      <w:r w:rsidRPr="00DA28C6">
        <w:rPr>
          <w:b/>
          <w:bCs/>
          <w:sz w:val="24"/>
          <w:szCs w:val="28"/>
          <w:lang w:val="ru-RU"/>
        </w:rPr>
        <w:t xml:space="preserve"> </w:t>
      </w:r>
      <w:r w:rsidRPr="00DB53C6">
        <w:rPr>
          <w:b/>
          <w:bCs/>
          <w:sz w:val="24"/>
          <w:szCs w:val="28"/>
          <w:lang w:val="en-US"/>
        </w:rPr>
        <w:t>CODEX</w:t>
      </w:r>
      <w:r w:rsidRPr="00DA28C6">
        <w:rPr>
          <w:b/>
          <w:bCs/>
          <w:sz w:val="24"/>
          <w:szCs w:val="28"/>
          <w:lang w:val="ru-RU"/>
        </w:rPr>
        <w:t>.</w:t>
      </w:r>
      <w:proofErr w:type="gramEnd"/>
      <w:r>
        <w:rPr>
          <w:b/>
          <w:bCs/>
          <w:sz w:val="24"/>
          <w:szCs w:val="28"/>
        </w:rPr>
        <w:t xml:space="preserve"> </w:t>
      </w:r>
    </w:p>
    <w:p w:rsidR="00941ADD" w:rsidRDefault="00941ADD" w:rsidP="00941ADD">
      <w:pPr>
        <w:jc w:val="both"/>
        <w:rPr>
          <w:b/>
          <w:bCs/>
          <w:i/>
          <w:iCs/>
          <w:sz w:val="28"/>
          <w:szCs w:val="28"/>
        </w:rPr>
      </w:pPr>
    </w:p>
    <w:p w:rsidR="00941ADD" w:rsidRPr="00B951CC" w:rsidRDefault="00941ADD" w:rsidP="00941ADD">
      <w:pPr>
        <w:jc w:val="both"/>
        <w:rPr>
          <w:sz w:val="28"/>
          <w:szCs w:val="28"/>
          <w:lang w:val="en-GB"/>
        </w:rPr>
      </w:pPr>
      <w:r w:rsidRPr="00A13777">
        <w:rPr>
          <w:b/>
          <w:bCs/>
          <w:i/>
          <w:iCs/>
          <w:sz w:val="28"/>
          <w:szCs w:val="28"/>
        </w:rPr>
        <w:t xml:space="preserve">Лексичні одиниці: </w:t>
      </w:r>
      <w:r w:rsidRPr="00A13777">
        <w:rPr>
          <w:sz w:val="28"/>
          <w:szCs w:val="28"/>
          <w:lang w:val="en-GB"/>
        </w:rPr>
        <w:t xml:space="preserve">codex, bind, cover, parchment, medium, hasten, vellum, spread, </w:t>
      </w:r>
      <w:r w:rsidRPr="00B951CC">
        <w:rPr>
          <w:sz w:val="28"/>
          <w:szCs w:val="28"/>
          <w:lang w:val="en-GB"/>
        </w:rPr>
        <w:t>advance, call number, citation styles, content evaluation, copyright, coverage, critical thinking, currency.</w:t>
      </w:r>
    </w:p>
    <w:p w:rsidR="00941ADD" w:rsidRPr="00A13777" w:rsidRDefault="00941ADD" w:rsidP="00941ADD">
      <w:pPr>
        <w:jc w:val="both"/>
        <w:rPr>
          <w:sz w:val="6"/>
          <w:szCs w:val="6"/>
          <w:highlight w:val="yellow"/>
          <w:lang w:val="en-GB"/>
        </w:rPr>
      </w:pPr>
    </w:p>
    <w:p w:rsidR="00941ADD" w:rsidRPr="002B2BC6" w:rsidRDefault="00941ADD" w:rsidP="00941ADD">
      <w:pPr>
        <w:jc w:val="both"/>
        <w:rPr>
          <w:sz w:val="28"/>
          <w:szCs w:val="28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</w:rPr>
        <w:t xml:space="preserve"> теперішній доконано-тривалий час / </w:t>
      </w:r>
      <w:r w:rsidRPr="002B2BC6">
        <w:rPr>
          <w:sz w:val="28"/>
          <w:szCs w:val="28"/>
          <w:lang w:val="en-US"/>
        </w:rPr>
        <w:t>present perfect continuous.</w:t>
      </w:r>
    </w:p>
    <w:p w:rsidR="00941ADD" w:rsidRPr="00DB53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6C5360">
        <w:rPr>
          <w:b/>
          <w:bCs/>
          <w:i/>
          <w:iCs/>
          <w:sz w:val="28"/>
          <w:szCs w:val="28"/>
        </w:rPr>
        <w:t>Мовленнєвий матеріал:</w:t>
      </w:r>
      <w:r w:rsidRPr="006C5360">
        <w:rPr>
          <w:sz w:val="28"/>
          <w:szCs w:val="28"/>
        </w:rPr>
        <w:t xml:space="preserve"> розвиток </w:t>
      </w:r>
      <w:proofErr w:type="spellStart"/>
      <w:r w:rsidRPr="006C5360">
        <w:rPr>
          <w:sz w:val="28"/>
          <w:szCs w:val="28"/>
        </w:rPr>
        <w:t>аудитивних</w:t>
      </w:r>
      <w:proofErr w:type="spellEnd"/>
      <w:r w:rsidRPr="006C5360">
        <w:rPr>
          <w:sz w:val="28"/>
          <w:szCs w:val="28"/>
        </w:rPr>
        <w:t xml:space="preserve"> умінь / </w:t>
      </w:r>
      <w:r w:rsidRPr="006C5360">
        <w:rPr>
          <w:sz w:val="28"/>
          <w:szCs w:val="28"/>
          <w:lang w:val="en-GB"/>
        </w:rPr>
        <w:t>developing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GB"/>
        </w:rPr>
        <w:t>listening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GB"/>
        </w:rPr>
        <w:t>skills</w:t>
      </w:r>
      <w:r w:rsidRPr="006C5360">
        <w:rPr>
          <w:sz w:val="28"/>
          <w:szCs w:val="28"/>
        </w:rPr>
        <w:t>.</w:t>
      </w:r>
    </w:p>
    <w:p w:rsidR="00941ADD" w:rsidRPr="00DB53C6" w:rsidRDefault="00941ADD" w:rsidP="00941ADD">
      <w:pPr>
        <w:shd w:val="clear" w:color="auto" w:fill="FFFFFF"/>
        <w:tabs>
          <w:tab w:val="left" w:pos="-284"/>
          <w:tab w:val="left" w:pos="710"/>
        </w:tabs>
        <w:spacing w:line="336" w:lineRule="auto"/>
        <w:ind w:left="283" w:right="-416"/>
        <w:jc w:val="center"/>
        <w:rPr>
          <w:b/>
          <w:bCs/>
          <w:color w:val="000000"/>
          <w:spacing w:val="-1"/>
          <w:w w:val="106"/>
          <w:szCs w:val="28"/>
        </w:rPr>
      </w:pPr>
    </w:p>
    <w:p w:rsidR="00941ADD" w:rsidRPr="00DF448E" w:rsidRDefault="00941ADD" w:rsidP="00941ADD">
      <w:pPr>
        <w:ind w:right="-260"/>
        <w:jc w:val="both"/>
        <w:rPr>
          <w:b/>
          <w:bCs/>
          <w:sz w:val="24"/>
          <w:szCs w:val="28"/>
        </w:rPr>
      </w:pPr>
      <w:r w:rsidRPr="00DB53C6">
        <w:rPr>
          <w:b/>
          <w:bCs/>
          <w:sz w:val="24"/>
          <w:szCs w:val="28"/>
        </w:rPr>
        <w:t xml:space="preserve">Тема </w:t>
      </w:r>
      <w:r w:rsidRPr="00DB53C6">
        <w:rPr>
          <w:b/>
          <w:bCs/>
          <w:sz w:val="24"/>
          <w:szCs w:val="28"/>
          <w:lang w:val="en-GB"/>
        </w:rPr>
        <w:t>3</w:t>
      </w:r>
      <w:r w:rsidRPr="00DB53C6">
        <w:rPr>
          <w:b/>
          <w:bCs/>
          <w:sz w:val="24"/>
          <w:szCs w:val="28"/>
        </w:rPr>
        <w:t xml:space="preserve">. </w:t>
      </w:r>
      <w:r w:rsidRPr="00DB53C6">
        <w:rPr>
          <w:b/>
          <w:bCs/>
          <w:color w:val="000000"/>
          <w:spacing w:val="-2"/>
          <w:sz w:val="24"/>
          <w:szCs w:val="28"/>
        </w:rPr>
        <w:t xml:space="preserve">ДРУКАРСТВО. </w:t>
      </w:r>
      <w:proofErr w:type="gramStart"/>
      <w:r w:rsidRPr="00DB53C6">
        <w:rPr>
          <w:b/>
          <w:bCs/>
          <w:color w:val="000000"/>
          <w:spacing w:val="-2"/>
          <w:sz w:val="24"/>
          <w:szCs w:val="28"/>
          <w:lang w:val="en-US"/>
        </w:rPr>
        <w:t>PRINTING</w:t>
      </w:r>
      <w:r>
        <w:rPr>
          <w:b/>
          <w:bCs/>
          <w:color w:val="000000"/>
          <w:spacing w:val="-2"/>
          <w:sz w:val="24"/>
          <w:szCs w:val="28"/>
          <w:lang w:val="en-US"/>
        </w:rPr>
        <w:t>.</w:t>
      </w:r>
      <w:proofErr w:type="gramEnd"/>
      <w:r>
        <w:rPr>
          <w:b/>
          <w:bCs/>
          <w:sz w:val="24"/>
          <w:szCs w:val="28"/>
        </w:rPr>
        <w:t xml:space="preserve"> </w:t>
      </w:r>
    </w:p>
    <w:p w:rsidR="00941ADD" w:rsidRDefault="00941ADD" w:rsidP="00941ADD">
      <w:pPr>
        <w:jc w:val="both"/>
        <w:rPr>
          <w:b/>
          <w:bCs/>
          <w:i/>
          <w:iCs/>
          <w:sz w:val="28"/>
          <w:szCs w:val="28"/>
        </w:rPr>
      </w:pPr>
    </w:p>
    <w:p w:rsidR="00941ADD" w:rsidRPr="00B951CC" w:rsidRDefault="00941ADD" w:rsidP="00941ADD">
      <w:pPr>
        <w:jc w:val="both"/>
        <w:rPr>
          <w:sz w:val="28"/>
          <w:szCs w:val="28"/>
          <w:lang w:val="en-US"/>
        </w:rPr>
      </w:pPr>
      <w:r w:rsidRPr="00A13777">
        <w:rPr>
          <w:b/>
          <w:bCs/>
          <w:i/>
          <w:iCs/>
          <w:sz w:val="28"/>
          <w:szCs w:val="28"/>
        </w:rPr>
        <w:t xml:space="preserve">Лексичні одиниці: </w:t>
      </w:r>
      <w:r w:rsidRPr="00A13777">
        <w:rPr>
          <w:sz w:val="28"/>
          <w:szCs w:val="28"/>
          <w:lang w:val="en-US"/>
        </w:rPr>
        <w:t xml:space="preserve">engraved, pictograph, cast, type, lithography, offset printing, reverse </w:t>
      </w:r>
      <w:r w:rsidRPr="00B951CC">
        <w:rPr>
          <w:sz w:val="28"/>
          <w:szCs w:val="28"/>
          <w:lang w:val="en-US"/>
        </w:rPr>
        <w:t xml:space="preserve">image, directory, dissertations, edition, fair use, </w:t>
      </w:r>
      <w:proofErr w:type="spellStart"/>
      <w:r w:rsidRPr="00B951CC">
        <w:rPr>
          <w:sz w:val="28"/>
          <w:szCs w:val="28"/>
          <w:lang w:val="en-US"/>
        </w:rPr>
        <w:t>fulltext</w:t>
      </w:r>
      <w:proofErr w:type="spellEnd"/>
      <w:r w:rsidRPr="00B951CC">
        <w:rPr>
          <w:sz w:val="28"/>
          <w:szCs w:val="28"/>
          <w:lang w:val="en-US"/>
        </w:rPr>
        <w:t>, the Graphics Interchange Format (GIF), microforms.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2B2BC6" w:rsidRDefault="00941ADD" w:rsidP="00941ADD">
      <w:pPr>
        <w:jc w:val="both"/>
        <w:rPr>
          <w:sz w:val="28"/>
          <w:szCs w:val="28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</w:rPr>
        <w:t xml:space="preserve"> минулий неозначений і минулий тривалий часи / </w:t>
      </w:r>
      <w:r w:rsidRPr="002B2BC6">
        <w:rPr>
          <w:sz w:val="28"/>
          <w:szCs w:val="28"/>
          <w:lang w:val="en-GB"/>
        </w:rPr>
        <w:t>past simple and past continuous</w:t>
      </w:r>
      <w:r w:rsidRPr="002B2BC6">
        <w:rPr>
          <w:sz w:val="28"/>
          <w:szCs w:val="28"/>
          <w:lang w:val="en-US"/>
        </w:rPr>
        <w:t>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6C5360">
        <w:rPr>
          <w:b/>
          <w:bCs/>
          <w:i/>
          <w:iCs/>
          <w:sz w:val="28"/>
          <w:szCs w:val="28"/>
        </w:rPr>
        <w:t>Мовленнєвий матеріал:</w:t>
      </w:r>
      <w:r w:rsidRPr="006C5360">
        <w:rPr>
          <w:sz w:val="28"/>
          <w:szCs w:val="28"/>
        </w:rPr>
        <w:t xml:space="preserve"> обговорення значення книги в житті людини  / </w:t>
      </w:r>
      <w:r w:rsidRPr="006C5360">
        <w:rPr>
          <w:sz w:val="28"/>
          <w:szCs w:val="28"/>
          <w:lang w:val="en-US"/>
        </w:rPr>
        <w:t>discussing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the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role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of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books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in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our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life</w:t>
      </w:r>
      <w:r w:rsidRPr="006C5360">
        <w:rPr>
          <w:sz w:val="28"/>
          <w:szCs w:val="28"/>
        </w:rPr>
        <w:t>.</w:t>
      </w:r>
    </w:p>
    <w:p w:rsidR="00941ADD" w:rsidRPr="00520795" w:rsidRDefault="00941ADD" w:rsidP="00941ADD">
      <w:pPr>
        <w:ind w:left="-142" w:right="-260"/>
        <w:jc w:val="both"/>
        <w:rPr>
          <w:b/>
          <w:bCs/>
          <w:szCs w:val="28"/>
        </w:rPr>
      </w:pPr>
    </w:p>
    <w:p w:rsidR="00941ADD" w:rsidRPr="00DF448E" w:rsidRDefault="00941ADD" w:rsidP="00941ADD">
      <w:pPr>
        <w:ind w:right="-260"/>
        <w:jc w:val="both"/>
        <w:rPr>
          <w:b/>
          <w:bCs/>
          <w:sz w:val="24"/>
          <w:szCs w:val="28"/>
        </w:rPr>
      </w:pPr>
      <w:r w:rsidRPr="00DB53C6">
        <w:rPr>
          <w:b/>
          <w:bCs/>
          <w:sz w:val="24"/>
          <w:szCs w:val="28"/>
        </w:rPr>
        <w:t xml:space="preserve">Тема 4. </w:t>
      </w:r>
      <w:r w:rsidRPr="00DB53C6">
        <w:rPr>
          <w:b/>
          <w:bCs/>
          <w:color w:val="000000"/>
          <w:spacing w:val="-2"/>
          <w:sz w:val="24"/>
          <w:szCs w:val="28"/>
        </w:rPr>
        <w:t xml:space="preserve">ЦИФРОВА РЕВОЛЮЦІЯ. </w:t>
      </w:r>
      <w:proofErr w:type="gramStart"/>
      <w:r w:rsidRPr="00DB53C6">
        <w:rPr>
          <w:b/>
          <w:bCs/>
          <w:color w:val="000000"/>
          <w:spacing w:val="-2"/>
          <w:sz w:val="24"/>
          <w:szCs w:val="28"/>
          <w:lang w:val="en-US"/>
        </w:rPr>
        <w:t>THE DIGITAL REVOLUTION</w:t>
      </w:r>
      <w:r>
        <w:rPr>
          <w:b/>
          <w:bCs/>
          <w:color w:val="000000"/>
          <w:spacing w:val="-2"/>
          <w:sz w:val="24"/>
          <w:szCs w:val="28"/>
          <w:lang w:val="en-US"/>
        </w:rPr>
        <w:t>.</w:t>
      </w:r>
      <w:proofErr w:type="gramEnd"/>
      <w:r>
        <w:rPr>
          <w:b/>
          <w:bCs/>
          <w:sz w:val="24"/>
          <w:szCs w:val="28"/>
        </w:rPr>
        <w:t xml:space="preserve"> </w:t>
      </w:r>
    </w:p>
    <w:p w:rsidR="00941ADD" w:rsidRDefault="00941ADD" w:rsidP="00941ADD">
      <w:pPr>
        <w:jc w:val="both"/>
        <w:rPr>
          <w:b/>
          <w:bCs/>
          <w:i/>
          <w:iCs/>
          <w:sz w:val="28"/>
          <w:szCs w:val="28"/>
        </w:rPr>
      </w:pPr>
    </w:p>
    <w:p w:rsidR="00941ADD" w:rsidRPr="00B951CC" w:rsidRDefault="00941ADD" w:rsidP="00941ADD">
      <w:pPr>
        <w:jc w:val="both"/>
        <w:rPr>
          <w:sz w:val="28"/>
          <w:szCs w:val="28"/>
          <w:lang w:val="en-US"/>
        </w:rPr>
      </w:pPr>
      <w:r w:rsidRPr="006852D9">
        <w:rPr>
          <w:b/>
          <w:bCs/>
          <w:i/>
          <w:iCs/>
          <w:sz w:val="28"/>
          <w:szCs w:val="28"/>
        </w:rPr>
        <w:t xml:space="preserve">Лексичні одиниці: </w:t>
      </w:r>
      <w:r w:rsidRPr="006852D9">
        <w:rPr>
          <w:sz w:val="28"/>
          <w:szCs w:val="28"/>
          <w:lang w:val="en-US"/>
        </w:rPr>
        <w:t xml:space="preserve">update, instant links, available, abolish, limited numbers, flourish, </w:t>
      </w:r>
      <w:r w:rsidRPr="00B951CC">
        <w:rPr>
          <w:sz w:val="28"/>
          <w:szCs w:val="28"/>
          <w:lang w:val="en-US"/>
        </w:rPr>
        <w:t>shift, patent, plagiarism, stacks, descriptor, Boolean operators, access points, abbreviation, abecedary, aberrant copy.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2B2BC6" w:rsidRDefault="00941ADD" w:rsidP="00941ADD">
      <w:pPr>
        <w:jc w:val="both"/>
        <w:rPr>
          <w:sz w:val="28"/>
          <w:szCs w:val="28"/>
          <w:lang w:val="en-US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</w:rPr>
        <w:t xml:space="preserve"> теперішній доконаний і минулий доконаний (тривалий) часи / </w:t>
      </w:r>
      <w:r w:rsidRPr="002B2BC6">
        <w:rPr>
          <w:sz w:val="28"/>
          <w:szCs w:val="28"/>
          <w:lang w:val="en-GB"/>
        </w:rPr>
        <w:t xml:space="preserve">present perfect and past perfect </w:t>
      </w:r>
      <w:r w:rsidRPr="002B2BC6">
        <w:rPr>
          <w:sz w:val="28"/>
          <w:szCs w:val="28"/>
        </w:rPr>
        <w:t>(</w:t>
      </w:r>
      <w:r w:rsidRPr="002B2BC6">
        <w:rPr>
          <w:sz w:val="28"/>
          <w:szCs w:val="28"/>
          <w:lang w:val="en-GB"/>
        </w:rPr>
        <w:t>continuous</w:t>
      </w:r>
      <w:r w:rsidRPr="002B2BC6">
        <w:rPr>
          <w:sz w:val="28"/>
          <w:szCs w:val="28"/>
        </w:rPr>
        <w:t>)</w:t>
      </w:r>
      <w:r w:rsidRPr="002B2BC6">
        <w:rPr>
          <w:sz w:val="28"/>
          <w:szCs w:val="28"/>
          <w:lang w:val="en-US"/>
        </w:rPr>
        <w:t>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6C5360">
        <w:rPr>
          <w:b/>
          <w:bCs/>
          <w:i/>
          <w:iCs/>
          <w:sz w:val="28"/>
          <w:szCs w:val="28"/>
        </w:rPr>
        <w:t>Мовленнєвий матеріал:</w:t>
      </w:r>
      <w:r w:rsidRPr="006C5360">
        <w:rPr>
          <w:sz w:val="28"/>
          <w:szCs w:val="28"/>
        </w:rPr>
        <w:t xml:space="preserve"> аргументування / </w:t>
      </w:r>
      <w:r w:rsidRPr="006C5360">
        <w:rPr>
          <w:sz w:val="28"/>
          <w:szCs w:val="28"/>
          <w:lang w:val="en-GB"/>
        </w:rPr>
        <w:t>proving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GB"/>
        </w:rPr>
        <w:t>ideas</w:t>
      </w:r>
      <w:r w:rsidRPr="006C5360">
        <w:rPr>
          <w:sz w:val="28"/>
          <w:szCs w:val="28"/>
        </w:rPr>
        <w:t>.</w:t>
      </w:r>
    </w:p>
    <w:p w:rsidR="003362B0" w:rsidRDefault="003362B0" w:rsidP="00941ADD">
      <w:pPr>
        <w:jc w:val="both"/>
        <w:rPr>
          <w:sz w:val="28"/>
          <w:szCs w:val="28"/>
        </w:rPr>
      </w:pPr>
    </w:p>
    <w:p w:rsidR="003362B0" w:rsidRDefault="003362B0" w:rsidP="00941ADD">
      <w:pPr>
        <w:jc w:val="both"/>
        <w:rPr>
          <w:sz w:val="28"/>
          <w:szCs w:val="28"/>
        </w:rPr>
      </w:pPr>
    </w:p>
    <w:p w:rsidR="003362B0" w:rsidRDefault="003362B0" w:rsidP="00941ADD">
      <w:pPr>
        <w:jc w:val="both"/>
        <w:rPr>
          <w:sz w:val="28"/>
          <w:szCs w:val="28"/>
        </w:rPr>
      </w:pPr>
    </w:p>
    <w:p w:rsidR="002D4954" w:rsidRPr="007A4A82" w:rsidRDefault="002D4954" w:rsidP="00941ADD">
      <w:pPr>
        <w:ind w:right="-260" w:firstLine="708"/>
        <w:jc w:val="both"/>
        <w:rPr>
          <w:b/>
          <w:bCs/>
          <w:szCs w:val="28"/>
        </w:rPr>
      </w:pPr>
    </w:p>
    <w:p w:rsidR="00941ADD" w:rsidRPr="00DF448E" w:rsidRDefault="00941ADD" w:rsidP="00941ADD">
      <w:pPr>
        <w:ind w:right="-260"/>
        <w:jc w:val="both"/>
        <w:rPr>
          <w:b/>
          <w:bCs/>
          <w:sz w:val="24"/>
          <w:szCs w:val="28"/>
        </w:rPr>
      </w:pPr>
      <w:r w:rsidRPr="00520795">
        <w:rPr>
          <w:b/>
          <w:bCs/>
          <w:sz w:val="24"/>
          <w:szCs w:val="28"/>
        </w:rPr>
        <w:t xml:space="preserve">Тема 5. </w:t>
      </w:r>
      <w:r w:rsidRPr="00520795">
        <w:rPr>
          <w:b/>
          <w:bCs/>
          <w:color w:val="000000"/>
          <w:spacing w:val="-2"/>
          <w:sz w:val="24"/>
          <w:szCs w:val="28"/>
        </w:rPr>
        <w:t xml:space="preserve">ЕЛЕКТРОННІ КНИГИ. </w:t>
      </w:r>
      <w:proofErr w:type="gramStart"/>
      <w:r w:rsidRPr="00520795">
        <w:rPr>
          <w:b/>
          <w:bCs/>
          <w:color w:val="000000"/>
          <w:spacing w:val="-2"/>
          <w:sz w:val="24"/>
          <w:szCs w:val="28"/>
          <w:lang w:val="en-US"/>
        </w:rPr>
        <w:t>E</w:t>
      </w:r>
      <w:r w:rsidRPr="00DA28C6">
        <w:rPr>
          <w:b/>
          <w:bCs/>
          <w:color w:val="000000"/>
          <w:spacing w:val="-2"/>
          <w:sz w:val="24"/>
          <w:szCs w:val="28"/>
          <w:lang w:val="ru-RU"/>
        </w:rPr>
        <w:t>-</w:t>
      </w:r>
      <w:r w:rsidRPr="00520795">
        <w:rPr>
          <w:b/>
          <w:bCs/>
          <w:color w:val="000000"/>
          <w:spacing w:val="-2"/>
          <w:sz w:val="24"/>
          <w:szCs w:val="28"/>
          <w:lang w:val="en-US"/>
        </w:rPr>
        <w:t>BOOK</w:t>
      </w:r>
      <w:r w:rsidRPr="00DA28C6">
        <w:rPr>
          <w:b/>
          <w:bCs/>
          <w:color w:val="000000"/>
          <w:spacing w:val="-2"/>
          <w:sz w:val="24"/>
          <w:szCs w:val="28"/>
          <w:lang w:val="ru-RU"/>
        </w:rPr>
        <w:t>.</w:t>
      </w:r>
      <w:proofErr w:type="gramEnd"/>
      <w:r w:rsidRPr="00520795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Default="00941ADD" w:rsidP="00941ADD">
      <w:pPr>
        <w:jc w:val="both"/>
        <w:rPr>
          <w:b/>
          <w:bCs/>
          <w:i/>
          <w:iCs/>
          <w:sz w:val="28"/>
          <w:szCs w:val="28"/>
        </w:rPr>
      </w:pPr>
    </w:p>
    <w:p w:rsidR="00941ADD" w:rsidRPr="00AD2B09" w:rsidRDefault="00941ADD" w:rsidP="00941ADD">
      <w:pPr>
        <w:jc w:val="both"/>
        <w:rPr>
          <w:sz w:val="28"/>
          <w:szCs w:val="28"/>
        </w:rPr>
      </w:pPr>
      <w:r w:rsidRPr="006852D9">
        <w:rPr>
          <w:b/>
          <w:bCs/>
          <w:i/>
          <w:iCs/>
          <w:sz w:val="28"/>
          <w:szCs w:val="28"/>
        </w:rPr>
        <w:t xml:space="preserve">Лексичні одиниці: </w:t>
      </w:r>
      <w:r w:rsidRPr="006852D9">
        <w:rPr>
          <w:sz w:val="28"/>
          <w:szCs w:val="28"/>
          <w:lang w:val="en-US"/>
        </w:rPr>
        <w:t xml:space="preserve">emerge, rivalry, replicate, flexibility, artifact, evolve, accumulate, </w:t>
      </w:r>
      <w:r w:rsidRPr="00AD2B09">
        <w:rPr>
          <w:sz w:val="28"/>
          <w:szCs w:val="28"/>
          <w:lang w:val="en-US"/>
        </w:rPr>
        <w:t xml:space="preserve">accessible, </w:t>
      </w:r>
      <w:proofErr w:type="spellStart"/>
      <w:r w:rsidRPr="00AD2B09">
        <w:rPr>
          <w:sz w:val="28"/>
          <w:szCs w:val="28"/>
          <w:lang w:val="en-US"/>
        </w:rPr>
        <w:t>aboutness</w:t>
      </w:r>
      <w:proofErr w:type="spellEnd"/>
      <w:r w:rsidRPr="00AD2B09">
        <w:rPr>
          <w:sz w:val="28"/>
          <w:szCs w:val="28"/>
          <w:lang w:val="en-US"/>
        </w:rPr>
        <w:t>, abridged, absorbed title, accession list, acclimatization, accumulation, acid-free paper</w:t>
      </w:r>
      <w:r w:rsidRPr="00AD2B09">
        <w:rPr>
          <w:sz w:val="28"/>
          <w:szCs w:val="28"/>
        </w:rPr>
        <w:t>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2B2BC6" w:rsidRDefault="00941ADD" w:rsidP="00941ADD">
      <w:pPr>
        <w:jc w:val="both"/>
        <w:rPr>
          <w:sz w:val="28"/>
          <w:szCs w:val="28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</w:rPr>
        <w:t xml:space="preserve"> майбутній неозначений і теперішній тривалий часи / </w:t>
      </w:r>
      <w:r w:rsidRPr="002B2BC6">
        <w:rPr>
          <w:sz w:val="28"/>
          <w:szCs w:val="28"/>
          <w:lang w:val="en-GB"/>
        </w:rPr>
        <w:t>future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GB"/>
        </w:rPr>
        <w:t>simple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GB"/>
        </w:rPr>
        <w:t>and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GB"/>
        </w:rPr>
        <w:t>present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GB"/>
        </w:rPr>
        <w:t>continuous</w:t>
      </w:r>
      <w:r w:rsidRPr="002B2BC6">
        <w:rPr>
          <w:sz w:val="28"/>
          <w:szCs w:val="28"/>
        </w:rPr>
        <w:t>.</w:t>
      </w:r>
    </w:p>
    <w:p w:rsidR="00941ADD" w:rsidRPr="006C5360" w:rsidRDefault="00941ADD" w:rsidP="00941ADD">
      <w:pPr>
        <w:jc w:val="both"/>
        <w:rPr>
          <w:sz w:val="6"/>
          <w:szCs w:val="6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6C5360">
        <w:rPr>
          <w:b/>
          <w:bCs/>
          <w:i/>
          <w:iCs/>
          <w:sz w:val="28"/>
          <w:szCs w:val="28"/>
        </w:rPr>
        <w:t>Мовленнєвий матеріал:</w:t>
      </w:r>
      <w:r w:rsidRPr="006C5360">
        <w:rPr>
          <w:sz w:val="28"/>
          <w:szCs w:val="28"/>
        </w:rPr>
        <w:t xml:space="preserve"> обговорення переваг та недоліків електронних книг / </w:t>
      </w:r>
      <w:r w:rsidRPr="006C5360">
        <w:rPr>
          <w:sz w:val="28"/>
          <w:szCs w:val="28"/>
          <w:lang w:val="en-US"/>
        </w:rPr>
        <w:t>talking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about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pros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and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cons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of</w:t>
      </w:r>
      <w:r w:rsidRPr="006C5360">
        <w:rPr>
          <w:sz w:val="28"/>
          <w:szCs w:val="28"/>
        </w:rPr>
        <w:t xml:space="preserve"> </w:t>
      </w:r>
      <w:r w:rsidRPr="006C5360">
        <w:rPr>
          <w:sz w:val="28"/>
          <w:szCs w:val="28"/>
          <w:lang w:val="en-US"/>
        </w:rPr>
        <w:t>e</w:t>
      </w:r>
      <w:r w:rsidRPr="006C5360">
        <w:rPr>
          <w:sz w:val="28"/>
          <w:szCs w:val="28"/>
        </w:rPr>
        <w:t>-</w:t>
      </w:r>
      <w:r w:rsidRPr="006C5360">
        <w:rPr>
          <w:sz w:val="28"/>
          <w:szCs w:val="28"/>
          <w:lang w:val="en-US"/>
        </w:rPr>
        <w:t>books</w:t>
      </w:r>
      <w:r w:rsidRPr="006C5360">
        <w:rPr>
          <w:sz w:val="28"/>
          <w:szCs w:val="28"/>
        </w:rPr>
        <w:t>.</w:t>
      </w:r>
    </w:p>
    <w:p w:rsidR="00941ADD" w:rsidRPr="00520795" w:rsidRDefault="00941ADD" w:rsidP="00941ADD">
      <w:pPr>
        <w:rPr>
          <w:szCs w:val="28"/>
        </w:rPr>
      </w:pPr>
    </w:p>
    <w:p w:rsidR="00941ADD" w:rsidRPr="00DF448E" w:rsidRDefault="00941ADD" w:rsidP="00941ADD">
      <w:pPr>
        <w:ind w:right="-260"/>
        <w:jc w:val="both"/>
        <w:rPr>
          <w:b/>
          <w:bCs/>
          <w:color w:val="000000"/>
          <w:spacing w:val="-2"/>
          <w:sz w:val="24"/>
          <w:szCs w:val="28"/>
        </w:rPr>
      </w:pPr>
      <w:r w:rsidRPr="00520795">
        <w:rPr>
          <w:b/>
          <w:bCs/>
          <w:sz w:val="24"/>
          <w:szCs w:val="28"/>
        </w:rPr>
        <w:t xml:space="preserve">Тема 6. </w:t>
      </w:r>
      <w:r w:rsidRPr="00520795">
        <w:rPr>
          <w:b/>
          <w:bCs/>
          <w:color w:val="000000"/>
          <w:spacing w:val="-2"/>
          <w:sz w:val="24"/>
          <w:szCs w:val="28"/>
        </w:rPr>
        <w:t>КНИГИ МАЙБУТНЬОГО</w:t>
      </w:r>
      <w:r w:rsidRPr="00520795">
        <w:rPr>
          <w:b/>
          <w:bCs/>
          <w:color w:val="000000"/>
          <w:spacing w:val="-2"/>
          <w:sz w:val="24"/>
          <w:szCs w:val="28"/>
          <w:lang w:val="en-US"/>
        </w:rPr>
        <w:t xml:space="preserve">. </w:t>
      </w:r>
      <w:proofErr w:type="gramStart"/>
      <w:r w:rsidRPr="00520795">
        <w:rPr>
          <w:b/>
          <w:bCs/>
          <w:color w:val="000000"/>
          <w:spacing w:val="-2"/>
          <w:sz w:val="24"/>
          <w:szCs w:val="28"/>
          <w:lang w:val="en-US"/>
        </w:rPr>
        <w:t>THE BOOKS OF THE FUTURE</w:t>
      </w:r>
      <w:r>
        <w:rPr>
          <w:b/>
          <w:bCs/>
          <w:color w:val="000000"/>
          <w:spacing w:val="-2"/>
          <w:sz w:val="24"/>
          <w:szCs w:val="28"/>
          <w:lang w:val="en-US"/>
        </w:rPr>
        <w:t>.</w:t>
      </w:r>
      <w:proofErr w:type="gramEnd"/>
      <w:r w:rsidRPr="00520795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Default="00941ADD" w:rsidP="00941ADD">
      <w:pPr>
        <w:jc w:val="both"/>
        <w:rPr>
          <w:b/>
          <w:bCs/>
          <w:i/>
          <w:iCs/>
          <w:sz w:val="28"/>
          <w:szCs w:val="28"/>
        </w:rPr>
      </w:pPr>
    </w:p>
    <w:p w:rsidR="00941ADD" w:rsidRPr="00AD2B09" w:rsidRDefault="00941ADD" w:rsidP="00941ADD">
      <w:pPr>
        <w:jc w:val="both"/>
        <w:rPr>
          <w:sz w:val="28"/>
          <w:szCs w:val="28"/>
          <w:lang w:val="en-US"/>
        </w:rPr>
      </w:pPr>
      <w:r w:rsidRPr="00AD2B09">
        <w:rPr>
          <w:b/>
          <w:bCs/>
          <w:i/>
          <w:iCs/>
          <w:sz w:val="28"/>
          <w:szCs w:val="28"/>
        </w:rPr>
        <w:t xml:space="preserve">Лексичні одиниці: </w:t>
      </w:r>
      <w:r w:rsidRPr="00AD2B09">
        <w:rPr>
          <w:sz w:val="28"/>
          <w:szCs w:val="28"/>
          <w:lang w:val="en-US"/>
        </w:rPr>
        <w:t>private property, exploit, class contradiction, arise, keep order, state machine, chief of the state, department, ruling class, regulate, emergency, essence, acknowledgments.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2B2BC6" w:rsidRDefault="00941ADD" w:rsidP="00941ADD">
      <w:pPr>
        <w:jc w:val="both"/>
        <w:rPr>
          <w:sz w:val="28"/>
          <w:szCs w:val="28"/>
          <w:lang w:val="en-US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</w:rPr>
        <w:t xml:space="preserve"> майбутній тривалий і майбутній доконаний (тривалий) / </w:t>
      </w:r>
      <w:r w:rsidRPr="002B2BC6">
        <w:rPr>
          <w:sz w:val="28"/>
          <w:szCs w:val="28"/>
          <w:lang w:val="en-GB"/>
        </w:rPr>
        <w:t>future continuous and future perfect (continuous)</w:t>
      </w:r>
      <w:r w:rsidRPr="002B2BC6">
        <w:rPr>
          <w:sz w:val="28"/>
          <w:szCs w:val="28"/>
          <w:lang w:val="en-US"/>
        </w:rPr>
        <w:t>.</w:t>
      </w:r>
    </w:p>
    <w:p w:rsidR="00941ADD" w:rsidRPr="00520795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4E5136">
        <w:rPr>
          <w:b/>
          <w:bCs/>
          <w:i/>
          <w:iCs/>
          <w:sz w:val="28"/>
          <w:szCs w:val="28"/>
        </w:rPr>
        <w:t>Мовленнєвий матеріал:</w:t>
      </w:r>
      <w:r w:rsidRPr="004E5136">
        <w:rPr>
          <w:sz w:val="28"/>
          <w:szCs w:val="28"/>
        </w:rPr>
        <w:t xml:space="preserve"> підведення підсумків / </w:t>
      </w:r>
      <w:r w:rsidRPr="004E5136">
        <w:rPr>
          <w:sz w:val="28"/>
          <w:szCs w:val="28"/>
          <w:lang w:val="en-US"/>
        </w:rPr>
        <w:t>making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GB"/>
        </w:rPr>
        <w:t>conclusions</w:t>
      </w:r>
      <w:r w:rsidRPr="004E5136">
        <w:rPr>
          <w:sz w:val="28"/>
          <w:szCs w:val="28"/>
        </w:rPr>
        <w:t>.</w:t>
      </w:r>
    </w:p>
    <w:p w:rsidR="003362B0" w:rsidRDefault="003362B0" w:rsidP="00941ADD">
      <w:pPr>
        <w:jc w:val="both"/>
        <w:rPr>
          <w:sz w:val="28"/>
          <w:szCs w:val="28"/>
        </w:rPr>
      </w:pPr>
    </w:p>
    <w:p w:rsidR="003362B0" w:rsidRPr="00F01716" w:rsidRDefault="003362B0" w:rsidP="003362B0">
      <w:pPr>
        <w:ind w:right="7"/>
        <w:rPr>
          <w:b/>
          <w:bCs/>
          <w:sz w:val="24"/>
          <w:szCs w:val="28"/>
        </w:rPr>
      </w:pPr>
      <w:r w:rsidRPr="00520795">
        <w:rPr>
          <w:b/>
          <w:bCs/>
          <w:sz w:val="24"/>
          <w:szCs w:val="28"/>
        </w:rPr>
        <w:t xml:space="preserve">Тема </w:t>
      </w:r>
      <w:r w:rsidRPr="00DA28C6">
        <w:rPr>
          <w:b/>
          <w:bCs/>
          <w:sz w:val="24"/>
          <w:szCs w:val="28"/>
        </w:rPr>
        <w:t>7</w:t>
      </w:r>
      <w:r w:rsidRPr="00520795">
        <w:rPr>
          <w:b/>
          <w:bCs/>
          <w:sz w:val="24"/>
          <w:szCs w:val="28"/>
        </w:rPr>
        <w:t xml:space="preserve">. БІБЛІОТЕКИ МИНУЛОГО. </w:t>
      </w:r>
      <w:proofErr w:type="gramStart"/>
      <w:r w:rsidRPr="00520795">
        <w:rPr>
          <w:b/>
          <w:bCs/>
          <w:sz w:val="24"/>
          <w:szCs w:val="28"/>
          <w:lang w:val="en-US"/>
        </w:rPr>
        <w:t>GREAT</w:t>
      </w:r>
      <w:r w:rsidRPr="00DF448E">
        <w:rPr>
          <w:b/>
          <w:bCs/>
          <w:sz w:val="24"/>
          <w:szCs w:val="28"/>
        </w:rPr>
        <w:t xml:space="preserve"> </w:t>
      </w:r>
      <w:r w:rsidRPr="00520795">
        <w:rPr>
          <w:b/>
          <w:bCs/>
          <w:sz w:val="24"/>
          <w:szCs w:val="28"/>
          <w:lang w:val="en-US"/>
        </w:rPr>
        <w:t>LIBRARIES</w:t>
      </w:r>
      <w:r w:rsidRPr="00DF448E">
        <w:rPr>
          <w:b/>
          <w:bCs/>
          <w:sz w:val="24"/>
          <w:szCs w:val="28"/>
        </w:rPr>
        <w:t xml:space="preserve"> </w:t>
      </w:r>
      <w:r w:rsidRPr="00520795">
        <w:rPr>
          <w:b/>
          <w:bCs/>
          <w:sz w:val="24"/>
          <w:szCs w:val="28"/>
          <w:lang w:val="en-US"/>
        </w:rPr>
        <w:t>OF</w:t>
      </w:r>
      <w:r w:rsidRPr="00DF448E">
        <w:rPr>
          <w:b/>
          <w:bCs/>
          <w:sz w:val="24"/>
          <w:szCs w:val="28"/>
        </w:rPr>
        <w:t xml:space="preserve"> </w:t>
      </w:r>
      <w:r w:rsidRPr="00520795">
        <w:rPr>
          <w:b/>
          <w:bCs/>
          <w:sz w:val="24"/>
          <w:szCs w:val="28"/>
          <w:lang w:val="en-US"/>
        </w:rPr>
        <w:t>THE</w:t>
      </w:r>
      <w:r w:rsidRPr="00DF448E">
        <w:rPr>
          <w:b/>
          <w:bCs/>
          <w:sz w:val="24"/>
          <w:szCs w:val="28"/>
        </w:rPr>
        <w:t xml:space="preserve"> </w:t>
      </w:r>
      <w:r w:rsidRPr="00520795">
        <w:rPr>
          <w:b/>
          <w:bCs/>
          <w:sz w:val="24"/>
          <w:szCs w:val="28"/>
          <w:lang w:val="en-US"/>
        </w:rPr>
        <w:t>PAST</w:t>
      </w:r>
      <w:r>
        <w:rPr>
          <w:b/>
          <w:bCs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 </w:t>
      </w:r>
    </w:p>
    <w:p w:rsidR="003362B0" w:rsidRDefault="003362B0" w:rsidP="003362B0">
      <w:pPr>
        <w:tabs>
          <w:tab w:val="left" w:pos="3150"/>
        </w:tabs>
        <w:ind w:right="7"/>
        <w:jc w:val="both"/>
        <w:rPr>
          <w:b/>
          <w:bCs/>
          <w:i/>
          <w:iCs/>
          <w:sz w:val="28"/>
          <w:szCs w:val="28"/>
          <w:lang w:val="en-US"/>
        </w:rPr>
      </w:pPr>
    </w:p>
    <w:p w:rsidR="003362B0" w:rsidRPr="00D3270D" w:rsidRDefault="003362B0" w:rsidP="003362B0">
      <w:pPr>
        <w:tabs>
          <w:tab w:val="left" w:pos="3150"/>
        </w:tabs>
        <w:ind w:right="7"/>
        <w:jc w:val="both"/>
        <w:rPr>
          <w:b/>
          <w:bCs/>
          <w:sz w:val="28"/>
          <w:szCs w:val="28"/>
        </w:rPr>
      </w:pPr>
      <w:r w:rsidRPr="00897339">
        <w:rPr>
          <w:b/>
          <w:bCs/>
          <w:i/>
          <w:iCs/>
          <w:sz w:val="28"/>
          <w:szCs w:val="28"/>
        </w:rPr>
        <w:t>Лексичні одиниці:</w:t>
      </w:r>
      <w:r w:rsidRPr="00897339">
        <w:rPr>
          <w:sz w:val="28"/>
          <w:szCs w:val="28"/>
        </w:rPr>
        <w:t xml:space="preserve"> </w:t>
      </w:r>
      <w:r w:rsidRPr="00897339">
        <w:rPr>
          <w:sz w:val="28"/>
          <w:szCs w:val="28"/>
          <w:lang w:val="en-US"/>
        </w:rPr>
        <w:t>found</w:t>
      </w:r>
      <w:r w:rsidRPr="00DF448E">
        <w:rPr>
          <w:sz w:val="28"/>
          <w:szCs w:val="28"/>
        </w:rPr>
        <w:t xml:space="preserve">, </w:t>
      </w:r>
      <w:r w:rsidRPr="00897339">
        <w:rPr>
          <w:sz w:val="28"/>
          <w:szCs w:val="28"/>
          <w:lang w:val="en-US"/>
        </w:rPr>
        <w:t xml:space="preserve">house, scroll, ban, organized by subject matter, citation, </w:t>
      </w:r>
      <w:r w:rsidRPr="00D3270D">
        <w:rPr>
          <w:sz w:val="28"/>
          <w:szCs w:val="28"/>
          <w:lang w:val="en-US"/>
        </w:rPr>
        <w:t>implement, carve, persecution, scripture, academic library, archive, digital library, national library, public library, research library, special library.</w:t>
      </w:r>
      <w:r w:rsidRPr="00D3270D">
        <w:rPr>
          <w:b/>
          <w:bCs/>
          <w:sz w:val="28"/>
          <w:szCs w:val="28"/>
        </w:rPr>
        <w:tab/>
      </w:r>
    </w:p>
    <w:p w:rsidR="003362B0" w:rsidRPr="002B2BC6" w:rsidRDefault="003362B0" w:rsidP="003362B0">
      <w:pPr>
        <w:tabs>
          <w:tab w:val="left" w:pos="3150"/>
        </w:tabs>
        <w:ind w:right="7"/>
        <w:jc w:val="both"/>
        <w:rPr>
          <w:b/>
          <w:bCs/>
          <w:sz w:val="6"/>
          <w:szCs w:val="6"/>
          <w:highlight w:val="yellow"/>
        </w:rPr>
      </w:pPr>
    </w:p>
    <w:p w:rsidR="003362B0" w:rsidRDefault="003362B0" w:rsidP="003362B0">
      <w:pPr>
        <w:ind w:right="7"/>
        <w:jc w:val="both"/>
        <w:rPr>
          <w:sz w:val="28"/>
          <w:szCs w:val="28"/>
          <w:lang w:val="ru-RU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</w:rPr>
        <w:t>прості часи в пасивному стані</w:t>
      </w:r>
      <w:r w:rsidRPr="002B2BC6">
        <w:rPr>
          <w:sz w:val="28"/>
          <w:szCs w:val="28"/>
          <w:lang w:val="ru-RU"/>
        </w:rPr>
        <w:t xml:space="preserve"> / </w:t>
      </w:r>
      <w:r w:rsidRPr="002B2BC6">
        <w:rPr>
          <w:sz w:val="28"/>
          <w:szCs w:val="28"/>
          <w:lang w:val="en-GB"/>
        </w:rPr>
        <w:t>simple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  <w:lang w:val="en-GB"/>
        </w:rPr>
        <w:t>passive</w:t>
      </w:r>
      <w:r w:rsidRPr="002B2BC6">
        <w:rPr>
          <w:sz w:val="28"/>
          <w:szCs w:val="28"/>
          <w:lang w:val="ru-RU"/>
        </w:rPr>
        <w:t>.</w:t>
      </w:r>
    </w:p>
    <w:p w:rsidR="003362B0" w:rsidRPr="002B2BC6" w:rsidRDefault="003362B0" w:rsidP="003362B0">
      <w:pPr>
        <w:ind w:right="7"/>
        <w:jc w:val="both"/>
        <w:rPr>
          <w:sz w:val="6"/>
          <w:szCs w:val="6"/>
          <w:lang w:val="ru-RU"/>
        </w:rPr>
      </w:pPr>
    </w:p>
    <w:p w:rsidR="003362B0" w:rsidRDefault="003362B0" w:rsidP="003362B0">
      <w:pPr>
        <w:ind w:right="7"/>
        <w:jc w:val="both"/>
        <w:rPr>
          <w:sz w:val="28"/>
          <w:szCs w:val="28"/>
        </w:rPr>
      </w:pPr>
      <w:r w:rsidRPr="004E5136">
        <w:rPr>
          <w:b/>
          <w:bCs/>
          <w:i/>
          <w:iCs/>
          <w:sz w:val="28"/>
          <w:szCs w:val="28"/>
        </w:rPr>
        <w:t>Мовленнєвий матеріал:</w:t>
      </w:r>
      <w:r w:rsidRPr="004E5136">
        <w:rPr>
          <w:sz w:val="28"/>
          <w:szCs w:val="28"/>
          <w:lang w:val="ru-RU"/>
        </w:rPr>
        <w:t xml:space="preserve"> </w:t>
      </w:r>
      <w:r w:rsidRPr="004E5136">
        <w:rPr>
          <w:sz w:val="28"/>
          <w:szCs w:val="28"/>
        </w:rPr>
        <w:t xml:space="preserve">опис місцевої бібліотеки / </w:t>
      </w:r>
      <w:r w:rsidRPr="004E5136">
        <w:rPr>
          <w:sz w:val="28"/>
          <w:szCs w:val="28"/>
          <w:lang w:val="en-GB"/>
        </w:rPr>
        <w:t>describing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a</w:t>
      </w:r>
      <w:r w:rsidRPr="004E5136">
        <w:rPr>
          <w:sz w:val="28"/>
          <w:szCs w:val="28"/>
          <w:lang w:val="ru-RU"/>
        </w:rPr>
        <w:t xml:space="preserve"> </w:t>
      </w:r>
      <w:r w:rsidRPr="004E5136">
        <w:rPr>
          <w:sz w:val="28"/>
          <w:szCs w:val="28"/>
          <w:lang w:val="en-US"/>
        </w:rPr>
        <w:t>local</w:t>
      </w:r>
      <w:r w:rsidRPr="004E5136">
        <w:rPr>
          <w:sz w:val="28"/>
          <w:szCs w:val="28"/>
          <w:lang w:val="ru-RU"/>
        </w:rPr>
        <w:t xml:space="preserve"> </w:t>
      </w:r>
      <w:r w:rsidRPr="004E5136">
        <w:rPr>
          <w:sz w:val="28"/>
          <w:szCs w:val="28"/>
          <w:lang w:val="en-US"/>
        </w:rPr>
        <w:t>library</w:t>
      </w:r>
      <w:r w:rsidRPr="004E5136">
        <w:rPr>
          <w:sz w:val="28"/>
          <w:szCs w:val="28"/>
        </w:rPr>
        <w:t>.</w:t>
      </w:r>
    </w:p>
    <w:p w:rsidR="00941ADD" w:rsidRPr="00A729D6" w:rsidRDefault="00941ADD" w:rsidP="00941ADD">
      <w:pPr>
        <w:rPr>
          <w:sz w:val="28"/>
          <w:lang w:val="ru-RU"/>
        </w:rPr>
      </w:pPr>
    </w:p>
    <w:p w:rsidR="003362B0" w:rsidRPr="00941ADD" w:rsidRDefault="003362B0" w:rsidP="003362B0">
      <w:pPr>
        <w:ind w:right="7"/>
        <w:jc w:val="both"/>
        <w:rPr>
          <w:b/>
          <w:bCs/>
          <w:sz w:val="24"/>
          <w:szCs w:val="28"/>
        </w:rPr>
      </w:pPr>
      <w:r w:rsidRPr="00956C29">
        <w:rPr>
          <w:b/>
          <w:bCs/>
          <w:sz w:val="24"/>
          <w:szCs w:val="28"/>
        </w:rPr>
        <w:t xml:space="preserve">Тема  </w:t>
      </w:r>
      <w:r w:rsidRPr="00D263B5">
        <w:rPr>
          <w:b/>
          <w:bCs/>
          <w:sz w:val="24"/>
          <w:szCs w:val="28"/>
        </w:rPr>
        <w:t>8</w:t>
      </w:r>
      <w:r w:rsidRPr="00956C29">
        <w:rPr>
          <w:b/>
          <w:bCs/>
          <w:sz w:val="24"/>
          <w:szCs w:val="28"/>
        </w:rPr>
        <w:t>. СУЧАСНІ БІБЛІОТЕКИ.</w:t>
      </w:r>
      <w:r w:rsidRPr="00D263B5">
        <w:rPr>
          <w:b/>
          <w:bCs/>
          <w:sz w:val="24"/>
          <w:szCs w:val="28"/>
        </w:rPr>
        <w:t xml:space="preserve"> </w:t>
      </w:r>
      <w:proofErr w:type="gramStart"/>
      <w:r w:rsidRPr="00956C29">
        <w:rPr>
          <w:b/>
          <w:bCs/>
          <w:sz w:val="24"/>
          <w:szCs w:val="28"/>
          <w:lang w:val="en-US"/>
        </w:rPr>
        <w:t>MODERN</w:t>
      </w:r>
      <w:r w:rsidRPr="00D263B5">
        <w:rPr>
          <w:b/>
          <w:bCs/>
          <w:sz w:val="24"/>
          <w:szCs w:val="28"/>
        </w:rPr>
        <w:t xml:space="preserve"> </w:t>
      </w:r>
      <w:r w:rsidRPr="00956C29">
        <w:rPr>
          <w:b/>
          <w:bCs/>
          <w:sz w:val="24"/>
          <w:szCs w:val="28"/>
          <w:lang w:val="en-US"/>
        </w:rPr>
        <w:t>DAY</w:t>
      </w:r>
      <w:r w:rsidRPr="00D263B5">
        <w:rPr>
          <w:b/>
          <w:bCs/>
          <w:sz w:val="24"/>
          <w:szCs w:val="28"/>
        </w:rPr>
        <w:t xml:space="preserve"> </w:t>
      </w:r>
      <w:r w:rsidRPr="00956C29">
        <w:rPr>
          <w:b/>
          <w:bCs/>
          <w:sz w:val="24"/>
          <w:szCs w:val="28"/>
          <w:lang w:val="en-US"/>
        </w:rPr>
        <w:t>LIBRARIES</w:t>
      </w:r>
      <w:r>
        <w:rPr>
          <w:b/>
          <w:bCs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</w:t>
      </w:r>
    </w:p>
    <w:p w:rsidR="003362B0" w:rsidRPr="00941ADD" w:rsidRDefault="003362B0" w:rsidP="003362B0">
      <w:pPr>
        <w:tabs>
          <w:tab w:val="left" w:pos="3150"/>
        </w:tabs>
        <w:ind w:left="-24" w:right="7"/>
        <w:jc w:val="both"/>
        <w:rPr>
          <w:b/>
          <w:bCs/>
          <w:i/>
          <w:iCs/>
          <w:sz w:val="28"/>
          <w:szCs w:val="28"/>
        </w:rPr>
      </w:pPr>
    </w:p>
    <w:p w:rsidR="003362B0" w:rsidRPr="00BA5266" w:rsidRDefault="003362B0" w:rsidP="003362B0">
      <w:pPr>
        <w:tabs>
          <w:tab w:val="left" w:pos="3150"/>
        </w:tabs>
        <w:ind w:left="-24" w:right="7"/>
        <w:jc w:val="both"/>
        <w:rPr>
          <w:sz w:val="28"/>
          <w:szCs w:val="28"/>
        </w:rPr>
      </w:pPr>
      <w:r w:rsidRPr="00897339">
        <w:rPr>
          <w:b/>
          <w:bCs/>
          <w:i/>
          <w:iCs/>
          <w:sz w:val="28"/>
          <w:szCs w:val="28"/>
        </w:rPr>
        <w:t>Лексичні одиниці:</w:t>
      </w:r>
      <w:r w:rsidRPr="00897339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897339">
        <w:rPr>
          <w:sz w:val="28"/>
          <w:szCs w:val="28"/>
          <w:lang w:val="en-US"/>
        </w:rPr>
        <w:t xml:space="preserve">copyright office, judge, search, research centre, inquiries, open to the </w:t>
      </w:r>
      <w:r w:rsidRPr="00BA5266">
        <w:rPr>
          <w:sz w:val="28"/>
          <w:szCs w:val="28"/>
          <w:lang w:val="en-US"/>
        </w:rPr>
        <w:t>public, legal obligation, supply, dedicated to, maintain, preservation room, contribute, academic journal, almanac, atlas, encyclopedia, gazetteer, graphic novel, lexicon, reference work, serial, series of books, telephone directory, thesaurus</w:t>
      </w:r>
      <w:r w:rsidRPr="00BA5266">
        <w:rPr>
          <w:sz w:val="28"/>
          <w:szCs w:val="28"/>
        </w:rPr>
        <w:t>.</w:t>
      </w:r>
    </w:p>
    <w:p w:rsidR="003362B0" w:rsidRPr="002B2BC6" w:rsidRDefault="003362B0" w:rsidP="003362B0">
      <w:pPr>
        <w:tabs>
          <w:tab w:val="left" w:pos="3150"/>
        </w:tabs>
        <w:ind w:left="-24" w:right="7"/>
        <w:jc w:val="both"/>
        <w:rPr>
          <w:sz w:val="6"/>
          <w:szCs w:val="6"/>
          <w:highlight w:val="yellow"/>
          <w:lang w:val="en-US"/>
        </w:rPr>
      </w:pPr>
    </w:p>
    <w:p w:rsidR="003362B0" w:rsidRPr="002B2BC6" w:rsidRDefault="003362B0" w:rsidP="003362B0">
      <w:pPr>
        <w:ind w:left="-24" w:right="7"/>
        <w:jc w:val="both"/>
        <w:rPr>
          <w:sz w:val="28"/>
          <w:szCs w:val="28"/>
          <w:lang w:val="ru-RU"/>
        </w:rPr>
      </w:pPr>
      <w:r w:rsidRPr="002B2BC6">
        <w:rPr>
          <w:b/>
          <w:bCs/>
          <w:i/>
          <w:iCs/>
          <w:sz w:val="28"/>
          <w:szCs w:val="28"/>
        </w:rPr>
        <w:t>Граматичні явища: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</w:rPr>
        <w:t>тривалі часи в пасивному стані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</w:rPr>
        <w:t xml:space="preserve">/ </w:t>
      </w:r>
      <w:r w:rsidRPr="002B2BC6">
        <w:rPr>
          <w:sz w:val="28"/>
          <w:szCs w:val="28"/>
          <w:lang w:val="en-US"/>
        </w:rPr>
        <w:t>continuous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  <w:lang w:val="en-US"/>
        </w:rPr>
        <w:t>passive</w:t>
      </w:r>
      <w:r w:rsidRPr="002B2BC6">
        <w:rPr>
          <w:sz w:val="28"/>
          <w:szCs w:val="28"/>
          <w:lang w:val="ru-RU"/>
        </w:rPr>
        <w:t>.</w:t>
      </w:r>
    </w:p>
    <w:p w:rsidR="003362B0" w:rsidRPr="002B2BC6" w:rsidRDefault="003362B0" w:rsidP="003362B0">
      <w:pPr>
        <w:ind w:left="-24" w:right="7"/>
        <w:jc w:val="both"/>
        <w:rPr>
          <w:sz w:val="6"/>
          <w:szCs w:val="6"/>
          <w:highlight w:val="yellow"/>
          <w:lang w:val="ru-RU"/>
        </w:rPr>
      </w:pPr>
    </w:p>
    <w:p w:rsidR="003362B0" w:rsidRDefault="003362B0" w:rsidP="003362B0">
      <w:pPr>
        <w:ind w:right="1"/>
        <w:jc w:val="both"/>
        <w:rPr>
          <w:bCs/>
          <w:iCs/>
          <w:sz w:val="28"/>
          <w:szCs w:val="28"/>
        </w:rPr>
      </w:pPr>
      <w:r w:rsidRPr="004E5136">
        <w:rPr>
          <w:b/>
          <w:bCs/>
          <w:i/>
          <w:iCs/>
          <w:sz w:val="28"/>
          <w:szCs w:val="28"/>
        </w:rPr>
        <w:t xml:space="preserve">Мовленнєвий матеріал: </w:t>
      </w:r>
      <w:r>
        <w:rPr>
          <w:bCs/>
          <w:iCs/>
          <w:sz w:val="28"/>
          <w:szCs w:val="28"/>
        </w:rPr>
        <w:t>представлення визначних бібліотек</w:t>
      </w:r>
      <w:r w:rsidRPr="004E5136">
        <w:rPr>
          <w:bCs/>
          <w:iCs/>
          <w:sz w:val="28"/>
          <w:szCs w:val="28"/>
        </w:rPr>
        <w:t xml:space="preserve"> / </w:t>
      </w:r>
      <w:r>
        <w:rPr>
          <w:bCs/>
          <w:iCs/>
          <w:sz w:val="28"/>
          <w:szCs w:val="28"/>
          <w:lang w:val="en-US"/>
        </w:rPr>
        <w:t>presenting</w:t>
      </w:r>
      <w:r w:rsidRPr="004E5136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en-US"/>
        </w:rPr>
        <w:t>great</w:t>
      </w:r>
      <w:r w:rsidRPr="004E5136">
        <w:rPr>
          <w:bCs/>
          <w:iCs/>
          <w:sz w:val="28"/>
          <w:szCs w:val="28"/>
          <w:lang w:val="ru-RU"/>
        </w:rPr>
        <w:t xml:space="preserve"> </w:t>
      </w:r>
      <w:r>
        <w:rPr>
          <w:bCs/>
          <w:iCs/>
          <w:sz w:val="28"/>
          <w:szCs w:val="28"/>
          <w:lang w:val="en-US"/>
        </w:rPr>
        <w:t>libraries</w:t>
      </w:r>
      <w:r w:rsidRPr="004E5136">
        <w:rPr>
          <w:bCs/>
          <w:iCs/>
          <w:sz w:val="28"/>
          <w:szCs w:val="28"/>
        </w:rPr>
        <w:t>.</w:t>
      </w:r>
    </w:p>
    <w:p w:rsidR="003362B0" w:rsidRPr="004E5136" w:rsidRDefault="003362B0" w:rsidP="003362B0">
      <w:pPr>
        <w:ind w:right="1"/>
        <w:jc w:val="both"/>
        <w:rPr>
          <w:b/>
          <w:bCs/>
          <w:i/>
          <w:iCs/>
          <w:sz w:val="28"/>
          <w:szCs w:val="28"/>
        </w:rPr>
      </w:pPr>
    </w:p>
    <w:p w:rsidR="003362B0" w:rsidRPr="00941ADD" w:rsidRDefault="003362B0" w:rsidP="003362B0">
      <w:pPr>
        <w:ind w:right="-17"/>
        <w:jc w:val="both"/>
        <w:rPr>
          <w:b/>
          <w:bCs/>
          <w:sz w:val="24"/>
          <w:szCs w:val="28"/>
        </w:rPr>
      </w:pPr>
      <w:r w:rsidRPr="007D766F">
        <w:rPr>
          <w:b/>
          <w:bCs/>
          <w:sz w:val="24"/>
          <w:szCs w:val="28"/>
        </w:rPr>
        <w:t xml:space="preserve">Тема 9. УКРАЇНСЬКІ БІБЛІОТЕКИ. </w:t>
      </w:r>
      <w:proofErr w:type="gramStart"/>
      <w:r w:rsidRPr="007D766F">
        <w:rPr>
          <w:b/>
          <w:bCs/>
          <w:sz w:val="24"/>
          <w:szCs w:val="28"/>
          <w:lang w:val="en-US"/>
        </w:rPr>
        <w:t>UKRAINIAN</w:t>
      </w:r>
      <w:r w:rsidRPr="007D766F">
        <w:rPr>
          <w:b/>
          <w:bCs/>
          <w:sz w:val="24"/>
          <w:szCs w:val="28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LIBRARIES</w:t>
      </w:r>
      <w:r>
        <w:rPr>
          <w:b/>
          <w:bCs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 </w:t>
      </w:r>
    </w:p>
    <w:p w:rsidR="003362B0" w:rsidRPr="00941ADD" w:rsidRDefault="003362B0" w:rsidP="003362B0">
      <w:pPr>
        <w:ind w:left="-24" w:right="-17"/>
        <w:jc w:val="both"/>
        <w:rPr>
          <w:b/>
          <w:bCs/>
          <w:i/>
          <w:iCs/>
          <w:sz w:val="28"/>
          <w:szCs w:val="28"/>
        </w:rPr>
      </w:pPr>
    </w:p>
    <w:p w:rsidR="003362B0" w:rsidRPr="001C5F38" w:rsidRDefault="003362B0" w:rsidP="003362B0">
      <w:pPr>
        <w:ind w:left="-24" w:right="-17"/>
        <w:jc w:val="both"/>
        <w:rPr>
          <w:sz w:val="28"/>
          <w:szCs w:val="28"/>
        </w:rPr>
      </w:pPr>
      <w:r w:rsidRPr="001C5F38">
        <w:rPr>
          <w:b/>
          <w:bCs/>
          <w:i/>
          <w:iCs/>
          <w:sz w:val="28"/>
          <w:szCs w:val="28"/>
        </w:rPr>
        <w:t>Лексичні одиниці:</w:t>
      </w:r>
      <w:r w:rsidRPr="001C5F38">
        <w:t xml:space="preserve"> </w:t>
      </w:r>
      <w:r w:rsidRPr="001C5F38">
        <w:rPr>
          <w:sz w:val="28"/>
          <w:szCs w:val="28"/>
          <w:lang w:val="en-US"/>
        </w:rPr>
        <w:t>guest lecturer, digitalization concepts, guidance, censorship, restrict, feasible, collapse, keep up with, meet demands, catalog card, lack of budget, poor facilities, host a conference, share knowledge</w:t>
      </w:r>
      <w:r w:rsidRPr="001C5F38">
        <w:rPr>
          <w:sz w:val="28"/>
          <w:szCs w:val="28"/>
        </w:rPr>
        <w:t>.</w:t>
      </w:r>
    </w:p>
    <w:p w:rsidR="003362B0" w:rsidRPr="002B2BC6" w:rsidRDefault="003362B0" w:rsidP="003362B0">
      <w:pPr>
        <w:ind w:left="-24" w:right="-17"/>
        <w:jc w:val="both"/>
        <w:rPr>
          <w:sz w:val="6"/>
          <w:szCs w:val="6"/>
          <w:highlight w:val="yellow"/>
        </w:rPr>
      </w:pPr>
    </w:p>
    <w:p w:rsidR="003362B0" w:rsidRPr="002B2BC6" w:rsidRDefault="003362B0" w:rsidP="003362B0">
      <w:pPr>
        <w:tabs>
          <w:tab w:val="left" w:pos="3150"/>
        </w:tabs>
        <w:ind w:left="-24" w:right="-17"/>
        <w:jc w:val="both"/>
        <w:rPr>
          <w:sz w:val="28"/>
          <w:szCs w:val="28"/>
        </w:rPr>
      </w:pPr>
      <w:r w:rsidRPr="002B2BC6">
        <w:rPr>
          <w:b/>
          <w:bCs/>
          <w:i/>
          <w:iCs/>
          <w:sz w:val="28"/>
          <w:szCs w:val="28"/>
        </w:rPr>
        <w:lastRenderedPageBreak/>
        <w:t>Граматичні явища:</w:t>
      </w:r>
      <w:r w:rsidRPr="002B2BC6">
        <w:rPr>
          <w:sz w:val="28"/>
          <w:szCs w:val="28"/>
        </w:rPr>
        <w:t xml:space="preserve"> прості та тривалі часи в пасивному стані / </w:t>
      </w:r>
      <w:r w:rsidRPr="002B2BC6">
        <w:rPr>
          <w:sz w:val="28"/>
          <w:szCs w:val="28"/>
          <w:lang w:val="en-US"/>
        </w:rPr>
        <w:t>simple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US"/>
        </w:rPr>
        <w:t>and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US"/>
        </w:rPr>
        <w:t>continuous</w:t>
      </w:r>
      <w:r w:rsidRPr="002B2BC6">
        <w:rPr>
          <w:sz w:val="28"/>
          <w:szCs w:val="28"/>
        </w:rPr>
        <w:t xml:space="preserve"> </w:t>
      </w:r>
      <w:r w:rsidRPr="002B2BC6">
        <w:rPr>
          <w:sz w:val="28"/>
          <w:szCs w:val="28"/>
          <w:lang w:val="en-US"/>
        </w:rPr>
        <w:t>passive</w:t>
      </w:r>
      <w:r w:rsidRPr="002B2BC6">
        <w:rPr>
          <w:sz w:val="28"/>
          <w:szCs w:val="28"/>
        </w:rPr>
        <w:t>.</w:t>
      </w:r>
    </w:p>
    <w:p w:rsidR="003362B0" w:rsidRPr="002B2BC6" w:rsidRDefault="003362B0" w:rsidP="003362B0">
      <w:pPr>
        <w:tabs>
          <w:tab w:val="left" w:pos="3150"/>
        </w:tabs>
        <w:ind w:left="-24" w:right="-17"/>
        <w:jc w:val="both"/>
        <w:rPr>
          <w:sz w:val="6"/>
          <w:szCs w:val="6"/>
          <w:highlight w:val="yellow"/>
        </w:rPr>
      </w:pPr>
    </w:p>
    <w:p w:rsidR="003362B0" w:rsidRDefault="003362B0" w:rsidP="003362B0">
      <w:pPr>
        <w:ind w:left="-24" w:right="-17"/>
        <w:jc w:val="both"/>
        <w:rPr>
          <w:sz w:val="28"/>
          <w:szCs w:val="28"/>
        </w:rPr>
      </w:pPr>
      <w:r w:rsidRPr="004E5136">
        <w:rPr>
          <w:b/>
          <w:bCs/>
          <w:i/>
          <w:iCs/>
          <w:sz w:val="28"/>
          <w:szCs w:val="28"/>
        </w:rPr>
        <w:t>Мовленнєвий матеріал:</w:t>
      </w:r>
      <w:r w:rsidRPr="004E5136">
        <w:rPr>
          <w:sz w:val="28"/>
          <w:szCs w:val="28"/>
        </w:rPr>
        <w:t xml:space="preserve"> обговорення шляхів удосконалення бібліотек / </w:t>
      </w:r>
      <w:r w:rsidRPr="004E5136">
        <w:rPr>
          <w:sz w:val="28"/>
          <w:szCs w:val="28"/>
          <w:lang w:val="en-US"/>
        </w:rPr>
        <w:t>talking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about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ways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to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improve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libraries</w:t>
      </w:r>
      <w:r w:rsidRPr="004E5136">
        <w:rPr>
          <w:sz w:val="28"/>
          <w:szCs w:val="28"/>
        </w:rPr>
        <w:t>.</w:t>
      </w:r>
    </w:p>
    <w:p w:rsidR="003362B0" w:rsidRPr="004E5136" w:rsidRDefault="003362B0" w:rsidP="003362B0">
      <w:pPr>
        <w:ind w:right="-17"/>
        <w:jc w:val="both"/>
        <w:rPr>
          <w:sz w:val="28"/>
          <w:szCs w:val="28"/>
        </w:rPr>
      </w:pPr>
    </w:p>
    <w:p w:rsidR="00941ADD" w:rsidRPr="00520795" w:rsidRDefault="00941ADD" w:rsidP="00941ADD">
      <w:pPr>
        <w:ind w:left="-142" w:right="-416"/>
        <w:jc w:val="center"/>
        <w:rPr>
          <w:b/>
          <w:bCs/>
        </w:rPr>
      </w:pPr>
    </w:p>
    <w:p w:rsidR="00941ADD" w:rsidRPr="00941ADD" w:rsidRDefault="00941ADD" w:rsidP="00941ADD">
      <w:pPr>
        <w:ind w:left="-142" w:right="-416"/>
        <w:rPr>
          <w:b/>
          <w:bCs/>
          <w:sz w:val="28"/>
          <w:szCs w:val="32"/>
        </w:rPr>
      </w:pPr>
      <w:r w:rsidRPr="00F01716">
        <w:rPr>
          <w:b/>
          <w:bCs/>
          <w:i/>
          <w:sz w:val="28"/>
          <w:szCs w:val="32"/>
        </w:rPr>
        <w:t xml:space="preserve"> </w:t>
      </w:r>
      <w:r w:rsidR="003362B0">
        <w:rPr>
          <w:b/>
          <w:bCs/>
          <w:i/>
          <w:sz w:val="28"/>
          <w:szCs w:val="32"/>
        </w:rPr>
        <w:t xml:space="preserve">             </w:t>
      </w:r>
      <w:r>
        <w:rPr>
          <w:b/>
          <w:bCs/>
          <w:sz w:val="28"/>
          <w:szCs w:val="32"/>
        </w:rPr>
        <w:t>ЗМІСТОВНИЙ МОДУЛЬ 2</w:t>
      </w:r>
      <w:r w:rsidRPr="00F01716">
        <w:rPr>
          <w:b/>
          <w:bCs/>
          <w:sz w:val="28"/>
          <w:szCs w:val="32"/>
        </w:rPr>
        <w:t xml:space="preserve">. </w:t>
      </w:r>
      <w:r>
        <w:rPr>
          <w:b/>
          <w:bCs/>
          <w:sz w:val="28"/>
          <w:szCs w:val="32"/>
        </w:rPr>
        <w:t xml:space="preserve">БІБЛІОТЕКИ. </w:t>
      </w:r>
      <w:proofErr w:type="gramStart"/>
      <w:r>
        <w:rPr>
          <w:b/>
          <w:bCs/>
          <w:sz w:val="28"/>
          <w:szCs w:val="32"/>
          <w:lang w:val="en-US"/>
        </w:rPr>
        <w:t>LIBRARIES</w:t>
      </w:r>
      <w:r w:rsidRPr="00941ADD">
        <w:rPr>
          <w:b/>
          <w:bCs/>
          <w:sz w:val="28"/>
          <w:szCs w:val="32"/>
        </w:rPr>
        <w:t>.</w:t>
      </w:r>
      <w:proofErr w:type="gramEnd"/>
    </w:p>
    <w:p w:rsidR="00941ADD" w:rsidRPr="007D766F" w:rsidRDefault="00941ADD" w:rsidP="003362B0">
      <w:pPr>
        <w:ind w:right="-416"/>
        <w:jc w:val="both"/>
        <w:rPr>
          <w:b/>
          <w:bCs/>
          <w:szCs w:val="32"/>
        </w:rPr>
      </w:pPr>
    </w:p>
    <w:p w:rsidR="00941ADD" w:rsidRPr="004E5136" w:rsidRDefault="00941ADD" w:rsidP="00941ADD">
      <w:pPr>
        <w:ind w:left="-142" w:right="-416"/>
        <w:jc w:val="both"/>
        <w:rPr>
          <w:b/>
          <w:bCs/>
        </w:rPr>
      </w:pPr>
    </w:p>
    <w:p w:rsidR="00941ADD" w:rsidRPr="00DF448E" w:rsidRDefault="00941ADD" w:rsidP="00941ADD">
      <w:pPr>
        <w:ind w:left="-24" w:right="-17"/>
        <w:jc w:val="both"/>
        <w:rPr>
          <w:b/>
          <w:bCs/>
          <w:sz w:val="24"/>
          <w:szCs w:val="28"/>
          <w:lang w:val="en-US"/>
        </w:rPr>
      </w:pPr>
      <w:r w:rsidRPr="007D766F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</w:rPr>
        <w:t>1</w:t>
      </w:r>
      <w:r w:rsidRPr="007A4A82">
        <w:rPr>
          <w:b/>
          <w:bCs/>
          <w:sz w:val="24"/>
          <w:szCs w:val="28"/>
        </w:rPr>
        <w:t xml:space="preserve">. </w:t>
      </w:r>
      <w:r w:rsidRPr="007D766F">
        <w:rPr>
          <w:b/>
          <w:bCs/>
          <w:sz w:val="24"/>
          <w:szCs w:val="28"/>
        </w:rPr>
        <w:t>НАЦІОНАЛЬНА БІ</w:t>
      </w:r>
      <w:r>
        <w:rPr>
          <w:b/>
          <w:bCs/>
          <w:sz w:val="24"/>
          <w:szCs w:val="28"/>
        </w:rPr>
        <w:t>БЛІОТЕКА УКРАЇНИ ІМЕНІ</w:t>
      </w:r>
      <w:r w:rsidRPr="007A4A82">
        <w:rPr>
          <w:b/>
          <w:bCs/>
          <w:sz w:val="24"/>
          <w:szCs w:val="28"/>
        </w:rPr>
        <w:t xml:space="preserve"> </w:t>
      </w:r>
      <w:r w:rsidRPr="007D766F">
        <w:rPr>
          <w:b/>
          <w:bCs/>
          <w:sz w:val="24"/>
          <w:szCs w:val="28"/>
        </w:rPr>
        <w:t xml:space="preserve">В.І. ВЕРНАДСЬКОГО. </w:t>
      </w:r>
      <w:proofErr w:type="gramStart"/>
      <w:r w:rsidRPr="007D766F">
        <w:rPr>
          <w:b/>
          <w:bCs/>
          <w:sz w:val="24"/>
          <w:szCs w:val="28"/>
          <w:lang w:val="en-US"/>
        </w:rPr>
        <w:t>VERNADSKY</w:t>
      </w:r>
      <w:r w:rsidRPr="00DA28C6">
        <w:rPr>
          <w:b/>
          <w:bCs/>
          <w:sz w:val="24"/>
          <w:szCs w:val="28"/>
          <w:lang w:val="en-GB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NATIONAL</w:t>
      </w:r>
      <w:r w:rsidRPr="00DA28C6">
        <w:rPr>
          <w:b/>
          <w:bCs/>
          <w:sz w:val="24"/>
          <w:szCs w:val="28"/>
          <w:lang w:val="en-GB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SCIENTIFIC</w:t>
      </w:r>
      <w:r w:rsidRPr="00DA28C6">
        <w:rPr>
          <w:b/>
          <w:bCs/>
          <w:sz w:val="24"/>
          <w:szCs w:val="28"/>
          <w:lang w:val="en-GB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LIBRARY</w:t>
      </w:r>
      <w:r w:rsidRPr="00DA28C6">
        <w:rPr>
          <w:b/>
          <w:bCs/>
          <w:sz w:val="24"/>
          <w:szCs w:val="28"/>
          <w:lang w:val="en-GB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OF</w:t>
      </w:r>
      <w:r w:rsidRPr="00DA28C6">
        <w:rPr>
          <w:b/>
          <w:bCs/>
          <w:sz w:val="24"/>
          <w:szCs w:val="28"/>
          <w:lang w:val="en-GB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UKRAINE</w:t>
      </w:r>
      <w:r w:rsidRPr="00DA28C6">
        <w:rPr>
          <w:b/>
          <w:bCs/>
          <w:sz w:val="24"/>
          <w:szCs w:val="28"/>
          <w:lang w:val="en-GB"/>
        </w:rPr>
        <w:t>.</w:t>
      </w:r>
      <w:proofErr w:type="gramEnd"/>
      <w:r>
        <w:rPr>
          <w:b/>
          <w:bCs/>
          <w:sz w:val="24"/>
          <w:szCs w:val="28"/>
        </w:rPr>
        <w:t xml:space="preserve">  </w:t>
      </w:r>
    </w:p>
    <w:p w:rsidR="00941ADD" w:rsidRDefault="00941ADD" w:rsidP="00941ADD">
      <w:pPr>
        <w:tabs>
          <w:tab w:val="left" w:pos="3150"/>
        </w:tabs>
        <w:ind w:left="-24" w:right="-17"/>
        <w:jc w:val="both"/>
        <w:rPr>
          <w:b/>
          <w:bCs/>
          <w:i/>
          <w:iCs/>
          <w:sz w:val="28"/>
          <w:szCs w:val="28"/>
          <w:lang w:val="en-US"/>
        </w:rPr>
      </w:pPr>
    </w:p>
    <w:p w:rsidR="00941ADD" w:rsidRPr="00BA5266" w:rsidRDefault="00941ADD" w:rsidP="00941ADD">
      <w:pPr>
        <w:tabs>
          <w:tab w:val="left" w:pos="3150"/>
        </w:tabs>
        <w:ind w:left="-24" w:right="-17"/>
        <w:jc w:val="both"/>
        <w:rPr>
          <w:sz w:val="28"/>
          <w:szCs w:val="28"/>
        </w:rPr>
      </w:pPr>
      <w:r w:rsidRPr="00BA5266">
        <w:rPr>
          <w:b/>
          <w:bCs/>
          <w:i/>
          <w:iCs/>
          <w:sz w:val="28"/>
          <w:szCs w:val="28"/>
        </w:rPr>
        <w:t>Лексичні одиниці:</w:t>
      </w:r>
      <w:r w:rsidRPr="00BA5266">
        <w:rPr>
          <w:sz w:val="28"/>
          <w:szCs w:val="28"/>
          <w:lang w:val="en-US"/>
        </w:rPr>
        <w:t xml:space="preserve"> archives, date back to, establish, contain, incunabula, candidate and doctoral theses, depository, card indexes, reference databases, arranged by classification, accession number, authority control, bliss bibliographic classification, collation</w:t>
      </w:r>
      <w:r w:rsidRPr="00BA5266">
        <w:rPr>
          <w:sz w:val="28"/>
          <w:szCs w:val="28"/>
        </w:rPr>
        <w:t>.</w:t>
      </w:r>
    </w:p>
    <w:p w:rsidR="00941ADD" w:rsidRPr="00BA5266" w:rsidRDefault="00941ADD" w:rsidP="00941ADD">
      <w:pPr>
        <w:tabs>
          <w:tab w:val="left" w:pos="3150"/>
        </w:tabs>
        <w:ind w:left="-24" w:right="-17"/>
        <w:jc w:val="both"/>
        <w:rPr>
          <w:sz w:val="6"/>
          <w:szCs w:val="6"/>
          <w:lang w:val="en-US"/>
        </w:rPr>
      </w:pPr>
    </w:p>
    <w:p w:rsidR="00941ADD" w:rsidRPr="002B2BC6" w:rsidRDefault="00941ADD" w:rsidP="00941ADD">
      <w:pPr>
        <w:tabs>
          <w:tab w:val="left" w:pos="3150"/>
        </w:tabs>
        <w:ind w:left="-24" w:right="-17"/>
        <w:jc w:val="both"/>
        <w:rPr>
          <w:sz w:val="28"/>
          <w:szCs w:val="28"/>
          <w:lang w:val="ru-RU"/>
        </w:rPr>
      </w:pPr>
      <w:r w:rsidRPr="00BA5266">
        <w:rPr>
          <w:b/>
          <w:bCs/>
          <w:i/>
          <w:iCs/>
          <w:sz w:val="28"/>
          <w:szCs w:val="28"/>
        </w:rPr>
        <w:t>Граматичні</w:t>
      </w:r>
      <w:r w:rsidRPr="002B2BC6">
        <w:rPr>
          <w:b/>
          <w:bCs/>
          <w:i/>
          <w:iCs/>
          <w:sz w:val="28"/>
          <w:szCs w:val="28"/>
        </w:rPr>
        <w:t xml:space="preserve"> явища:</w:t>
      </w:r>
      <w:r w:rsidRPr="002B2B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доконані</w:t>
      </w:r>
      <w:r w:rsidRPr="002B2BC6">
        <w:rPr>
          <w:sz w:val="28"/>
          <w:szCs w:val="28"/>
        </w:rPr>
        <w:t xml:space="preserve"> часи в пасивному стані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</w:rPr>
        <w:t xml:space="preserve">/ </w:t>
      </w:r>
      <w:r w:rsidRPr="002B2BC6">
        <w:rPr>
          <w:sz w:val="28"/>
          <w:szCs w:val="28"/>
          <w:lang w:val="en-US"/>
        </w:rPr>
        <w:t>perfect</w:t>
      </w:r>
      <w:r w:rsidRPr="002B2BC6">
        <w:rPr>
          <w:sz w:val="28"/>
          <w:szCs w:val="28"/>
          <w:lang w:val="ru-RU"/>
        </w:rPr>
        <w:t xml:space="preserve"> </w:t>
      </w:r>
      <w:r w:rsidRPr="002B2BC6">
        <w:rPr>
          <w:sz w:val="28"/>
          <w:szCs w:val="28"/>
          <w:lang w:val="en-US"/>
        </w:rPr>
        <w:t>passive</w:t>
      </w:r>
      <w:r w:rsidRPr="002B2BC6">
        <w:rPr>
          <w:sz w:val="28"/>
          <w:szCs w:val="28"/>
          <w:lang w:val="ru-RU"/>
        </w:rPr>
        <w:t xml:space="preserve">. </w:t>
      </w:r>
    </w:p>
    <w:p w:rsidR="00941ADD" w:rsidRPr="002B2BC6" w:rsidRDefault="00941ADD" w:rsidP="00941ADD">
      <w:pPr>
        <w:tabs>
          <w:tab w:val="left" w:pos="3150"/>
        </w:tabs>
        <w:ind w:left="-24" w:right="-17"/>
        <w:jc w:val="both"/>
        <w:rPr>
          <w:sz w:val="6"/>
          <w:szCs w:val="6"/>
          <w:highlight w:val="yellow"/>
          <w:lang w:val="ru-RU"/>
        </w:rPr>
      </w:pPr>
    </w:p>
    <w:p w:rsidR="00941ADD" w:rsidRPr="00D22CAC" w:rsidRDefault="00941ADD" w:rsidP="00941ADD">
      <w:pPr>
        <w:ind w:left="-24" w:right="-17"/>
        <w:jc w:val="both"/>
        <w:rPr>
          <w:sz w:val="28"/>
          <w:szCs w:val="28"/>
          <w:lang w:val="ru-RU"/>
        </w:rPr>
      </w:pPr>
      <w:r w:rsidRPr="004E5136">
        <w:rPr>
          <w:b/>
          <w:bCs/>
          <w:i/>
          <w:iCs/>
          <w:sz w:val="28"/>
          <w:szCs w:val="28"/>
        </w:rPr>
        <w:t>Мовленнєвий матеріал:</w:t>
      </w:r>
      <w:r w:rsidRPr="004E5136">
        <w:rPr>
          <w:sz w:val="28"/>
          <w:szCs w:val="28"/>
          <w:lang w:val="ru-RU"/>
        </w:rPr>
        <w:t xml:space="preserve"> </w:t>
      </w:r>
      <w:r w:rsidRPr="004E5136">
        <w:rPr>
          <w:sz w:val="28"/>
          <w:szCs w:val="28"/>
        </w:rPr>
        <w:t xml:space="preserve">передача прочитаного / </w:t>
      </w:r>
      <w:r w:rsidRPr="004E5136">
        <w:rPr>
          <w:sz w:val="28"/>
          <w:szCs w:val="28"/>
          <w:lang w:val="en-GB"/>
        </w:rPr>
        <w:t>rendering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GB"/>
        </w:rPr>
        <w:t>the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GB"/>
        </w:rPr>
        <w:t>text</w:t>
      </w:r>
      <w:r w:rsidRPr="004E5136">
        <w:rPr>
          <w:sz w:val="28"/>
          <w:szCs w:val="28"/>
        </w:rPr>
        <w:t>.</w:t>
      </w:r>
    </w:p>
    <w:p w:rsidR="00941ADD" w:rsidRPr="007D766F" w:rsidRDefault="00941ADD" w:rsidP="00941ADD">
      <w:pPr>
        <w:ind w:left="-142" w:right="-416"/>
        <w:jc w:val="both"/>
        <w:rPr>
          <w:b/>
          <w:bCs/>
          <w:lang w:val="ru-RU"/>
        </w:rPr>
      </w:pPr>
    </w:p>
    <w:p w:rsidR="00941ADD" w:rsidRPr="00126933" w:rsidRDefault="00941ADD" w:rsidP="00941ADD">
      <w:pPr>
        <w:ind w:left="-24" w:right="7"/>
        <w:jc w:val="both"/>
        <w:rPr>
          <w:b/>
          <w:bCs/>
          <w:sz w:val="24"/>
          <w:szCs w:val="28"/>
          <w:lang w:val="en-US"/>
        </w:rPr>
      </w:pPr>
      <w:r w:rsidRPr="007D766F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2</w:t>
      </w:r>
      <w:r w:rsidRPr="007D766F">
        <w:rPr>
          <w:b/>
          <w:bCs/>
          <w:sz w:val="24"/>
          <w:szCs w:val="28"/>
        </w:rPr>
        <w:t xml:space="preserve">. УКРАЇНСЬКА КОЛЕКЦІЯ В БІБЛІОТЕЦІ ГАРВАРДСЬКОГО УНІВЕРСИТЕТУ. </w:t>
      </w:r>
      <w:proofErr w:type="gramStart"/>
      <w:r w:rsidRPr="007D766F">
        <w:rPr>
          <w:b/>
          <w:bCs/>
          <w:sz w:val="24"/>
          <w:szCs w:val="28"/>
          <w:lang w:val="en-US"/>
        </w:rPr>
        <w:t>UKRAINIAN COLLECTION AT THE HARVARD UNIVERSITY LIBRARY</w:t>
      </w:r>
      <w:r>
        <w:rPr>
          <w:b/>
          <w:bCs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 </w:t>
      </w:r>
    </w:p>
    <w:p w:rsidR="00941ADD" w:rsidRDefault="00941ADD" w:rsidP="00941ADD">
      <w:pPr>
        <w:tabs>
          <w:tab w:val="left" w:pos="3150"/>
        </w:tabs>
        <w:ind w:left="-24" w:right="7"/>
        <w:jc w:val="both"/>
        <w:rPr>
          <w:b/>
          <w:bCs/>
          <w:i/>
          <w:iCs/>
          <w:sz w:val="28"/>
          <w:szCs w:val="28"/>
          <w:lang w:val="en-US"/>
        </w:rPr>
      </w:pPr>
    </w:p>
    <w:p w:rsidR="00941ADD" w:rsidRPr="00D962BF" w:rsidRDefault="00941ADD" w:rsidP="00941ADD">
      <w:pPr>
        <w:tabs>
          <w:tab w:val="left" w:pos="3150"/>
        </w:tabs>
        <w:ind w:left="-24" w:right="7"/>
        <w:jc w:val="both"/>
        <w:rPr>
          <w:sz w:val="28"/>
          <w:szCs w:val="28"/>
        </w:rPr>
      </w:pPr>
      <w:r w:rsidRPr="00B9381A">
        <w:rPr>
          <w:b/>
          <w:bCs/>
          <w:i/>
          <w:iCs/>
          <w:sz w:val="28"/>
          <w:szCs w:val="28"/>
        </w:rPr>
        <w:t>Лексичні одиниці:</w:t>
      </w:r>
      <w:r w:rsidRPr="00B9381A">
        <w:rPr>
          <w:sz w:val="28"/>
          <w:szCs w:val="28"/>
        </w:rPr>
        <w:t xml:space="preserve"> </w:t>
      </w:r>
      <w:r w:rsidRPr="00B9381A">
        <w:rPr>
          <w:sz w:val="28"/>
          <w:szCs w:val="28"/>
          <w:lang w:val="en-US"/>
        </w:rPr>
        <w:t xml:space="preserve">locate, holdings, acquisition, issue an appeal, donate, purchase, </w:t>
      </w:r>
      <w:r w:rsidRPr="00D962BF">
        <w:rPr>
          <w:sz w:val="28"/>
          <w:szCs w:val="28"/>
          <w:lang w:val="en-US"/>
        </w:rPr>
        <w:t>benefit, exchange agreement, colon classification, colophon, controlled vocabulary, retrieval, invisible web, precision, information literacy</w:t>
      </w:r>
      <w:r w:rsidRPr="00D962BF">
        <w:rPr>
          <w:sz w:val="28"/>
          <w:szCs w:val="28"/>
        </w:rPr>
        <w:t>.</w:t>
      </w:r>
    </w:p>
    <w:p w:rsidR="00941ADD" w:rsidRPr="002B2BC6" w:rsidRDefault="00941ADD" w:rsidP="00941ADD">
      <w:pPr>
        <w:tabs>
          <w:tab w:val="left" w:pos="3150"/>
        </w:tabs>
        <w:ind w:left="-24" w:right="7"/>
        <w:jc w:val="both"/>
        <w:rPr>
          <w:sz w:val="6"/>
          <w:szCs w:val="6"/>
          <w:highlight w:val="yellow"/>
        </w:rPr>
      </w:pPr>
    </w:p>
    <w:p w:rsidR="00941ADD" w:rsidRPr="00A04FC0" w:rsidRDefault="00941ADD" w:rsidP="00941ADD">
      <w:pPr>
        <w:tabs>
          <w:tab w:val="left" w:pos="3150"/>
        </w:tabs>
        <w:ind w:left="-24" w:right="7"/>
        <w:jc w:val="both"/>
        <w:rPr>
          <w:sz w:val="32"/>
          <w:szCs w:val="32"/>
        </w:rPr>
      </w:pPr>
      <w:r w:rsidRPr="00A04FC0">
        <w:rPr>
          <w:b/>
          <w:bCs/>
          <w:i/>
          <w:iCs/>
          <w:sz w:val="28"/>
          <w:szCs w:val="28"/>
        </w:rPr>
        <w:t>Граматичні явища:</w:t>
      </w:r>
      <w:r w:rsidRPr="00A04FC0">
        <w:rPr>
          <w:sz w:val="28"/>
          <w:szCs w:val="28"/>
        </w:rPr>
        <w:t xml:space="preserve"> модальні дієслова в пасивному стані / </w:t>
      </w:r>
      <w:r w:rsidRPr="00A04FC0">
        <w:rPr>
          <w:sz w:val="28"/>
          <w:szCs w:val="28"/>
          <w:lang w:val="en-US"/>
        </w:rPr>
        <w:t>modals</w:t>
      </w:r>
      <w:r w:rsidRPr="00A04FC0">
        <w:rPr>
          <w:sz w:val="28"/>
          <w:szCs w:val="28"/>
        </w:rPr>
        <w:t xml:space="preserve"> </w:t>
      </w:r>
      <w:r w:rsidRPr="00A04FC0">
        <w:rPr>
          <w:sz w:val="28"/>
          <w:szCs w:val="28"/>
          <w:lang w:val="en-US"/>
        </w:rPr>
        <w:t>in</w:t>
      </w:r>
      <w:r w:rsidRPr="00A04FC0">
        <w:rPr>
          <w:sz w:val="28"/>
          <w:szCs w:val="28"/>
        </w:rPr>
        <w:t xml:space="preserve"> </w:t>
      </w:r>
      <w:r w:rsidRPr="00A04FC0">
        <w:rPr>
          <w:sz w:val="28"/>
          <w:szCs w:val="28"/>
          <w:lang w:val="en-US"/>
        </w:rPr>
        <w:t>the</w:t>
      </w:r>
      <w:r w:rsidRPr="00A04FC0">
        <w:rPr>
          <w:sz w:val="28"/>
          <w:szCs w:val="28"/>
        </w:rPr>
        <w:t xml:space="preserve"> </w:t>
      </w:r>
      <w:r w:rsidRPr="00A04FC0">
        <w:rPr>
          <w:sz w:val="28"/>
          <w:szCs w:val="28"/>
          <w:lang w:val="en-US"/>
        </w:rPr>
        <w:t>passive</w:t>
      </w:r>
      <w:r w:rsidRPr="00A04FC0">
        <w:rPr>
          <w:sz w:val="28"/>
          <w:szCs w:val="28"/>
        </w:rPr>
        <w:t>.</w:t>
      </w:r>
    </w:p>
    <w:p w:rsidR="00941ADD" w:rsidRPr="00A04FC0" w:rsidRDefault="00941ADD" w:rsidP="00941ADD">
      <w:pPr>
        <w:tabs>
          <w:tab w:val="left" w:pos="3150"/>
        </w:tabs>
        <w:ind w:left="-24" w:right="7"/>
        <w:jc w:val="both"/>
        <w:rPr>
          <w:sz w:val="6"/>
          <w:szCs w:val="6"/>
          <w:highlight w:val="yellow"/>
        </w:rPr>
      </w:pPr>
    </w:p>
    <w:p w:rsidR="00941ADD" w:rsidRPr="00212D83" w:rsidRDefault="00941ADD" w:rsidP="00941ADD">
      <w:pPr>
        <w:tabs>
          <w:tab w:val="left" w:pos="3150"/>
        </w:tabs>
        <w:ind w:left="-24" w:right="7"/>
        <w:jc w:val="both"/>
        <w:rPr>
          <w:sz w:val="28"/>
          <w:szCs w:val="28"/>
        </w:rPr>
      </w:pPr>
      <w:r w:rsidRPr="004E5136">
        <w:rPr>
          <w:b/>
          <w:bCs/>
          <w:i/>
          <w:iCs/>
          <w:sz w:val="28"/>
          <w:szCs w:val="28"/>
        </w:rPr>
        <w:t>Мовленнєвий матеріал:</w:t>
      </w:r>
      <w:r w:rsidRPr="004E5136">
        <w:rPr>
          <w:sz w:val="28"/>
          <w:szCs w:val="28"/>
        </w:rPr>
        <w:t xml:space="preserve"> </w:t>
      </w:r>
      <w:r w:rsidRPr="004E5136">
        <w:rPr>
          <w:bCs/>
          <w:iCs/>
          <w:sz w:val="28"/>
          <w:szCs w:val="28"/>
        </w:rPr>
        <w:t xml:space="preserve">розвиток </w:t>
      </w:r>
      <w:proofErr w:type="spellStart"/>
      <w:r w:rsidRPr="004E5136">
        <w:rPr>
          <w:bCs/>
          <w:iCs/>
          <w:sz w:val="28"/>
          <w:szCs w:val="28"/>
        </w:rPr>
        <w:t>аудитивних</w:t>
      </w:r>
      <w:proofErr w:type="spellEnd"/>
      <w:r w:rsidRPr="004E5136">
        <w:rPr>
          <w:bCs/>
          <w:iCs/>
          <w:sz w:val="28"/>
          <w:szCs w:val="28"/>
        </w:rPr>
        <w:t xml:space="preserve"> умінь / </w:t>
      </w:r>
      <w:r w:rsidRPr="004E5136">
        <w:rPr>
          <w:bCs/>
          <w:iCs/>
          <w:sz w:val="28"/>
          <w:szCs w:val="28"/>
          <w:lang w:val="en-GB"/>
        </w:rPr>
        <w:t>developing</w:t>
      </w:r>
      <w:r w:rsidRPr="004E5136">
        <w:rPr>
          <w:bCs/>
          <w:iCs/>
          <w:sz w:val="28"/>
          <w:szCs w:val="28"/>
        </w:rPr>
        <w:t xml:space="preserve"> </w:t>
      </w:r>
      <w:r w:rsidRPr="004E5136">
        <w:rPr>
          <w:bCs/>
          <w:iCs/>
          <w:sz w:val="28"/>
          <w:szCs w:val="28"/>
          <w:lang w:val="en-GB"/>
        </w:rPr>
        <w:t>listening</w:t>
      </w:r>
      <w:r w:rsidRPr="004E5136">
        <w:rPr>
          <w:bCs/>
          <w:iCs/>
          <w:sz w:val="28"/>
          <w:szCs w:val="28"/>
        </w:rPr>
        <w:t xml:space="preserve"> </w:t>
      </w:r>
      <w:r w:rsidRPr="004E5136">
        <w:rPr>
          <w:bCs/>
          <w:iCs/>
          <w:sz w:val="28"/>
          <w:szCs w:val="28"/>
          <w:lang w:val="en-GB"/>
        </w:rPr>
        <w:t>skills</w:t>
      </w:r>
      <w:r w:rsidRPr="004E5136">
        <w:rPr>
          <w:sz w:val="28"/>
          <w:szCs w:val="28"/>
        </w:rPr>
        <w:t>.</w:t>
      </w:r>
    </w:p>
    <w:p w:rsidR="00941ADD" w:rsidRPr="007D766F" w:rsidRDefault="00941ADD" w:rsidP="00941ADD">
      <w:pPr>
        <w:ind w:left="-24" w:right="7"/>
        <w:jc w:val="both"/>
        <w:rPr>
          <w:b/>
          <w:bCs/>
        </w:rPr>
      </w:pPr>
    </w:p>
    <w:p w:rsidR="00941ADD" w:rsidRPr="00941ADD" w:rsidRDefault="00941ADD" w:rsidP="00941ADD">
      <w:pPr>
        <w:ind w:right="7"/>
        <w:jc w:val="both"/>
        <w:rPr>
          <w:b/>
          <w:bCs/>
          <w:sz w:val="24"/>
          <w:szCs w:val="28"/>
        </w:rPr>
      </w:pPr>
      <w:r w:rsidRPr="007D766F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</w:rPr>
        <w:t>3</w:t>
      </w:r>
      <w:r w:rsidRPr="007D766F">
        <w:rPr>
          <w:b/>
          <w:bCs/>
          <w:sz w:val="24"/>
          <w:szCs w:val="28"/>
        </w:rPr>
        <w:t xml:space="preserve">. СВІТОВА ЦИФРОВА БІБЛІОТЕКА. </w:t>
      </w:r>
      <w:proofErr w:type="gramStart"/>
      <w:r w:rsidRPr="007D766F">
        <w:rPr>
          <w:b/>
          <w:bCs/>
          <w:sz w:val="24"/>
          <w:szCs w:val="28"/>
          <w:lang w:val="en-US"/>
        </w:rPr>
        <w:t>WORLD</w:t>
      </w:r>
      <w:r w:rsidRPr="007D766F">
        <w:rPr>
          <w:b/>
          <w:bCs/>
          <w:sz w:val="24"/>
          <w:szCs w:val="28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DIGITAL</w:t>
      </w:r>
      <w:r w:rsidRPr="007D766F">
        <w:rPr>
          <w:b/>
          <w:bCs/>
          <w:sz w:val="24"/>
          <w:szCs w:val="28"/>
        </w:rPr>
        <w:t xml:space="preserve"> </w:t>
      </w:r>
      <w:r w:rsidRPr="007D766F">
        <w:rPr>
          <w:b/>
          <w:bCs/>
          <w:sz w:val="24"/>
          <w:szCs w:val="28"/>
          <w:lang w:val="en-US"/>
        </w:rPr>
        <w:t>LIBRARY</w:t>
      </w:r>
      <w:r>
        <w:rPr>
          <w:b/>
          <w:bCs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 </w:t>
      </w:r>
    </w:p>
    <w:p w:rsidR="00941ADD" w:rsidRPr="00941ADD" w:rsidRDefault="00941ADD" w:rsidP="00941ADD">
      <w:pPr>
        <w:tabs>
          <w:tab w:val="left" w:pos="3150"/>
        </w:tabs>
        <w:ind w:left="-24" w:right="7"/>
        <w:jc w:val="both"/>
        <w:rPr>
          <w:b/>
          <w:bCs/>
          <w:i/>
          <w:iCs/>
          <w:sz w:val="28"/>
          <w:szCs w:val="28"/>
        </w:rPr>
      </w:pPr>
    </w:p>
    <w:p w:rsidR="00941ADD" w:rsidRPr="009A27B2" w:rsidRDefault="00941ADD" w:rsidP="00941ADD">
      <w:pPr>
        <w:tabs>
          <w:tab w:val="left" w:pos="3150"/>
        </w:tabs>
        <w:ind w:left="-24" w:right="7"/>
        <w:jc w:val="both"/>
        <w:rPr>
          <w:sz w:val="28"/>
          <w:szCs w:val="28"/>
        </w:rPr>
      </w:pPr>
      <w:r w:rsidRPr="009A27B2">
        <w:rPr>
          <w:b/>
          <w:bCs/>
          <w:i/>
          <w:iCs/>
          <w:sz w:val="28"/>
          <w:szCs w:val="28"/>
        </w:rPr>
        <w:t>Лексичні одиниці:</w:t>
      </w:r>
      <w:r w:rsidRPr="009A27B2">
        <w:rPr>
          <w:sz w:val="28"/>
          <w:szCs w:val="28"/>
          <w:lang w:val="en-US"/>
        </w:rPr>
        <w:t xml:space="preserve"> high-quality content, strive for, prototype, consistent metadata, unique primary materials, external resources, download, supporting content, browse options, navigate, compliant, assist</w:t>
      </w:r>
      <w:r w:rsidRPr="009A27B2">
        <w:rPr>
          <w:sz w:val="28"/>
          <w:szCs w:val="28"/>
        </w:rPr>
        <w:t>.</w:t>
      </w:r>
    </w:p>
    <w:p w:rsidR="00941ADD" w:rsidRPr="00F478AE" w:rsidRDefault="00941ADD" w:rsidP="00941ADD">
      <w:pPr>
        <w:tabs>
          <w:tab w:val="left" w:pos="3150"/>
        </w:tabs>
        <w:ind w:left="-24" w:right="7"/>
        <w:jc w:val="both"/>
        <w:rPr>
          <w:sz w:val="6"/>
          <w:szCs w:val="6"/>
          <w:highlight w:val="yellow"/>
          <w:lang w:val="en-US"/>
        </w:rPr>
      </w:pPr>
    </w:p>
    <w:p w:rsidR="00941ADD" w:rsidRPr="00F478AE" w:rsidRDefault="00941ADD" w:rsidP="00941ADD">
      <w:pPr>
        <w:tabs>
          <w:tab w:val="left" w:pos="3150"/>
        </w:tabs>
        <w:ind w:left="-24" w:right="7"/>
        <w:jc w:val="both"/>
        <w:rPr>
          <w:sz w:val="28"/>
          <w:szCs w:val="28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  <w:lang w:val="ru-RU"/>
        </w:rPr>
        <w:t xml:space="preserve"> </w:t>
      </w:r>
      <w:r w:rsidRPr="00F478AE">
        <w:rPr>
          <w:sz w:val="28"/>
          <w:szCs w:val="28"/>
        </w:rPr>
        <w:t xml:space="preserve">каузативна форма / </w:t>
      </w:r>
      <w:r w:rsidRPr="00F478AE">
        <w:rPr>
          <w:sz w:val="28"/>
          <w:szCs w:val="28"/>
          <w:lang w:val="en-US"/>
        </w:rPr>
        <w:t>have</w:t>
      </w:r>
      <w:r w:rsidRPr="00F478AE">
        <w:rPr>
          <w:sz w:val="28"/>
          <w:szCs w:val="28"/>
          <w:lang w:val="ru-RU"/>
        </w:rPr>
        <w:t xml:space="preserve"> </w:t>
      </w:r>
      <w:proofErr w:type="spellStart"/>
      <w:r w:rsidRPr="00F478AE">
        <w:rPr>
          <w:sz w:val="28"/>
          <w:szCs w:val="28"/>
          <w:lang w:val="en-US"/>
        </w:rPr>
        <w:t>smth</w:t>
      </w:r>
      <w:proofErr w:type="spellEnd"/>
      <w:r w:rsidRPr="00F478AE">
        <w:rPr>
          <w:sz w:val="28"/>
          <w:szCs w:val="28"/>
          <w:lang w:val="ru-RU"/>
        </w:rPr>
        <w:t xml:space="preserve"> </w:t>
      </w:r>
      <w:r w:rsidRPr="00F478AE">
        <w:rPr>
          <w:sz w:val="28"/>
          <w:szCs w:val="28"/>
          <w:lang w:val="en-US"/>
        </w:rPr>
        <w:t>done</w:t>
      </w:r>
      <w:r w:rsidRPr="00F478AE">
        <w:rPr>
          <w:sz w:val="28"/>
          <w:szCs w:val="28"/>
        </w:rPr>
        <w:t>.</w:t>
      </w:r>
    </w:p>
    <w:p w:rsidR="00941ADD" w:rsidRPr="00F478AE" w:rsidRDefault="00941ADD" w:rsidP="00941ADD">
      <w:pPr>
        <w:tabs>
          <w:tab w:val="left" w:pos="3150"/>
        </w:tabs>
        <w:ind w:left="-24" w:right="7"/>
        <w:jc w:val="both"/>
        <w:rPr>
          <w:sz w:val="6"/>
          <w:szCs w:val="6"/>
          <w:highlight w:val="yellow"/>
        </w:rPr>
      </w:pPr>
    </w:p>
    <w:p w:rsidR="00941ADD" w:rsidRPr="00212D83" w:rsidRDefault="00941ADD" w:rsidP="00941ADD">
      <w:pPr>
        <w:ind w:left="-24" w:right="7"/>
        <w:jc w:val="both"/>
        <w:rPr>
          <w:b/>
          <w:bCs/>
          <w:i/>
          <w:iCs/>
          <w:sz w:val="28"/>
          <w:szCs w:val="28"/>
        </w:rPr>
      </w:pPr>
      <w:r w:rsidRPr="00A4053E">
        <w:rPr>
          <w:b/>
          <w:bCs/>
          <w:i/>
          <w:iCs/>
          <w:sz w:val="28"/>
          <w:szCs w:val="28"/>
        </w:rPr>
        <w:t>Мовленнєвий матеріал:</w:t>
      </w:r>
      <w:r w:rsidRPr="00A4053E">
        <w:rPr>
          <w:sz w:val="28"/>
          <w:szCs w:val="28"/>
        </w:rPr>
        <w:t xml:space="preserve"> написання твору про бібліотеки майбутнього / </w:t>
      </w:r>
      <w:r w:rsidRPr="00A4053E">
        <w:rPr>
          <w:sz w:val="28"/>
          <w:szCs w:val="28"/>
          <w:lang w:val="en-GB"/>
        </w:rPr>
        <w:t>writing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about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libraries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of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the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future</w:t>
      </w:r>
      <w:r w:rsidRPr="00A4053E">
        <w:rPr>
          <w:sz w:val="28"/>
          <w:szCs w:val="28"/>
        </w:rPr>
        <w:t>.</w:t>
      </w:r>
    </w:p>
    <w:p w:rsidR="00941ADD" w:rsidRPr="00A4053E" w:rsidRDefault="00941ADD" w:rsidP="00941ADD">
      <w:pPr>
        <w:ind w:left="-142" w:right="-416"/>
        <w:jc w:val="both"/>
        <w:rPr>
          <w:b/>
          <w:bCs/>
        </w:rPr>
      </w:pPr>
    </w:p>
    <w:p w:rsidR="00941ADD" w:rsidRPr="00941ADD" w:rsidRDefault="00941ADD" w:rsidP="00941ADD">
      <w:pPr>
        <w:ind w:right="-17"/>
        <w:jc w:val="both"/>
        <w:rPr>
          <w:b/>
          <w:bCs/>
          <w:sz w:val="24"/>
          <w:szCs w:val="28"/>
        </w:rPr>
      </w:pPr>
      <w:r w:rsidRPr="007D766F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</w:rPr>
        <w:t>4</w:t>
      </w:r>
      <w:r w:rsidRPr="007D766F">
        <w:rPr>
          <w:b/>
          <w:bCs/>
          <w:sz w:val="24"/>
          <w:szCs w:val="28"/>
        </w:rPr>
        <w:t xml:space="preserve">. </w:t>
      </w:r>
      <w:r w:rsidRPr="00411F6D">
        <w:rPr>
          <w:b/>
          <w:bCs/>
          <w:sz w:val="24"/>
          <w:szCs w:val="28"/>
        </w:rPr>
        <w:t>СПІВПРАЦЯ БІБЛІОТЕЧНИХ ФОНДІВ.</w:t>
      </w:r>
      <w:r w:rsidRPr="00956955">
        <w:rPr>
          <w:b/>
          <w:bCs/>
          <w:sz w:val="24"/>
          <w:szCs w:val="28"/>
        </w:rPr>
        <w:t xml:space="preserve"> </w:t>
      </w:r>
      <w:proofErr w:type="gramStart"/>
      <w:r w:rsidRPr="00411F6D">
        <w:rPr>
          <w:b/>
          <w:bCs/>
          <w:sz w:val="24"/>
          <w:szCs w:val="28"/>
          <w:lang w:val="en-US"/>
        </w:rPr>
        <w:t>LIBRARY</w:t>
      </w:r>
      <w:r w:rsidRPr="00956955">
        <w:rPr>
          <w:b/>
          <w:bCs/>
          <w:sz w:val="24"/>
          <w:szCs w:val="28"/>
        </w:rPr>
        <w:t xml:space="preserve"> </w:t>
      </w:r>
      <w:r w:rsidRPr="00411F6D">
        <w:rPr>
          <w:b/>
          <w:bCs/>
          <w:sz w:val="24"/>
          <w:szCs w:val="28"/>
          <w:lang w:val="en-US"/>
        </w:rPr>
        <w:t>COLLABORATION</w:t>
      </w:r>
      <w:r w:rsidRPr="007D766F">
        <w:rPr>
          <w:b/>
          <w:bCs/>
          <w:sz w:val="24"/>
          <w:szCs w:val="28"/>
        </w:rPr>
        <w:t>.</w:t>
      </w:r>
      <w:proofErr w:type="gramEnd"/>
      <w:r w:rsidRPr="007D766F">
        <w:rPr>
          <w:b/>
          <w:bCs/>
          <w:sz w:val="24"/>
          <w:szCs w:val="28"/>
        </w:rPr>
        <w:t xml:space="preserve">  </w:t>
      </w:r>
    </w:p>
    <w:p w:rsidR="00941ADD" w:rsidRPr="00941ADD" w:rsidRDefault="00941ADD" w:rsidP="00941ADD">
      <w:pPr>
        <w:tabs>
          <w:tab w:val="left" w:pos="3150"/>
        </w:tabs>
        <w:ind w:left="-24" w:right="-17"/>
        <w:jc w:val="both"/>
        <w:rPr>
          <w:b/>
          <w:bCs/>
          <w:i/>
          <w:iCs/>
          <w:sz w:val="28"/>
          <w:szCs w:val="28"/>
        </w:rPr>
      </w:pPr>
    </w:p>
    <w:p w:rsidR="00941ADD" w:rsidRPr="00D962BF" w:rsidRDefault="00941ADD" w:rsidP="00941ADD">
      <w:pPr>
        <w:tabs>
          <w:tab w:val="left" w:pos="3150"/>
        </w:tabs>
        <w:ind w:left="-24" w:right="-17"/>
        <w:jc w:val="both"/>
      </w:pPr>
      <w:r w:rsidRPr="00D962BF">
        <w:rPr>
          <w:b/>
          <w:bCs/>
          <w:i/>
          <w:iCs/>
          <w:sz w:val="28"/>
          <w:szCs w:val="28"/>
        </w:rPr>
        <w:t>Лексичні одиниці:</w:t>
      </w:r>
      <w:r w:rsidRPr="00D962BF">
        <w:rPr>
          <w:sz w:val="28"/>
          <w:szCs w:val="28"/>
          <w:lang w:val="en-US"/>
        </w:rPr>
        <w:t xml:space="preserve"> vendor, merge, historical societies, overcome, adopt, focus on, leverage, survey, approve, identify, genealogy, reference interview, </w:t>
      </w:r>
      <w:proofErr w:type="spellStart"/>
      <w:r w:rsidRPr="00D962BF">
        <w:rPr>
          <w:sz w:val="28"/>
          <w:szCs w:val="28"/>
          <w:lang w:val="en-US"/>
        </w:rPr>
        <w:t>scientometrics</w:t>
      </w:r>
      <w:proofErr w:type="spellEnd"/>
      <w:r w:rsidRPr="00D962BF">
        <w:rPr>
          <w:sz w:val="28"/>
          <w:szCs w:val="28"/>
          <w:lang w:val="en-US"/>
        </w:rPr>
        <w:t>, interlibrary loan, library circulation, bookmobile</w:t>
      </w:r>
      <w:r w:rsidRPr="00D962BF">
        <w:t>.</w:t>
      </w:r>
    </w:p>
    <w:p w:rsidR="00941ADD" w:rsidRPr="00F478AE" w:rsidRDefault="00941ADD" w:rsidP="00941ADD">
      <w:pPr>
        <w:tabs>
          <w:tab w:val="left" w:pos="3150"/>
        </w:tabs>
        <w:ind w:left="-24" w:right="-17"/>
        <w:jc w:val="both"/>
        <w:rPr>
          <w:sz w:val="6"/>
          <w:szCs w:val="6"/>
          <w:highlight w:val="yellow"/>
          <w:lang w:val="en-US"/>
        </w:rPr>
      </w:pPr>
    </w:p>
    <w:p w:rsidR="00941ADD" w:rsidRDefault="00941ADD" w:rsidP="00941ADD">
      <w:pPr>
        <w:tabs>
          <w:tab w:val="left" w:pos="4020"/>
        </w:tabs>
        <w:ind w:left="-24" w:right="-17"/>
        <w:jc w:val="both"/>
        <w:rPr>
          <w:sz w:val="28"/>
          <w:szCs w:val="28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F478AE">
        <w:rPr>
          <w:bCs/>
          <w:iCs/>
          <w:sz w:val="28"/>
          <w:szCs w:val="28"/>
        </w:rPr>
        <w:t xml:space="preserve">вживання активних і пасивних форм дієслова / </w:t>
      </w:r>
      <w:r w:rsidRPr="00F478AE">
        <w:rPr>
          <w:sz w:val="28"/>
          <w:szCs w:val="28"/>
          <w:lang w:val="en-US"/>
        </w:rPr>
        <w:t xml:space="preserve">active and </w:t>
      </w:r>
      <w:r w:rsidRPr="00F478AE">
        <w:rPr>
          <w:sz w:val="28"/>
          <w:szCs w:val="28"/>
          <w:lang w:val="en-US"/>
        </w:rPr>
        <w:lastRenderedPageBreak/>
        <w:t>passive voice</w:t>
      </w:r>
      <w:r w:rsidRPr="00F478AE">
        <w:rPr>
          <w:sz w:val="28"/>
          <w:szCs w:val="28"/>
        </w:rPr>
        <w:t>.</w:t>
      </w:r>
    </w:p>
    <w:p w:rsidR="00941ADD" w:rsidRPr="00F478AE" w:rsidRDefault="00941ADD" w:rsidP="00941ADD">
      <w:pPr>
        <w:tabs>
          <w:tab w:val="left" w:pos="4020"/>
        </w:tabs>
        <w:ind w:left="-24" w:right="-17"/>
        <w:jc w:val="both"/>
        <w:rPr>
          <w:sz w:val="6"/>
          <w:szCs w:val="6"/>
        </w:rPr>
      </w:pPr>
    </w:p>
    <w:p w:rsidR="00941ADD" w:rsidRPr="00EA4BA4" w:rsidRDefault="00941ADD" w:rsidP="00941ADD">
      <w:pPr>
        <w:ind w:left="-24" w:right="-17"/>
        <w:jc w:val="both"/>
        <w:rPr>
          <w:sz w:val="28"/>
          <w:szCs w:val="28"/>
        </w:rPr>
      </w:pPr>
      <w:r w:rsidRPr="004E5136">
        <w:rPr>
          <w:b/>
          <w:bCs/>
          <w:i/>
          <w:iCs/>
          <w:sz w:val="28"/>
          <w:szCs w:val="28"/>
        </w:rPr>
        <w:t>Мовленнєвий матеріал:</w:t>
      </w:r>
      <w:r w:rsidRPr="004E5136">
        <w:rPr>
          <w:sz w:val="28"/>
          <w:szCs w:val="28"/>
        </w:rPr>
        <w:t xml:space="preserve"> розвиток діалогічного мовлення / </w:t>
      </w:r>
      <w:r w:rsidRPr="004E5136">
        <w:rPr>
          <w:sz w:val="28"/>
          <w:szCs w:val="28"/>
          <w:lang w:val="en-US"/>
        </w:rPr>
        <w:t>making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up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dialogues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and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acting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them</w:t>
      </w:r>
      <w:r w:rsidRPr="004E5136">
        <w:rPr>
          <w:sz w:val="28"/>
          <w:szCs w:val="28"/>
        </w:rPr>
        <w:t xml:space="preserve"> </w:t>
      </w:r>
      <w:r w:rsidRPr="004E5136">
        <w:rPr>
          <w:sz w:val="28"/>
          <w:szCs w:val="28"/>
          <w:lang w:val="en-US"/>
        </w:rPr>
        <w:t>out</w:t>
      </w:r>
      <w:r w:rsidRPr="004E5136">
        <w:rPr>
          <w:sz w:val="28"/>
          <w:szCs w:val="28"/>
        </w:rPr>
        <w:t>.</w:t>
      </w:r>
    </w:p>
    <w:p w:rsidR="00941ADD" w:rsidRPr="00DA28C6" w:rsidRDefault="00941ADD" w:rsidP="00941ADD">
      <w:pPr>
        <w:ind w:left="-142" w:right="-416"/>
        <w:jc w:val="center"/>
        <w:rPr>
          <w:b/>
          <w:bCs/>
        </w:rPr>
      </w:pPr>
    </w:p>
    <w:p w:rsidR="00941ADD" w:rsidRPr="00DA28C6" w:rsidRDefault="00941ADD" w:rsidP="00941ADD">
      <w:pPr>
        <w:ind w:left="-142" w:right="-416"/>
        <w:jc w:val="center"/>
        <w:rPr>
          <w:b/>
          <w:bCs/>
        </w:rPr>
      </w:pPr>
    </w:p>
    <w:p w:rsidR="00941ADD" w:rsidRPr="00126933" w:rsidRDefault="00941ADD" w:rsidP="00941ADD">
      <w:pPr>
        <w:ind w:left="-142" w:right="-416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 ЗМІСТОВНИЙ МОДУЛЬ 3. </w:t>
      </w:r>
      <w:r w:rsidRPr="008C1A5F">
        <w:rPr>
          <w:b/>
          <w:bCs/>
          <w:color w:val="000000"/>
          <w:spacing w:val="1"/>
          <w:sz w:val="28"/>
          <w:szCs w:val="32"/>
        </w:rPr>
        <w:t xml:space="preserve">КАР’ЄРА. </w:t>
      </w:r>
      <w:r w:rsidRPr="008C1A5F">
        <w:rPr>
          <w:b/>
          <w:bCs/>
          <w:color w:val="000000"/>
          <w:spacing w:val="1"/>
          <w:sz w:val="28"/>
          <w:szCs w:val="32"/>
          <w:lang w:val="en-US"/>
        </w:rPr>
        <w:t>CAREER</w:t>
      </w:r>
    </w:p>
    <w:p w:rsidR="00941ADD" w:rsidRPr="00DA28C6" w:rsidRDefault="00941ADD" w:rsidP="00941ADD">
      <w:pPr>
        <w:ind w:right="-260"/>
        <w:rPr>
          <w:b/>
          <w:bCs/>
          <w:color w:val="000000"/>
          <w:spacing w:val="1"/>
        </w:rPr>
      </w:pPr>
    </w:p>
    <w:p w:rsidR="00941ADD" w:rsidRPr="008C1A5F" w:rsidRDefault="00941ADD" w:rsidP="00941ADD">
      <w:pPr>
        <w:ind w:right="-260"/>
        <w:jc w:val="center"/>
        <w:rPr>
          <w:b/>
          <w:bCs/>
        </w:rPr>
      </w:pPr>
    </w:p>
    <w:p w:rsidR="00941ADD" w:rsidRPr="00126933" w:rsidRDefault="00941ADD" w:rsidP="00941ADD">
      <w:pPr>
        <w:ind w:right="-17"/>
        <w:jc w:val="both"/>
        <w:rPr>
          <w:b/>
          <w:bCs/>
          <w:color w:val="000000"/>
          <w:spacing w:val="-2"/>
          <w:sz w:val="24"/>
          <w:szCs w:val="28"/>
        </w:rPr>
      </w:pPr>
      <w:r w:rsidRPr="00573948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1</w:t>
      </w:r>
      <w:r w:rsidRPr="00573948">
        <w:rPr>
          <w:b/>
          <w:bCs/>
          <w:sz w:val="24"/>
          <w:szCs w:val="28"/>
        </w:rPr>
        <w:t xml:space="preserve">. </w:t>
      </w:r>
      <w:proofErr w:type="gramStart"/>
      <w:r w:rsidRPr="00573948">
        <w:rPr>
          <w:b/>
          <w:bCs/>
          <w:color w:val="000000"/>
          <w:spacing w:val="-2"/>
          <w:sz w:val="24"/>
          <w:szCs w:val="28"/>
          <w:lang w:val="ru-RU"/>
        </w:rPr>
        <w:t>Б</w:t>
      </w:r>
      <w:proofErr w:type="gramEnd"/>
      <w:r w:rsidRPr="00573948">
        <w:rPr>
          <w:b/>
          <w:bCs/>
          <w:color w:val="000000"/>
          <w:spacing w:val="-2"/>
          <w:sz w:val="24"/>
          <w:szCs w:val="28"/>
        </w:rPr>
        <w:t xml:space="preserve">ІБЛІОТЕЧНИЙ ПЕРСОНАЛ. </w:t>
      </w:r>
      <w:proofErr w:type="gramStart"/>
      <w:r w:rsidRPr="00573948">
        <w:rPr>
          <w:b/>
          <w:bCs/>
          <w:color w:val="000000"/>
          <w:spacing w:val="-2"/>
          <w:sz w:val="24"/>
          <w:szCs w:val="28"/>
          <w:lang w:val="en-US"/>
        </w:rPr>
        <w:t>LIBRARY</w:t>
      </w:r>
      <w:r w:rsidRPr="007A4A82">
        <w:rPr>
          <w:b/>
          <w:bCs/>
          <w:color w:val="000000"/>
          <w:spacing w:val="-2"/>
          <w:sz w:val="24"/>
          <w:szCs w:val="28"/>
          <w:lang w:val="ru-RU"/>
        </w:rPr>
        <w:t xml:space="preserve"> </w:t>
      </w:r>
      <w:r w:rsidRPr="00573948">
        <w:rPr>
          <w:b/>
          <w:bCs/>
          <w:color w:val="000000"/>
          <w:spacing w:val="-2"/>
          <w:sz w:val="24"/>
          <w:szCs w:val="28"/>
          <w:lang w:val="en-US"/>
        </w:rPr>
        <w:t>STAFF</w:t>
      </w:r>
      <w:r w:rsidRPr="00573948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573948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7A4A82" w:rsidRDefault="00941ADD" w:rsidP="00941ADD">
      <w:pPr>
        <w:jc w:val="both"/>
        <w:rPr>
          <w:b/>
          <w:bCs/>
          <w:i/>
          <w:iCs/>
          <w:sz w:val="28"/>
          <w:szCs w:val="28"/>
          <w:lang w:val="ru-RU"/>
        </w:rPr>
      </w:pPr>
    </w:p>
    <w:p w:rsidR="00941ADD" w:rsidRPr="00D3270D" w:rsidRDefault="00941ADD" w:rsidP="00941ADD">
      <w:pPr>
        <w:jc w:val="both"/>
        <w:rPr>
          <w:sz w:val="28"/>
          <w:szCs w:val="28"/>
          <w:lang w:val="en-US"/>
        </w:rPr>
      </w:pPr>
      <w:r w:rsidRPr="00D3270D">
        <w:rPr>
          <w:b/>
          <w:bCs/>
          <w:i/>
          <w:iCs/>
          <w:sz w:val="28"/>
          <w:szCs w:val="28"/>
        </w:rPr>
        <w:t xml:space="preserve">Лексичні одиниці: </w:t>
      </w:r>
      <w:r w:rsidRPr="00D3270D">
        <w:rPr>
          <w:sz w:val="28"/>
          <w:szCs w:val="28"/>
          <w:lang w:val="en-GB"/>
        </w:rPr>
        <w:t>application specialist, cataloguing librarian, collections librarian, electronic resources librarian, law librarian, metadata librarian, reference librarian, research instruction librarian, archivist, curator, indexer, information architect, information broker, prospect researcher, records manager</w:t>
      </w:r>
      <w:r w:rsidRPr="00D3270D">
        <w:rPr>
          <w:sz w:val="28"/>
          <w:szCs w:val="28"/>
          <w:lang w:val="en-US"/>
        </w:rPr>
        <w:t>.</w:t>
      </w:r>
    </w:p>
    <w:p w:rsidR="00941ADD" w:rsidRPr="00D3270D" w:rsidRDefault="00941ADD" w:rsidP="00941ADD">
      <w:pPr>
        <w:jc w:val="both"/>
        <w:rPr>
          <w:sz w:val="6"/>
          <w:szCs w:val="6"/>
          <w:lang w:val="en-US"/>
        </w:rPr>
      </w:pPr>
    </w:p>
    <w:p w:rsidR="00941ADD" w:rsidRPr="00F478AE" w:rsidRDefault="00941ADD" w:rsidP="00941ADD">
      <w:pPr>
        <w:jc w:val="both"/>
        <w:rPr>
          <w:sz w:val="28"/>
          <w:szCs w:val="28"/>
          <w:lang w:val="en-US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</w:rPr>
        <w:t xml:space="preserve"> модальні дієслова / </w:t>
      </w:r>
      <w:r w:rsidRPr="00F478AE">
        <w:rPr>
          <w:sz w:val="28"/>
          <w:szCs w:val="28"/>
          <w:lang w:val="en-US"/>
        </w:rPr>
        <w:t>can and its forms.</w:t>
      </w:r>
    </w:p>
    <w:p w:rsidR="00941ADD" w:rsidRPr="00573948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A4053E">
        <w:rPr>
          <w:b/>
          <w:bCs/>
          <w:i/>
          <w:iCs/>
          <w:sz w:val="28"/>
          <w:szCs w:val="28"/>
        </w:rPr>
        <w:t>Мовленнєвий матеріал:</w:t>
      </w:r>
      <w:r w:rsidRPr="00A4053E">
        <w:rPr>
          <w:sz w:val="28"/>
          <w:szCs w:val="28"/>
        </w:rPr>
        <w:t xml:space="preserve"> обговорення професійних якостей бібліотекаря / </w:t>
      </w:r>
      <w:r>
        <w:rPr>
          <w:sz w:val="28"/>
          <w:szCs w:val="28"/>
          <w:lang w:val="en-US"/>
        </w:rPr>
        <w:t>discuss</w:t>
      </w:r>
      <w:r w:rsidRPr="00A4053E">
        <w:rPr>
          <w:sz w:val="28"/>
          <w:szCs w:val="28"/>
          <w:lang w:val="en-US"/>
        </w:rPr>
        <w:t>ing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US"/>
        </w:rPr>
        <w:t>qualities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US"/>
        </w:rPr>
        <w:t>of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US"/>
        </w:rPr>
        <w:t>a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US"/>
        </w:rPr>
        <w:t>good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US"/>
        </w:rPr>
        <w:t>librarian</w:t>
      </w:r>
      <w:r w:rsidRPr="00A4053E">
        <w:rPr>
          <w:sz w:val="28"/>
          <w:szCs w:val="28"/>
        </w:rPr>
        <w:t>.</w:t>
      </w:r>
    </w:p>
    <w:p w:rsidR="00941ADD" w:rsidRPr="00573948" w:rsidRDefault="00941ADD" w:rsidP="00941ADD">
      <w:pPr>
        <w:tabs>
          <w:tab w:val="left" w:pos="6330"/>
        </w:tabs>
      </w:pPr>
      <w:r>
        <w:rPr>
          <w:sz w:val="28"/>
          <w:szCs w:val="28"/>
        </w:rPr>
        <w:tab/>
      </w:r>
    </w:p>
    <w:p w:rsidR="00941ADD" w:rsidRPr="00573948" w:rsidRDefault="00941ADD" w:rsidP="00941ADD">
      <w:pPr>
        <w:tabs>
          <w:tab w:val="left" w:pos="-284"/>
          <w:tab w:val="left" w:pos="710"/>
        </w:tabs>
        <w:ind w:right="7"/>
        <w:jc w:val="both"/>
        <w:rPr>
          <w:b/>
          <w:bCs/>
          <w:color w:val="000000"/>
          <w:spacing w:val="-2"/>
          <w:sz w:val="24"/>
          <w:szCs w:val="28"/>
        </w:rPr>
      </w:pPr>
      <w:r w:rsidRPr="00573948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2</w:t>
      </w:r>
      <w:r w:rsidRPr="00573948">
        <w:rPr>
          <w:b/>
          <w:bCs/>
          <w:sz w:val="24"/>
          <w:szCs w:val="28"/>
        </w:rPr>
        <w:t xml:space="preserve">. </w:t>
      </w:r>
      <w:r w:rsidRPr="00573948">
        <w:rPr>
          <w:b/>
          <w:bCs/>
          <w:color w:val="000000"/>
          <w:spacing w:val="-2"/>
          <w:sz w:val="24"/>
          <w:szCs w:val="28"/>
        </w:rPr>
        <w:t xml:space="preserve">ПРОФЕСІЙНЕ НАВЧАННЯ. </w:t>
      </w:r>
      <w:proofErr w:type="gramStart"/>
      <w:r w:rsidRPr="00573948">
        <w:rPr>
          <w:b/>
          <w:bCs/>
          <w:color w:val="000000"/>
          <w:spacing w:val="-2"/>
          <w:sz w:val="24"/>
          <w:szCs w:val="28"/>
          <w:lang w:val="en-US"/>
        </w:rPr>
        <w:t>PROFESSIONAL</w:t>
      </w:r>
      <w:r w:rsidRPr="00D263B5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573948">
        <w:rPr>
          <w:b/>
          <w:bCs/>
          <w:color w:val="000000"/>
          <w:spacing w:val="-2"/>
          <w:sz w:val="24"/>
          <w:szCs w:val="28"/>
          <w:lang w:val="en-US"/>
        </w:rPr>
        <w:t>TRAINING</w:t>
      </w:r>
      <w:r w:rsidRPr="00573948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263B5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3F4199" w:rsidRDefault="00941ADD" w:rsidP="00941ADD">
      <w:pPr>
        <w:rPr>
          <w:szCs w:val="28"/>
        </w:rPr>
      </w:pPr>
    </w:p>
    <w:p w:rsidR="00941ADD" w:rsidRPr="000369FC" w:rsidRDefault="00941ADD" w:rsidP="00941ADD">
      <w:pPr>
        <w:jc w:val="both"/>
        <w:rPr>
          <w:sz w:val="28"/>
          <w:szCs w:val="28"/>
          <w:lang w:val="en-US"/>
        </w:rPr>
      </w:pPr>
      <w:r w:rsidRPr="000369FC">
        <w:rPr>
          <w:b/>
          <w:bCs/>
          <w:i/>
          <w:iCs/>
          <w:sz w:val="28"/>
          <w:szCs w:val="28"/>
        </w:rPr>
        <w:t>Лексичні одиниці:</w:t>
      </w:r>
      <w:r w:rsidRPr="000369FC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0369FC">
        <w:rPr>
          <w:sz w:val="28"/>
          <w:szCs w:val="28"/>
          <w:lang w:val="en-US"/>
        </w:rPr>
        <w:t>earn a degree, get a license, cataloging, classification, information architecture, pursue, attend, library patron, work on grants, coordinate volunteers, input, remove barriers, customer, accurate, efficient.</w:t>
      </w:r>
    </w:p>
    <w:p w:rsidR="00941ADD" w:rsidRPr="003F4199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F478AE" w:rsidRDefault="00941ADD" w:rsidP="00941ADD">
      <w:pPr>
        <w:jc w:val="both"/>
        <w:rPr>
          <w:sz w:val="28"/>
          <w:szCs w:val="28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</w:rPr>
        <w:t xml:space="preserve"> модальні дієслова / </w:t>
      </w:r>
      <w:r w:rsidRPr="00F478AE">
        <w:rPr>
          <w:sz w:val="28"/>
          <w:szCs w:val="28"/>
          <w:lang w:val="en-US"/>
        </w:rPr>
        <w:t>may and its forms.</w:t>
      </w:r>
    </w:p>
    <w:p w:rsidR="00941ADD" w:rsidRPr="003F4199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A4053E">
        <w:rPr>
          <w:b/>
          <w:bCs/>
          <w:i/>
          <w:iCs/>
          <w:sz w:val="28"/>
          <w:szCs w:val="28"/>
        </w:rPr>
        <w:t>Мовленнєвий матеріал:</w:t>
      </w:r>
      <w:r w:rsidRPr="00A4053E">
        <w:rPr>
          <w:sz w:val="28"/>
          <w:szCs w:val="28"/>
        </w:rPr>
        <w:t xml:space="preserve"> </w:t>
      </w:r>
      <w:r w:rsidRPr="00A4053E">
        <w:rPr>
          <w:bCs/>
          <w:iCs/>
          <w:sz w:val="28"/>
          <w:szCs w:val="28"/>
        </w:rPr>
        <w:t xml:space="preserve">розвиток </w:t>
      </w:r>
      <w:proofErr w:type="spellStart"/>
      <w:r w:rsidRPr="00A4053E">
        <w:rPr>
          <w:bCs/>
          <w:iCs/>
          <w:sz w:val="28"/>
          <w:szCs w:val="28"/>
        </w:rPr>
        <w:t>аудитивних</w:t>
      </w:r>
      <w:proofErr w:type="spellEnd"/>
      <w:r w:rsidRPr="00A4053E">
        <w:rPr>
          <w:bCs/>
          <w:iCs/>
          <w:sz w:val="28"/>
          <w:szCs w:val="28"/>
        </w:rPr>
        <w:t xml:space="preserve"> умінь / </w:t>
      </w:r>
      <w:r w:rsidRPr="00A4053E">
        <w:rPr>
          <w:bCs/>
          <w:iCs/>
          <w:sz w:val="28"/>
          <w:szCs w:val="28"/>
          <w:lang w:val="en-GB"/>
        </w:rPr>
        <w:t>developing</w:t>
      </w:r>
      <w:r w:rsidRPr="00A4053E">
        <w:rPr>
          <w:bCs/>
          <w:iCs/>
          <w:sz w:val="28"/>
          <w:szCs w:val="28"/>
        </w:rPr>
        <w:t xml:space="preserve"> </w:t>
      </w:r>
      <w:r w:rsidRPr="00A4053E">
        <w:rPr>
          <w:bCs/>
          <w:iCs/>
          <w:sz w:val="28"/>
          <w:szCs w:val="28"/>
          <w:lang w:val="en-GB"/>
        </w:rPr>
        <w:t>listening</w:t>
      </w:r>
      <w:r w:rsidRPr="00A4053E">
        <w:rPr>
          <w:bCs/>
          <w:iCs/>
          <w:sz w:val="28"/>
          <w:szCs w:val="28"/>
        </w:rPr>
        <w:t xml:space="preserve"> </w:t>
      </w:r>
      <w:r w:rsidRPr="00A4053E">
        <w:rPr>
          <w:bCs/>
          <w:iCs/>
          <w:sz w:val="28"/>
          <w:szCs w:val="28"/>
          <w:lang w:val="en-GB"/>
        </w:rPr>
        <w:t>skills</w:t>
      </w:r>
      <w:r w:rsidRPr="00A4053E">
        <w:rPr>
          <w:sz w:val="28"/>
          <w:szCs w:val="28"/>
        </w:rPr>
        <w:t>.</w:t>
      </w:r>
    </w:p>
    <w:p w:rsidR="00941ADD" w:rsidRPr="003F4199" w:rsidRDefault="00941ADD" w:rsidP="00941ADD">
      <w:pPr>
        <w:rPr>
          <w:szCs w:val="28"/>
        </w:rPr>
      </w:pPr>
    </w:p>
    <w:p w:rsidR="00941ADD" w:rsidRDefault="00941ADD" w:rsidP="00941ADD">
      <w:pPr>
        <w:ind w:right="7"/>
        <w:jc w:val="both"/>
        <w:rPr>
          <w:b/>
          <w:bCs/>
          <w:color w:val="000000"/>
          <w:spacing w:val="-2"/>
          <w:sz w:val="24"/>
          <w:szCs w:val="28"/>
          <w:lang w:val="en-US"/>
        </w:rPr>
      </w:pPr>
      <w:r w:rsidRPr="003F4199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3</w:t>
      </w:r>
      <w:r w:rsidRPr="003F4199">
        <w:rPr>
          <w:b/>
          <w:bCs/>
          <w:sz w:val="24"/>
          <w:szCs w:val="28"/>
        </w:rPr>
        <w:t xml:space="preserve">. </w:t>
      </w:r>
      <w:r w:rsidRPr="003F4199">
        <w:rPr>
          <w:b/>
          <w:bCs/>
          <w:color w:val="000000"/>
          <w:spacing w:val="-2"/>
          <w:sz w:val="24"/>
          <w:szCs w:val="28"/>
        </w:rPr>
        <w:t xml:space="preserve">БІБЛІОТЕЧНА СПРАВА ТА ЇЇ ЗАКОНИ. </w:t>
      </w:r>
      <w:proofErr w:type="gramStart"/>
      <w:r w:rsidRPr="003F4199">
        <w:rPr>
          <w:b/>
          <w:bCs/>
          <w:color w:val="000000"/>
          <w:spacing w:val="-2"/>
          <w:sz w:val="24"/>
          <w:szCs w:val="28"/>
          <w:lang w:val="en-US"/>
        </w:rPr>
        <w:t>LAWS OF LIBRARY SCIENCE</w:t>
      </w:r>
      <w:r w:rsidRPr="003F4199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3F4199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A729D6" w:rsidRDefault="00941ADD" w:rsidP="00941ADD">
      <w:pPr>
        <w:rPr>
          <w:sz w:val="28"/>
          <w:szCs w:val="28"/>
        </w:rPr>
      </w:pPr>
    </w:p>
    <w:p w:rsidR="00941ADD" w:rsidRPr="00AD2B09" w:rsidRDefault="00941ADD" w:rsidP="00941ADD">
      <w:pPr>
        <w:jc w:val="both"/>
        <w:rPr>
          <w:sz w:val="28"/>
          <w:szCs w:val="28"/>
          <w:lang w:val="en-US"/>
        </w:rPr>
      </w:pPr>
      <w:r w:rsidRPr="00AD2B09">
        <w:rPr>
          <w:b/>
          <w:bCs/>
          <w:i/>
          <w:iCs/>
          <w:sz w:val="28"/>
          <w:szCs w:val="28"/>
        </w:rPr>
        <w:t>Лексичні одиниці:</w:t>
      </w:r>
      <w:r w:rsidRPr="00AD2B09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AD2B09">
        <w:rPr>
          <w:sz w:val="28"/>
          <w:szCs w:val="28"/>
          <w:lang w:val="en-US"/>
        </w:rPr>
        <w:t>archival science, bibliographic databases, library instruction, preservation, reference, acronym, acrostic, actuality, adaptation, added copy, added entry, additional volume, add note.</w:t>
      </w:r>
    </w:p>
    <w:p w:rsidR="00941ADD" w:rsidRPr="003F4199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F478AE" w:rsidRDefault="00941ADD" w:rsidP="00941ADD">
      <w:pPr>
        <w:jc w:val="both"/>
        <w:rPr>
          <w:sz w:val="28"/>
          <w:szCs w:val="28"/>
          <w:lang w:val="en-US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</w:rPr>
        <w:t xml:space="preserve"> модальні дієслова / </w:t>
      </w:r>
      <w:r w:rsidRPr="00F478AE">
        <w:rPr>
          <w:sz w:val="28"/>
          <w:szCs w:val="28"/>
          <w:lang w:val="en-US"/>
        </w:rPr>
        <w:t>must and its equivalents.</w:t>
      </w:r>
    </w:p>
    <w:p w:rsidR="00941ADD" w:rsidRPr="003F4199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A4053E">
        <w:rPr>
          <w:b/>
          <w:bCs/>
          <w:i/>
          <w:iCs/>
          <w:sz w:val="28"/>
          <w:szCs w:val="28"/>
        </w:rPr>
        <w:t>Мовленнєвий матеріал:</w:t>
      </w:r>
      <w:r w:rsidRPr="00A4053E">
        <w:rPr>
          <w:sz w:val="28"/>
          <w:szCs w:val="28"/>
        </w:rPr>
        <w:t xml:space="preserve"> передача прочитаного / </w:t>
      </w:r>
      <w:r w:rsidRPr="00A4053E">
        <w:rPr>
          <w:sz w:val="28"/>
          <w:szCs w:val="28"/>
          <w:lang w:val="en-GB"/>
        </w:rPr>
        <w:t>rendering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the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text</w:t>
      </w:r>
      <w:r w:rsidRPr="00A4053E">
        <w:rPr>
          <w:sz w:val="28"/>
          <w:szCs w:val="28"/>
        </w:rPr>
        <w:t>.</w:t>
      </w:r>
    </w:p>
    <w:p w:rsidR="00941ADD" w:rsidRDefault="00941ADD" w:rsidP="00941ADD">
      <w:pPr>
        <w:ind w:right="-41"/>
        <w:jc w:val="both"/>
        <w:rPr>
          <w:b/>
          <w:bCs/>
          <w:szCs w:val="28"/>
        </w:rPr>
      </w:pPr>
    </w:p>
    <w:p w:rsidR="00941ADD" w:rsidRPr="00B951CC" w:rsidRDefault="00941ADD" w:rsidP="00941ADD">
      <w:pPr>
        <w:ind w:right="-41"/>
        <w:jc w:val="both"/>
        <w:rPr>
          <w:b/>
          <w:bCs/>
          <w:sz w:val="24"/>
          <w:szCs w:val="28"/>
        </w:rPr>
      </w:pPr>
      <w:r w:rsidRPr="0035524E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4</w:t>
      </w:r>
      <w:r w:rsidRPr="0035524E">
        <w:rPr>
          <w:b/>
          <w:bCs/>
          <w:sz w:val="24"/>
          <w:szCs w:val="28"/>
        </w:rPr>
        <w:t xml:space="preserve">. </w:t>
      </w:r>
      <w:r w:rsidRPr="0035524E">
        <w:rPr>
          <w:b/>
          <w:bCs/>
          <w:color w:val="000000"/>
          <w:spacing w:val="-2"/>
          <w:sz w:val="24"/>
          <w:szCs w:val="28"/>
        </w:rPr>
        <w:t xml:space="preserve">ПРАЦЕВЛАШТУВАННЯ. </w:t>
      </w:r>
      <w:proofErr w:type="gramStart"/>
      <w:r w:rsidRPr="0035524E">
        <w:rPr>
          <w:b/>
          <w:bCs/>
          <w:color w:val="000000"/>
          <w:spacing w:val="-2"/>
          <w:sz w:val="24"/>
          <w:szCs w:val="28"/>
          <w:lang w:val="en-US"/>
        </w:rPr>
        <w:t>EMPLOYMENT</w:t>
      </w:r>
      <w:r w:rsidRPr="0035524E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35524E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B951CC" w:rsidRDefault="00941ADD" w:rsidP="00941ADD">
      <w:pPr>
        <w:ind w:right="-260" w:firstLine="708"/>
        <w:jc w:val="both"/>
        <w:rPr>
          <w:b/>
          <w:bCs/>
        </w:rPr>
      </w:pPr>
    </w:p>
    <w:p w:rsidR="00941ADD" w:rsidRPr="00AD2B09" w:rsidRDefault="00941ADD" w:rsidP="00941ADD">
      <w:pPr>
        <w:jc w:val="both"/>
        <w:rPr>
          <w:sz w:val="28"/>
          <w:szCs w:val="28"/>
        </w:rPr>
      </w:pPr>
      <w:r w:rsidRPr="00AD2B09">
        <w:rPr>
          <w:b/>
          <w:bCs/>
          <w:i/>
          <w:iCs/>
          <w:sz w:val="28"/>
          <w:szCs w:val="28"/>
        </w:rPr>
        <w:t xml:space="preserve">Лексичні одиниці: </w:t>
      </w:r>
      <w:r w:rsidRPr="00AD2B09">
        <w:rPr>
          <w:sz w:val="28"/>
          <w:szCs w:val="28"/>
          <w:lang w:val="en-US"/>
        </w:rPr>
        <w:t>offer</w:t>
      </w:r>
      <w:r w:rsidRPr="00AD2B09">
        <w:rPr>
          <w:sz w:val="28"/>
          <w:szCs w:val="28"/>
        </w:rPr>
        <w:t xml:space="preserve"> </w:t>
      </w:r>
      <w:r w:rsidRPr="00AD2B09">
        <w:rPr>
          <w:sz w:val="28"/>
          <w:szCs w:val="28"/>
          <w:lang w:val="en-US"/>
        </w:rPr>
        <w:t>unpaid</w:t>
      </w:r>
      <w:r w:rsidRPr="00AD2B09">
        <w:rPr>
          <w:sz w:val="28"/>
          <w:szCs w:val="28"/>
        </w:rPr>
        <w:t xml:space="preserve"> </w:t>
      </w:r>
      <w:r w:rsidRPr="00AD2B09">
        <w:rPr>
          <w:sz w:val="28"/>
          <w:szCs w:val="28"/>
          <w:lang w:val="en-US"/>
        </w:rPr>
        <w:t>positions</w:t>
      </w:r>
      <w:r w:rsidRPr="00AD2B09">
        <w:rPr>
          <w:sz w:val="28"/>
          <w:szCs w:val="28"/>
        </w:rPr>
        <w:t xml:space="preserve">, </w:t>
      </w:r>
      <w:r w:rsidRPr="00AD2B09">
        <w:rPr>
          <w:sz w:val="28"/>
          <w:szCs w:val="28"/>
          <w:lang w:val="en-US"/>
        </w:rPr>
        <w:t>mentor</w:t>
      </w:r>
      <w:r w:rsidRPr="00AD2B09">
        <w:rPr>
          <w:sz w:val="28"/>
          <w:szCs w:val="28"/>
        </w:rPr>
        <w:t xml:space="preserve">, </w:t>
      </w:r>
      <w:r w:rsidRPr="00AD2B09">
        <w:rPr>
          <w:sz w:val="28"/>
          <w:szCs w:val="28"/>
          <w:lang w:val="en-US"/>
        </w:rPr>
        <w:t>adjunct, adopt a book, adult content, adult content filter, advance on royalty, adventure, advertorial, afterword, against the grain, air drying</w:t>
      </w:r>
      <w:r w:rsidRPr="00AD2B09">
        <w:rPr>
          <w:sz w:val="28"/>
          <w:szCs w:val="28"/>
        </w:rPr>
        <w:t>.</w:t>
      </w:r>
    </w:p>
    <w:p w:rsidR="00941ADD" w:rsidRPr="00B951CC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B951CC" w:rsidRDefault="00941ADD" w:rsidP="00941ADD">
      <w:pPr>
        <w:jc w:val="both"/>
        <w:rPr>
          <w:sz w:val="28"/>
          <w:szCs w:val="28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</w:rPr>
        <w:t xml:space="preserve"> модальні дієслова / </w:t>
      </w:r>
      <w:r w:rsidRPr="00F478AE">
        <w:rPr>
          <w:sz w:val="28"/>
          <w:szCs w:val="28"/>
          <w:lang w:val="en-US"/>
        </w:rPr>
        <w:t>should</w:t>
      </w:r>
      <w:r w:rsidRPr="00B951CC">
        <w:rPr>
          <w:sz w:val="28"/>
          <w:szCs w:val="28"/>
        </w:rPr>
        <w:t xml:space="preserve"> </w:t>
      </w:r>
      <w:r w:rsidRPr="00F478AE">
        <w:rPr>
          <w:sz w:val="28"/>
          <w:szCs w:val="28"/>
          <w:lang w:val="en-US"/>
        </w:rPr>
        <w:t>and</w:t>
      </w:r>
      <w:r w:rsidRPr="00B951CC">
        <w:rPr>
          <w:sz w:val="28"/>
          <w:szCs w:val="28"/>
        </w:rPr>
        <w:t xml:space="preserve"> </w:t>
      </w:r>
      <w:r w:rsidRPr="00F478AE">
        <w:rPr>
          <w:sz w:val="28"/>
          <w:szCs w:val="28"/>
          <w:lang w:val="en-US"/>
        </w:rPr>
        <w:t>ought</w:t>
      </w:r>
      <w:r w:rsidRPr="00B951CC">
        <w:rPr>
          <w:sz w:val="28"/>
          <w:szCs w:val="28"/>
        </w:rPr>
        <w:t>.</w:t>
      </w:r>
    </w:p>
    <w:p w:rsidR="00941ADD" w:rsidRPr="0035524E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6C5360">
        <w:rPr>
          <w:b/>
          <w:bCs/>
          <w:i/>
          <w:iCs/>
          <w:sz w:val="28"/>
          <w:szCs w:val="28"/>
        </w:rPr>
        <w:t>Мовленнєвий матеріал:</w:t>
      </w:r>
      <w:r w:rsidRPr="006C5360">
        <w:rPr>
          <w:sz w:val="28"/>
          <w:szCs w:val="28"/>
        </w:rPr>
        <w:t xml:space="preserve"> співбесіда / </w:t>
      </w:r>
      <w:r w:rsidRPr="006C5360">
        <w:rPr>
          <w:sz w:val="28"/>
          <w:szCs w:val="28"/>
          <w:lang w:val="en-GB"/>
        </w:rPr>
        <w:t>interviewing</w:t>
      </w:r>
      <w:r w:rsidRPr="006C5360">
        <w:rPr>
          <w:sz w:val="28"/>
          <w:szCs w:val="28"/>
        </w:rPr>
        <w:t>.</w:t>
      </w:r>
    </w:p>
    <w:p w:rsidR="008F6F64" w:rsidRDefault="008F6F64" w:rsidP="00941ADD">
      <w:pPr>
        <w:jc w:val="both"/>
        <w:rPr>
          <w:sz w:val="28"/>
          <w:szCs w:val="28"/>
        </w:rPr>
      </w:pPr>
    </w:p>
    <w:p w:rsidR="00941ADD" w:rsidRPr="00DA28C6" w:rsidRDefault="00941ADD" w:rsidP="00941ADD">
      <w:pPr>
        <w:ind w:right="-260"/>
        <w:jc w:val="both"/>
        <w:rPr>
          <w:b/>
          <w:bCs/>
          <w:sz w:val="24"/>
          <w:szCs w:val="28"/>
        </w:rPr>
      </w:pPr>
      <w:r w:rsidRPr="00DA28C6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5</w:t>
      </w:r>
      <w:r w:rsidRPr="00DA28C6">
        <w:rPr>
          <w:b/>
          <w:bCs/>
          <w:sz w:val="24"/>
          <w:szCs w:val="28"/>
        </w:rPr>
        <w:t xml:space="preserve">. 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БІБЛІОТЕЧНІ БУДНІ. </w:t>
      </w:r>
      <w:proofErr w:type="gramStart"/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LIBRARY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ROUTINE</w:t>
      </w:r>
      <w:r w:rsidRPr="00D263B5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DA28C6" w:rsidRDefault="00941ADD" w:rsidP="00941ADD">
      <w:pPr>
        <w:ind w:right="-260" w:firstLine="708"/>
        <w:jc w:val="both"/>
        <w:rPr>
          <w:b/>
          <w:bCs/>
        </w:rPr>
      </w:pPr>
    </w:p>
    <w:p w:rsidR="00941ADD" w:rsidRPr="00AD2B09" w:rsidRDefault="00941ADD" w:rsidP="00941ADD">
      <w:pPr>
        <w:jc w:val="both"/>
        <w:rPr>
          <w:sz w:val="28"/>
          <w:szCs w:val="28"/>
        </w:rPr>
      </w:pPr>
      <w:r w:rsidRPr="005E3AF5">
        <w:rPr>
          <w:b/>
          <w:bCs/>
          <w:i/>
          <w:iCs/>
          <w:sz w:val="28"/>
          <w:szCs w:val="28"/>
        </w:rPr>
        <w:t>Лексичні одиниці:</w:t>
      </w:r>
      <w:r w:rsidRPr="005E3AF5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5E3AF5">
        <w:rPr>
          <w:sz w:val="28"/>
          <w:szCs w:val="28"/>
          <w:lang w:val="en-US"/>
        </w:rPr>
        <w:t xml:space="preserve">involve, conduct, advisory session, observe, target, edit, </w:t>
      </w:r>
      <w:r w:rsidRPr="005E3AF5">
        <w:rPr>
          <w:sz w:val="28"/>
          <w:szCs w:val="28"/>
          <w:lang w:val="en-US"/>
        </w:rPr>
        <w:lastRenderedPageBreak/>
        <w:t xml:space="preserve">conduct, chat </w:t>
      </w:r>
      <w:r w:rsidRPr="00AD2B09">
        <w:rPr>
          <w:sz w:val="28"/>
          <w:szCs w:val="28"/>
          <w:lang w:val="en-US"/>
        </w:rPr>
        <w:t>duty, anticipate, queries, handle information, airplay, aisle, alias, alignment, allocation, all right reserved, all through</w:t>
      </w:r>
      <w:r w:rsidRPr="00AD2B09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F478AE" w:rsidRDefault="00941ADD" w:rsidP="00941ADD">
      <w:pPr>
        <w:jc w:val="both"/>
        <w:rPr>
          <w:sz w:val="28"/>
          <w:szCs w:val="28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</w:rPr>
        <w:t xml:space="preserve"> модальні дієслова / </w:t>
      </w:r>
      <w:r w:rsidRPr="00F478AE">
        <w:rPr>
          <w:sz w:val="28"/>
          <w:szCs w:val="28"/>
          <w:lang w:val="en-US"/>
        </w:rPr>
        <w:t>need</w:t>
      </w:r>
      <w:r w:rsidRPr="00F478AE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073D02">
        <w:rPr>
          <w:b/>
          <w:bCs/>
          <w:i/>
          <w:iCs/>
          <w:sz w:val="28"/>
          <w:szCs w:val="28"/>
        </w:rPr>
        <w:t>Мовленнєвий матеріал:</w:t>
      </w:r>
      <w:r w:rsidRPr="00073D02">
        <w:rPr>
          <w:sz w:val="28"/>
          <w:szCs w:val="28"/>
        </w:rPr>
        <w:t xml:space="preserve"> опис робочого дня / </w:t>
      </w:r>
      <w:r w:rsidRPr="00073D02">
        <w:rPr>
          <w:sz w:val="28"/>
          <w:szCs w:val="28"/>
          <w:lang w:val="en-GB"/>
        </w:rPr>
        <w:t>describing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a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working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day</w:t>
      </w:r>
      <w:r w:rsidRPr="00073D02">
        <w:rPr>
          <w:sz w:val="28"/>
          <w:szCs w:val="28"/>
        </w:rPr>
        <w:t>.</w:t>
      </w:r>
    </w:p>
    <w:p w:rsidR="00941ADD" w:rsidRPr="00DA28C6" w:rsidRDefault="00941ADD" w:rsidP="00941ADD"/>
    <w:p w:rsidR="00941ADD" w:rsidRPr="00DA28C6" w:rsidRDefault="00941ADD" w:rsidP="00941ADD">
      <w:pPr>
        <w:ind w:right="-260"/>
        <w:jc w:val="both"/>
        <w:rPr>
          <w:b/>
          <w:bCs/>
          <w:sz w:val="24"/>
          <w:szCs w:val="28"/>
        </w:rPr>
      </w:pPr>
      <w:r w:rsidRPr="00DA28C6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6</w:t>
      </w:r>
      <w:r w:rsidRPr="00DA28C6">
        <w:rPr>
          <w:b/>
          <w:bCs/>
          <w:sz w:val="24"/>
          <w:szCs w:val="28"/>
        </w:rPr>
        <w:t xml:space="preserve">. 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ВІДОМІ БІБЛІОТЕКАРІ. </w:t>
      </w:r>
      <w:proofErr w:type="gramStart"/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FAMOUS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LIBRARIANS</w:t>
      </w:r>
      <w:r w:rsidRPr="00D263B5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DA28C6" w:rsidRDefault="00941ADD" w:rsidP="00941ADD">
      <w:pPr>
        <w:ind w:right="-260" w:firstLine="708"/>
        <w:jc w:val="both"/>
        <w:rPr>
          <w:b/>
          <w:bCs/>
        </w:rPr>
      </w:pPr>
    </w:p>
    <w:p w:rsidR="00941ADD" w:rsidRPr="002F3FFF" w:rsidRDefault="00941ADD" w:rsidP="00941ADD">
      <w:pPr>
        <w:jc w:val="both"/>
        <w:rPr>
          <w:sz w:val="28"/>
          <w:szCs w:val="28"/>
        </w:rPr>
      </w:pPr>
      <w:r w:rsidRPr="002F3FFF">
        <w:rPr>
          <w:b/>
          <w:bCs/>
          <w:i/>
          <w:iCs/>
          <w:sz w:val="28"/>
          <w:szCs w:val="28"/>
        </w:rPr>
        <w:t>Лексичні одиниці:</w:t>
      </w:r>
      <w:r w:rsidRPr="002F3FF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2F3FFF">
        <w:rPr>
          <w:sz w:val="28"/>
          <w:szCs w:val="28"/>
          <w:lang w:val="en-US"/>
        </w:rPr>
        <w:t xml:space="preserve">reject, obtain, approach, scholar, lack, reveal, back file, background, back page, balloon, banned book, bargain book, barrier sheet, bay, beast epic, beginning reader, </w:t>
      </w:r>
      <w:proofErr w:type="spellStart"/>
      <w:r w:rsidRPr="002F3FFF">
        <w:rPr>
          <w:sz w:val="28"/>
          <w:szCs w:val="28"/>
          <w:lang w:val="en-US"/>
        </w:rPr>
        <w:t>bibliognost</w:t>
      </w:r>
      <w:proofErr w:type="spellEnd"/>
      <w:r w:rsidRPr="002F3FFF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F478AE" w:rsidRDefault="00941ADD" w:rsidP="00941ADD">
      <w:pPr>
        <w:jc w:val="both"/>
        <w:rPr>
          <w:sz w:val="28"/>
          <w:szCs w:val="28"/>
        </w:rPr>
      </w:pPr>
      <w:r w:rsidRPr="00F478AE">
        <w:rPr>
          <w:b/>
          <w:bCs/>
          <w:i/>
          <w:iCs/>
          <w:sz w:val="28"/>
          <w:szCs w:val="28"/>
        </w:rPr>
        <w:t>Граматичні явища:</w:t>
      </w:r>
      <w:r w:rsidRPr="00F478AE">
        <w:rPr>
          <w:sz w:val="28"/>
          <w:szCs w:val="28"/>
        </w:rPr>
        <w:t xml:space="preserve"> модальні дієслова в минулому часі / </w:t>
      </w:r>
      <w:r w:rsidRPr="00F478AE">
        <w:rPr>
          <w:sz w:val="28"/>
          <w:szCs w:val="28"/>
          <w:lang w:val="en-US"/>
        </w:rPr>
        <w:t>modals</w:t>
      </w:r>
      <w:r w:rsidRPr="00F478AE">
        <w:rPr>
          <w:sz w:val="28"/>
          <w:szCs w:val="28"/>
        </w:rPr>
        <w:t xml:space="preserve"> </w:t>
      </w:r>
      <w:r w:rsidRPr="00F478AE">
        <w:rPr>
          <w:sz w:val="28"/>
          <w:szCs w:val="28"/>
          <w:lang w:val="en-US"/>
        </w:rPr>
        <w:t>in</w:t>
      </w:r>
      <w:r w:rsidRPr="00F478AE">
        <w:rPr>
          <w:sz w:val="28"/>
          <w:szCs w:val="28"/>
        </w:rPr>
        <w:t xml:space="preserve"> </w:t>
      </w:r>
      <w:r w:rsidRPr="00F478AE">
        <w:rPr>
          <w:sz w:val="28"/>
          <w:szCs w:val="28"/>
          <w:lang w:val="en-US"/>
        </w:rPr>
        <w:t>the</w:t>
      </w:r>
      <w:r w:rsidRPr="00F478AE">
        <w:rPr>
          <w:sz w:val="28"/>
          <w:szCs w:val="28"/>
        </w:rPr>
        <w:t xml:space="preserve"> </w:t>
      </w:r>
      <w:r w:rsidRPr="00F478AE">
        <w:rPr>
          <w:sz w:val="28"/>
          <w:szCs w:val="28"/>
          <w:lang w:val="en-US"/>
        </w:rPr>
        <w:t>past</w:t>
      </w:r>
      <w:r w:rsidRPr="00F478AE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C60655" w:rsidRDefault="00941ADD" w:rsidP="00941ADD">
      <w:pPr>
        <w:jc w:val="both"/>
        <w:rPr>
          <w:sz w:val="28"/>
          <w:szCs w:val="28"/>
        </w:rPr>
      </w:pPr>
      <w:r w:rsidRPr="00A4053E">
        <w:rPr>
          <w:b/>
          <w:bCs/>
          <w:i/>
          <w:iCs/>
          <w:sz w:val="28"/>
          <w:szCs w:val="28"/>
        </w:rPr>
        <w:t>Мовленнєвий матеріал:</w:t>
      </w:r>
      <w:r w:rsidRPr="00A4053E">
        <w:rPr>
          <w:sz w:val="28"/>
          <w:szCs w:val="28"/>
        </w:rPr>
        <w:t xml:space="preserve"> рольова гра / </w:t>
      </w:r>
      <w:r w:rsidRPr="00A4053E">
        <w:rPr>
          <w:sz w:val="28"/>
          <w:szCs w:val="28"/>
          <w:lang w:val="en-GB"/>
        </w:rPr>
        <w:t>role</w:t>
      </w:r>
      <w:r w:rsidRPr="00A4053E">
        <w:rPr>
          <w:sz w:val="28"/>
          <w:szCs w:val="28"/>
        </w:rPr>
        <w:t xml:space="preserve"> </w:t>
      </w:r>
      <w:r w:rsidRPr="00A4053E">
        <w:rPr>
          <w:sz w:val="28"/>
          <w:szCs w:val="28"/>
          <w:lang w:val="en-GB"/>
        </w:rPr>
        <w:t>playing</w:t>
      </w:r>
      <w:r w:rsidRPr="00A4053E">
        <w:rPr>
          <w:sz w:val="28"/>
          <w:szCs w:val="28"/>
        </w:rPr>
        <w:t>.</w:t>
      </w:r>
    </w:p>
    <w:p w:rsidR="00941ADD" w:rsidRPr="00941ADD" w:rsidRDefault="00941ADD" w:rsidP="00941ADD">
      <w:pPr>
        <w:ind w:right="-416"/>
        <w:rPr>
          <w:b/>
          <w:bCs/>
          <w:sz w:val="28"/>
          <w:szCs w:val="32"/>
          <w:lang w:val="ru-RU"/>
        </w:rPr>
      </w:pPr>
    </w:p>
    <w:p w:rsidR="00941ADD" w:rsidRPr="00941ADD" w:rsidRDefault="00941ADD" w:rsidP="00941ADD">
      <w:pPr>
        <w:ind w:right="-416"/>
        <w:rPr>
          <w:b/>
          <w:bCs/>
          <w:sz w:val="28"/>
          <w:szCs w:val="32"/>
          <w:lang w:val="ru-RU"/>
        </w:rPr>
      </w:pPr>
      <w:r>
        <w:rPr>
          <w:b/>
          <w:bCs/>
          <w:sz w:val="28"/>
          <w:szCs w:val="32"/>
        </w:rPr>
        <w:t>ЗМІСТОВНИЙ МОДУЛЬ 3МОДУЛЬ 4.</w:t>
      </w:r>
      <w:r w:rsidRPr="00941ADD">
        <w:rPr>
          <w:b/>
          <w:bCs/>
          <w:sz w:val="28"/>
          <w:szCs w:val="32"/>
          <w:lang w:val="ru-RU"/>
        </w:rPr>
        <w:t xml:space="preserve"> </w:t>
      </w:r>
      <w:r w:rsidRPr="00DA28C6">
        <w:rPr>
          <w:b/>
          <w:bCs/>
          <w:color w:val="000000"/>
          <w:spacing w:val="1"/>
          <w:sz w:val="28"/>
          <w:szCs w:val="32"/>
        </w:rPr>
        <w:t>БІБЛІОТЕЧНЕ ОБСЛУГОВУВАННЯ</w:t>
      </w:r>
      <w:r w:rsidRPr="00941ADD">
        <w:rPr>
          <w:b/>
          <w:bCs/>
          <w:color w:val="000000"/>
          <w:spacing w:val="1"/>
          <w:sz w:val="28"/>
          <w:szCs w:val="32"/>
          <w:lang w:val="ru-RU"/>
        </w:rPr>
        <w:t xml:space="preserve">.    </w:t>
      </w:r>
      <w:proofErr w:type="gramStart"/>
      <w:r w:rsidRPr="00DA28C6">
        <w:rPr>
          <w:b/>
          <w:bCs/>
          <w:color w:val="000000"/>
          <w:spacing w:val="1"/>
          <w:sz w:val="28"/>
          <w:szCs w:val="32"/>
          <w:lang w:val="en-US"/>
        </w:rPr>
        <w:t>LIBRARY</w:t>
      </w:r>
      <w:r w:rsidRPr="00941ADD">
        <w:rPr>
          <w:b/>
          <w:bCs/>
          <w:color w:val="000000"/>
          <w:spacing w:val="1"/>
          <w:sz w:val="28"/>
          <w:szCs w:val="32"/>
          <w:lang w:val="ru-RU"/>
        </w:rPr>
        <w:t xml:space="preserve"> </w:t>
      </w:r>
      <w:r w:rsidRPr="00DA28C6">
        <w:rPr>
          <w:b/>
          <w:bCs/>
          <w:color w:val="000000"/>
          <w:spacing w:val="1"/>
          <w:sz w:val="28"/>
          <w:szCs w:val="32"/>
          <w:lang w:val="en-US"/>
        </w:rPr>
        <w:t>SERVICE</w:t>
      </w:r>
      <w:r w:rsidRPr="00941ADD">
        <w:rPr>
          <w:b/>
          <w:bCs/>
          <w:color w:val="000000"/>
          <w:spacing w:val="1"/>
          <w:sz w:val="28"/>
          <w:szCs w:val="32"/>
          <w:lang w:val="ru-RU"/>
        </w:rPr>
        <w:t>.</w:t>
      </w:r>
      <w:proofErr w:type="gramEnd"/>
    </w:p>
    <w:p w:rsidR="00941ADD" w:rsidRPr="00941ADD" w:rsidRDefault="00941ADD" w:rsidP="00941ADD">
      <w:pPr>
        <w:ind w:left="-142" w:right="-416"/>
        <w:jc w:val="center"/>
        <w:rPr>
          <w:b/>
          <w:bCs/>
          <w:color w:val="000000"/>
          <w:spacing w:val="1"/>
          <w:lang w:val="ru-RU"/>
        </w:rPr>
      </w:pPr>
    </w:p>
    <w:p w:rsidR="00941ADD" w:rsidRPr="00941ADD" w:rsidRDefault="00941ADD" w:rsidP="00941ADD">
      <w:pPr>
        <w:ind w:left="-142" w:right="-416"/>
        <w:jc w:val="center"/>
        <w:rPr>
          <w:b/>
          <w:bCs/>
          <w:color w:val="000000"/>
          <w:spacing w:val="1"/>
          <w:lang w:val="ru-RU"/>
        </w:rPr>
      </w:pPr>
    </w:p>
    <w:p w:rsidR="00941ADD" w:rsidRPr="008A2597" w:rsidRDefault="00941ADD" w:rsidP="00941ADD">
      <w:pPr>
        <w:ind w:right="7"/>
        <w:jc w:val="both"/>
        <w:rPr>
          <w:b/>
          <w:bCs/>
          <w:color w:val="000000"/>
          <w:spacing w:val="-2"/>
          <w:sz w:val="24"/>
          <w:szCs w:val="28"/>
          <w:lang w:val="en-US"/>
        </w:rPr>
      </w:pPr>
      <w:r w:rsidRPr="00DA28C6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1</w:t>
      </w:r>
      <w:r w:rsidRPr="00DA28C6">
        <w:rPr>
          <w:b/>
          <w:bCs/>
          <w:sz w:val="24"/>
          <w:szCs w:val="28"/>
        </w:rPr>
        <w:t xml:space="preserve">. 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ПРАВИЛА КОРИСТУВАННЯ БІБЛІОТЕЧНИМИ ФОНДАМИ. </w:t>
      </w:r>
      <w:proofErr w:type="gramStart"/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RULES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AT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THE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LIBRARY</w:t>
      </w:r>
      <w:r w:rsidRPr="00DA28C6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DA28C6" w:rsidRDefault="00941ADD" w:rsidP="00941ADD">
      <w:pPr>
        <w:ind w:right="-260" w:firstLine="708"/>
        <w:jc w:val="both"/>
        <w:rPr>
          <w:b/>
          <w:bCs/>
          <w:lang w:val="en-GB"/>
        </w:rPr>
      </w:pPr>
    </w:p>
    <w:p w:rsidR="00941ADD" w:rsidRPr="009F77E5" w:rsidRDefault="00941ADD" w:rsidP="00941ADD">
      <w:pPr>
        <w:jc w:val="both"/>
        <w:rPr>
          <w:sz w:val="28"/>
          <w:szCs w:val="28"/>
        </w:rPr>
      </w:pPr>
      <w:r w:rsidRPr="00243510">
        <w:rPr>
          <w:b/>
          <w:bCs/>
          <w:i/>
          <w:iCs/>
          <w:sz w:val="28"/>
          <w:szCs w:val="28"/>
        </w:rPr>
        <w:t>Лексичні одиниці:</w:t>
      </w:r>
      <w:r w:rsidRPr="00243510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243510">
        <w:rPr>
          <w:sz w:val="28"/>
          <w:szCs w:val="28"/>
          <w:lang w:val="en-US"/>
        </w:rPr>
        <w:t xml:space="preserve">search, keyword, </w:t>
      </w:r>
      <w:proofErr w:type="spellStart"/>
      <w:r w:rsidRPr="00243510">
        <w:rPr>
          <w:sz w:val="28"/>
          <w:szCs w:val="28"/>
          <w:lang w:val="en-US"/>
        </w:rPr>
        <w:t>classmark</w:t>
      </w:r>
      <w:proofErr w:type="spellEnd"/>
      <w:r w:rsidRPr="00243510">
        <w:rPr>
          <w:sz w:val="28"/>
          <w:szCs w:val="28"/>
          <w:lang w:val="en-US"/>
        </w:rPr>
        <w:t xml:space="preserve">, request form, on loan, wireless hotspots, apply for, </w:t>
      </w:r>
      <w:r>
        <w:rPr>
          <w:sz w:val="28"/>
          <w:szCs w:val="28"/>
          <w:lang w:val="en-US"/>
        </w:rPr>
        <w:t>operate the self-</w:t>
      </w:r>
      <w:r w:rsidRPr="00243510">
        <w:rPr>
          <w:sz w:val="28"/>
          <w:szCs w:val="28"/>
          <w:lang w:val="en-US"/>
        </w:rPr>
        <w:t xml:space="preserve">service photocopiers, irreplaceable, bookmark, leave </w:t>
      </w:r>
      <w:r w:rsidRPr="009F77E5">
        <w:rPr>
          <w:sz w:val="28"/>
          <w:szCs w:val="28"/>
          <w:lang w:val="en-US"/>
        </w:rPr>
        <w:t>unattended, the due date, admission, disturb</w:t>
      </w:r>
      <w:r w:rsidRPr="009F77E5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FF7FCA" w:rsidRDefault="00941ADD" w:rsidP="00941ADD">
      <w:pPr>
        <w:jc w:val="both"/>
        <w:rPr>
          <w:sz w:val="28"/>
          <w:szCs w:val="28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непрямі твердження / </w:t>
      </w:r>
      <w:r w:rsidRPr="00FF7FCA">
        <w:rPr>
          <w:sz w:val="28"/>
          <w:szCs w:val="28"/>
          <w:lang w:val="en-US"/>
        </w:rPr>
        <w:t>reported</w:t>
      </w:r>
      <w:r w:rsidRPr="00FF7FCA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statements</w:t>
      </w:r>
      <w:r w:rsidRPr="00FF7FCA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073D02">
        <w:rPr>
          <w:b/>
          <w:bCs/>
          <w:i/>
          <w:iCs/>
          <w:sz w:val="28"/>
          <w:szCs w:val="28"/>
        </w:rPr>
        <w:t>Мовленнєвий матеріал:</w:t>
      </w:r>
      <w:r w:rsidRPr="00073D02">
        <w:rPr>
          <w:sz w:val="28"/>
          <w:szCs w:val="28"/>
        </w:rPr>
        <w:t xml:space="preserve"> визначення правил поведінки в університетській бібліотеці для студентів / </w:t>
      </w:r>
      <w:r w:rsidRPr="00073D02">
        <w:rPr>
          <w:sz w:val="28"/>
          <w:szCs w:val="28"/>
          <w:lang w:val="en-GB"/>
        </w:rPr>
        <w:t>defining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rules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for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US"/>
        </w:rPr>
        <w:t>students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US"/>
        </w:rPr>
        <w:t>at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US"/>
        </w:rPr>
        <w:t>the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US"/>
        </w:rPr>
        <w:t>university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US"/>
        </w:rPr>
        <w:t>library</w:t>
      </w:r>
      <w:r w:rsidRPr="00073D02">
        <w:rPr>
          <w:sz w:val="28"/>
          <w:szCs w:val="28"/>
        </w:rPr>
        <w:t>.</w:t>
      </w:r>
    </w:p>
    <w:p w:rsidR="00941ADD" w:rsidRPr="00DA28C6" w:rsidRDefault="00941ADD" w:rsidP="00941ADD">
      <w:pPr>
        <w:rPr>
          <w:sz w:val="24"/>
          <w:szCs w:val="28"/>
        </w:rPr>
      </w:pPr>
    </w:p>
    <w:p w:rsidR="00941ADD" w:rsidRPr="008A2597" w:rsidRDefault="00941ADD" w:rsidP="00941ADD">
      <w:pPr>
        <w:ind w:right="-260"/>
        <w:jc w:val="both"/>
        <w:rPr>
          <w:b/>
          <w:bCs/>
          <w:sz w:val="24"/>
          <w:szCs w:val="28"/>
          <w:lang w:val="en-US"/>
        </w:rPr>
      </w:pPr>
      <w:r w:rsidRPr="00DA28C6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2</w:t>
      </w:r>
      <w:r w:rsidRPr="00DA28C6">
        <w:rPr>
          <w:b/>
          <w:bCs/>
          <w:sz w:val="24"/>
          <w:szCs w:val="28"/>
        </w:rPr>
        <w:t xml:space="preserve">. </w:t>
      </w:r>
      <w:r w:rsidRPr="00DA28C6">
        <w:rPr>
          <w:b/>
          <w:bCs/>
          <w:color w:val="000000"/>
          <w:spacing w:val="-2"/>
          <w:sz w:val="24"/>
          <w:szCs w:val="28"/>
        </w:rPr>
        <w:t>У БІБЛІОТЕЦІ.</w:t>
      </w:r>
      <w:r w:rsidRPr="00DA28C6">
        <w:rPr>
          <w:b/>
          <w:bCs/>
          <w:color w:val="000000"/>
          <w:spacing w:val="-2"/>
          <w:sz w:val="24"/>
          <w:szCs w:val="28"/>
          <w:lang w:val="en-GB"/>
        </w:rPr>
        <w:t xml:space="preserve"> </w:t>
      </w:r>
      <w:proofErr w:type="gramStart"/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AT THE LIBRARY</w:t>
      </w:r>
      <w:r w:rsidRPr="00DA28C6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DA28C6" w:rsidRDefault="00941ADD" w:rsidP="00941ADD">
      <w:pPr>
        <w:ind w:right="-260" w:firstLine="708"/>
        <w:jc w:val="both"/>
        <w:rPr>
          <w:b/>
          <w:bCs/>
          <w:lang w:val="en-US"/>
        </w:rPr>
      </w:pPr>
    </w:p>
    <w:p w:rsidR="00941ADD" w:rsidRPr="009F77E5" w:rsidRDefault="00941ADD" w:rsidP="00941ADD">
      <w:pPr>
        <w:jc w:val="both"/>
        <w:rPr>
          <w:sz w:val="28"/>
          <w:szCs w:val="28"/>
          <w:lang w:val="en-US"/>
        </w:rPr>
      </w:pPr>
      <w:r w:rsidRPr="009F77E5">
        <w:rPr>
          <w:b/>
          <w:bCs/>
          <w:i/>
          <w:iCs/>
          <w:sz w:val="28"/>
          <w:szCs w:val="28"/>
        </w:rPr>
        <w:t xml:space="preserve">Лексичні одиниці: </w:t>
      </w:r>
      <w:r w:rsidRPr="009F77E5">
        <w:rPr>
          <w:sz w:val="28"/>
          <w:szCs w:val="28"/>
          <w:lang w:val="en-US"/>
        </w:rPr>
        <w:t>syllabus, on reserve, insure, distract, sign the visitor register, deposit, belongings, the property counter, library membership card, forbid, keep on silent mode, responsible for, require</w:t>
      </w:r>
      <w:r>
        <w:rPr>
          <w:sz w:val="28"/>
          <w:szCs w:val="28"/>
          <w:lang w:val="en-US"/>
        </w:rPr>
        <w:t>, renew</w:t>
      </w:r>
      <w:r w:rsidRPr="009F77E5">
        <w:rPr>
          <w:sz w:val="28"/>
          <w:szCs w:val="28"/>
          <w:lang w:val="en-US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FF7FCA" w:rsidRDefault="00941ADD" w:rsidP="00941ADD">
      <w:pPr>
        <w:jc w:val="both"/>
        <w:rPr>
          <w:sz w:val="28"/>
          <w:szCs w:val="28"/>
          <w:lang w:val="en-US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непрямі твердження / </w:t>
      </w:r>
      <w:r w:rsidRPr="00FF7FCA">
        <w:rPr>
          <w:sz w:val="28"/>
          <w:szCs w:val="28"/>
          <w:lang w:val="en-US"/>
        </w:rPr>
        <w:t>reported</w:t>
      </w:r>
      <w:r w:rsidRPr="00FF7FCA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statements.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073D02">
        <w:rPr>
          <w:b/>
          <w:bCs/>
          <w:i/>
          <w:iCs/>
          <w:sz w:val="28"/>
          <w:szCs w:val="28"/>
        </w:rPr>
        <w:t>Мовленнєвий матеріал:</w:t>
      </w:r>
      <w:r w:rsidRPr="00073D02">
        <w:rPr>
          <w:sz w:val="28"/>
          <w:szCs w:val="28"/>
        </w:rPr>
        <w:t xml:space="preserve"> надання інформації та розпитування / </w:t>
      </w:r>
      <w:r w:rsidRPr="00073D02">
        <w:rPr>
          <w:sz w:val="28"/>
          <w:szCs w:val="28"/>
          <w:lang w:val="en-GB"/>
        </w:rPr>
        <w:t>giving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and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asking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for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information</w:t>
      </w:r>
      <w:r w:rsidRPr="00073D02">
        <w:rPr>
          <w:sz w:val="28"/>
          <w:szCs w:val="28"/>
        </w:rPr>
        <w:t>.</w:t>
      </w:r>
    </w:p>
    <w:p w:rsidR="00941ADD" w:rsidRPr="00DA28C6" w:rsidRDefault="00941ADD" w:rsidP="00941ADD">
      <w:pPr>
        <w:ind w:right="7" w:firstLine="708"/>
        <w:jc w:val="both"/>
        <w:rPr>
          <w:b/>
          <w:bCs/>
        </w:rPr>
      </w:pPr>
    </w:p>
    <w:p w:rsidR="00941ADD" w:rsidRPr="00E237AA" w:rsidRDefault="00941ADD" w:rsidP="00941ADD">
      <w:pPr>
        <w:ind w:right="7"/>
        <w:jc w:val="both"/>
        <w:rPr>
          <w:b/>
          <w:bCs/>
          <w:sz w:val="24"/>
          <w:szCs w:val="28"/>
          <w:lang w:val="en-US"/>
        </w:rPr>
      </w:pPr>
      <w:r w:rsidRPr="00DA28C6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3</w:t>
      </w:r>
      <w:r w:rsidRPr="00DA28C6">
        <w:rPr>
          <w:b/>
          <w:bCs/>
          <w:sz w:val="24"/>
          <w:szCs w:val="28"/>
        </w:rPr>
        <w:t xml:space="preserve">. </w:t>
      </w:r>
      <w:r w:rsidRPr="00DA28C6">
        <w:rPr>
          <w:b/>
          <w:bCs/>
          <w:color w:val="000000"/>
          <w:spacing w:val="-2"/>
          <w:sz w:val="24"/>
          <w:szCs w:val="28"/>
        </w:rPr>
        <w:t xml:space="preserve">ЗНАЙОМСТВО ДІТЕЙ З БІБЛІОТЕКОЮ. </w:t>
      </w:r>
      <w:proofErr w:type="gramStart"/>
      <w:r w:rsidRPr="00DA28C6">
        <w:rPr>
          <w:b/>
          <w:bCs/>
          <w:color w:val="000000"/>
          <w:spacing w:val="-2"/>
          <w:sz w:val="24"/>
          <w:szCs w:val="28"/>
          <w:lang w:val="en-US"/>
        </w:rPr>
        <w:t>INTRODUCING KIDS TO THE LIBRARY</w:t>
      </w:r>
      <w:r w:rsidRPr="00DA28C6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A28C6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DA28C6" w:rsidRDefault="00941ADD" w:rsidP="00941ADD">
      <w:pPr>
        <w:ind w:right="-260" w:firstLine="708"/>
        <w:jc w:val="both"/>
        <w:rPr>
          <w:b/>
          <w:bCs/>
        </w:rPr>
      </w:pPr>
    </w:p>
    <w:p w:rsidR="00941ADD" w:rsidRPr="002F3FFF" w:rsidRDefault="00941ADD" w:rsidP="00941ADD">
      <w:pPr>
        <w:jc w:val="both"/>
        <w:rPr>
          <w:sz w:val="28"/>
          <w:szCs w:val="28"/>
        </w:rPr>
      </w:pPr>
      <w:r w:rsidRPr="002F3FFF">
        <w:rPr>
          <w:b/>
          <w:bCs/>
          <w:i/>
          <w:iCs/>
          <w:sz w:val="28"/>
          <w:szCs w:val="28"/>
        </w:rPr>
        <w:t>Лексичні одиниці:</w:t>
      </w:r>
      <w:r w:rsidRPr="002F3FF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2F3FFF">
        <w:rPr>
          <w:sz w:val="28"/>
          <w:szCs w:val="28"/>
          <w:lang w:val="en-US"/>
        </w:rPr>
        <w:t xml:space="preserve">borrow, participate, encourage, read for pleasure, curious, reading comprehension, succeed in, figure out, reading spot, keep track of, treatment, </w:t>
      </w:r>
      <w:proofErr w:type="spellStart"/>
      <w:r w:rsidRPr="002F3FFF">
        <w:rPr>
          <w:sz w:val="28"/>
          <w:szCs w:val="28"/>
          <w:lang w:val="en-US"/>
        </w:rPr>
        <w:t>calamus</w:t>
      </w:r>
      <w:proofErr w:type="spellEnd"/>
      <w:r w:rsidRPr="002F3FFF">
        <w:rPr>
          <w:sz w:val="28"/>
          <w:szCs w:val="28"/>
          <w:lang w:val="en-US"/>
        </w:rPr>
        <w:t>, call slip, capital improvement</w:t>
      </w:r>
      <w:r w:rsidRPr="002F3FFF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FF7FCA" w:rsidRDefault="00941ADD" w:rsidP="00941ADD">
      <w:pPr>
        <w:jc w:val="both"/>
        <w:rPr>
          <w:sz w:val="28"/>
          <w:szCs w:val="28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непрямі загальні запитання / </w:t>
      </w:r>
      <w:r w:rsidRPr="00FF7FCA">
        <w:rPr>
          <w:sz w:val="28"/>
          <w:szCs w:val="28"/>
          <w:lang w:val="en-US"/>
        </w:rPr>
        <w:t>reported</w:t>
      </w:r>
      <w:r w:rsidRPr="00FF7FCA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general</w:t>
      </w:r>
      <w:r w:rsidRPr="00FF7FCA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questions</w:t>
      </w:r>
      <w:r w:rsidRPr="00FF7FCA">
        <w:rPr>
          <w:sz w:val="28"/>
          <w:szCs w:val="28"/>
        </w:rPr>
        <w:t>.</w:t>
      </w:r>
    </w:p>
    <w:p w:rsidR="00941ADD" w:rsidRPr="00DA28C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FD72EF">
        <w:rPr>
          <w:b/>
          <w:bCs/>
          <w:i/>
          <w:iCs/>
          <w:sz w:val="28"/>
          <w:szCs w:val="28"/>
        </w:rPr>
        <w:t>Мовленнєвий матеріал:</w:t>
      </w:r>
      <w:r w:rsidRPr="00FD72EF">
        <w:rPr>
          <w:sz w:val="28"/>
          <w:szCs w:val="28"/>
        </w:rPr>
        <w:t xml:space="preserve"> </w:t>
      </w:r>
      <w:r w:rsidRPr="00FD72EF">
        <w:rPr>
          <w:bCs/>
          <w:iCs/>
          <w:sz w:val="28"/>
          <w:szCs w:val="28"/>
        </w:rPr>
        <w:t xml:space="preserve">розвиток </w:t>
      </w:r>
      <w:proofErr w:type="spellStart"/>
      <w:r w:rsidRPr="00FD72EF">
        <w:rPr>
          <w:bCs/>
          <w:iCs/>
          <w:sz w:val="28"/>
          <w:szCs w:val="28"/>
        </w:rPr>
        <w:t>аудитивних</w:t>
      </w:r>
      <w:proofErr w:type="spellEnd"/>
      <w:r w:rsidRPr="00FD72EF">
        <w:rPr>
          <w:bCs/>
          <w:iCs/>
          <w:sz w:val="28"/>
          <w:szCs w:val="28"/>
        </w:rPr>
        <w:t xml:space="preserve"> умінь / </w:t>
      </w:r>
      <w:r w:rsidRPr="00FD72EF">
        <w:rPr>
          <w:bCs/>
          <w:iCs/>
          <w:sz w:val="28"/>
          <w:szCs w:val="28"/>
          <w:lang w:val="en-GB"/>
        </w:rPr>
        <w:t>developing</w:t>
      </w:r>
      <w:r w:rsidRPr="00FD72EF">
        <w:rPr>
          <w:bCs/>
          <w:iCs/>
          <w:sz w:val="28"/>
          <w:szCs w:val="28"/>
        </w:rPr>
        <w:t xml:space="preserve"> </w:t>
      </w:r>
      <w:r w:rsidRPr="00FD72EF">
        <w:rPr>
          <w:bCs/>
          <w:iCs/>
          <w:sz w:val="28"/>
          <w:szCs w:val="28"/>
          <w:lang w:val="en-GB"/>
        </w:rPr>
        <w:t>listening</w:t>
      </w:r>
      <w:r w:rsidRPr="00FD72EF">
        <w:rPr>
          <w:bCs/>
          <w:iCs/>
          <w:sz w:val="28"/>
          <w:szCs w:val="28"/>
        </w:rPr>
        <w:t xml:space="preserve"> </w:t>
      </w:r>
      <w:r w:rsidRPr="00FD72EF">
        <w:rPr>
          <w:bCs/>
          <w:iCs/>
          <w:sz w:val="28"/>
          <w:szCs w:val="28"/>
          <w:lang w:val="en-GB"/>
        </w:rPr>
        <w:t>skills</w:t>
      </w:r>
      <w:r w:rsidRPr="00FD72EF">
        <w:rPr>
          <w:sz w:val="28"/>
          <w:szCs w:val="28"/>
        </w:rPr>
        <w:t>.</w:t>
      </w:r>
    </w:p>
    <w:p w:rsidR="00941ADD" w:rsidRPr="00DA28C6" w:rsidRDefault="00941ADD" w:rsidP="00941ADD"/>
    <w:p w:rsidR="00941ADD" w:rsidRPr="00E237AA" w:rsidRDefault="00941ADD" w:rsidP="00941ADD">
      <w:pPr>
        <w:ind w:right="-260"/>
        <w:jc w:val="both"/>
        <w:rPr>
          <w:b/>
          <w:bCs/>
          <w:sz w:val="24"/>
          <w:szCs w:val="28"/>
          <w:lang w:val="en-US"/>
        </w:rPr>
      </w:pPr>
      <w:r w:rsidRPr="00D134EC">
        <w:rPr>
          <w:b/>
          <w:bCs/>
          <w:sz w:val="24"/>
          <w:szCs w:val="28"/>
        </w:rPr>
        <w:lastRenderedPageBreak/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4</w:t>
      </w:r>
      <w:r w:rsidRPr="00D134EC">
        <w:rPr>
          <w:b/>
          <w:bCs/>
          <w:sz w:val="24"/>
          <w:szCs w:val="28"/>
        </w:rPr>
        <w:t xml:space="preserve">. </w:t>
      </w:r>
      <w:r>
        <w:rPr>
          <w:b/>
          <w:bCs/>
          <w:color w:val="000000"/>
          <w:spacing w:val="-2"/>
          <w:sz w:val="24"/>
          <w:szCs w:val="28"/>
        </w:rPr>
        <w:t>ПОРАДИ БІБЛІОТЕКАРЯ</w:t>
      </w:r>
      <w:r w:rsidRPr="00D134EC">
        <w:rPr>
          <w:b/>
          <w:bCs/>
          <w:color w:val="000000"/>
          <w:spacing w:val="-2"/>
          <w:sz w:val="24"/>
          <w:szCs w:val="28"/>
        </w:rPr>
        <w:t>.</w:t>
      </w:r>
      <w:r w:rsidRPr="00D134EC">
        <w:rPr>
          <w:b/>
          <w:bCs/>
          <w:color w:val="000000"/>
          <w:spacing w:val="-2"/>
          <w:sz w:val="24"/>
          <w:szCs w:val="28"/>
          <w:lang w:val="en-GB"/>
        </w:rPr>
        <w:t xml:space="preserve">  </w:t>
      </w:r>
      <w:proofErr w:type="gramStart"/>
      <w:r w:rsidRPr="00D134EC">
        <w:rPr>
          <w:b/>
          <w:bCs/>
          <w:color w:val="000000"/>
          <w:spacing w:val="-2"/>
          <w:sz w:val="24"/>
          <w:szCs w:val="28"/>
          <w:lang w:val="en-US"/>
        </w:rPr>
        <w:t>RECOMMENDING A BOOK</w:t>
      </w:r>
      <w:r w:rsidRPr="00D134EC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 w:rsidRPr="00D134EC">
        <w:rPr>
          <w:b/>
          <w:bCs/>
          <w:color w:val="000000"/>
          <w:spacing w:val="-2"/>
          <w:sz w:val="24"/>
          <w:szCs w:val="28"/>
        </w:rPr>
        <w:t xml:space="preserve"> </w:t>
      </w:r>
    </w:p>
    <w:p w:rsidR="00941ADD" w:rsidRPr="00D134EC" w:rsidRDefault="00941ADD" w:rsidP="00941ADD">
      <w:pPr>
        <w:ind w:right="-260" w:firstLine="708"/>
        <w:jc w:val="both"/>
        <w:rPr>
          <w:b/>
          <w:bCs/>
        </w:rPr>
      </w:pPr>
    </w:p>
    <w:p w:rsidR="00941ADD" w:rsidRPr="007A0FA6" w:rsidRDefault="00941ADD" w:rsidP="00941ADD">
      <w:pPr>
        <w:jc w:val="both"/>
        <w:rPr>
          <w:sz w:val="28"/>
          <w:szCs w:val="28"/>
        </w:rPr>
      </w:pPr>
      <w:r w:rsidRPr="007A0FA6">
        <w:rPr>
          <w:b/>
          <w:bCs/>
          <w:i/>
          <w:iCs/>
          <w:sz w:val="28"/>
          <w:szCs w:val="28"/>
        </w:rPr>
        <w:t>Лексичні одиниці:</w:t>
      </w:r>
      <w:r w:rsidRPr="007A0FA6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A0FA6">
        <w:rPr>
          <w:sz w:val="28"/>
          <w:szCs w:val="28"/>
          <w:lang w:val="en-US"/>
        </w:rPr>
        <w:t>gist, margin, evaluation, purpose, the intended audience, coherence, clarity, forcefulness, fluidity, suit, determine, develop chronologically or topically, affect, reinforce, achieve a goal, theme, thesis, narration, exposition, argument, plot, setting</w:t>
      </w:r>
      <w:r w:rsidRPr="007A0FA6">
        <w:rPr>
          <w:sz w:val="28"/>
          <w:szCs w:val="28"/>
        </w:rPr>
        <w:t>.</w:t>
      </w:r>
    </w:p>
    <w:p w:rsidR="00941ADD" w:rsidRPr="00D134EC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FF7FCA" w:rsidRDefault="00941ADD" w:rsidP="00941ADD">
      <w:pPr>
        <w:jc w:val="both"/>
        <w:rPr>
          <w:sz w:val="28"/>
          <w:szCs w:val="28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непрямі спеціальні запитання / </w:t>
      </w:r>
      <w:r w:rsidRPr="00FF7FCA">
        <w:rPr>
          <w:sz w:val="28"/>
          <w:szCs w:val="28"/>
          <w:lang w:val="en-US"/>
        </w:rPr>
        <w:t>reported</w:t>
      </w:r>
      <w:r w:rsidRPr="00FF7FCA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special</w:t>
      </w:r>
      <w:r w:rsidRPr="00FF7FCA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questions</w:t>
      </w:r>
      <w:r w:rsidRPr="00FF7FCA">
        <w:rPr>
          <w:sz w:val="28"/>
          <w:szCs w:val="28"/>
        </w:rPr>
        <w:t>.</w:t>
      </w:r>
    </w:p>
    <w:p w:rsidR="00941ADD" w:rsidRPr="00D134EC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073D02">
        <w:rPr>
          <w:b/>
          <w:bCs/>
          <w:i/>
          <w:iCs/>
          <w:sz w:val="28"/>
          <w:szCs w:val="28"/>
        </w:rPr>
        <w:t>Мовленнєвий матеріал:</w:t>
      </w:r>
      <w:r w:rsidRPr="00073D02">
        <w:rPr>
          <w:sz w:val="28"/>
          <w:szCs w:val="28"/>
        </w:rPr>
        <w:t xml:space="preserve"> написання рецензії на книгу / </w:t>
      </w:r>
      <w:r w:rsidRPr="00073D02">
        <w:rPr>
          <w:sz w:val="28"/>
          <w:szCs w:val="28"/>
          <w:lang w:val="en-GB"/>
        </w:rPr>
        <w:t>writing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a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review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of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a</w:t>
      </w:r>
      <w:r w:rsidRPr="00073D02">
        <w:rPr>
          <w:sz w:val="28"/>
          <w:szCs w:val="28"/>
        </w:rPr>
        <w:t xml:space="preserve"> </w:t>
      </w:r>
      <w:r w:rsidRPr="00073D02">
        <w:rPr>
          <w:sz w:val="28"/>
          <w:szCs w:val="28"/>
          <w:lang w:val="en-GB"/>
        </w:rPr>
        <w:t>book</w:t>
      </w:r>
      <w:r w:rsidRPr="00073D02">
        <w:rPr>
          <w:sz w:val="28"/>
          <w:szCs w:val="28"/>
        </w:rPr>
        <w:t>.</w:t>
      </w:r>
    </w:p>
    <w:p w:rsidR="00941ADD" w:rsidRPr="00D134EC" w:rsidRDefault="00941ADD" w:rsidP="00941ADD">
      <w:pPr>
        <w:jc w:val="both"/>
      </w:pPr>
    </w:p>
    <w:p w:rsidR="00941ADD" w:rsidRPr="00E237AA" w:rsidRDefault="00941ADD" w:rsidP="00941ADD">
      <w:pPr>
        <w:ind w:right="1"/>
        <w:jc w:val="both"/>
        <w:rPr>
          <w:b/>
          <w:bCs/>
          <w:sz w:val="24"/>
          <w:szCs w:val="28"/>
          <w:lang w:val="en-US"/>
        </w:rPr>
      </w:pPr>
      <w:r w:rsidRPr="00D134EC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5</w:t>
      </w:r>
      <w:r w:rsidRPr="00D134EC">
        <w:rPr>
          <w:b/>
          <w:bCs/>
          <w:sz w:val="24"/>
          <w:szCs w:val="28"/>
        </w:rPr>
        <w:t xml:space="preserve">. </w:t>
      </w:r>
      <w:r w:rsidRPr="00D134EC">
        <w:rPr>
          <w:b/>
          <w:bCs/>
          <w:color w:val="000000"/>
          <w:spacing w:val="-2"/>
          <w:sz w:val="24"/>
          <w:szCs w:val="28"/>
        </w:rPr>
        <w:t>БІБЛІОТЕКИ ЯК ПРОФОРІЄНТАЦІЙНІ ЦЕНТРИ.</w:t>
      </w:r>
      <w:r w:rsidRPr="00D134EC">
        <w:rPr>
          <w:b/>
          <w:bCs/>
          <w:color w:val="000000"/>
          <w:spacing w:val="-2"/>
          <w:sz w:val="24"/>
          <w:szCs w:val="28"/>
          <w:lang w:val="ru-RU"/>
        </w:rPr>
        <w:t xml:space="preserve"> </w:t>
      </w:r>
      <w:r w:rsidRPr="00D134EC">
        <w:rPr>
          <w:b/>
          <w:bCs/>
          <w:color w:val="000000"/>
          <w:spacing w:val="-2"/>
          <w:sz w:val="24"/>
          <w:szCs w:val="28"/>
          <w:lang w:val="en-US"/>
        </w:rPr>
        <w:t>LIBRARIES AS CAREER CENTRES</w:t>
      </w:r>
      <w:r w:rsidRPr="00D134EC">
        <w:rPr>
          <w:b/>
          <w:bCs/>
          <w:color w:val="000000"/>
          <w:spacing w:val="-2"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</w:p>
    <w:p w:rsidR="00941ADD" w:rsidRPr="00D134EC" w:rsidRDefault="00941ADD" w:rsidP="00941ADD">
      <w:pPr>
        <w:ind w:right="-260" w:firstLine="708"/>
        <w:jc w:val="both"/>
        <w:rPr>
          <w:b/>
          <w:bCs/>
        </w:rPr>
      </w:pPr>
    </w:p>
    <w:p w:rsidR="00941ADD" w:rsidRPr="006700E2" w:rsidRDefault="00941ADD" w:rsidP="00941ADD">
      <w:pPr>
        <w:jc w:val="both"/>
        <w:rPr>
          <w:sz w:val="28"/>
          <w:szCs w:val="28"/>
        </w:rPr>
      </w:pPr>
      <w:r w:rsidRPr="005E3AF5">
        <w:rPr>
          <w:b/>
          <w:bCs/>
          <w:i/>
          <w:iCs/>
          <w:sz w:val="28"/>
          <w:szCs w:val="28"/>
        </w:rPr>
        <w:t xml:space="preserve">Лексичні одиниці: </w:t>
      </w:r>
      <w:r w:rsidRPr="005E3AF5">
        <w:rPr>
          <w:sz w:val="28"/>
          <w:szCs w:val="28"/>
          <w:lang w:val="en-US"/>
        </w:rPr>
        <w:t xml:space="preserve">career help, job fairs, engage, serve, fulfill, highlight, sample job </w:t>
      </w:r>
      <w:r w:rsidRPr="006700E2">
        <w:rPr>
          <w:sz w:val="28"/>
          <w:szCs w:val="28"/>
          <w:lang w:val="en-US"/>
        </w:rPr>
        <w:t>application, capitalization, caption, carbon copy, carousel book, case binding, catch letters, centerpiece, certified copy</w:t>
      </w:r>
      <w:r w:rsidRPr="006700E2">
        <w:rPr>
          <w:sz w:val="28"/>
          <w:szCs w:val="28"/>
        </w:rPr>
        <w:t>.</w:t>
      </w:r>
    </w:p>
    <w:p w:rsidR="00941ADD" w:rsidRPr="005E3AF5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5E3AF5" w:rsidRDefault="00941ADD" w:rsidP="00941ADD">
      <w:pPr>
        <w:jc w:val="both"/>
        <w:rPr>
          <w:sz w:val="28"/>
          <w:szCs w:val="28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непрямі накази і прохання / </w:t>
      </w:r>
      <w:r w:rsidRPr="00FF7FCA">
        <w:rPr>
          <w:sz w:val="28"/>
          <w:szCs w:val="28"/>
          <w:lang w:val="en-US"/>
        </w:rPr>
        <w:t>reported</w:t>
      </w:r>
      <w:r w:rsidRPr="005E3AF5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orders</w:t>
      </w:r>
      <w:r w:rsidRPr="005E3AF5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and</w:t>
      </w:r>
      <w:r w:rsidRPr="005E3AF5">
        <w:rPr>
          <w:sz w:val="28"/>
          <w:szCs w:val="28"/>
        </w:rPr>
        <w:t xml:space="preserve"> </w:t>
      </w:r>
      <w:r w:rsidRPr="00FF7FCA">
        <w:rPr>
          <w:sz w:val="28"/>
          <w:szCs w:val="28"/>
          <w:lang w:val="en-US"/>
        </w:rPr>
        <w:t>requests</w:t>
      </w:r>
      <w:r w:rsidRPr="005E3AF5">
        <w:rPr>
          <w:sz w:val="28"/>
          <w:szCs w:val="28"/>
        </w:rPr>
        <w:t>.</w:t>
      </w:r>
    </w:p>
    <w:p w:rsidR="00941ADD" w:rsidRPr="005E3AF5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B951CC" w:rsidRDefault="00941ADD" w:rsidP="00941ADD">
      <w:pPr>
        <w:jc w:val="both"/>
        <w:rPr>
          <w:sz w:val="28"/>
          <w:szCs w:val="28"/>
        </w:rPr>
      </w:pPr>
      <w:r w:rsidRPr="00FD72EF">
        <w:rPr>
          <w:b/>
          <w:bCs/>
          <w:i/>
          <w:iCs/>
          <w:sz w:val="28"/>
          <w:szCs w:val="28"/>
        </w:rPr>
        <w:t>Мовленнєвий матеріал:</w:t>
      </w:r>
      <w:r w:rsidRPr="00FD72EF">
        <w:rPr>
          <w:sz w:val="28"/>
          <w:szCs w:val="28"/>
        </w:rPr>
        <w:t xml:space="preserve"> обмін думками / </w:t>
      </w:r>
      <w:r w:rsidRPr="00FD72EF">
        <w:rPr>
          <w:sz w:val="28"/>
          <w:szCs w:val="28"/>
          <w:lang w:val="en-GB"/>
        </w:rPr>
        <w:t>exchanging</w:t>
      </w:r>
      <w:r w:rsidRPr="00FD72EF">
        <w:rPr>
          <w:sz w:val="28"/>
          <w:szCs w:val="28"/>
        </w:rPr>
        <w:t xml:space="preserve"> </w:t>
      </w:r>
      <w:r w:rsidRPr="00FD72EF">
        <w:rPr>
          <w:sz w:val="28"/>
          <w:szCs w:val="28"/>
          <w:lang w:val="en-GB"/>
        </w:rPr>
        <w:t>ideas</w:t>
      </w:r>
      <w:r w:rsidRPr="00FD72EF">
        <w:rPr>
          <w:sz w:val="28"/>
          <w:szCs w:val="28"/>
        </w:rPr>
        <w:t>.</w:t>
      </w:r>
    </w:p>
    <w:p w:rsidR="00941ADD" w:rsidRPr="00B951CC" w:rsidRDefault="00941ADD" w:rsidP="00941ADD">
      <w:pPr>
        <w:jc w:val="both"/>
      </w:pPr>
    </w:p>
    <w:p w:rsidR="00941ADD" w:rsidRPr="00941ADD" w:rsidRDefault="00941ADD" w:rsidP="00941ADD">
      <w:pPr>
        <w:ind w:right="-17"/>
        <w:jc w:val="both"/>
        <w:rPr>
          <w:b/>
          <w:bCs/>
          <w:sz w:val="24"/>
          <w:szCs w:val="28"/>
        </w:rPr>
      </w:pPr>
      <w:r w:rsidRPr="00D134EC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6</w:t>
      </w:r>
      <w:r w:rsidRPr="00D134EC">
        <w:rPr>
          <w:b/>
          <w:bCs/>
          <w:sz w:val="24"/>
          <w:szCs w:val="28"/>
        </w:rPr>
        <w:t xml:space="preserve">. </w:t>
      </w:r>
      <w:r w:rsidRPr="00D134EC">
        <w:rPr>
          <w:b/>
          <w:bCs/>
          <w:color w:val="000000"/>
          <w:spacing w:val="-2"/>
          <w:sz w:val="24"/>
          <w:szCs w:val="28"/>
        </w:rPr>
        <w:t xml:space="preserve">ЕЛЕКТРОННІ РЕСУРСИ. </w:t>
      </w:r>
      <w:proofErr w:type="gramStart"/>
      <w:r w:rsidRPr="00D134EC">
        <w:rPr>
          <w:b/>
          <w:bCs/>
          <w:color w:val="000000"/>
          <w:spacing w:val="-2"/>
          <w:sz w:val="24"/>
          <w:szCs w:val="28"/>
          <w:lang w:val="en-US"/>
        </w:rPr>
        <w:t>ELECTRONIC</w:t>
      </w:r>
      <w:r w:rsidRPr="00D263B5">
        <w:rPr>
          <w:b/>
          <w:bCs/>
          <w:color w:val="000000"/>
          <w:spacing w:val="-2"/>
          <w:sz w:val="24"/>
          <w:szCs w:val="28"/>
        </w:rPr>
        <w:t xml:space="preserve"> </w:t>
      </w:r>
      <w:r w:rsidRPr="00D134EC">
        <w:rPr>
          <w:b/>
          <w:bCs/>
          <w:color w:val="000000"/>
          <w:spacing w:val="-2"/>
          <w:sz w:val="24"/>
          <w:szCs w:val="28"/>
          <w:lang w:val="en-US"/>
        </w:rPr>
        <w:t>RESOURCES</w:t>
      </w:r>
      <w:r w:rsidRPr="00D263B5">
        <w:rPr>
          <w:b/>
          <w:bCs/>
          <w:color w:val="000000"/>
          <w:spacing w:val="-2"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</w:t>
      </w:r>
    </w:p>
    <w:p w:rsidR="00941ADD" w:rsidRPr="00D134EC" w:rsidRDefault="00941ADD" w:rsidP="00941ADD">
      <w:pPr>
        <w:ind w:right="-260" w:firstLine="708"/>
        <w:jc w:val="both"/>
        <w:rPr>
          <w:b/>
          <w:bCs/>
        </w:rPr>
      </w:pPr>
    </w:p>
    <w:p w:rsidR="00941ADD" w:rsidRPr="00146B3F" w:rsidRDefault="00941ADD" w:rsidP="00941ADD">
      <w:pPr>
        <w:jc w:val="both"/>
        <w:rPr>
          <w:sz w:val="28"/>
          <w:szCs w:val="28"/>
          <w:lang w:val="en-US"/>
        </w:rPr>
      </w:pPr>
      <w:r w:rsidRPr="00146B3F">
        <w:rPr>
          <w:b/>
          <w:bCs/>
          <w:i/>
          <w:iCs/>
          <w:sz w:val="28"/>
          <w:szCs w:val="28"/>
        </w:rPr>
        <w:t>Лексичні одиниці:</w:t>
      </w:r>
      <w:r w:rsidRPr="00146B3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46B3F">
        <w:rPr>
          <w:sz w:val="28"/>
          <w:szCs w:val="28"/>
          <w:lang w:val="en-US"/>
        </w:rPr>
        <w:t>technical feasibility, remote access, authentication, hardware and software compatibility, storage, truncation, relevancy, tutorial, system notification process, customization, archiving policy, cancellation rights, liability, refunds.</w:t>
      </w:r>
    </w:p>
    <w:p w:rsidR="00941ADD" w:rsidRPr="00D134EC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FF7FCA" w:rsidRDefault="00941ADD" w:rsidP="00941ADD">
      <w:pPr>
        <w:jc w:val="both"/>
        <w:rPr>
          <w:sz w:val="28"/>
          <w:szCs w:val="28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непряма мова / </w:t>
      </w:r>
      <w:r w:rsidRPr="00FF7FCA">
        <w:rPr>
          <w:sz w:val="28"/>
          <w:szCs w:val="28"/>
          <w:lang w:val="en-US"/>
        </w:rPr>
        <w:t>reported speech.</w:t>
      </w:r>
    </w:p>
    <w:p w:rsidR="00941ADD" w:rsidRPr="00FF7FCA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Pr="009967F1" w:rsidRDefault="00941ADD" w:rsidP="00941ADD">
      <w:pPr>
        <w:jc w:val="both"/>
        <w:rPr>
          <w:sz w:val="28"/>
          <w:szCs w:val="28"/>
          <w:lang w:val="ru-RU"/>
        </w:rPr>
      </w:pPr>
      <w:r w:rsidRPr="00FD72EF">
        <w:rPr>
          <w:b/>
          <w:bCs/>
          <w:i/>
          <w:iCs/>
          <w:sz w:val="28"/>
          <w:szCs w:val="28"/>
        </w:rPr>
        <w:t>Мовленнєвий матеріал:</w:t>
      </w:r>
      <w:r w:rsidRPr="00FD72EF">
        <w:rPr>
          <w:sz w:val="28"/>
          <w:szCs w:val="28"/>
        </w:rPr>
        <w:t xml:space="preserve"> діалоги за комунікативними ситуаціями / </w:t>
      </w:r>
      <w:r w:rsidRPr="00FD72EF">
        <w:rPr>
          <w:sz w:val="28"/>
          <w:szCs w:val="28"/>
          <w:lang w:val="en-US"/>
        </w:rPr>
        <w:t>acting</w:t>
      </w:r>
      <w:r w:rsidRPr="00FD72EF">
        <w:rPr>
          <w:sz w:val="28"/>
          <w:szCs w:val="28"/>
          <w:lang w:val="ru-RU"/>
        </w:rPr>
        <w:t xml:space="preserve"> </w:t>
      </w:r>
      <w:r w:rsidRPr="00FD72EF">
        <w:rPr>
          <w:sz w:val="28"/>
          <w:szCs w:val="28"/>
          <w:lang w:val="en-US"/>
        </w:rPr>
        <w:t>out</w:t>
      </w:r>
      <w:r w:rsidRPr="00FD72EF">
        <w:rPr>
          <w:sz w:val="28"/>
          <w:szCs w:val="28"/>
          <w:lang w:val="ru-RU"/>
        </w:rPr>
        <w:t xml:space="preserve"> </w:t>
      </w:r>
      <w:r w:rsidRPr="00FD72EF">
        <w:rPr>
          <w:sz w:val="28"/>
          <w:szCs w:val="28"/>
          <w:lang w:val="en-US"/>
        </w:rPr>
        <w:t>dialogues</w:t>
      </w:r>
      <w:r w:rsidRPr="00FD72EF">
        <w:rPr>
          <w:sz w:val="28"/>
          <w:szCs w:val="28"/>
        </w:rPr>
        <w:t>.</w:t>
      </w:r>
    </w:p>
    <w:p w:rsidR="00941ADD" w:rsidRPr="00125EF6" w:rsidRDefault="00941ADD" w:rsidP="00941ADD">
      <w:pPr>
        <w:jc w:val="both"/>
      </w:pPr>
    </w:p>
    <w:p w:rsidR="00941ADD" w:rsidRPr="00E237AA" w:rsidRDefault="00941ADD" w:rsidP="00941ADD">
      <w:pPr>
        <w:ind w:right="-260"/>
        <w:jc w:val="both"/>
        <w:rPr>
          <w:b/>
          <w:bCs/>
          <w:sz w:val="24"/>
          <w:szCs w:val="28"/>
          <w:lang w:val="en-US"/>
        </w:rPr>
      </w:pPr>
      <w:r w:rsidRPr="00303327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7</w:t>
      </w:r>
      <w:r w:rsidRPr="00303327">
        <w:rPr>
          <w:b/>
          <w:bCs/>
          <w:sz w:val="24"/>
          <w:szCs w:val="28"/>
        </w:rPr>
        <w:t xml:space="preserve">. </w:t>
      </w:r>
      <w:r w:rsidRPr="00125EF6">
        <w:rPr>
          <w:b/>
          <w:bCs/>
          <w:color w:val="000000"/>
          <w:spacing w:val="-2"/>
          <w:sz w:val="24"/>
          <w:szCs w:val="28"/>
        </w:rPr>
        <w:t xml:space="preserve">ВІЛЬНИЙ ДОСТУП ДО ЦИФРОВОГО РЕПОЗИТОРІЮ. </w:t>
      </w:r>
      <w:r w:rsidRPr="00125EF6">
        <w:rPr>
          <w:b/>
          <w:bCs/>
          <w:color w:val="000000"/>
          <w:spacing w:val="-2"/>
          <w:sz w:val="24"/>
          <w:szCs w:val="28"/>
          <w:lang w:val="en-US"/>
        </w:rPr>
        <w:t>OPEN ACCESS TO DIGITAL REPOSITORY</w:t>
      </w:r>
      <w:r w:rsidRPr="00303327">
        <w:rPr>
          <w:b/>
          <w:bCs/>
          <w:color w:val="000000"/>
          <w:spacing w:val="-2"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</w:p>
    <w:p w:rsidR="00941ADD" w:rsidRPr="00125EF6" w:rsidRDefault="00941ADD" w:rsidP="00941ADD">
      <w:pPr>
        <w:ind w:right="-260" w:firstLine="708"/>
        <w:jc w:val="both"/>
        <w:rPr>
          <w:b/>
          <w:bCs/>
        </w:rPr>
      </w:pPr>
    </w:p>
    <w:p w:rsidR="00941ADD" w:rsidRPr="0031577F" w:rsidRDefault="00941ADD" w:rsidP="00941ADD">
      <w:pPr>
        <w:jc w:val="both"/>
        <w:rPr>
          <w:sz w:val="28"/>
          <w:szCs w:val="28"/>
          <w:lang w:val="en-US"/>
        </w:rPr>
      </w:pPr>
      <w:r w:rsidRPr="0031577F">
        <w:rPr>
          <w:b/>
          <w:bCs/>
          <w:i/>
          <w:iCs/>
          <w:sz w:val="28"/>
          <w:szCs w:val="28"/>
        </w:rPr>
        <w:t>Лексичні одиниці:</w:t>
      </w:r>
      <w:r w:rsidRPr="0031577F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31577F">
        <w:rPr>
          <w:sz w:val="28"/>
          <w:szCs w:val="28"/>
          <w:lang w:val="en-US"/>
        </w:rPr>
        <w:t>tempt, set up, unrestricted access, facilitate, subscribe, research funding, advocacy, mandate, foster, significance, interoperable, crucial role, governance, cultural heritage, tools, generate, challenge, objective, enhance.</w:t>
      </w:r>
    </w:p>
    <w:p w:rsidR="00941ADD" w:rsidRPr="00125EF6" w:rsidRDefault="00941ADD" w:rsidP="00941ADD">
      <w:pPr>
        <w:jc w:val="both"/>
        <w:rPr>
          <w:sz w:val="6"/>
          <w:szCs w:val="6"/>
          <w:highlight w:val="yellow"/>
          <w:lang w:val="en-US"/>
        </w:rPr>
      </w:pPr>
    </w:p>
    <w:p w:rsidR="00941ADD" w:rsidRPr="00FF7FCA" w:rsidRDefault="00941ADD" w:rsidP="00941ADD">
      <w:pPr>
        <w:jc w:val="both"/>
        <w:rPr>
          <w:sz w:val="28"/>
          <w:szCs w:val="28"/>
          <w:lang w:val="en-US"/>
        </w:rPr>
      </w:pPr>
      <w:r w:rsidRPr="00FF7FCA">
        <w:rPr>
          <w:b/>
          <w:bCs/>
          <w:i/>
          <w:iCs/>
          <w:sz w:val="28"/>
          <w:szCs w:val="28"/>
        </w:rPr>
        <w:t>Граматичні явища:</w:t>
      </w:r>
      <w:r w:rsidRPr="00FF7FCA">
        <w:rPr>
          <w:sz w:val="28"/>
          <w:szCs w:val="28"/>
        </w:rPr>
        <w:t xml:space="preserve"> порівняльне вживання прямої і непрямої мови /</w:t>
      </w:r>
      <w:r w:rsidRPr="00BD2D30">
        <w:rPr>
          <w:sz w:val="28"/>
          <w:szCs w:val="22"/>
          <w:lang w:val="en-US" w:eastAsia="en-US"/>
        </w:rPr>
        <w:t xml:space="preserve"> </w:t>
      </w:r>
      <w:r w:rsidRPr="00FF7FCA">
        <w:rPr>
          <w:sz w:val="28"/>
          <w:szCs w:val="28"/>
          <w:lang w:val="en-US"/>
        </w:rPr>
        <w:t>direct and reported speech.</w:t>
      </w:r>
    </w:p>
    <w:p w:rsidR="00941ADD" w:rsidRPr="00125EF6" w:rsidRDefault="00941ADD" w:rsidP="00941ADD">
      <w:pPr>
        <w:jc w:val="both"/>
        <w:rPr>
          <w:sz w:val="6"/>
          <w:szCs w:val="6"/>
          <w:highlight w:val="yellow"/>
        </w:rPr>
      </w:pPr>
    </w:p>
    <w:p w:rsidR="00941ADD" w:rsidRDefault="00941ADD" w:rsidP="00941ADD">
      <w:pPr>
        <w:jc w:val="both"/>
        <w:rPr>
          <w:sz w:val="28"/>
          <w:szCs w:val="28"/>
        </w:rPr>
      </w:pPr>
      <w:r w:rsidRPr="00FD72EF">
        <w:rPr>
          <w:b/>
          <w:bCs/>
          <w:i/>
          <w:iCs/>
          <w:sz w:val="28"/>
          <w:szCs w:val="28"/>
        </w:rPr>
        <w:t>Мовленнєвий матеріал:</w:t>
      </w:r>
      <w:r w:rsidRPr="00FD72EF">
        <w:rPr>
          <w:sz w:val="28"/>
          <w:szCs w:val="28"/>
        </w:rPr>
        <w:t xml:space="preserve"> переконання / </w:t>
      </w:r>
      <w:r w:rsidRPr="00FD72EF">
        <w:rPr>
          <w:sz w:val="28"/>
          <w:szCs w:val="28"/>
          <w:lang w:val="en-US"/>
        </w:rPr>
        <w:t>persuading</w:t>
      </w:r>
      <w:r w:rsidRPr="00FD72EF">
        <w:rPr>
          <w:sz w:val="28"/>
          <w:szCs w:val="28"/>
        </w:rPr>
        <w:t>.</w:t>
      </w:r>
    </w:p>
    <w:p w:rsidR="00941ADD" w:rsidRPr="00125EF6" w:rsidRDefault="00941ADD" w:rsidP="00941ADD">
      <w:pPr>
        <w:ind w:left="-142" w:right="-416"/>
        <w:jc w:val="both"/>
        <w:rPr>
          <w:b/>
          <w:bCs/>
        </w:rPr>
      </w:pPr>
    </w:p>
    <w:p w:rsidR="00941ADD" w:rsidRPr="00E237AA" w:rsidRDefault="00941ADD" w:rsidP="00941ADD">
      <w:pPr>
        <w:jc w:val="both"/>
      </w:pPr>
      <w:r>
        <w:rPr>
          <w:b/>
          <w:bCs/>
          <w:sz w:val="28"/>
          <w:szCs w:val="32"/>
        </w:rPr>
        <w:t xml:space="preserve">ЗМІСТОВНИЙ МОДУЛЬ </w:t>
      </w:r>
      <w:r w:rsidRPr="00E237AA">
        <w:rPr>
          <w:b/>
          <w:bCs/>
          <w:sz w:val="28"/>
          <w:szCs w:val="32"/>
        </w:rPr>
        <w:t>5.</w:t>
      </w:r>
      <w:r w:rsidRPr="00E237AA">
        <w:t xml:space="preserve"> </w:t>
      </w:r>
      <w:r w:rsidRPr="00125EF6">
        <w:rPr>
          <w:b/>
          <w:bCs/>
          <w:sz w:val="28"/>
          <w:szCs w:val="28"/>
        </w:rPr>
        <w:t xml:space="preserve">АНГЛІЙСЬКА ЛІТЕРАТУРА. </w:t>
      </w:r>
      <w:proofErr w:type="gramStart"/>
      <w:r w:rsidRPr="00125EF6">
        <w:rPr>
          <w:b/>
          <w:bCs/>
          <w:sz w:val="28"/>
          <w:szCs w:val="28"/>
          <w:lang w:val="en-US"/>
        </w:rPr>
        <w:t>ENGLISH</w:t>
      </w:r>
      <w:r w:rsidRPr="00125EF6">
        <w:rPr>
          <w:b/>
          <w:bCs/>
          <w:sz w:val="28"/>
          <w:szCs w:val="28"/>
        </w:rPr>
        <w:t xml:space="preserve"> </w:t>
      </w:r>
      <w:r w:rsidRPr="00E237AA">
        <w:rPr>
          <w:b/>
          <w:bCs/>
          <w:sz w:val="28"/>
          <w:szCs w:val="28"/>
        </w:rPr>
        <w:t xml:space="preserve">  </w:t>
      </w:r>
      <w:r w:rsidRPr="00125EF6">
        <w:rPr>
          <w:b/>
          <w:bCs/>
          <w:sz w:val="28"/>
          <w:szCs w:val="28"/>
          <w:lang w:val="en-US"/>
        </w:rPr>
        <w:t>LITERATURE</w:t>
      </w:r>
      <w:r w:rsidRPr="007A4A82">
        <w:rPr>
          <w:b/>
          <w:bCs/>
          <w:sz w:val="28"/>
          <w:szCs w:val="28"/>
        </w:rPr>
        <w:t>.</w:t>
      </w:r>
      <w:proofErr w:type="gramEnd"/>
    </w:p>
    <w:p w:rsidR="00941ADD" w:rsidRPr="00F70D99" w:rsidRDefault="00941ADD" w:rsidP="00941ADD">
      <w:pPr>
        <w:jc w:val="both"/>
      </w:pPr>
    </w:p>
    <w:p w:rsidR="00941ADD" w:rsidRPr="00F70D99" w:rsidRDefault="00941ADD" w:rsidP="00941ADD">
      <w:pPr>
        <w:jc w:val="both"/>
      </w:pPr>
    </w:p>
    <w:p w:rsidR="00941ADD" w:rsidRPr="00941ADD" w:rsidRDefault="00941ADD" w:rsidP="00941ADD">
      <w:pPr>
        <w:jc w:val="both"/>
        <w:rPr>
          <w:b/>
          <w:bCs/>
          <w:sz w:val="24"/>
          <w:szCs w:val="24"/>
        </w:rPr>
      </w:pPr>
      <w:r w:rsidRPr="00125EF6">
        <w:rPr>
          <w:b/>
          <w:bCs/>
          <w:sz w:val="24"/>
          <w:szCs w:val="24"/>
        </w:rPr>
        <w:t xml:space="preserve">Тема  </w:t>
      </w:r>
      <w:r w:rsidR="00A729D6">
        <w:rPr>
          <w:b/>
          <w:bCs/>
          <w:sz w:val="24"/>
          <w:szCs w:val="24"/>
          <w:lang w:val="ru-RU"/>
        </w:rPr>
        <w:t>1</w:t>
      </w:r>
      <w:r w:rsidRPr="00125EF6">
        <w:rPr>
          <w:b/>
          <w:bCs/>
          <w:sz w:val="24"/>
          <w:szCs w:val="24"/>
        </w:rPr>
        <w:t xml:space="preserve">. АНГЛОСАКСОНСЬКИЙ ПЕРІОД І СЕРЕДНЬОВІЧЧЯ. </w:t>
      </w:r>
      <w:proofErr w:type="gramStart"/>
      <w:r w:rsidRPr="00125EF6">
        <w:rPr>
          <w:b/>
          <w:bCs/>
          <w:sz w:val="24"/>
          <w:szCs w:val="24"/>
          <w:lang w:val="en-US"/>
        </w:rPr>
        <w:t>THE</w:t>
      </w:r>
      <w:r w:rsidRPr="00D263B5">
        <w:rPr>
          <w:b/>
          <w:bCs/>
          <w:sz w:val="24"/>
          <w:szCs w:val="24"/>
        </w:rPr>
        <w:t xml:space="preserve"> </w:t>
      </w:r>
      <w:r w:rsidRPr="00125EF6">
        <w:rPr>
          <w:b/>
          <w:bCs/>
          <w:sz w:val="24"/>
          <w:szCs w:val="24"/>
          <w:lang w:val="en-US"/>
        </w:rPr>
        <w:t>ANGLO</w:t>
      </w:r>
      <w:r w:rsidRPr="00D263B5">
        <w:rPr>
          <w:b/>
          <w:bCs/>
          <w:sz w:val="24"/>
          <w:szCs w:val="24"/>
        </w:rPr>
        <w:t>-</w:t>
      </w:r>
      <w:r w:rsidRPr="00125EF6">
        <w:rPr>
          <w:b/>
          <w:bCs/>
          <w:sz w:val="24"/>
          <w:szCs w:val="24"/>
          <w:lang w:val="en-US"/>
        </w:rPr>
        <w:t>SAXON</w:t>
      </w:r>
      <w:r w:rsidRPr="00D263B5">
        <w:rPr>
          <w:b/>
          <w:bCs/>
          <w:sz w:val="24"/>
          <w:szCs w:val="24"/>
        </w:rPr>
        <w:t xml:space="preserve"> </w:t>
      </w:r>
      <w:r w:rsidRPr="00125EF6">
        <w:rPr>
          <w:b/>
          <w:bCs/>
          <w:sz w:val="24"/>
          <w:szCs w:val="24"/>
          <w:lang w:val="en-US"/>
        </w:rPr>
        <w:t>PERIOD</w:t>
      </w:r>
      <w:r w:rsidRPr="00D263B5">
        <w:rPr>
          <w:b/>
          <w:bCs/>
          <w:sz w:val="24"/>
          <w:szCs w:val="24"/>
        </w:rPr>
        <w:t xml:space="preserve"> </w:t>
      </w:r>
      <w:r w:rsidRPr="00125EF6">
        <w:rPr>
          <w:b/>
          <w:bCs/>
          <w:sz w:val="24"/>
          <w:szCs w:val="24"/>
          <w:lang w:val="en-US"/>
        </w:rPr>
        <w:t>AND</w:t>
      </w:r>
      <w:r w:rsidRPr="00D263B5">
        <w:rPr>
          <w:b/>
          <w:bCs/>
          <w:sz w:val="24"/>
          <w:szCs w:val="24"/>
        </w:rPr>
        <w:t xml:space="preserve"> </w:t>
      </w:r>
      <w:r w:rsidRPr="00125EF6">
        <w:rPr>
          <w:b/>
          <w:bCs/>
          <w:sz w:val="24"/>
          <w:szCs w:val="24"/>
          <w:lang w:val="en-US"/>
        </w:rPr>
        <w:t>THE</w:t>
      </w:r>
      <w:r w:rsidRPr="00D263B5">
        <w:rPr>
          <w:b/>
          <w:bCs/>
          <w:sz w:val="24"/>
          <w:szCs w:val="24"/>
        </w:rPr>
        <w:t xml:space="preserve"> </w:t>
      </w:r>
      <w:r w:rsidRPr="00125EF6">
        <w:rPr>
          <w:b/>
          <w:bCs/>
          <w:sz w:val="24"/>
          <w:szCs w:val="24"/>
          <w:lang w:val="en-US"/>
        </w:rPr>
        <w:t>MIDDLE</w:t>
      </w:r>
      <w:r w:rsidRPr="00D263B5">
        <w:rPr>
          <w:b/>
          <w:bCs/>
          <w:sz w:val="24"/>
          <w:szCs w:val="24"/>
        </w:rPr>
        <w:t xml:space="preserve"> </w:t>
      </w:r>
      <w:r w:rsidRPr="00125EF6">
        <w:rPr>
          <w:b/>
          <w:bCs/>
          <w:sz w:val="24"/>
          <w:szCs w:val="24"/>
          <w:lang w:val="en-US"/>
        </w:rPr>
        <w:t>AGES</w:t>
      </w:r>
      <w:r w:rsidRPr="00D263B5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941ADD" w:rsidRPr="00125EF6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6700E2" w:rsidRDefault="00941ADD" w:rsidP="00941ADD">
      <w:pPr>
        <w:ind w:left="-24" w:right="7"/>
        <w:jc w:val="both"/>
        <w:rPr>
          <w:sz w:val="28"/>
          <w:szCs w:val="28"/>
        </w:rPr>
      </w:pPr>
      <w:r w:rsidRPr="006700E2">
        <w:rPr>
          <w:b/>
          <w:bCs/>
          <w:i/>
          <w:iCs/>
          <w:sz w:val="28"/>
          <w:szCs w:val="28"/>
        </w:rPr>
        <w:t>Лексичні одиниці:</w:t>
      </w:r>
      <w:r w:rsidRPr="006700E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700E2">
        <w:rPr>
          <w:sz w:val="28"/>
          <w:szCs w:val="28"/>
          <w:lang w:val="en-US"/>
        </w:rPr>
        <w:t xml:space="preserve">asterisk, dagger, damaged, </w:t>
      </w:r>
      <w:proofErr w:type="spellStart"/>
      <w:r w:rsidRPr="006700E2">
        <w:rPr>
          <w:sz w:val="28"/>
          <w:szCs w:val="28"/>
          <w:lang w:val="en-US"/>
        </w:rPr>
        <w:t>dampstain</w:t>
      </w:r>
      <w:proofErr w:type="spellEnd"/>
      <w:r w:rsidRPr="006700E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early book, easel, edge </w:t>
      </w:r>
      <w:r>
        <w:rPr>
          <w:sz w:val="28"/>
          <w:szCs w:val="28"/>
          <w:lang w:val="en-US"/>
        </w:rPr>
        <w:lastRenderedPageBreak/>
        <w:t>decoration, facet analysis, fact sheet, faded, fake book, garland, gender gap, genre, ghost writer, gift book</w:t>
      </w:r>
      <w:r w:rsidRPr="006700E2">
        <w:rPr>
          <w:sz w:val="28"/>
          <w:szCs w:val="28"/>
          <w:lang w:val="en-US"/>
        </w:rPr>
        <w:t xml:space="preserve">. </w:t>
      </w:r>
    </w:p>
    <w:p w:rsidR="00941ADD" w:rsidRPr="002B06C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A13777" w:rsidRDefault="00941ADD" w:rsidP="00941ADD">
      <w:pPr>
        <w:tabs>
          <w:tab w:val="center" w:pos="5240"/>
        </w:tabs>
        <w:ind w:left="-24" w:right="7"/>
        <w:jc w:val="both"/>
        <w:rPr>
          <w:b/>
          <w:bCs/>
          <w:i/>
          <w:iCs/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A13777">
        <w:rPr>
          <w:b/>
          <w:bCs/>
          <w:i/>
          <w:iCs/>
          <w:sz w:val="28"/>
          <w:szCs w:val="28"/>
        </w:rPr>
        <w:t xml:space="preserve"> </w:t>
      </w:r>
      <w:r w:rsidRPr="002B06CE">
        <w:rPr>
          <w:sz w:val="28"/>
          <w:szCs w:val="28"/>
        </w:rPr>
        <w:t>інфінітив /</w:t>
      </w:r>
      <w:r w:rsidRPr="00A13777">
        <w:rPr>
          <w:sz w:val="28"/>
          <w:szCs w:val="22"/>
          <w:lang w:eastAsia="en-US"/>
        </w:rPr>
        <w:t xml:space="preserve"> </w:t>
      </w:r>
      <w:r w:rsidRPr="002B06CE">
        <w:rPr>
          <w:sz w:val="28"/>
          <w:szCs w:val="28"/>
          <w:lang w:val="en-US"/>
        </w:rPr>
        <w:t>infinitive</w:t>
      </w:r>
      <w:r w:rsidRPr="002B06CE">
        <w:rPr>
          <w:sz w:val="28"/>
          <w:szCs w:val="28"/>
        </w:rPr>
        <w:t>.</w:t>
      </w:r>
      <w:r w:rsidRPr="00A13777">
        <w:rPr>
          <w:b/>
          <w:bCs/>
          <w:i/>
          <w:iCs/>
          <w:sz w:val="28"/>
          <w:szCs w:val="28"/>
        </w:rPr>
        <w:tab/>
      </w:r>
    </w:p>
    <w:p w:rsidR="00941ADD" w:rsidRPr="00A13777" w:rsidRDefault="00941ADD" w:rsidP="00941ADD">
      <w:pPr>
        <w:tabs>
          <w:tab w:val="center" w:pos="5240"/>
        </w:tabs>
        <w:ind w:left="-24" w:right="7"/>
        <w:jc w:val="both"/>
        <w:rPr>
          <w:sz w:val="6"/>
          <w:szCs w:val="6"/>
          <w:highlight w:val="yellow"/>
        </w:rPr>
      </w:pPr>
    </w:p>
    <w:p w:rsidR="00941ADD" w:rsidRPr="00A13777" w:rsidRDefault="00941ADD" w:rsidP="00941ADD">
      <w:pPr>
        <w:tabs>
          <w:tab w:val="center" w:pos="5240"/>
        </w:tabs>
        <w:ind w:left="-24" w:right="7"/>
        <w:jc w:val="both"/>
        <w:rPr>
          <w:sz w:val="32"/>
          <w:szCs w:val="32"/>
        </w:rPr>
      </w:pPr>
      <w:r w:rsidRPr="00FD72EF">
        <w:rPr>
          <w:b/>
          <w:bCs/>
          <w:i/>
          <w:iCs/>
          <w:sz w:val="28"/>
          <w:szCs w:val="28"/>
        </w:rPr>
        <w:t>Мовленнєвий матеріал:</w:t>
      </w:r>
      <w:r w:rsidRPr="00FD72EF">
        <w:rPr>
          <w:sz w:val="28"/>
          <w:szCs w:val="28"/>
        </w:rPr>
        <w:t xml:space="preserve"> передача прочитаного / </w:t>
      </w:r>
      <w:r w:rsidRPr="00FD72EF">
        <w:rPr>
          <w:sz w:val="28"/>
          <w:szCs w:val="28"/>
          <w:lang w:val="en-GB"/>
        </w:rPr>
        <w:t>rendering</w:t>
      </w:r>
      <w:r w:rsidRPr="00FD72EF">
        <w:rPr>
          <w:sz w:val="28"/>
          <w:szCs w:val="28"/>
        </w:rPr>
        <w:t xml:space="preserve"> </w:t>
      </w:r>
      <w:r w:rsidRPr="00FD72EF">
        <w:rPr>
          <w:sz w:val="28"/>
          <w:szCs w:val="28"/>
          <w:lang w:val="en-GB"/>
        </w:rPr>
        <w:t>the</w:t>
      </w:r>
      <w:r w:rsidRPr="00FD72EF">
        <w:rPr>
          <w:sz w:val="28"/>
          <w:szCs w:val="28"/>
        </w:rPr>
        <w:t xml:space="preserve"> </w:t>
      </w:r>
      <w:r w:rsidRPr="00FD72EF">
        <w:rPr>
          <w:sz w:val="28"/>
          <w:szCs w:val="28"/>
          <w:lang w:val="en-GB"/>
        </w:rPr>
        <w:t>text</w:t>
      </w:r>
      <w:r w:rsidRPr="00FD72EF">
        <w:rPr>
          <w:sz w:val="28"/>
          <w:szCs w:val="28"/>
        </w:rPr>
        <w:t>.</w:t>
      </w:r>
    </w:p>
    <w:p w:rsidR="00941ADD" w:rsidRPr="00A13777" w:rsidRDefault="00941ADD" w:rsidP="00941ADD">
      <w:pPr>
        <w:ind w:left="-142" w:right="-416"/>
        <w:jc w:val="both"/>
        <w:rPr>
          <w:b/>
          <w:bCs/>
          <w:i/>
          <w:iCs/>
        </w:rPr>
      </w:pPr>
    </w:p>
    <w:p w:rsidR="00941ADD" w:rsidRPr="009F4F75" w:rsidRDefault="00941ADD" w:rsidP="00941ADD">
      <w:pPr>
        <w:ind w:right="7"/>
        <w:jc w:val="both"/>
        <w:rPr>
          <w:b/>
          <w:bCs/>
          <w:sz w:val="24"/>
          <w:szCs w:val="24"/>
          <w:lang w:val="en-US"/>
        </w:rPr>
      </w:pPr>
      <w:r w:rsidRPr="000C1DEA">
        <w:rPr>
          <w:b/>
          <w:bCs/>
          <w:sz w:val="24"/>
          <w:szCs w:val="24"/>
        </w:rPr>
        <w:t xml:space="preserve">Тема </w:t>
      </w:r>
      <w:r w:rsidR="00A729D6" w:rsidRPr="007A4A82">
        <w:rPr>
          <w:b/>
          <w:bCs/>
          <w:sz w:val="24"/>
          <w:szCs w:val="24"/>
          <w:lang w:val="en-US"/>
        </w:rPr>
        <w:t>2</w:t>
      </w:r>
      <w:r w:rsidRPr="000C1DEA">
        <w:rPr>
          <w:b/>
          <w:bCs/>
          <w:sz w:val="24"/>
          <w:szCs w:val="24"/>
        </w:rPr>
        <w:t xml:space="preserve">. </w:t>
      </w:r>
      <w:r w:rsidRPr="00D263B5">
        <w:rPr>
          <w:b/>
          <w:bCs/>
          <w:sz w:val="24"/>
          <w:szCs w:val="24"/>
        </w:rPr>
        <w:t>РЕНЕСАНС</w:t>
      </w:r>
      <w:r w:rsidRPr="000C1DEA">
        <w:rPr>
          <w:b/>
          <w:bCs/>
          <w:sz w:val="24"/>
          <w:szCs w:val="24"/>
        </w:rPr>
        <w:t>.</w:t>
      </w:r>
      <w:r w:rsidRPr="00D263B5">
        <w:rPr>
          <w:b/>
          <w:bCs/>
          <w:sz w:val="24"/>
          <w:szCs w:val="24"/>
        </w:rPr>
        <w:t xml:space="preserve"> </w:t>
      </w:r>
      <w:proofErr w:type="gramStart"/>
      <w:r w:rsidRPr="000C1DEA">
        <w:rPr>
          <w:b/>
          <w:bCs/>
          <w:sz w:val="24"/>
          <w:szCs w:val="24"/>
          <w:lang w:val="en-US"/>
        </w:rPr>
        <w:t>THE</w:t>
      </w:r>
      <w:r w:rsidRPr="00D263B5">
        <w:rPr>
          <w:b/>
          <w:bCs/>
          <w:sz w:val="24"/>
          <w:szCs w:val="24"/>
        </w:rPr>
        <w:t xml:space="preserve"> </w:t>
      </w:r>
      <w:r w:rsidRPr="000C1DEA">
        <w:rPr>
          <w:b/>
          <w:bCs/>
          <w:sz w:val="24"/>
          <w:szCs w:val="24"/>
          <w:lang w:val="en-US"/>
        </w:rPr>
        <w:t>RENAISSANCE</w:t>
      </w:r>
      <w:r w:rsidRPr="000C1DEA">
        <w:rPr>
          <w:b/>
          <w:bCs/>
          <w:sz w:val="24"/>
          <w:szCs w:val="24"/>
        </w:rPr>
        <w:t>.</w:t>
      </w:r>
      <w:proofErr w:type="gramEnd"/>
      <w:r w:rsidRPr="00D263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941ADD" w:rsidRPr="000C1DEA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6700E2" w:rsidRDefault="00941ADD" w:rsidP="00941ADD">
      <w:pPr>
        <w:ind w:left="-24" w:right="7"/>
        <w:jc w:val="both"/>
        <w:rPr>
          <w:sz w:val="28"/>
          <w:szCs w:val="28"/>
        </w:rPr>
      </w:pPr>
      <w:r w:rsidRPr="006700E2">
        <w:rPr>
          <w:b/>
          <w:bCs/>
          <w:i/>
          <w:iCs/>
          <w:sz w:val="28"/>
          <w:szCs w:val="28"/>
        </w:rPr>
        <w:t>Лексичні одиниці:</w:t>
      </w:r>
      <w:r w:rsidRPr="006700E2">
        <w:rPr>
          <w:sz w:val="28"/>
          <w:szCs w:val="28"/>
        </w:rPr>
        <w:t xml:space="preserve"> </w:t>
      </w:r>
      <w:r w:rsidRPr="006700E2">
        <w:rPr>
          <w:sz w:val="28"/>
          <w:szCs w:val="28"/>
          <w:lang w:val="en-US"/>
        </w:rPr>
        <w:t xml:space="preserve">dash, data conversion, </w:t>
      </w:r>
      <w:r>
        <w:rPr>
          <w:sz w:val="28"/>
          <w:szCs w:val="28"/>
          <w:lang w:val="en-US"/>
        </w:rPr>
        <w:t>edible book, editor’s cut, eggshell, election ticket, false bands, fastening, fat matter, girdle book, given name, glossary, gloss ink</w:t>
      </w:r>
      <w:r w:rsidRPr="006700E2">
        <w:rPr>
          <w:sz w:val="28"/>
          <w:szCs w:val="28"/>
          <w:lang w:val="en-US"/>
        </w:rPr>
        <w:t>.</w:t>
      </w:r>
    </w:p>
    <w:p w:rsidR="00941ADD" w:rsidRPr="002B06C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2B06CE" w:rsidRDefault="00941ADD" w:rsidP="00941ADD">
      <w:pPr>
        <w:ind w:left="-24" w:right="7"/>
        <w:jc w:val="both"/>
        <w:rPr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</w:rPr>
        <w:t xml:space="preserve">інфінітив </w:t>
      </w:r>
      <w:r w:rsidRPr="00A13777">
        <w:rPr>
          <w:sz w:val="28"/>
          <w:szCs w:val="28"/>
        </w:rPr>
        <w:t>/</w:t>
      </w:r>
      <w:r w:rsidRPr="002B06CE">
        <w:rPr>
          <w:sz w:val="28"/>
          <w:szCs w:val="28"/>
        </w:rPr>
        <w:t xml:space="preserve"> </w:t>
      </w:r>
      <w:r w:rsidRPr="002B06CE">
        <w:rPr>
          <w:sz w:val="28"/>
          <w:szCs w:val="28"/>
          <w:lang w:val="en-US"/>
        </w:rPr>
        <w:t>infinitive</w:t>
      </w:r>
      <w:r w:rsidRPr="002B06CE">
        <w:rPr>
          <w:sz w:val="28"/>
          <w:szCs w:val="28"/>
        </w:rPr>
        <w:t>.</w:t>
      </w:r>
    </w:p>
    <w:p w:rsidR="00941ADD" w:rsidRPr="002B06CE" w:rsidRDefault="00941ADD" w:rsidP="00941ADD">
      <w:pPr>
        <w:ind w:left="-24" w:right="7"/>
        <w:jc w:val="both"/>
        <w:rPr>
          <w:b/>
          <w:bCs/>
          <w:i/>
          <w:iCs/>
          <w:sz w:val="6"/>
          <w:szCs w:val="6"/>
          <w:highlight w:val="yellow"/>
        </w:rPr>
      </w:pPr>
    </w:p>
    <w:p w:rsidR="00941ADD" w:rsidRPr="00BA40A7" w:rsidRDefault="00941ADD" w:rsidP="00941ADD">
      <w:pPr>
        <w:ind w:left="-24" w:right="7"/>
        <w:jc w:val="both"/>
        <w:rPr>
          <w:sz w:val="32"/>
          <w:szCs w:val="32"/>
        </w:rPr>
      </w:pPr>
      <w:r w:rsidRPr="00956955">
        <w:rPr>
          <w:b/>
          <w:bCs/>
          <w:i/>
          <w:iCs/>
          <w:sz w:val="28"/>
          <w:szCs w:val="28"/>
        </w:rPr>
        <w:t>Мовленнєвий матеріал:</w:t>
      </w:r>
      <w:r w:rsidRPr="00956955">
        <w:rPr>
          <w:sz w:val="28"/>
          <w:szCs w:val="28"/>
        </w:rPr>
        <w:t xml:space="preserve"> аналіз художнього </w:t>
      </w:r>
      <w:r>
        <w:rPr>
          <w:sz w:val="28"/>
          <w:szCs w:val="28"/>
        </w:rPr>
        <w:t xml:space="preserve">твору </w:t>
      </w:r>
      <w:r w:rsidRPr="00956955">
        <w:rPr>
          <w:sz w:val="28"/>
          <w:szCs w:val="28"/>
        </w:rPr>
        <w:t xml:space="preserve">/ </w:t>
      </w:r>
      <w:r w:rsidRPr="00956955">
        <w:rPr>
          <w:sz w:val="28"/>
          <w:szCs w:val="28"/>
          <w:lang w:val="en-GB"/>
        </w:rPr>
        <w:t>analysing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the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text</w:t>
      </w:r>
      <w:r w:rsidRPr="00956955">
        <w:rPr>
          <w:sz w:val="28"/>
          <w:szCs w:val="28"/>
        </w:rPr>
        <w:t>.</w:t>
      </w:r>
    </w:p>
    <w:p w:rsidR="00941ADD" w:rsidRPr="000C1DEA" w:rsidRDefault="00941ADD" w:rsidP="00941ADD">
      <w:pPr>
        <w:ind w:left="-142" w:right="-416"/>
        <w:jc w:val="both"/>
        <w:rPr>
          <w:b/>
          <w:bCs/>
          <w:szCs w:val="28"/>
        </w:rPr>
      </w:pPr>
    </w:p>
    <w:p w:rsidR="00941ADD" w:rsidRPr="009F4F75" w:rsidRDefault="00941ADD" w:rsidP="00941ADD">
      <w:pPr>
        <w:ind w:left="-24" w:right="7"/>
        <w:jc w:val="both"/>
        <w:rPr>
          <w:sz w:val="28"/>
          <w:szCs w:val="32"/>
          <w:lang w:val="en-US"/>
        </w:rPr>
      </w:pPr>
      <w:r w:rsidRPr="000C1DEA">
        <w:rPr>
          <w:b/>
          <w:bCs/>
          <w:sz w:val="24"/>
          <w:szCs w:val="28"/>
          <w:lang w:val="ru-RU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3</w:t>
      </w:r>
      <w:r w:rsidRPr="000C1DEA">
        <w:rPr>
          <w:b/>
          <w:bCs/>
          <w:sz w:val="24"/>
          <w:szCs w:val="28"/>
          <w:lang w:val="ru-RU"/>
        </w:rPr>
        <w:t xml:space="preserve">. </w:t>
      </w:r>
      <w:r w:rsidRPr="000C1DEA">
        <w:rPr>
          <w:b/>
          <w:bCs/>
          <w:sz w:val="24"/>
          <w:szCs w:val="28"/>
        </w:rPr>
        <w:t xml:space="preserve">ГРОМАДЯНСЬКА ВІЙНА І РЕСТОРАЦІЯ. </w:t>
      </w:r>
      <w:proofErr w:type="gramStart"/>
      <w:r w:rsidRPr="000C1DEA">
        <w:rPr>
          <w:b/>
          <w:bCs/>
          <w:sz w:val="24"/>
          <w:szCs w:val="28"/>
          <w:lang w:val="en-US"/>
        </w:rPr>
        <w:t>CIVIL WAR AND RESTORATION</w:t>
      </w:r>
      <w:r w:rsidRPr="000C1DEA">
        <w:rPr>
          <w:b/>
          <w:bCs/>
          <w:sz w:val="24"/>
          <w:szCs w:val="28"/>
        </w:rPr>
        <w:t>.</w:t>
      </w:r>
      <w:proofErr w:type="gramEnd"/>
      <w:r w:rsidRPr="000C1DEA">
        <w:rPr>
          <w:b/>
          <w:bCs/>
          <w:sz w:val="24"/>
          <w:szCs w:val="28"/>
        </w:rPr>
        <w:t xml:space="preserve"> </w:t>
      </w:r>
    </w:p>
    <w:p w:rsidR="00941ADD" w:rsidRPr="000C1DEA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6700E2" w:rsidRDefault="00941ADD" w:rsidP="00941ADD">
      <w:pPr>
        <w:ind w:left="-24" w:right="7"/>
        <w:jc w:val="both"/>
        <w:rPr>
          <w:sz w:val="28"/>
          <w:szCs w:val="28"/>
        </w:rPr>
      </w:pPr>
      <w:r w:rsidRPr="006700E2">
        <w:rPr>
          <w:b/>
          <w:bCs/>
          <w:i/>
          <w:iCs/>
          <w:sz w:val="28"/>
          <w:szCs w:val="28"/>
        </w:rPr>
        <w:t>Лексичні одиниці:</w:t>
      </w:r>
      <w:r w:rsidRPr="006700E2">
        <w:rPr>
          <w:sz w:val="28"/>
          <w:szCs w:val="28"/>
        </w:rPr>
        <w:t xml:space="preserve"> </w:t>
      </w:r>
      <w:r w:rsidRPr="006700E2">
        <w:rPr>
          <w:sz w:val="28"/>
          <w:szCs w:val="28"/>
          <w:lang w:val="en-US"/>
        </w:rPr>
        <w:t xml:space="preserve">dash, decal, dedication, </w:t>
      </w:r>
      <w:r>
        <w:rPr>
          <w:sz w:val="28"/>
          <w:szCs w:val="28"/>
          <w:lang w:val="en-US"/>
        </w:rPr>
        <w:t xml:space="preserve">electronic records, elevation, </w:t>
      </w:r>
      <w:proofErr w:type="spellStart"/>
      <w:r>
        <w:rPr>
          <w:sz w:val="28"/>
          <w:szCs w:val="28"/>
          <w:lang w:val="en-US"/>
        </w:rPr>
        <w:t>elhi</w:t>
      </w:r>
      <w:proofErr w:type="spellEnd"/>
      <w:r>
        <w:rPr>
          <w:sz w:val="28"/>
          <w:szCs w:val="28"/>
          <w:lang w:val="en-US"/>
        </w:rPr>
        <w:t xml:space="preserve"> book, elision, fee-based service, feedback, fellowship, gold leaf, gone to press, gouge, gradual</w:t>
      </w:r>
      <w:r w:rsidRPr="006700E2">
        <w:rPr>
          <w:sz w:val="28"/>
          <w:szCs w:val="28"/>
          <w:lang w:val="en-US"/>
        </w:rPr>
        <w:t>.</w:t>
      </w:r>
    </w:p>
    <w:p w:rsidR="00941ADD" w:rsidRPr="002B06C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2B06CE" w:rsidRDefault="00941ADD" w:rsidP="00941ADD">
      <w:pPr>
        <w:ind w:left="-24" w:right="7"/>
        <w:jc w:val="both"/>
        <w:rPr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2B06CE">
        <w:rPr>
          <w:sz w:val="28"/>
          <w:szCs w:val="28"/>
        </w:rPr>
        <w:t xml:space="preserve"> дієприкметник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</w:rPr>
        <w:t>/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  <w:lang w:val="en-US"/>
        </w:rPr>
        <w:t>participle</w:t>
      </w:r>
      <w:r w:rsidRPr="002B06CE">
        <w:rPr>
          <w:sz w:val="28"/>
          <w:szCs w:val="28"/>
        </w:rPr>
        <w:t>.</w:t>
      </w:r>
    </w:p>
    <w:p w:rsidR="00941ADD" w:rsidRPr="002B06C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EA4BA4" w:rsidRDefault="00941ADD" w:rsidP="00941ADD">
      <w:pPr>
        <w:ind w:left="-24" w:right="7"/>
        <w:jc w:val="both"/>
        <w:rPr>
          <w:sz w:val="32"/>
          <w:szCs w:val="32"/>
        </w:rPr>
      </w:pPr>
      <w:r w:rsidRPr="00956955">
        <w:rPr>
          <w:b/>
          <w:bCs/>
          <w:i/>
          <w:iCs/>
          <w:sz w:val="28"/>
          <w:szCs w:val="28"/>
        </w:rPr>
        <w:t>Мовленнєвий матеріал:</w:t>
      </w:r>
      <w:r w:rsidRPr="00956955">
        <w:rPr>
          <w:sz w:val="28"/>
          <w:szCs w:val="28"/>
        </w:rPr>
        <w:t xml:space="preserve"> обговорення сюжету художнього твору / </w:t>
      </w:r>
      <w:r w:rsidRPr="00956955">
        <w:rPr>
          <w:sz w:val="28"/>
          <w:szCs w:val="28"/>
          <w:lang w:val="en-GB"/>
        </w:rPr>
        <w:t>discussing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the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plot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of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the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text</w:t>
      </w:r>
      <w:r w:rsidRPr="00956955">
        <w:rPr>
          <w:sz w:val="28"/>
          <w:szCs w:val="28"/>
        </w:rPr>
        <w:t>.</w:t>
      </w:r>
    </w:p>
    <w:p w:rsidR="00941ADD" w:rsidRPr="00D05AA9" w:rsidRDefault="00941ADD" w:rsidP="00941ADD">
      <w:pPr>
        <w:jc w:val="both"/>
        <w:rPr>
          <w:b/>
          <w:bCs/>
        </w:rPr>
      </w:pPr>
    </w:p>
    <w:p w:rsidR="00941ADD" w:rsidRPr="009F4F75" w:rsidRDefault="00941ADD" w:rsidP="00941ADD">
      <w:pPr>
        <w:jc w:val="both"/>
        <w:rPr>
          <w:b/>
          <w:bCs/>
          <w:sz w:val="24"/>
          <w:szCs w:val="24"/>
          <w:lang w:val="en-US"/>
        </w:rPr>
      </w:pPr>
      <w:r w:rsidRPr="00D05AA9">
        <w:rPr>
          <w:b/>
          <w:bCs/>
          <w:sz w:val="24"/>
          <w:szCs w:val="24"/>
          <w:lang w:val="ru-RU"/>
        </w:rPr>
        <w:t>Тема</w:t>
      </w:r>
      <w:r w:rsidRPr="00F70D99">
        <w:rPr>
          <w:b/>
          <w:bCs/>
          <w:sz w:val="24"/>
          <w:szCs w:val="24"/>
          <w:lang w:val="en-GB"/>
        </w:rPr>
        <w:t xml:space="preserve"> </w:t>
      </w:r>
      <w:r w:rsidR="00A729D6" w:rsidRPr="007A4A82">
        <w:rPr>
          <w:b/>
          <w:bCs/>
          <w:sz w:val="24"/>
          <w:szCs w:val="24"/>
          <w:lang w:val="en-US"/>
        </w:rPr>
        <w:t>4</w:t>
      </w:r>
      <w:r w:rsidRPr="00F70D99">
        <w:rPr>
          <w:b/>
          <w:bCs/>
          <w:sz w:val="24"/>
          <w:szCs w:val="24"/>
          <w:lang w:val="en-GB"/>
        </w:rPr>
        <w:t xml:space="preserve">. </w:t>
      </w:r>
      <w:proofErr w:type="gramStart"/>
      <w:r w:rsidRPr="00D05AA9">
        <w:rPr>
          <w:b/>
          <w:bCs/>
          <w:sz w:val="24"/>
          <w:szCs w:val="24"/>
          <w:lang w:val="en-US"/>
        </w:rPr>
        <w:t xml:space="preserve">XVIII </w:t>
      </w:r>
      <w:r w:rsidRPr="00D05AA9">
        <w:rPr>
          <w:b/>
          <w:bCs/>
          <w:sz w:val="24"/>
          <w:szCs w:val="24"/>
        </w:rPr>
        <w:t>СТОЛІТТЯ.</w:t>
      </w:r>
      <w:proofErr w:type="gramEnd"/>
      <w:r w:rsidRPr="00D05AA9">
        <w:rPr>
          <w:b/>
          <w:bCs/>
          <w:sz w:val="24"/>
          <w:szCs w:val="24"/>
        </w:rPr>
        <w:t xml:space="preserve"> </w:t>
      </w:r>
      <w:proofErr w:type="gramStart"/>
      <w:r w:rsidRPr="00D05AA9">
        <w:rPr>
          <w:b/>
          <w:bCs/>
          <w:sz w:val="24"/>
          <w:szCs w:val="24"/>
          <w:lang w:val="en-US"/>
        </w:rPr>
        <w:t>THE EIGHTEENTH CENTURY</w:t>
      </w:r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941ADD" w:rsidRPr="00D05AA9" w:rsidRDefault="00941ADD" w:rsidP="00941ADD">
      <w:pPr>
        <w:ind w:left="-24" w:right="-17"/>
        <w:jc w:val="both"/>
        <w:rPr>
          <w:b/>
          <w:bCs/>
          <w:i/>
          <w:iCs/>
        </w:rPr>
      </w:pPr>
    </w:p>
    <w:p w:rsidR="00941ADD" w:rsidRPr="006700E2" w:rsidRDefault="00941ADD" w:rsidP="00941ADD">
      <w:pPr>
        <w:ind w:left="-24" w:right="-17"/>
        <w:jc w:val="both"/>
        <w:rPr>
          <w:sz w:val="28"/>
          <w:szCs w:val="28"/>
        </w:rPr>
      </w:pPr>
      <w:r w:rsidRPr="006700E2">
        <w:rPr>
          <w:b/>
          <w:bCs/>
          <w:i/>
          <w:iCs/>
          <w:sz w:val="28"/>
          <w:szCs w:val="28"/>
        </w:rPr>
        <w:t>Лексичні одиниці:</w:t>
      </w:r>
      <w:r w:rsidRPr="006700E2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6700E2">
        <w:rPr>
          <w:sz w:val="28"/>
          <w:szCs w:val="28"/>
          <w:lang w:val="en-US"/>
        </w:rPr>
        <w:t xml:space="preserve">definition, delayed publication, </w:t>
      </w:r>
      <w:r>
        <w:rPr>
          <w:sz w:val="28"/>
          <w:szCs w:val="28"/>
          <w:lang w:val="en-US"/>
        </w:rPr>
        <w:t>emoticon, enclose, endnote, fiction, field guide, figure, file name, fine binding, finger tab, first edition, graphic narrative, gray scale</w:t>
      </w:r>
      <w:r w:rsidRPr="006700E2">
        <w:rPr>
          <w:sz w:val="28"/>
          <w:szCs w:val="28"/>
          <w:lang w:val="en-US"/>
        </w:rPr>
        <w:t>.</w:t>
      </w:r>
    </w:p>
    <w:p w:rsidR="00941ADD" w:rsidRPr="002B06CE" w:rsidRDefault="00941ADD" w:rsidP="00941ADD">
      <w:pPr>
        <w:ind w:left="-24" w:right="-17"/>
        <w:jc w:val="both"/>
        <w:rPr>
          <w:sz w:val="6"/>
          <w:szCs w:val="6"/>
          <w:highlight w:val="yellow"/>
        </w:rPr>
      </w:pPr>
    </w:p>
    <w:p w:rsidR="00941ADD" w:rsidRPr="002B06CE" w:rsidRDefault="00941ADD" w:rsidP="00941ADD">
      <w:pPr>
        <w:ind w:left="-24" w:right="-17"/>
        <w:jc w:val="both"/>
        <w:rPr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</w:rPr>
        <w:t>дієприкметник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</w:rPr>
        <w:t xml:space="preserve">/ </w:t>
      </w:r>
      <w:r w:rsidRPr="002B06CE">
        <w:rPr>
          <w:sz w:val="28"/>
          <w:szCs w:val="28"/>
          <w:lang w:val="en-US"/>
        </w:rPr>
        <w:t>participle</w:t>
      </w:r>
      <w:r w:rsidRPr="00A13777">
        <w:rPr>
          <w:sz w:val="28"/>
          <w:szCs w:val="28"/>
        </w:rPr>
        <w:t>.</w:t>
      </w:r>
    </w:p>
    <w:p w:rsidR="00941ADD" w:rsidRPr="002B06CE" w:rsidRDefault="00941ADD" w:rsidP="00941ADD">
      <w:pPr>
        <w:ind w:left="-24" w:right="-17"/>
        <w:jc w:val="both"/>
        <w:rPr>
          <w:sz w:val="6"/>
          <w:szCs w:val="6"/>
          <w:highlight w:val="yellow"/>
        </w:rPr>
      </w:pPr>
    </w:p>
    <w:p w:rsidR="00941ADD" w:rsidRPr="002B06CE" w:rsidRDefault="00941ADD" w:rsidP="00941ADD">
      <w:pPr>
        <w:ind w:left="-24" w:right="-17"/>
        <w:jc w:val="both"/>
        <w:rPr>
          <w:sz w:val="28"/>
          <w:szCs w:val="28"/>
        </w:rPr>
      </w:pPr>
      <w:r w:rsidRPr="00956955">
        <w:rPr>
          <w:b/>
          <w:bCs/>
          <w:i/>
          <w:iCs/>
          <w:sz w:val="28"/>
          <w:szCs w:val="28"/>
        </w:rPr>
        <w:t>Мовленнєвий матеріал:</w:t>
      </w:r>
      <w:r w:rsidRPr="00956955">
        <w:rPr>
          <w:sz w:val="28"/>
          <w:szCs w:val="28"/>
        </w:rPr>
        <w:t xml:space="preserve"> порівняльна характеристика головних героїв твору / </w:t>
      </w:r>
      <w:r w:rsidRPr="00956955">
        <w:rPr>
          <w:sz w:val="28"/>
          <w:szCs w:val="28"/>
          <w:lang w:val="en-GB"/>
        </w:rPr>
        <w:t>comparing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the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characters</w:t>
      </w:r>
      <w:r w:rsidRPr="00956955">
        <w:rPr>
          <w:sz w:val="28"/>
          <w:szCs w:val="28"/>
        </w:rPr>
        <w:t>.</w:t>
      </w:r>
    </w:p>
    <w:p w:rsidR="00941ADD" w:rsidRPr="00D05AA9" w:rsidRDefault="00941ADD" w:rsidP="00941ADD">
      <w:pPr>
        <w:ind w:left="-142" w:right="-416"/>
        <w:jc w:val="both"/>
      </w:pPr>
    </w:p>
    <w:p w:rsidR="00941ADD" w:rsidRPr="009F4F75" w:rsidRDefault="00941ADD" w:rsidP="00941ADD">
      <w:pPr>
        <w:ind w:right="7"/>
        <w:jc w:val="both"/>
        <w:rPr>
          <w:b/>
          <w:bCs/>
          <w:sz w:val="24"/>
          <w:szCs w:val="28"/>
          <w:lang w:val="en-US"/>
        </w:rPr>
      </w:pPr>
      <w:r w:rsidRPr="00773DD8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5</w:t>
      </w:r>
      <w:r w:rsidRPr="00773DD8">
        <w:rPr>
          <w:b/>
          <w:bCs/>
          <w:sz w:val="24"/>
          <w:szCs w:val="28"/>
        </w:rPr>
        <w:t xml:space="preserve">. РОМАНТИЗМ. </w:t>
      </w:r>
      <w:proofErr w:type="gramStart"/>
      <w:r w:rsidRPr="00773DD8">
        <w:rPr>
          <w:b/>
          <w:bCs/>
          <w:sz w:val="24"/>
          <w:szCs w:val="28"/>
          <w:lang w:val="en-US"/>
        </w:rPr>
        <w:t>THE AGE OF THE ROMANTICS</w:t>
      </w:r>
      <w:r w:rsidRPr="00773DD8">
        <w:rPr>
          <w:b/>
          <w:bCs/>
          <w:sz w:val="24"/>
          <w:szCs w:val="28"/>
        </w:rPr>
        <w:t>.</w:t>
      </w:r>
      <w:proofErr w:type="gramEnd"/>
      <w:r w:rsidRPr="00773DD8">
        <w:rPr>
          <w:b/>
          <w:bCs/>
          <w:sz w:val="24"/>
          <w:szCs w:val="28"/>
          <w:lang w:val="en-US"/>
        </w:rPr>
        <w:t xml:space="preserve"> </w:t>
      </w:r>
    </w:p>
    <w:p w:rsidR="00941ADD" w:rsidRPr="00773DD8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6700E2" w:rsidRDefault="00941ADD" w:rsidP="00941ADD">
      <w:pPr>
        <w:ind w:left="-24" w:right="7"/>
        <w:jc w:val="both"/>
        <w:rPr>
          <w:sz w:val="28"/>
          <w:szCs w:val="28"/>
        </w:rPr>
      </w:pPr>
      <w:r w:rsidRPr="006700E2">
        <w:rPr>
          <w:b/>
          <w:bCs/>
          <w:i/>
          <w:iCs/>
          <w:sz w:val="28"/>
          <w:szCs w:val="28"/>
        </w:rPr>
        <w:t>Лексичні одиниці:</w:t>
      </w:r>
      <w:r w:rsidRPr="006700E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700E2">
        <w:rPr>
          <w:sz w:val="28"/>
          <w:szCs w:val="28"/>
          <w:lang w:val="en-US"/>
        </w:rPr>
        <w:t xml:space="preserve">delete, delivery time, </w:t>
      </w:r>
      <w:r>
        <w:rPr>
          <w:sz w:val="28"/>
          <w:szCs w:val="28"/>
          <w:lang w:val="en-US"/>
        </w:rPr>
        <w:t>density, dependent work, engraving, enlarged edition, enumeration, fish print, fist, fixed location, flame, greeting card, guard book, guestbook</w:t>
      </w:r>
      <w:r w:rsidRPr="006700E2">
        <w:rPr>
          <w:sz w:val="28"/>
          <w:szCs w:val="28"/>
          <w:lang w:val="en-US"/>
        </w:rPr>
        <w:t>.</w:t>
      </w:r>
    </w:p>
    <w:p w:rsidR="00941ADD" w:rsidRPr="002B06C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A13777" w:rsidRDefault="00941ADD" w:rsidP="00941ADD">
      <w:pPr>
        <w:ind w:left="-24" w:right="7"/>
        <w:jc w:val="both"/>
        <w:rPr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</w:rPr>
        <w:t xml:space="preserve">герундій </w:t>
      </w:r>
      <w:r w:rsidRPr="00A13777">
        <w:rPr>
          <w:sz w:val="28"/>
          <w:szCs w:val="28"/>
        </w:rPr>
        <w:t xml:space="preserve">/ </w:t>
      </w:r>
      <w:r w:rsidRPr="002B06CE">
        <w:rPr>
          <w:sz w:val="28"/>
          <w:szCs w:val="28"/>
          <w:lang w:val="en-US"/>
        </w:rPr>
        <w:t>gerund</w:t>
      </w:r>
      <w:r w:rsidRPr="00A13777">
        <w:rPr>
          <w:sz w:val="28"/>
          <w:szCs w:val="28"/>
        </w:rPr>
        <w:t>.</w:t>
      </w:r>
    </w:p>
    <w:p w:rsidR="00941ADD" w:rsidRPr="00A13777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A13777" w:rsidRDefault="00941ADD" w:rsidP="00941ADD">
      <w:pPr>
        <w:ind w:left="-24" w:right="7"/>
        <w:jc w:val="both"/>
        <w:rPr>
          <w:sz w:val="28"/>
          <w:szCs w:val="28"/>
        </w:rPr>
      </w:pPr>
      <w:r w:rsidRPr="00956955">
        <w:rPr>
          <w:b/>
          <w:bCs/>
          <w:i/>
          <w:iCs/>
          <w:sz w:val="28"/>
          <w:szCs w:val="28"/>
        </w:rPr>
        <w:t>Мовленнєвий матеріал:</w:t>
      </w:r>
      <w:r w:rsidRPr="00956955">
        <w:rPr>
          <w:sz w:val="28"/>
          <w:szCs w:val="28"/>
        </w:rPr>
        <w:t xml:space="preserve"> рекламування художнього твору / </w:t>
      </w:r>
      <w:r w:rsidRPr="00956955">
        <w:rPr>
          <w:sz w:val="28"/>
          <w:szCs w:val="28"/>
          <w:lang w:val="en-GB"/>
        </w:rPr>
        <w:t>advertising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a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book</w:t>
      </w:r>
      <w:r w:rsidRPr="00956955">
        <w:rPr>
          <w:sz w:val="28"/>
          <w:szCs w:val="28"/>
        </w:rPr>
        <w:t>.</w:t>
      </w:r>
    </w:p>
    <w:p w:rsidR="00941ADD" w:rsidRPr="00A13777" w:rsidRDefault="00941ADD" w:rsidP="00941ADD">
      <w:pPr>
        <w:ind w:left="-142" w:right="-416"/>
        <w:jc w:val="both"/>
        <w:rPr>
          <w:b/>
          <w:bCs/>
        </w:rPr>
      </w:pPr>
    </w:p>
    <w:p w:rsidR="00941ADD" w:rsidRPr="009F4F75" w:rsidRDefault="00941ADD" w:rsidP="00941ADD">
      <w:pPr>
        <w:ind w:right="7"/>
        <w:jc w:val="both"/>
        <w:rPr>
          <w:b/>
          <w:bCs/>
          <w:sz w:val="24"/>
          <w:szCs w:val="28"/>
          <w:lang w:val="en-US"/>
        </w:rPr>
      </w:pPr>
      <w:r w:rsidRPr="00773DD8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6</w:t>
      </w:r>
      <w:r w:rsidRPr="00773DD8">
        <w:rPr>
          <w:b/>
          <w:bCs/>
          <w:sz w:val="24"/>
          <w:szCs w:val="28"/>
        </w:rPr>
        <w:t xml:space="preserve">. ВІКТОРІАНСЬКА ЕПОХА. </w:t>
      </w:r>
      <w:proofErr w:type="gramStart"/>
      <w:r w:rsidRPr="00773DD8">
        <w:rPr>
          <w:b/>
          <w:bCs/>
          <w:sz w:val="24"/>
          <w:szCs w:val="28"/>
          <w:lang w:val="en-US"/>
        </w:rPr>
        <w:t>THE VICTORIAN AGE.</w:t>
      </w:r>
      <w:proofErr w:type="gramEnd"/>
      <w:r w:rsidRPr="00773DD8">
        <w:rPr>
          <w:b/>
          <w:bCs/>
          <w:sz w:val="24"/>
          <w:szCs w:val="28"/>
          <w:lang w:val="en-US"/>
        </w:rPr>
        <w:t xml:space="preserve"> </w:t>
      </w:r>
    </w:p>
    <w:p w:rsidR="00941ADD" w:rsidRPr="00773DD8" w:rsidRDefault="00941ADD" w:rsidP="00941ADD">
      <w:pPr>
        <w:ind w:right="7"/>
        <w:jc w:val="both"/>
        <w:rPr>
          <w:b/>
          <w:bCs/>
          <w:lang w:val="en-US"/>
        </w:rPr>
      </w:pPr>
    </w:p>
    <w:p w:rsidR="00941ADD" w:rsidRPr="006700E2" w:rsidRDefault="00941ADD" w:rsidP="00941ADD">
      <w:pPr>
        <w:ind w:right="7"/>
        <w:jc w:val="both"/>
        <w:rPr>
          <w:sz w:val="28"/>
          <w:szCs w:val="28"/>
        </w:rPr>
      </w:pPr>
      <w:r w:rsidRPr="006700E2">
        <w:rPr>
          <w:b/>
          <w:bCs/>
          <w:i/>
          <w:iCs/>
          <w:sz w:val="28"/>
          <w:szCs w:val="28"/>
        </w:rPr>
        <w:t>Лексичні одиниці:</w:t>
      </w:r>
      <w:r w:rsidRPr="006700E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700E2">
        <w:rPr>
          <w:sz w:val="28"/>
          <w:szCs w:val="28"/>
          <w:lang w:val="en-US"/>
        </w:rPr>
        <w:t xml:space="preserve">depository library, </w:t>
      </w:r>
      <w:r>
        <w:rPr>
          <w:sz w:val="28"/>
          <w:szCs w:val="28"/>
          <w:lang w:val="en-US"/>
        </w:rPr>
        <w:t>depth, design drawing, epigraph, epilogue, episode, epistle, flexible binding, flicker boot, flip chart, guide letter, gutter, hagiography, hair side, half bands</w:t>
      </w:r>
      <w:r w:rsidRPr="006700E2">
        <w:rPr>
          <w:sz w:val="28"/>
          <w:szCs w:val="28"/>
          <w:lang w:val="en-US"/>
        </w:rPr>
        <w:t>.</w:t>
      </w:r>
    </w:p>
    <w:p w:rsidR="00941ADD" w:rsidRPr="002B06CE" w:rsidRDefault="00941ADD" w:rsidP="00941ADD">
      <w:pPr>
        <w:ind w:right="7"/>
        <w:jc w:val="both"/>
        <w:rPr>
          <w:sz w:val="6"/>
          <w:szCs w:val="6"/>
          <w:highlight w:val="yellow"/>
        </w:rPr>
      </w:pPr>
    </w:p>
    <w:p w:rsidR="00941ADD" w:rsidRPr="002B06CE" w:rsidRDefault="00941ADD" w:rsidP="00941ADD">
      <w:pPr>
        <w:ind w:right="7"/>
        <w:jc w:val="both"/>
        <w:rPr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A13777">
        <w:rPr>
          <w:sz w:val="28"/>
          <w:szCs w:val="28"/>
        </w:rPr>
        <w:t xml:space="preserve"> </w:t>
      </w:r>
      <w:r w:rsidRPr="002B06CE">
        <w:rPr>
          <w:sz w:val="28"/>
          <w:szCs w:val="28"/>
        </w:rPr>
        <w:t xml:space="preserve">герундій / </w:t>
      </w:r>
      <w:r w:rsidRPr="002B06CE">
        <w:rPr>
          <w:sz w:val="28"/>
          <w:szCs w:val="28"/>
          <w:lang w:val="en-US"/>
        </w:rPr>
        <w:t>gerund</w:t>
      </w:r>
      <w:r w:rsidRPr="002B06CE">
        <w:rPr>
          <w:sz w:val="28"/>
          <w:szCs w:val="28"/>
        </w:rPr>
        <w:t>.</w:t>
      </w:r>
    </w:p>
    <w:p w:rsidR="00941ADD" w:rsidRPr="002B06CE" w:rsidRDefault="00941ADD" w:rsidP="00941ADD">
      <w:pPr>
        <w:ind w:right="7"/>
        <w:jc w:val="both"/>
        <w:rPr>
          <w:sz w:val="6"/>
          <w:szCs w:val="6"/>
          <w:highlight w:val="yellow"/>
        </w:rPr>
      </w:pPr>
    </w:p>
    <w:p w:rsidR="00941ADD" w:rsidRPr="00A13777" w:rsidRDefault="00941ADD" w:rsidP="00941ADD">
      <w:pPr>
        <w:ind w:right="7"/>
        <w:jc w:val="both"/>
        <w:rPr>
          <w:b/>
          <w:bCs/>
          <w:sz w:val="28"/>
          <w:szCs w:val="28"/>
        </w:rPr>
      </w:pPr>
      <w:r w:rsidRPr="00956955">
        <w:rPr>
          <w:b/>
          <w:bCs/>
          <w:i/>
          <w:iCs/>
          <w:sz w:val="28"/>
          <w:szCs w:val="28"/>
        </w:rPr>
        <w:lastRenderedPageBreak/>
        <w:t>Мовленнєвий матеріал:</w:t>
      </w:r>
      <w:r w:rsidRPr="00956955">
        <w:rPr>
          <w:sz w:val="28"/>
          <w:szCs w:val="28"/>
        </w:rPr>
        <w:t xml:space="preserve"> </w:t>
      </w:r>
      <w:r w:rsidRPr="00956955">
        <w:rPr>
          <w:bCs/>
          <w:iCs/>
          <w:sz w:val="28"/>
          <w:szCs w:val="28"/>
        </w:rPr>
        <w:t xml:space="preserve">розвиток </w:t>
      </w:r>
      <w:proofErr w:type="spellStart"/>
      <w:r w:rsidRPr="00956955">
        <w:rPr>
          <w:bCs/>
          <w:iCs/>
          <w:sz w:val="28"/>
          <w:szCs w:val="28"/>
        </w:rPr>
        <w:t>аудитивних</w:t>
      </w:r>
      <w:proofErr w:type="spellEnd"/>
      <w:r w:rsidRPr="00956955">
        <w:rPr>
          <w:bCs/>
          <w:iCs/>
          <w:sz w:val="28"/>
          <w:szCs w:val="28"/>
        </w:rPr>
        <w:t xml:space="preserve"> умінь / </w:t>
      </w:r>
      <w:r w:rsidRPr="00956955">
        <w:rPr>
          <w:bCs/>
          <w:iCs/>
          <w:sz w:val="28"/>
          <w:szCs w:val="28"/>
          <w:lang w:val="en-GB"/>
        </w:rPr>
        <w:t>developing</w:t>
      </w:r>
      <w:r w:rsidRPr="00956955">
        <w:rPr>
          <w:bCs/>
          <w:iCs/>
          <w:sz w:val="28"/>
          <w:szCs w:val="28"/>
        </w:rPr>
        <w:t xml:space="preserve"> </w:t>
      </w:r>
      <w:r w:rsidRPr="00956955">
        <w:rPr>
          <w:bCs/>
          <w:iCs/>
          <w:sz w:val="28"/>
          <w:szCs w:val="28"/>
          <w:lang w:val="en-GB"/>
        </w:rPr>
        <w:t>listening</w:t>
      </w:r>
      <w:r w:rsidRPr="00956955">
        <w:rPr>
          <w:bCs/>
          <w:iCs/>
          <w:sz w:val="28"/>
          <w:szCs w:val="28"/>
        </w:rPr>
        <w:t xml:space="preserve"> </w:t>
      </w:r>
      <w:r w:rsidRPr="00956955">
        <w:rPr>
          <w:bCs/>
          <w:iCs/>
          <w:sz w:val="28"/>
          <w:szCs w:val="28"/>
          <w:lang w:val="en-GB"/>
        </w:rPr>
        <w:t>skills</w:t>
      </w:r>
      <w:r w:rsidRPr="00956955">
        <w:rPr>
          <w:sz w:val="28"/>
          <w:szCs w:val="28"/>
        </w:rPr>
        <w:t>.</w:t>
      </w:r>
    </w:p>
    <w:p w:rsidR="00941ADD" w:rsidRPr="00A13777" w:rsidRDefault="00941ADD" w:rsidP="00941ADD">
      <w:pPr>
        <w:ind w:left="-142" w:right="-416"/>
        <w:jc w:val="both"/>
        <w:rPr>
          <w:b/>
          <w:bCs/>
        </w:rPr>
      </w:pPr>
    </w:p>
    <w:p w:rsidR="00941ADD" w:rsidRPr="009F4F75" w:rsidRDefault="00941ADD" w:rsidP="00941ADD">
      <w:pPr>
        <w:ind w:right="-17"/>
        <w:jc w:val="both"/>
        <w:rPr>
          <w:b/>
          <w:bCs/>
          <w:sz w:val="24"/>
          <w:szCs w:val="28"/>
          <w:lang w:val="en-US"/>
        </w:rPr>
      </w:pPr>
      <w:r w:rsidRPr="00773DD8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7</w:t>
      </w:r>
      <w:r w:rsidRPr="00773DD8">
        <w:rPr>
          <w:b/>
          <w:bCs/>
          <w:sz w:val="24"/>
          <w:szCs w:val="28"/>
        </w:rPr>
        <w:t xml:space="preserve">. </w:t>
      </w:r>
      <w:proofErr w:type="gramStart"/>
      <w:r w:rsidRPr="00773DD8">
        <w:rPr>
          <w:b/>
          <w:bCs/>
          <w:sz w:val="24"/>
          <w:szCs w:val="28"/>
          <w:lang w:val="en-US"/>
        </w:rPr>
        <w:t>XX</w:t>
      </w:r>
      <w:r w:rsidRPr="00773DD8">
        <w:rPr>
          <w:b/>
          <w:bCs/>
          <w:sz w:val="24"/>
          <w:szCs w:val="28"/>
        </w:rPr>
        <w:t xml:space="preserve"> СТОЛІТТЯ.</w:t>
      </w:r>
      <w:proofErr w:type="gramEnd"/>
      <w:r w:rsidRPr="00773DD8">
        <w:rPr>
          <w:b/>
          <w:bCs/>
          <w:sz w:val="24"/>
          <w:szCs w:val="28"/>
          <w:lang w:val="en-GB"/>
        </w:rPr>
        <w:t xml:space="preserve"> </w:t>
      </w:r>
      <w:proofErr w:type="gramStart"/>
      <w:r w:rsidRPr="00773DD8">
        <w:rPr>
          <w:b/>
          <w:bCs/>
          <w:sz w:val="24"/>
          <w:szCs w:val="28"/>
          <w:lang w:val="en-US"/>
        </w:rPr>
        <w:t>THE TWENTIETH CENTURY.</w:t>
      </w:r>
      <w:proofErr w:type="gramEnd"/>
      <w:r w:rsidRPr="00773DD8">
        <w:rPr>
          <w:b/>
          <w:bCs/>
          <w:sz w:val="24"/>
          <w:szCs w:val="28"/>
          <w:lang w:val="en-US"/>
        </w:rPr>
        <w:t xml:space="preserve"> </w:t>
      </w:r>
    </w:p>
    <w:p w:rsidR="00941ADD" w:rsidRPr="00773DD8" w:rsidRDefault="00941ADD" w:rsidP="00941ADD">
      <w:pPr>
        <w:ind w:left="-24" w:right="-17"/>
        <w:jc w:val="both"/>
        <w:rPr>
          <w:b/>
          <w:bCs/>
          <w:i/>
          <w:iCs/>
        </w:rPr>
      </w:pPr>
    </w:p>
    <w:p w:rsidR="00941ADD" w:rsidRPr="00385DB2" w:rsidRDefault="00941ADD" w:rsidP="00941ADD">
      <w:pPr>
        <w:ind w:left="-24" w:right="-17"/>
        <w:jc w:val="both"/>
        <w:rPr>
          <w:sz w:val="6"/>
          <w:szCs w:val="6"/>
        </w:rPr>
      </w:pPr>
      <w:r w:rsidRPr="00385DB2">
        <w:rPr>
          <w:b/>
          <w:bCs/>
          <w:i/>
          <w:iCs/>
          <w:sz w:val="28"/>
          <w:szCs w:val="28"/>
        </w:rPr>
        <w:t>Лексичні одиниці:</w:t>
      </w:r>
      <w:r w:rsidRPr="00385DB2">
        <w:rPr>
          <w:lang w:val="en-US"/>
        </w:rPr>
        <w:t xml:space="preserve"> </w:t>
      </w:r>
      <w:r w:rsidRPr="00385DB2">
        <w:rPr>
          <w:sz w:val="28"/>
          <w:szCs w:val="28"/>
          <w:lang w:val="en-US"/>
        </w:rPr>
        <w:t>desk schedule, detached pages, deterioration</w:t>
      </w:r>
      <w:r>
        <w:rPr>
          <w:sz w:val="28"/>
          <w:szCs w:val="28"/>
          <w:lang w:val="en-US"/>
        </w:rPr>
        <w:t>, eponym, error message, essay, exclusive license, flush, fly-title, fog index, folded book, handbook, hands-on, hanging caption</w:t>
      </w:r>
      <w:r w:rsidRPr="00385DB2">
        <w:rPr>
          <w:sz w:val="28"/>
          <w:szCs w:val="28"/>
          <w:lang w:val="en-US"/>
        </w:rPr>
        <w:t>.</w:t>
      </w:r>
    </w:p>
    <w:p w:rsidR="00941ADD" w:rsidRPr="002B06CE" w:rsidRDefault="00941ADD" w:rsidP="00941ADD">
      <w:pPr>
        <w:ind w:left="-24" w:right="-17"/>
        <w:jc w:val="both"/>
        <w:rPr>
          <w:sz w:val="6"/>
          <w:szCs w:val="6"/>
          <w:highlight w:val="yellow"/>
        </w:rPr>
      </w:pPr>
    </w:p>
    <w:p w:rsidR="00941ADD" w:rsidRPr="002B06CE" w:rsidRDefault="00941ADD" w:rsidP="00941ADD">
      <w:pPr>
        <w:ind w:left="-24" w:right="-17"/>
        <w:jc w:val="both"/>
        <w:rPr>
          <w:sz w:val="28"/>
          <w:szCs w:val="28"/>
        </w:rPr>
      </w:pPr>
      <w:r w:rsidRPr="002B06CE">
        <w:rPr>
          <w:b/>
          <w:bCs/>
          <w:i/>
          <w:iCs/>
          <w:sz w:val="28"/>
          <w:szCs w:val="28"/>
        </w:rPr>
        <w:t>Граматичні явища:</w:t>
      </w:r>
      <w:r w:rsidRPr="002B06CE">
        <w:rPr>
          <w:sz w:val="28"/>
          <w:szCs w:val="28"/>
        </w:rPr>
        <w:t xml:space="preserve"> порівняльне вживання </w:t>
      </w:r>
      <w:proofErr w:type="spellStart"/>
      <w:r w:rsidRPr="002B06CE">
        <w:rPr>
          <w:sz w:val="28"/>
          <w:szCs w:val="28"/>
        </w:rPr>
        <w:t>неособових</w:t>
      </w:r>
      <w:proofErr w:type="spellEnd"/>
      <w:r w:rsidRPr="002B06CE">
        <w:rPr>
          <w:sz w:val="28"/>
          <w:szCs w:val="28"/>
        </w:rPr>
        <w:t xml:space="preserve"> форм дієслова / </w:t>
      </w:r>
      <w:proofErr w:type="spellStart"/>
      <w:r w:rsidRPr="002B06CE">
        <w:rPr>
          <w:sz w:val="28"/>
          <w:szCs w:val="28"/>
          <w:lang w:val="en-US"/>
        </w:rPr>
        <w:t>verbals</w:t>
      </w:r>
      <w:proofErr w:type="spellEnd"/>
      <w:r w:rsidRPr="002B06CE">
        <w:rPr>
          <w:sz w:val="28"/>
          <w:szCs w:val="28"/>
        </w:rPr>
        <w:t>.</w:t>
      </w:r>
    </w:p>
    <w:p w:rsidR="00941ADD" w:rsidRPr="002B06CE" w:rsidRDefault="00941ADD" w:rsidP="00941ADD">
      <w:pPr>
        <w:ind w:left="-24" w:right="-17"/>
        <w:jc w:val="both"/>
        <w:rPr>
          <w:sz w:val="6"/>
          <w:szCs w:val="6"/>
          <w:highlight w:val="yellow"/>
        </w:rPr>
      </w:pPr>
    </w:p>
    <w:p w:rsidR="00941ADD" w:rsidRPr="00956955" w:rsidRDefault="00941ADD" w:rsidP="00941ADD">
      <w:pPr>
        <w:ind w:left="-24" w:right="-17"/>
        <w:jc w:val="both"/>
        <w:rPr>
          <w:sz w:val="28"/>
          <w:szCs w:val="28"/>
          <w:lang w:val="ru-RU"/>
        </w:rPr>
      </w:pPr>
      <w:r w:rsidRPr="00956955">
        <w:rPr>
          <w:b/>
          <w:bCs/>
          <w:i/>
          <w:iCs/>
          <w:sz w:val="28"/>
          <w:szCs w:val="28"/>
        </w:rPr>
        <w:t>Мовленнєвий матеріал:</w:t>
      </w:r>
      <w:r w:rsidRPr="00956955">
        <w:rPr>
          <w:sz w:val="28"/>
          <w:szCs w:val="28"/>
        </w:rPr>
        <w:t xml:space="preserve"> рольова гра / </w:t>
      </w:r>
      <w:r w:rsidRPr="00956955">
        <w:rPr>
          <w:sz w:val="28"/>
          <w:szCs w:val="28"/>
          <w:lang w:val="en-GB"/>
        </w:rPr>
        <w:t>role</w:t>
      </w:r>
      <w:r w:rsidRPr="00956955">
        <w:rPr>
          <w:sz w:val="28"/>
          <w:szCs w:val="28"/>
        </w:rPr>
        <w:t xml:space="preserve"> </w:t>
      </w:r>
      <w:r w:rsidRPr="00956955">
        <w:rPr>
          <w:sz w:val="28"/>
          <w:szCs w:val="28"/>
          <w:lang w:val="en-GB"/>
        </w:rPr>
        <w:t>playing</w:t>
      </w:r>
      <w:r w:rsidRPr="00956955">
        <w:rPr>
          <w:sz w:val="28"/>
          <w:szCs w:val="28"/>
          <w:lang w:val="ru-RU"/>
        </w:rPr>
        <w:t>.</w:t>
      </w:r>
    </w:p>
    <w:p w:rsidR="00B7560F" w:rsidRDefault="00B7560F" w:rsidP="00941ADD">
      <w:pPr>
        <w:tabs>
          <w:tab w:val="left" w:pos="4619"/>
        </w:tabs>
        <w:ind w:left="-142" w:right="-416"/>
        <w:jc w:val="both"/>
        <w:rPr>
          <w:b/>
          <w:bCs/>
          <w:i/>
          <w:iCs/>
        </w:rPr>
      </w:pPr>
    </w:p>
    <w:p w:rsidR="00941ADD" w:rsidRPr="00773DD8" w:rsidRDefault="00941ADD" w:rsidP="00941ADD">
      <w:pPr>
        <w:tabs>
          <w:tab w:val="left" w:pos="4619"/>
        </w:tabs>
        <w:ind w:left="-142" w:right="-41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941ADD" w:rsidRPr="0089536F" w:rsidRDefault="00941ADD" w:rsidP="00B7560F">
      <w:pPr>
        <w:ind w:left="72" w:right="-1" w:hanging="408"/>
        <w:jc w:val="both"/>
        <w:rPr>
          <w:b/>
          <w:bCs/>
          <w:i/>
          <w:iCs/>
        </w:rPr>
      </w:pPr>
      <w:r w:rsidRPr="00941ADD">
        <w:rPr>
          <w:b/>
          <w:bCs/>
          <w:sz w:val="28"/>
          <w:szCs w:val="32"/>
          <w:lang w:val="ru-RU"/>
        </w:rPr>
        <w:t xml:space="preserve">     </w:t>
      </w:r>
      <w:r>
        <w:rPr>
          <w:b/>
          <w:bCs/>
          <w:sz w:val="28"/>
          <w:szCs w:val="32"/>
        </w:rPr>
        <w:t xml:space="preserve">ЗМІСТОВНИЙ МОДУЛЬ </w:t>
      </w:r>
      <w:r w:rsidRPr="0089536F">
        <w:rPr>
          <w:b/>
          <w:bCs/>
          <w:sz w:val="28"/>
          <w:szCs w:val="32"/>
        </w:rPr>
        <w:t>6.</w:t>
      </w:r>
      <w:r w:rsidRPr="0089536F">
        <w:rPr>
          <w:b/>
          <w:bCs/>
          <w:i/>
          <w:iCs/>
        </w:rPr>
        <w:t xml:space="preserve"> </w:t>
      </w:r>
      <w:r w:rsidRPr="004D1B27">
        <w:rPr>
          <w:b/>
          <w:bCs/>
          <w:sz w:val="28"/>
          <w:szCs w:val="32"/>
        </w:rPr>
        <w:t xml:space="preserve">АМЕРИКАНСЬКА ЛІТЕРАТУРА. </w:t>
      </w:r>
      <w:proofErr w:type="gramStart"/>
      <w:r w:rsidRPr="004D1B27">
        <w:rPr>
          <w:b/>
          <w:bCs/>
          <w:sz w:val="28"/>
          <w:szCs w:val="32"/>
          <w:lang w:val="en-US"/>
        </w:rPr>
        <w:t>AMERICAN</w:t>
      </w:r>
      <w:r w:rsidRPr="004D1B27">
        <w:rPr>
          <w:b/>
          <w:bCs/>
          <w:sz w:val="28"/>
          <w:szCs w:val="32"/>
        </w:rPr>
        <w:t xml:space="preserve"> </w:t>
      </w:r>
      <w:r w:rsidRPr="00941ADD">
        <w:rPr>
          <w:b/>
          <w:bCs/>
          <w:sz w:val="28"/>
          <w:szCs w:val="32"/>
          <w:lang w:val="ru-RU"/>
        </w:rPr>
        <w:t xml:space="preserve">  </w:t>
      </w:r>
      <w:r w:rsidRPr="004D1B27">
        <w:rPr>
          <w:b/>
          <w:bCs/>
          <w:sz w:val="28"/>
          <w:szCs w:val="32"/>
          <w:lang w:val="en-US"/>
        </w:rPr>
        <w:t>LITERATURE</w:t>
      </w:r>
      <w:r w:rsidRPr="00941ADD">
        <w:rPr>
          <w:b/>
          <w:bCs/>
          <w:sz w:val="28"/>
          <w:szCs w:val="32"/>
          <w:lang w:val="ru-RU"/>
        </w:rPr>
        <w:t>.</w:t>
      </w:r>
      <w:proofErr w:type="gramEnd"/>
    </w:p>
    <w:p w:rsidR="00941ADD" w:rsidRPr="004D1B27" w:rsidRDefault="00941ADD" w:rsidP="00941ADD">
      <w:pPr>
        <w:ind w:left="-142" w:right="-416"/>
        <w:jc w:val="both"/>
      </w:pPr>
    </w:p>
    <w:p w:rsidR="00941ADD" w:rsidRPr="004D1B27" w:rsidRDefault="00941ADD" w:rsidP="00941ADD">
      <w:pPr>
        <w:ind w:left="-142" w:right="-416"/>
        <w:jc w:val="both"/>
      </w:pPr>
    </w:p>
    <w:p w:rsidR="00941ADD" w:rsidRPr="00941ADD" w:rsidRDefault="00941ADD" w:rsidP="00941ADD">
      <w:pPr>
        <w:ind w:right="7"/>
        <w:jc w:val="both"/>
        <w:rPr>
          <w:b/>
          <w:bCs/>
          <w:sz w:val="24"/>
          <w:szCs w:val="28"/>
        </w:rPr>
      </w:pPr>
      <w:r w:rsidRPr="004D1B27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  <w:lang w:val="en-US"/>
        </w:rPr>
        <w:t>1</w:t>
      </w:r>
      <w:r w:rsidRPr="004D1B27">
        <w:rPr>
          <w:b/>
          <w:bCs/>
          <w:sz w:val="24"/>
          <w:szCs w:val="28"/>
        </w:rPr>
        <w:t>. КОЛОНІАЛЬНА ЛІТЕРАТУРА</w:t>
      </w:r>
      <w:r w:rsidRPr="00D263B5">
        <w:rPr>
          <w:b/>
          <w:bCs/>
          <w:sz w:val="24"/>
          <w:szCs w:val="28"/>
        </w:rPr>
        <w:t xml:space="preserve">. </w:t>
      </w:r>
      <w:proofErr w:type="gramStart"/>
      <w:r w:rsidRPr="004D1B27">
        <w:rPr>
          <w:b/>
          <w:bCs/>
          <w:sz w:val="24"/>
          <w:szCs w:val="28"/>
          <w:lang w:val="en-US"/>
        </w:rPr>
        <w:t>COLONIAL</w:t>
      </w:r>
      <w:r w:rsidRPr="00D263B5">
        <w:rPr>
          <w:b/>
          <w:bCs/>
          <w:sz w:val="24"/>
          <w:szCs w:val="28"/>
        </w:rPr>
        <w:t xml:space="preserve"> </w:t>
      </w:r>
      <w:r w:rsidRPr="004D1B27">
        <w:rPr>
          <w:b/>
          <w:bCs/>
          <w:sz w:val="24"/>
          <w:szCs w:val="28"/>
          <w:lang w:val="en-US"/>
        </w:rPr>
        <w:t>LITERATURE</w:t>
      </w:r>
      <w:r>
        <w:rPr>
          <w:b/>
          <w:bCs/>
          <w:sz w:val="24"/>
          <w:szCs w:val="28"/>
        </w:rPr>
        <w:t>.</w:t>
      </w:r>
      <w:proofErr w:type="gramEnd"/>
      <w:r>
        <w:rPr>
          <w:b/>
          <w:bCs/>
          <w:sz w:val="24"/>
          <w:szCs w:val="28"/>
        </w:rPr>
        <w:t xml:space="preserve"> </w:t>
      </w:r>
    </w:p>
    <w:p w:rsidR="00941ADD" w:rsidRPr="00941ADD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E13940" w:rsidRDefault="00941ADD" w:rsidP="00941ADD">
      <w:pPr>
        <w:ind w:left="-24" w:right="7"/>
        <w:jc w:val="both"/>
        <w:rPr>
          <w:sz w:val="28"/>
          <w:szCs w:val="28"/>
        </w:rPr>
      </w:pPr>
      <w:r w:rsidRPr="00E13940">
        <w:rPr>
          <w:b/>
          <w:bCs/>
          <w:i/>
          <w:iCs/>
          <w:sz w:val="28"/>
          <w:szCs w:val="28"/>
        </w:rPr>
        <w:t xml:space="preserve">Лексичні одиниці: </w:t>
      </w:r>
      <w:r w:rsidRPr="00E13940">
        <w:rPr>
          <w:sz w:val="28"/>
          <w:szCs w:val="28"/>
          <w:lang w:val="en-US"/>
        </w:rPr>
        <w:t xml:space="preserve">hardcover, </w:t>
      </w:r>
      <w:proofErr w:type="spellStart"/>
      <w:r>
        <w:rPr>
          <w:sz w:val="28"/>
          <w:szCs w:val="28"/>
          <w:lang w:val="en-US"/>
        </w:rPr>
        <w:t>hashmark</w:t>
      </w:r>
      <w:proofErr w:type="spellEnd"/>
      <w:r>
        <w:rPr>
          <w:sz w:val="28"/>
          <w:szCs w:val="28"/>
          <w:lang w:val="en-US"/>
        </w:rPr>
        <w:t xml:space="preserve">, heading, headline, inedited, information overload, keepsake, labeling, landmark, landscape map, list price, machine-readable, </w:t>
      </w:r>
      <w:proofErr w:type="spellStart"/>
      <w:r>
        <w:rPr>
          <w:sz w:val="28"/>
          <w:szCs w:val="28"/>
          <w:lang w:val="en-US"/>
        </w:rPr>
        <w:t>makeready</w:t>
      </w:r>
      <w:proofErr w:type="spellEnd"/>
      <w:r>
        <w:rPr>
          <w:sz w:val="28"/>
          <w:szCs w:val="28"/>
          <w:lang w:val="en-US"/>
        </w:rPr>
        <w:t>, make-up</w:t>
      </w:r>
      <w:r w:rsidRPr="00E13940">
        <w:rPr>
          <w:sz w:val="28"/>
          <w:szCs w:val="28"/>
          <w:lang w:val="en-US"/>
        </w:rPr>
        <w:t xml:space="preserve">.  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28"/>
          <w:szCs w:val="28"/>
        </w:rPr>
      </w:pPr>
      <w:r w:rsidRPr="00885B95">
        <w:rPr>
          <w:b/>
          <w:bCs/>
          <w:i/>
          <w:iCs/>
          <w:sz w:val="28"/>
          <w:szCs w:val="28"/>
        </w:rPr>
        <w:t>Граматичні явища:</w:t>
      </w:r>
      <w:r w:rsidRPr="00885B95">
        <w:rPr>
          <w:sz w:val="28"/>
          <w:szCs w:val="28"/>
        </w:rPr>
        <w:t xml:space="preserve"> умовні речення / </w:t>
      </w:r>
      <w:r w:rsidRPr="00885B95">
        <w:rPr>
          <w:sz w:val="28"/>
          <w:szCs w:val="28"/>
          <w:lang w:val="en-US"/>
        </w:rPr>
        <w:t>Zero</w:t>
      </w:r>
      <w:r w:rsidRPr="00885B95">
        <w:rPr>
          <w:sz w:val="28"/>
          <w:szCs w:val="28"/>
        </w:rPr>
        <w:t xml:space="preserve"> </w:t>
      </w:r>
      <w:r w:rsidRPr="00885B95">
        <w:rPr>
          <w:sz w:val="28"/>
          <w:szCs w:val="28"/>
          <w:lang w:val="en-US"/>
        </w:rPr>
        <w:t>Conditional</w:t>
      </w:r>
      <w:r w:rsidRPr="00885B95">
        <w:rPr>
          <w:sz w:val="28"/>
          <w:szCs w:val="28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28"/>
          <w:szCs w:val="28"/>
          <w:lang w:val="ru-RU"/>
        </w:rPr>
      </w:pPr>
      <w:r w:rsidRPr="00027EE5">
        <w:rPr>
          <w:b/>
          <w:bCs/>
          <w:i/>
          <w:iCs/>
          <w:sz w:val="28"/>
          <w:szCs w:val="28"/>
        </w:rPr>
        <w:t>Мовленнєвий матеріал:</w:t>
      </w:r>
      <w:r w:rsidRPr="00027EE5">
        <w:rPr>
          <w:sz w:val="28"/>
          <w:szCs w:val="28"/>
          <w:lang w:val="ru-RU"/>
        </w:rPr>
        <w:t xml:space="preserve"> </w:t>
      </w:r>
      <w:r w:rsidRPr="00027EE5">
        <w:rPr>
          <w:sz w:val="28"/>
          <w:szCs w:val="28"/>
        </w:rPr>
        <w:t xml:space="preserve">передача прочитаного / </w:t>
      </w:r>
      <w:r w:rsidRPr="00027EE5">
        <w:rPr>
          <w:sz w:val="28"/>
          <w:szCs w:val="28"/>
          <w:lang w:val="en-GB"/>
        </w:rPr>
        <w:t>rendering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the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text</w:t>
      </w:r>
      <w:r w:rsidRPr="00027EE5">
        <w:rPr>
          <w:sz w:val="28"/>
          <w:szCs w:val="28"/>
        </w:rPr>
        <w:t>.</w:t>
      </w:r>
    </w:p>
    <w:p w:rsidR="00941ADD" w:rsidRPr="00885B95" w:rsidRDefault="00941ADD" w:rsidP="00941ADD">
      <w:pPr>
        <w:ind w:left="-24" w:right="7"/>
        <w:jc w:val="both"/>
        <w:rPr>
          <w:lang w:val="ru-RU"/>
        </w:rPr>
      </w:pPr>
    </w:p>
    <w:p w:rsidR="00941ADD" w:rsidRPr="00D57841" w:rsidRDefault="00941ADD" w:rsidP="00941ADD">
      <w:pPr>
        <w:ind w:left="-24" w:right="7"/>
        <w:jc w:val="both"/>
        <w:rPr>
          <w:b/>
          <w:bCs/>
          <w:sz w:val="24"/>
          <w:szCs w:val="28"/>
          <w:lang w:val="en-GB"/>
        </w:rPr>
      </w:pPr>
      <w:r w:rsidRPr="00F70D99">
        <w:rPr>
          <w:b/>
          <w:bCs/>
          <w:sz w:val="24"/>
          <w:szCs w:val="28"/>
          <w:lang w:val="ru-RU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2</w:t>
      </w:r>
      <w:r w:rsidRPr="00F70D99">
        <w:rPr>
          <w:b/>
          <w:bCs/>
          <w:sz w:val="24"/>
          <w:szCs w:val="28"/>
          <w:lang w:val="ru-RU"/>
        </w:rPr>
        <w:t xml:space="preserve">. </w:t>
      </w:r>
      <w:r w:rsidRPr="00F70D99">
        <w:rPr>
          <w:b/>
          <w:bCs/>
          <w:sz w:val="24"/>
          <w:szCs w:val="28"/>
        </w:rPr>
        <w:t>ПЕРШІ АМЕРИКАНСЬКІ РОМАНИ ТА РАННЯ ПОЕЗІЯ.</w:t>
      </w:r>
      <w:r w:rsidRPr="00F70D99">
        <w:rPr>
          <w:b/>
          <w:bCs/>
          <w:sz w:val="24"/>
          <w:szCs w:val="28"/>
          <w:lang w:val="ru-RU"/>
        </w:rPr>
        <w:t xml:space="preserve"> </w:t>
      </w:r>
      <w:proofErr w:type="gramStart"/>
      <w:r w:rsidRPr="00F70D99">
        <w:rPr>
          <w:b/>
          <w:bCs/>
          <w:sz w:val="24"/>
          <w:szCs w:val="28"/>
          <w:lang w:val="en-US"/>
        </w:rPr>
        <w:t>FIRST AMERICAN NOVELS AND EARLY POETRY</w:t>
      </w:r>
      <w:r w:rsidRPr="00F70D99">
        <w:rPr>
          <w:b/>
          <w:bCs/>
          <w:sz w:val="24"/>
          <w:szCs w:val="28"/>
          <w:lang w:val="en-GB"/>
        </w:rPr>
        <w:t>.</w:t>
      </w:r>
      <w:proofErr w:type="gramEnd"/>
      <w:r w:rsidRPr="00F70D99">
        <w:rPr>
          <w:b/>
          <w:bCs/>
          <w:sz w:val="24"/>
          <w:szCs w:val="28"/>
          <w:lang w:val="en-GB"/>
        </w:rPr>
        <w:t xml:space="preserve"> </w:t>
      </w:r>
    </w:p>
    <w:p w:rsidR="00941ADD" w:rsidRPr="00F70D99" w:rsidRDefault="00941ADD" w:rsidP="00941ADD">
      <w:pPr>
        <w:ind w:left="-24" w:right="7"/>
        <w:jc w:val="both"/>
        <w:rPr>
          <w:b/>
          <w:bCs/>
          <w:lang w:val="en-GB"/>
        </w:rPr>
      </w:pPr>
    </w:p>
    <w:p w:rsidR="00941ADD" w:rsidRPr="00E13940" w:rsidRDefault="00941ADD" w:rsidP="00941ADD">
      <w:pPr>
        <w:ind w:left="-24" w:right="7"/>
        <w:jc w:val="both"/>
        <w:rPr>
          <w:sz w:val="28"/>
          <w:szCs w:val="28"/>
        </w:rPr>
      </w:pPr>
      <w:r w:rsidRPr="00E13940">
        <w:rPr>
          <w:b/>
          <w:bCs/>
          <w:i/>
          <w:iCs/>
          <w:sz w:val="28"/>
          <w:szCs w:val="28"/>
        </w:rPr>
        <w:t>Лексичні одиниці:</w:t>
      </w:r>
      <w:r w:rsidRPr="00E13940">
        <w:rPr>
          <w:sz w:val="28"/>
          <w:szCs w:val="28"/>
          <w:lang w:val="en-US"/>
        </w:rPr>
        <w:t xml:space="preserve"> headword, </w:t>
      </w:r>
      <w:r>
        <w:rPr>
          <w:sz w:val="28"/>
          <w:szCs w:val="28"/>
          <w:lang w:val="en-US"/>
        </w:rPr>
        <w:t xml:space="preserve">hierarchic relation, hieroglyph, high-demand, initial article, inkhorn, in press, in progress, language code, </w:t>
      </w:r>
      <w:proofErr w:type="spellStart"/>
      <w:r>
        <w:rPr>
          <w:sz w:val="28"/>
          <w:szCs w:val="28"/>
          <w:lang w:val="en-US"/>
        </w:rPr>
        <w:t>lazer</w:t>
      </w:r>
      <w:proofErr w:type="spellEnd"/>
      <w:r>
        <w:rPr>
          <w:sz w:val="28"/>
          <w:szCs w:val="28"/>
          <w:lang w:val="en-US"/>
        </w:rPr>
        <w:t xml:space="preserve"> pointer, last copy, manual, masterpiece, maximize</w:t>
      </w:r>
      <w:r w:rsidRPr="00E13940">
        <w:rPr>
          <w:sz w:val="28"/>
          <w:szCs w:val="28"/>
          <w:lang w:val="en-US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28"/>
          <w:szCs w:val="28"/>
        </w:rPr>
      </w:pPr>
      <w:r w:rsidRPr="00885B95">
        <w:rPr>
          <w:b/>
          <w:bCs/>
          <w:i/>
          <w:iCs/>
          <w:sz w:val="28"/>
          <w:szCs w:val="28"/>
        </w:rPr>
        <w:t>Граматичні явища:</w:t>
      </w:r>
      <w:r w:rsidRPr="00885B95">
        <w:rPr>
          <w:sz w:val="28"/>
          <w:szCs w:val="28"/>
        </w:rPr>
        <w:t xml:space="preserve"> умовні речення / </w:t>
      </w:r>
      <w:r w:rsidRPr="00885B95">
        <w:rPr>
          <w:sz w:val="28"/>
          <w:szCs w:val="28"/>
          <w:lang w:val="en-US"/>
        </w:rPr>
        <w:t>Conditional</w:t>
      </w:r>
      <w:r w:rsidRPr="00885B95">
        <w:rPr>
          <w:sz w:val="28"/>
          <w:szCs w:val="28"/>
        </w:rPr>
        <w:t xml:space="preserve"> </w:t>
      </w:r>
      <w:r w:rsidRPr="00885B95">
        <w:rPr>
          <w:sz w:val="28"/>
          <w:szCs w:val="28"/>
          <w:lang w:val="en-US"/>
        </w:rPr>
        <w:t>I</w:t>
      </w:r>
      <w:r w:rsidRPr="00885B95">
        <w:rPr>
          <w:sz w:val="28"/>
          <w:szCs w:val="28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027EE5" w:rsidRDefault="00941ADD" w:rsidP="00941ADD">
      <w:pPr>
        <w:ind w:left="-24" w:right="7"/>
        <w:jc w:val="both"/>
        <w:rPr>
          <w:sz w:val="32"/>
          <w:szCs w:val="32"/>
        </w:rPr>
      </w:pPr>
      <w:r w:rsidRPr="00027EE5">
        <w:rPr>
          <w:b/>
          <w:bCs/>
          <w:i/>
          <w:iCs/>
          <w:sz w:val="28"/>
          <w:szCs w:val="28"/>
        </w:rPr>
        <w:t>Мовленнєвий матеріал:</w:t>
      </w:r>
      <w:r w:rsidRPr="00027EE5">
        <w:rPr>
          <w:sz w:val="28"/>
          <w:szCs w:val="28"/>
        </w:rPr>
        <w:t xml:space="preserve"> написання рецензії на книгу / </w:t>
      </w:r>
      <w:r w:rsidRPr="00027EE5">
        <w:rPr>
          <w:sz w:val="28"/>
          <w:szCs w:val="28"/>
          <w:lang w:val="en-GB"/>
        </w:rPr>
        <w:t>writing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a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review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of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a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book</w:t>
      </w:r>
      <w:r w:rsidRPr="00027EE5">
        <w:rPr>
          <w:sz w:val="28"/>
          <w:szCs w:val="28"/>
        </w:rPr>
        <w:t xml:space="preserve">. </w:t>
      </w:r>
    </w:p>
    <w:p w:rsidR="00941ADD" w:rsidRPr="00F70D99" w:rsidRDefault="00941ADD" w:rsidP="00941ADD">
      <w:pPr>
        <w:ind w:left="-24" w:right="7"/>
        <w:jc w:val="both"/>
        <w:rPr>
          <w:b/>
          <w:bCs/>
        </w:rPr>
      </w:pPr>
    </w:p>
    <w:p w:rsidR="00941ADD" w:rsidRPr="00F70D99" w:rsidRDefault="00941ADD" w:rsidP="00941ADD">
      <w:pPr>
        <w:ind w:right="7"/>
        <w:jc w:val="both"/>
        <w:rPr>
          <w:b/>
          <w:bCs/>
          <w:sz w:val="24"/>
          <w:szCs w:val="24"/>
          <w:lang w:val="en-GB"/>
        </w:rPr>
      </w:pPr>
      <w:r w:rsidRPr="00F70D99">
        <w:rPr>
          <w:b/>
          <w:bCs/>
          <w:sz w:val="24"/>
          <w:szCs w:val="24"/>
        </w:rPr>
        <w:t xml:space="preserve">Тема </w:t>
      </w:r>
      <w:r w:rsidR="00A729D6" w:rsidRPr="007A4A82">
        <w:rPr>
          <w:b/>
          <w:bCs/>
          <w:sz w:val="24"/>
          <w:szCs w:val="24"/>
          <w:lang w:val="en-US"/>
        </w:rPr>
        <w:t>3</w:t>
      </w:r>
      <w:r w:rsidRPr="00F70D99">
        <w:rPr>
          <w:b/>
          <w:bCs/>
          <w:sz w:val="24"/>
          <w:szCs w:val="24"/>
        </w:rPr>
        <w:t xml:space="preserve">. </w:t>
      </w:r>
      <w:r w:rsidRPr="00F70D99">
        <w:rPr>
          <w:b/>
          <w:bCs/>
          <w:sz w:val="24"/>
          <w:szCs w:val="24"/>
          <w:lang w:val="ru-RU"/>
        </w:rPr>
        <w:t>РЕАЛІЗМ</w:t>
      </w:r>
      <w:r>
        <w:rPr>
          <w:b/>
          <w:bCs/>
          <w:sz w:val="24"/>
          <w:szCs w:val="24"/>
          <w:lang w:val="en-US"/>
        </w:rPr>
        <w:t xml:space="preserve">. </w:t>
      </w:r>
      <w:proofErr w:type="gramStart"/>
      <w:r>
        <w:rPr>
          <w:b/>
          <w:bCs/>
          <w:sz w:val="24"/>
          <w:szCs w:val="24"/>
          <w:lang w:val="en-US"/>
        </w:rPr>
        <w:t>REALISM.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</w:p>
    <w:p w:rsidR="00941ADD" w:rsidRPr="00F70D99" w:rsidRDefault="00941ADD" w:rsidP="00941ADD">
      <w:pPr>
        <w:ind w:left="-24" w:right="7"/>
        <w:jc w:val="both"/>
        <w:rPr>
          <w:b/>
          <w:bCs/>
          <w:i/>
          <w:iCs/>
          <w:lang w:val="en-GB"/>
        </w:rPr>
      </w:pPr>
    </w:p>
    <w:p w:rsidR="00941ADD" w:rsidRPr="00E81AE0" w:rsidRDefault="00941ADD" w:rsidP="00941ADD">
      <w:pPr>
        <w:ind w:left="-24" w:right="7"/>
        <w:jc w:val="both"/>
        <w:rPr>
          <w:sz w:val="28"/>
          <w:szCs w:val="28"/>
        </w:rPr>
      </w:pPr>
      <w:r w:rsidRPr="00E81AE0">
        <w:rPr>
          <w:b/>
          <w:bCs/>
          <w:i/>
          <w:iCs/>
          <w:sz w:val="28"/>
          <w:szCs w:val="28"/>
        </w:rPr>
        <w:t>Лексичні одиниці:</w:t>
      </w:r>
      <w:r w:rsidRPr="00E81AE0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E81AE0">
        <w:rPr>
          <w:sz w:val="28"/>
          <w:szCs w:val="28"/>
          <w:lang w:val="en-US"/>
        </w:rPr>
        <w:t xml:space="preserve">history note, </w:t>
      </w:r>
      <w:r>
        <w:rPr>
          <w:sz w:val="28"/>
          <w:szCs w:val="28"/>
          <w:lang w:val="en-US"/>
        </w:rPr>
        <w:t>holdings rate, hollow, hologram, input measure, inscribed copy, insert, lead-in vocabulary, lead story, leaf book, media kit, memorandum, mental map</w:t>
      </w:r>
      <w:r w:rsidRPr="00E81AE0">
        <w:rPr>
          <w:sz w:val="28"/>
          <w:szCs w:val="28"/>
          <w:lang w:val="en-US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28"/>
          <w:szCs w:val="28"/>
        </w:rPr>
      </w:pPr>
      <w:r w:rsidRPr="00885B95">
        <w:rPr>
          <w:b/>
          <w:bCs/>
          <w:i/>
          <w:iCs/>
          <w:sz w:val="28"/>
          <w:szCs w:val="28"/>
        </w:rPr>
        <w:t>Граматичні явища:</w:t>
      </w:r>
      <w:r w:rsidRPr="00885B95">
        <w:rPr>
          <w:sz w:val="28"/>
          <w:szCs w:val="28"/>
        </w:rPr>
        <w:t xml:space="preserve"> умовні речення / </w:t>
      </w:r>
      <w:r w:rsidRPr="00885B95">
        <w:rPr>
          <w:sz w:val="28"/>
          <w:szCs w:val="28"/>
          <w:lang w:val="en-US"/>
        </w:rPr>
        <w:t>Conditional</w:t>
      </w:r>
      <w:r w:rsidRPr="00885B95">
        <w:rPr>
          <w:sz w:val="28"/>
          <w:szCs w:val="28"/>
        </w:rPr>
        <w:t xml:space="preserve"> </w:t>
      </w:r>
      <w:r w:rsidRPr="00885B95">
        <w:rPr>
          <w:sz w:val="28"/>
          <w:szCs w:val="28"/>
          <w:lang w:val="en-US"/>
        </w:rPr>
        <w:t>II</w:t>
      </w:r>
      <w:r w:rsidRPr="00885B95">
        <w:rPr>
          <w:sz w:val="28"/>
          <w:szCs w:val="28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32"/>
          <w:szCs w:val="32"/>
        </w:rPr>
      </w:pPr>
      <w:r w:rsidRPr="00027EE5">
        <w:rPr>
          <w:b/>
          <w:bCs/>
          <w:i/>
          <w:iCs/>
          <w:sz w:val="28"/>
          <w:szCs w:val="28"/>
        </w:rPr>
        <w:t>Мовленнєвий матеріал:</w:t>
      </w:r>
      <w:r w:rsidRPr="00027EE5">
        <w:rPr>
          <w:sz w:val="28"/>
          <w:szCs w:val="28"/>
        </w:rPr>
        <w:t xml:space="preserve"> обговорення сюжету художнього твору / </w:t>
      </w:r>
      <w:r w:rsidRPr="00027EE5">
        <w:rPr>
          <w:sz w:val="28"/>
          <w:szCs w:val="28"/>
          <w:lang w:val="en-GB"/>
        </w:rPr>
        <w:t>discussing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the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plot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of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the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text</w:t>
      </w:r>
      <w:r w:rsidRPr="00027EE5">
        <w:rPr>
          <w:sz w:val="28"/>
          <w:szCs w:val="28"/>
        </w:rPr>
        <w:t>.</w:t>
      </w:r>
      <w:r w:rsidRPr="00885B95">
        <w:rPr>
          <w:sz w:val="28"/>
          <w:szCs w:val="28"/>
        </w:rPr>
        <w:t xml:space="preserve"> </w:t>
      </w:r>
    </w:p>
    <w:p w:rsidR="00941ADD" w:rsidRPr="00885B95" w:rsidRDefault="00941ADD" w:rsidP="00941ADD">
      <w:pPr>
        <w:ind w:left="-24" w:right="7"/>
        <w:jc w:val="both"/>
        <w:rPr>
          <w:b/>
          <w:bCs/>
        </w:rPr>
      </w:pPr>
    </w:p>
    <w:p w:rsidR="00941ADD" w:rsidRPr="00D57841" w:rsidRDefault="00941ADD" w:rsidP="00941ADD">
      <w:pPr>
        <w:ind w:right="7"/>
        <w:jc w:val="both"/>
        <w:rPr>
          <w:b/>
          <w:bCs/>
          <w:sz w:val="24"/>
          <w:szCs w:val="28"/>
          <w:lang w:val="en-US"/>
        </w:rPr>
      </w:pPr>
      <w:r w:rsidRPr="00F70D99">
        <w:rPr>
          <w:b/>
          <w:bCs/>
          <w:sz w:val="24"/>
          <w:szCs w:val="28"/>
          <w:lang w:val="ru-RU"/>
        </w:rPr>
        <w:t>Тема</w:t>
      </w:r>
      <w:r w:rsidRPr="00F70D99">
        <w:rPr>
          <w:b/>
          <w:bCs/>
          <w:sz w:val="24"/>
          <w:szCs w:val="28"/>
          <w:lang w:val="en-GB"/>
        </w:rPr>
        <w:t xml:space="preserve"> </w:t>
      </w:r>
      <w:r w:rsidR="00A729D6" w:rsidRPr="007A4A82">
        <w:rPr>
          <w:b/>
          <w:bCs/>
          <w:sz w:val="24"/>
          <w:szCs w:val="28"/>
          <w:lang w:val="en-US"/>
        </w:rPr>
        <w:t>4</w:t>
      </w:r>
      <w:r w:rsidRPr="00F70D99">
        <w:rPr>
          <w:b/>
          <w:bCs/>
          <w:sz w:val="24"/>
          <w:szCs w:val="28"/>
          <w:lang w:val="en-GB"/>
        </w:rPr>
        <w:t xml:space="preserve">. </w:t>
      </w:r>
      <w:r w:rsidRPr="00F70D99">
        <w:rPr>
          <w:b/>
          <w:bCs/>
          <w:sz w:val="24"/>
          <w:szCs w:val="28"/>
        </w:rPr>
        <w:t xml:space="preserve">ПОЧАТОК </w:t>
      </w:r>
      <w:r w:rsidRPr="00F70D99">
        <w:rPr>
          <w:b/>
          <w:bCs/>
          <w:sz w:val="24"/>
          <w:szCs w:val="28"/>
          <w:lang w:val="en-US"/>
        </w:rPr>
        <w:t>XX</w:t>
      </w:r>
      <w:r w:rsidRPr="00F70D99">
        <w:rPr>
          <w:b/>
          <w:bCs/>
          <w:sz w:val="24"/>
          <w:szCs w:val="28"/>
        </w:rPr>
        <w:t xml:space="preserve"> СТОЛІТТЯ.</w:t>
      </w:r>
      <w:r>
        <w:rPr>
          <w:b/>
          <w:bCs/>
          <w:sz w:val="24"/>
          <w:szCs w:val="28"/>
          <w:lang w:val="en-US"/>
        </w:rPr>
        <w:t xml:space="preserve"> </w:t>
      </w:r>
      <w:r w:rsidRPr="00F70D99">
        <w:rPr>
          <w:b/>
          <w:bCs/>
          <w:sz w:val="24"/>
          <w:szCs w:val="28"/>
          <w:lang w:val="en-US"/>
        </w:rPr>
        <w:t xml:space="preserve">TURN OF THE TWENTIETH CENTURY. </w:t>
      </w:r>
    </w:p>
    <w:p w:rsidR="00941ADD" w:rsidRPr="00F70D99" w:rsidRDefault="00941ADD" w:rsidP="00941ADD">
      <w:pPr>
        <w:ind w:left="-24" w:right="7"/>
        <w:jc w:val="both"/>
        <w:rPr>
          <w:b/>
          <w:bCs/>
          <w:i/>
          <w:iCs/>
          <w:lang w:val="en-GB"/>
        </w:rPr>
      </w:pPr>
    </w:p>
    <w:p w:rsidR="00941ADD" w:rsidRPr="00E81AE0" w:rsidRDefault="00941ADD" w:rsidP="00941ADD">
      <w:pPr>
        <w:ind w:left="-24" w:right="7"/>
        <w:jc w:val="both"/>
        <w:rPr>
          <w:sz w:val="28"/>
          <w:szCs w:val="28"/>
        </w:rPr>
      </w:pPr>
      <w:r w:rsidRPr="00E81AE0">
        <w:rPr>
          <w:b/>
          <w:bCs/>
          <w:i/>
          <w:iCs/>
          <w:sz w:val="28"/>
          <w:szCs w:val="28"/>
        </w:rPr>
        <w:t>Лексичні одиниці:</w:t>
      </w:r>
      <w:r w:rsidRPr="00E81AE0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E81AE0">
        <w:rPr>
          <w:sz w:val="28"/>
          <w:szCs w:val="28"/>
          <w:lang w:val="en-US"/>
        </w:rPr>
        <w:t xml:space="preserve">hors </w:t>
      </w:r>
      <w:proofErr w:type="spellStart"/>
      <w:r w:rsidRPr="00E81AE0">
        <w:rPr>
          <w:sz w:val="28"/>
          <w:szCs w:val="28"/>
          <w:lang w:val="en-US"/>
        </w:rPr>
        <w:t>texte</w:t>
      </w:r>
      <w:proofErr w:type="spellEnd"/>
      <w:r w:rsidRPr="00E81AE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hot spot, housekeeping, hyperlink, in sheets, instant book, in stock, </w:t>
      </w:r>
      <w:proofErr w:type="spellStart"/>
      <w:r>
        <w:rPr>
          <w:sz w:val="28"/>
          <w:szCs w:val="28"/>
          <w:lang w:val="en-US"/>
        </w:rPr>
        <w:t>intercolumn</w:t>
      </w:r>
      <w:proofErr w:type="spellEnd"/>
      <w:r>
        <w:rPr>
          <w:sz w:val="28"/>
          <w:szCs w:val="28"/>
          <w:lang w:val="en-US"/>
        </w:rPr>
        <w:t xml:space="preserve">, leaflet, learning style, legible, lemma, metaphor, </w:t>
      </w:r>
      <w:r>
        <w:rPr>
          <w:sz w:val="28"/>
          <w:szCs w:val="28"/>
          <w:lang w:val="en-US"/>
        </w:rPr>
        <w:lastRenderedPageBreak/>
        <w:t>milling, miniature, minimize</w:t>
      </w:r>
      <w:r w:rsidRPr="00E81AE0">
        <w:rPr>
          <w:sz w:val="28"/>
          <w:szCs w:val="28"/>
          <w:lang w:val="en-US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28"/>
          <w:szCs w:val="28"/>
        </w:rPr>
      </w:pPr>
      <w:r w:rsidRPr="00885B95">
        <w:rPr>
          <w:b/>
          <w:bCs/>
          <w:i/>
          <w:iCs/>
          <w:sz w:val="28"/>
          <w:szCs w:val="28"/>
        </w:rPr>
        <w:t>Граматичні явища:</w:t>
      </w:r>
      <w:r w:rsidRPr="00885B95">
        <w:rPr>
          <w:sz w:val="28"/>
          <w:szCs w:val="28"/>
        </w:rPr>
        <w:t xml:space="preserve"> умовні речення / </w:t>
      </w:r>
      <w:r w:rsidRPr="00A06B5E">
        <w:rPr>
          <w:sz w:val="28"/>
          <w:szCs w:val="28"/>
          <w:lang w:val="en-US"/>
        </w:rPr>
        <w:t>Conditional</w:t>
      </w:r>
      <w:r w:rsidRPr="00A06B5E">
        <w:rPr>
          <w:sz w:val="28"/>
          <w:szCs w:val="28"/>
        </w:rPr>
        <w:t xml:space="preserve"> </w:t>
      </w:r>
      <w:r w:rsidRPr="00A06B5E">
        <w:rPr>
          <w:sz w:val="28"/>
          <w:szCs w:val="28"/>
          <w:lang w:val="en-US"/>
        </w:rPr>
        <w:t>III</w:t>
      </w:r>
      <w:r w:rsidRPr="00885B95">
        <w:rPr>
          <w:sz w:val="28"/>
          <w:szCs w:val="28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A13777" w:rsidRDefault="00941ADD" w:rsidP="00941ADD">
      <w:pPr>
        <w:ind w:left="-24" w:right="7"/>
        <w:jc w:val="both"/>
        <w:rPr>
          <w:sz w:val="32"/>
          <w:szCs w:val="32"/>
        </w:rPr>
      </w:pPr>
      <w:r w:rsidRPr="00027EE5">
        <w:rPr>
          <w:b/>
          <w:bCs/>
          <w:i/>
          <w:iCs/>
          <w:sz w:val="28"/>
          <w:szCs w:val="28"/>
        </w:rPr>
        <w:t>Мовленнєвий матеріал:</w:t>
      </w:r>
      <w:r w:rsidRPr="00027EE5">
        <w:rPr>
          <w:sz w:val="28"/>
          <w:szCs w:val="28"/>
        </w:rPr>
        <w:t xml:space="preserve"> аналіз художнього твору / </w:t>
      </w:r>
      <w:r w:rsidRPr="00027EE5">
        <w:rPr>
          <w:sz w:val="28"/>
          <w:szCs w:val="28"/>
          <w:lang w:val="en-GB"/>
        </w:rPr>
        <w:t>analysing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the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text</w:t>
      </w:r>
      <w:r w:rsidRPr="00027EE5">
        <w:rPr>
          <w:sz w:val="28"/>
          <w:szCs w:val="28"/>
        </w:rPr>
        <w:t>.</w:t>
      </w:r>
    </w:p>
    <w:p w:rsidR="00941ADD" w:rsidRDefault="00941ADD" w:rsidP="00941ADD">
      <w:pPr>
        <w:ind w:left="-24" w:right="7"/>
        <w:jc w:val="both"/>
        <w:rPr>
          <w:sz w:val="28"/>
          <w:szCs w:val="28"/>
        </w:rPr>
      </w:pPr>
      <w:r w:rsidRPr="00A13777">
        <w:rPr>
          <w:sz w:val="28"/>
          <w:szCs w:val="28"/>
        </w:rPr>
        <w:t xml:space="preserve"> </w:t>
      </w:r>
    </w:p>
    <w:p w:rsidR="00B7560F" w:rsidRPr="00A13777" w:rsidRDefault="00B7560F" w:rsidP="00941ADD">
      <w:pPr>
        <w:ind w:left="-24" w:right="7"/>
        <w:jc w:val="both"/>
      </w:pPr>
    </w:p>
    <w:p w:rsidR="00941ADD" w:rsidRPr="007A4A82" w:rsidRDefault="00941ADD" w:rsidP="00941ADD">
      <w:pPr>
        <w:ind w:left="-24" w:right="7"/>
        <w:jc w:val="both"/>
        <w:rPr>
          <w:b/>
          <w:bCs/>
          <w:sz w:val="24"/>
          <w:szCs w:val="28"/>
          <w:lang w:val="en-US"/>
        </w:rPr>
      </w:pPr>
      <w:r w:rsidRPr="00F70D99">
        <w:rPr>
          <w:b/>
          <w:bCs/>
          <w:sz w:val="24"/>
          <w:szCs w:val="28"/>
        </w:rPr>
        <w:t xml:space="preserve">Тема </w:t>
      </w:r>
      <w:r w:rsidR="00A729D6">
        <w:rPr>
          <w:b/>
          <w:bCs/>
          <w:sz w:val="24"/>
          <w:szCs w:val="28"/>
          <w:lang w:val="ru-RU"/>
        </w:rPr>
        <w:t>5</w:t>
      </w:r>
      <w:r w:rsidRPr="00F70D99">
        <w:rPr>
          <w:b/>
          <w:bCs/>
          <w:sz w:val="24"/>
          <w:szCs w:val="28"/>
        </w:rPr>
        <w:t>. ЛІТЕРАТУРА ЕПОХИ ВЕЛИКОЇ ДЕПРЕСІЇ</w:t>
      </w:r>
      <w:r w:rsidRPr="00F70D99">
        <w:rPr>
          <w:b/>
          <w:bCs/>
          <w:sz w:val="24"/>
          <w:szCs w:val="28"/>
          <w:lang w:val="ru-RU"/>
        </w:rPr>
        <w:t xml:space="preserve">. </w:t>
      </w:r>
      <w:proofErr w:type="gramStart"/>
      <w:r w:rsidRPr="00F70D99">
        <w:rPr>
          <w:b/>
          <w:bCs/>
          <w:sz w:val="24"/>
          <w:szCs w:val="28"/>
          <w:lang w:val="en-US"/>
        </w:rPr>
        <w:t>DEPRESSION</w:t>
      </w:r>
      <w:r w:rsidRPr="007A4A82">
        <w:rPr>
          <w:b/>
          <w:bCs/>
          <w:sz w:val="24"/>
          <w:szCs w:val="28"/>
          <w:lang w:val="en-US"/>
        </w:rPr>
        <w:t>-</w:t>
      </w:r>
      <w:r w:rsidRPr="00F70D99">
        <w:rPr>
          <w:b/>
          <w:bCs/>
          <w:sz w:val="24"/>
          <w:szCs w:val="28"/>
          <w:lang w:val="en-US"/>
        </w:rPr>
        <w:t>ERA</w:t>
      </w:r>
      <w:r w:rsidRPr="007A4A82">
        <w:rPr>
          <w:b/>
          <w:bCs/>
          <w:sz w:val="24"/>
          <w:szCs w:val="28"/>
          <w:lang w:val="en-US"/>
        </w:rPr>
        <w:t xml:space="preserve"> </w:t>
      </w:r>
      <w:r w:rsidRPr="00F70D99">
        <w:rPr>
          <w:b/>
          <w:bCs/>
          <w:sz w:val="24"/>
          <w:szCs w:val="28"/>
          <w:lang w:val="en-US"/>
        </w:rPr>
        <w:t>LITERATURE</w:t>
      </w:r>
      <w:r w:rsidRPr="00F70D99">
        <w:rPr>
          <w:b/>
          <w:bCs/>
          <w:sz w:val="24"/>
          <w:szCs w:val="28"/>
        </w:rPr>
        <w:t>.</w:t>
      </w:r>
      <w:proofErr w:type="gramEnd"/>
      <w:r w:rsidRPr="007A4A82">
        <w:rPr>
          <w:b/>
          <w:bCs/>
          <w:sz w:val="24"/>
          <w:szCs w:val="28"/>
          <w:lang w:val="en-US"/>
        </w:rPr>
        <w:t xml:space="preserve"> </w:t>
      </w:r>
    </w:p>
    <w:p w:rsidR="00941ADD" w:rsidRPr="007A4A82" w:rsidRDefault="00941ADD" w:rsidP="00941ADD">
      <w:pPr>
        <w:ind w:left="-24" w:right="7"/>
        <w:jc w:val="both"/>
        <w:rPr>
          <w:b/>
          <w:bCs/>
          <w:i/>
          <w:iCs/>
          <w:lang w:val="en-US"/>
        </w:rPr>
      </w:pPr>
    </w:p>
    <w:p w:rsidR="00941ADD" w:rsidRPr="00E81AE0" w:rsidRDefault="00941ADD" w:rsidP="00941ADD">
      <w:pPr>
        <w:ind w:left="-24" w:right="7"/>
        <w:jc w:val="both"/>
        <w:rPr>
          <w:sz w:val="28"/>
          <w:szCs w:val="28"/>
        </w:rPr>
      </w:pPr>
      <w:r w:rsidRPr="00E81AE0">
        <w:rPr>
          <w:b/>
          <w:bCs/>
          <w:i/>
          <w:iCs/>
          <w:sz w:val="28"/>
          <w:szCs w:val="28"/>
        </w:rPr>
        <w:t>Лексичні одиниці:</w:t>
      </w:r>
      <w:r w:rsidRPr="007A4A82">
        <w:rPr>
          <w:sz w:val="28"/>
          <w:szCs w:val="28"/>
          <w:lang w:val="en-US"/>
        </w:rPr>
        <w:t xml:space="preserve"> </w:t>
      </w:r>
      <w:r w:rsidRPr="00E81AE0">
        <w:rPr>
          <w:sz w:val="28"/>
          <w:szCs w:val="28"/>
          <w:lang w:val="en-US"/>
        </w:rPr>
        <w:t>hyphen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iconic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document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iconography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identification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photograph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identifier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jacket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cover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jade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7A4A82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jestbook</w:t>
      </w:r>
      <w:proofErr w:type="spellEnd"/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lending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library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letterpress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minute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book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miracle</w:t>
      </w:r>
      <w:r w:rsidRPr="007A4A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play</w:t>
      </w:r>
      <w:r w:rsidRPr="007A4A8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miscellany</w:t>
      </w:r>
      <w:r w:rsidRPr="007A4A82">
        <w:rPr>
          <w:sz w:val="28"/>
          <w:szCs w:val="28"/>
          <w:lang w:val="en-US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885B95" w:rsidRDefault="00941ADD" w:rsidP="00941ADD">
      <w:pPr>
        <w:ind w:left="-24" w:right="7"/>
        <w:jc w:val="both"/>
        <w:rPr>
          <w:sz w:val="28"/>
          <w:szCs w:val="28"/>
        </w:rPr>
      </w:pPr>
      <w:r w:rsidRPr="00885B95">
        <w:rPr>
          <w:b/>
          <w:bCs/>
          <w:i/>
          <w:iCs/>
          <w:sz w:val="28"/>
          <w:szCs w:val="28"/>
        </w:rPr>
        <w:t>Граматичні явища:</w:t>
      </w:r>
      <w:r w:rsidRPr="00885B95">
        <w:rPr>
          <w:sz w:val="28"/>
          <w:szCs w:val="28"/>
        </w:rPr>
        <w:t xml:space="preserve"> </w:t>
      </w:r>
      <w:r w:rsidRPr="00A06B5E">
        <w:rPr>
          <w:sz w:val="28"/>
          <w:szCs w:val="28"/>
        </w:rPr>
        <w:t xml:space="preserve">умовні речення / </w:t>
      </w:r>
      <w:r w:rsidRPr="00A06B5E">
        <w:rPr>
          <w:sz w:val="28"/>
          <w:szCs w:val="28"/>
          <w:lang w:val="en-US"/>
        </w:rPr>
        <w:t>mixed</w:t>
      </w:r>
      <w:r w:rsidRPr="00A06B5E">
        <w:rPr>
          <w:sz w:val="28"/>
          <w:szCs w:val="28"/>
        </w:rPr>
        <w:t xml:space="preserve"> </w:t>
      </w:r>
      <w:r w:rsidRPr="00A06B5E">
        <w:rPr>
          <w:sz w:val="28"/>
          <w:szCs w:val="28"/>
          <w:lang w:val="en-US"/>
        </w:rPr>
        <w:t>conditional</w:t>
      </w:r>
      <w:r w:rsidRPr="00885B95">
        <w:rPr>
          <w:sz w:val="28"/>
          <w:szCs w:val="28"/>
        </w:rPr>
        <w:t>.</w:t>
      </w:r>
    </w:p>
    <w:p w:rsidR="00941ADD" w:rsidRPr="00885B95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D838F4" w:rsidRDefault="00941ADD" w:rsidP="00941ADD">
      <w:pPr>
        <w:ind w:left="-24" w:right="7"/>
        <w:jc w:val="both"/>
        <w:rPr>
          <w:sz w:val="28"/>
          <w:szCs w:val="28"/>
        </w:rPr>
      </w:pPr>
      <w:r w:rsidRPr="00027EE5">
        <w:rPr>
          <w:b/>
          <w:bCs/>
          <w:i/>
          <w:iCs/>
          <w:sz w:val="28"/>
          <w:szCs w:val="28"/>
        </w:rPr>
        <w:t>Мовленнєвий матеріал:</w:t>
      </w:r>
      <w:r w:rsidRPr="00027EE5">
        <w:rPr>
          <w:sz w:val="28"/>
          <w:szCs w:val="28"/>
        </w:rPr>
        <w:t xml:space="preserve"> порівняльна характеристика головних героїв твору / </w:t>
      </w:r>
      <w:r w:rsidRPr="00027EE5">
        <w:rPr>
          <w:sz w:val="28"/>
          <w:szCs w:val="28"/>
          <w:lang w:val="en-GB"/>
        </w:rPr>
        <w:t>comparing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the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characters</w:t>
      </w:r>
      <w:r w:rsidRPr="00027EE5">
        <w:rPr>
          <w:sz w:val="28"/>
          <w:szCs w:val="28"/>
        </w:rPr>
        <w:t>.</w:t>
      </w:r>
    </w:p>
    <w:p w:rsidR="00941ADD" w:rsidRPr="00027EE5" w:rsidRDefault="00941ADD" w:rsidP="00941ADD">
      <w:pPr>
        <w:ind w:left="-24" w:right="7"/>
        <w:jc w:val="both"/>
      </w:pPr>
    </w:p>
    <w:p w:rsidR="00941ADD" w:rsidRPr="00941ADD" w:rsidRDefault="00941ADD" w:rsidP="00941ADD">
      <w:pPr>
        <w:ind w:right="7"/>
        <w:jc w:val="both"/>
        <w:rPr>
          <w:b/>
          <w:bCs/>
          <w:sz w:val="24"/>
          <w:szCs w:val="28"/>
        </w:rPr>
      </w:pPr>
      <w:r w:rsidRPr="007925D4">
        <w:rPr>
          <w:b/>
          <w:bCs/>
          <w:sz w:val="24"/>
          <w:szCs w:val="28"/>
        </w:rPr>
        <w:t xml:space="preserve">Тема </w:t>
      </w:r>
      <w:r w:rsidR="00A729D6" w:rsidRPr="007A4A82">
        <w:rPr>
          <w:b/>
          <w:bCs/>
          <w:sz w:val="24"/>
          <w:szCs w:val="28"/>
        </w:rPr>
        <w:t>6</w:t>
      </w:r>
      <w:r w:rsidRPr="007925D4">
        <w:rPr>
          <w:b/>
          <w:bCs/>
          <w:sz w:val="24"/>
          <w:szCs w:val="28"/>
        </w:rPr>
        <w:t xml:space="preserve">. </w:t>
      </w:r>
      <w:r w:rsidRPr="00F70D99">
        <w:rPr>
          <w:b/>
          <w:bCs/>
          <w:sz w:val="24"/>
          <w:szCs w:val="28"/>
        </w:rPr>
        <w:t xml:space="preserve">ПІСЛЯВОЄННА ЛІТЕРАТУРА. </w:t>
      </w:r>
      <w:r w:rsidRPr="00F70D99">
        <w:rPr>
          <w:b/>
          <w:bCs/>
          <w:sz w:val="24"/>
          <w:szCs w:val="28"/>
          <w:lang w:val="en-US"/>
        </w:rPr>
        <w:t>POST</w:t>
      </w:r>
      <w:r w:rsidRPr="007925D4">
        <w:rPr>
          <w:b/>
          <w:bCs/>
          <w:sz w:val="24"/>
          <w:szCs w:val="28"/>
        </w:rPr>
        <w:t xml:space="preserve"> </w:t>
      </w:r>
      <w:r w:rsidRPr="00F70D99">
        <w:rPr>
          <w:b/>
          <w:bCs/>
          <w:sz w:val="24"/>
          <w:szCs w:val="28"/>
          <w:lang w:val="en-US"/>
        </w:rPr>
        <w:t>WORLD</w:t>
      </w:r>
      <w:r w:rsidRPr="007925D4">
        <w:rPr>
          <w:b/>
          <w:bCs/>
          <w:sz w:val="24"/>
          <w:szCs w:val="28"/>
        </w:rPr>
        <w:t xml:space="preserve"> </w:t>
      </w:r>
      <w:r w:rsidRPr="00F70D99">
        <w:rPr>
          <w:b/>
          <w:bCs/>
          <w:sz w:val="24"/>
          <w:szCs w:val="28"/>
          <w:lang w:val="en-US"/>
        </w:rPr>
        <w:t>WAR</w:t>
      </w:r>
      <w:r w:rsidRPr="007925D4">
        <w:rPr>
          <w:b/>
          <w:bCs/>
          <w:sz w:val="24"/>
          <w:szCs w:val="28"/>
        </w:rPr>
        <w:t xml:space="preserve"> </w:t>
      </w:r>
      <w:r w:rsidRPr="00F70D99">
        <w:rPr>
          <w:b/>
          <w:bCs/>
          <w:sz w:val="24"/>
          <w:szCs w:val="28"/>
          <w:lang w:val="en-US"/>
        </w:rPr>
        <w:t>II</w:t>
      </w:r>
      <w:r w:rsidRPr="007925D4">
        <w:rPr>
          <w:b/>
          <w:bCs/>
          <w:sz w:val="24"/>
          <w:szCs w:val="28"/>
        </w:rPr>
        <w:t>.</w:t>
      </w:r>
      <w:r>
        <w:rPr>
          <w:b/>
          <w:bCs/>
          <w:sz w:val="24"/>
          <w:szCs w:val="28"/>
        </w:rPr>
        <w:t xml:space="preserve"> </w:t>
      </w:r>
    </w:p>
    <w:p w:rsidR="00941ADD" w:rsidRPr="00F70D99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E81AE0" w:rsidRDefault="00941ADD" w:rsidP="00941ADD">
      <w:pPr>
        <w:ind w:left="-24" w:right="7"/>
        <w:jc w:val="both"/>
        <w:rPr>
          <w:sz w:val="28"/>
          <w:szCs w:val="28"/>
        </w:rPr>
      </w:pPr>
      <w:r w:rsidRPr="00E81AE0">
        <w:rPr>
          <w:b/>
          <w:bCs/>
          <w:i/>
          <w:iCs/>
          <w:sz w:val="28"/>
          <w:szCs w:val="28"/>
        </w:rPr>
        <w:t>Лексичні одиниці:</w:t>
      </w:r>
      <w:r w:rsidRPr="00E81AE0"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E81AE0">
        <w:rPr>
          <w:sz w:val="28"/>
          <w:szCs w:val="28"/>
          <w:lang w:val="en-US"/>
        </w:rPr>
        <w:t xml:space="preserve">ideogram, idiom, illuminate, image, imperfect, </w:t>
      </w:r>
      <w:r>
        <w:rPr>
          <w:sz w:val="28"/>
          <w:szCs w:val="28"/>
          <w:lang w:val="en-US"/>
        </w:rPr>
        <w:t>jewel case, jigsaw puzzle, letter to the editor, library anxiety, newsletter, misprint, misquote, missing copy</w:t>
      </w:r>
      <w:r w:rsidRPr="00E81AE0">
        <w:rPr>
          <w:sz w:val="28"/>
          <w:szCs w:val="28"/>
          <w:lang w:val="en-US"/>
        </w:rPr>
        <w:t>.</w:t>
      </w:r>
    </w:p>
    <w:p w:rsidR="00941ADD" w:rsidRPr="00A06B5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A06B5E" w:rsidRDefault="00941ADD" w:rsidP="00941ADD">
      <w:pPr>
        <w:ind w:left="-24" w:right="7"/>
        <w:jc w:val="both"/>
        <w:rPr>
          <w:sz w:val="28"/>
          <w:szCs w:val="28"/>
          <w:lang w:val="ru-RU"/>
        </w:rPr>
      </w:pPr>
      <w:r w:rsidRPr="00A06B5E">
        <w:rPr>
          <w:b/>
          <w:bCs/>
          <w:i/>
          <w:iCs/>
          <w:sz w:val="28"/>
          <w:szCs w:val="28"/>
        </w:rPr>
        <w:t>Граматичні явища:</w:t>
      </w:r>
      <w:r w:rsidRPr="00A06B5E">
        <w:rPr>
          <w:sz w:val="28"/>
          <w:szCs w:val="28"/>
          <w:lang w:val="ru-RU"/>
        </w:rPr>
        <w:t xml:space="preserve"> </w:t>
      </w:r>
      <w:r w:rsidRPr="00A06B5E">
        <w:rPr>
          <w:sz w:val="28"/>
          <w:szCs w:val="28"/>
        </w:rPr>
        <w:t xml:space="preserve">умовний спосіб / </w:t>
      </w:r>
      <w:r w:rsidRPr="00A06B5E">
        <w:rPr>
          <w:sz w:val="28"/>
          <w:szCs w:val="28"/>
          <w:lang w:val="en-US"/>
        </w:rPr>
        <w:t>wish</w:t>
      </w:r>
      <w:r w:rsidRPr="00A06B5E">
        <w:rPr>
          <w:sz w:val="28"/>
          <w:szCs w:val="28"/>
          <w:lang w:val="ru-RU"/>
        </w:rPr>
        <w:t>.</w:t>
      </w:r>
    </w:p>
    <w:p w:rsidR="00941ADD" w:rsidRPr="00A06B5E" w:rsidRDefault="00941ADD" w:rsidP="00941ADD">
      <w:pPr>
        <w:ind w:left="-24" w:right="7"/>
        <w:jc w:val="both"/>
        <w:rPr>
          <w:sz w:val="6"/>
          <w:szCs w:val="6"/>
          <w:highlight w:val="yellow"/>
          <w:lang w:val="ru-RU"/>
        </w:rPr>
      </w:pPr>
    </w:p>
    <w:p w:rsidR="00941ADD" w:rsidRPr="003D5473" w:rsidRDefault="00941ADD" w:rsidP="00941ADD">
      <w:pPr>
        <w:ind w:left="-24" w:right="7"/>
        <w:jc w:val="both"/>
        <w:rPr>
          <w:sz w:val="28"/>
          <w:szCs w:val="28"/>
          <w:lang w:val="ru-RU"/>
        </w:rPr>
      </w:pPr>
      <w:r w:rsidRPr="00027EE5">
        <w:rPr>
          <w:b/>
          <w:bCs/>
          <w:i/>
          <w:iCs/>
          <w:sz w:val="28"/>
          <w:szCs w:val="28"/>
        </w:rPr>
        <w:t>Мовленнєвий матеріал:</w:t>
      </w:r>
      <w:r w:rsidRPr="00027EE5">
        <w:rPr>
          <w:sz w:val="28"/>
          <w:szCs w:val="28"/>
          <w:lang w:val="ru-RU"/>
        </w:rPr>
        <w:t xml:space="preserve"> </w:t>
      </w:r>
      <w:r w:rsidRPr="00027EE5">
        <w:rPr>
          <w:sz w:val="28"/>
          <w:szCs w:val="28"/>
        </w:rPr>
        <w:t xml:space="preserve">рольова гра / </w:t>
      </w:r>
      <w:r w:rsidRPr="00027EE5">
        <w:rPr>
          <w:sz w:val="28"/>
          <w:szCs w:val="28"/>
          <w:lang w:val="en-GB"/>
        </w:rPr>
        <w:t>role</w:t>
      </w:r>
      <w:r w:rsidRPr="00027EE5">
        <w:rPr>
          <w:sz w:val="28"/>
          <w:szCs w:val="28"/>
        </w:rPr>
        <w:t xml:space="preserve"> </w:t>
      </w:r>
      <w:r w:rsidRPr="00027EE5">
        <w:rPr>
          <w:sz w:val="28"/>
          <w:szCs w:val="28"/>
          <w:lang w:val="en-GB"/>
        </w:rPr>
        <w:t>playing</w:t>
      </w:r>
      <w:r w:rsidRPr="00027EE5">
        <w:rPr>
          <w:sz w:val="28"/>
          <w:szCs w:val="28"/>
        </w:rPr>
        <w:t>.</w:t>
      </w:r>
    </w:p>
    <w:p w:rsidR="00941ADD" w:rsidRPr="00F70D99" w:rsidRDefault="00941ADD" w:rsidP="00941ADD">
      <w:pPr>
        <w:ind w:left="-24" w:right="7"/>
        <w:jc w:val="both"/>
        <w:rPr>
          <w:lang w:val="ru-RU"/>
        </w:rPr>
      </w:pPr>
    </w:p>
    <w:p w:rsidR="00941ADD" w:rsidRPr="00D57841" w:rsidRDefault="00941ADD" w:rsidP="00941ADD">
      <w:pPr>
        <w:ind w:left="-24" w:right="7"/>
        <w:jc w:val="both"/>
        <w:rPr>
          <w:b/>
          <w:bCs/>
          <w:sz w:val="24"/>
          <w:szCs w:val="28"/>
          <w:lang w:val="en-US"/>
        </w:rPr>
      </w:pPr>
      <w:r w:rsidRPr="00F70D99">
        <w:rPr>
          <w:b/>
          <w:bCs/>
          <w:sz w:val="24"/>
          <w:szCs w:val="28"/>
        </w:rPr>
        <w:t>Тема</w:t>
      </w:r>
      <w:r w:rsidRPr="00F70D99">
        <w:rPr>
          <w:b/>
          <w:bCs/>
          <w:sz w:val="24"/>
          <w:szCs w:val="28"/>
          <w:lang w:val="en-GB"/>
        </w:rPr>
        <w:t xml:space="preserve"> </w:t>
      </w:r>
      <w:r w:rsidR="00A729D6" w:rsidRPr="007A4A82">
        <w:rPr>
          <w:b/>
          <w:bCs/>
          <w:sz w:val="24"/>
          <w:szCs w:val="28"/>
          <w:lang w:val="en-US"/>
        </w:rPr>
        <w:t>7</w:t>
      </w:r>
      <w:r w:rsidRPr="00F70D99">
        <w:rPr>
          <w:b/>
          <w:bCs/>
          <w:sz w:val="24"/>
          <w:szCs w:val="28"/>
        </w:rPr>
        <w:t>. СУЧАСНА АМЕРИКАНСЬКА ЛІТЕРАТУРА.</w:t>
      </w:r>
      <w:r>
        <w:rPr>
          <w:b/>
          <w:bCs/>
          <w:sz w:val="24"/>
          <w:szCs w:val="28"/>
          <w:lang w:val="en-US"/>
        </w:rPr>
        <w:t xml:space="preserve"> </w:t>
      </w:r>
      <w:proofErr w:type="gramStart"/>
      <w:r w:rsidRPr="00F70D99">
        <w:rPr>
          <w:b/>
          <w:bCs/>
          <w:sz w:val="24"/>
          <w:szCs w:val="28"/>
          <w:lang w:val="en-US"/>
        </w:rPr>
        <w:t>CON</w:t>
      </w:r>
      <w:r>
        <w:rPr>
          <w:b/>
          <w:bCs/>
          <w:sz w:val="24"/>
          <w:szCs w:val="28"/>
          <w:lang w:val="en-US"/>
        </w:rPr>
        <w:t>TEMPORARY AMERICAN LITERATURE.</w:t>
      </w:r>
      <w:proofErr w:type="gramEnd"/>
      <w:r>
        <w:rPr>
          <w:b/>
          <w:bCs/>
          <w:sz w:val="24"/>
          <w:szCs w:val="28"/>
          <w:lang w:val="en-US"/>
        </w:rPr>
        <w:t xml:space="preserve"> </w:t>
      </w:r>
    </w:p>
    <w:p w:rsidR="00941ADD" w:rsidRPr="00F70D99" w:rsidRDefault="00941ADD" w:rsidP="00941ADD">
      <w:pPr>
        <w:ind w:left="-24" w:right="7"/>
        <w:jc w:val="both"/>
        <w:rPr>
          <w:b/>
          <w:bCs/>
          <w:i/>
          <w:iCs/>
        </w:rPr>
      </w:pPr>
    </w:p>
    <w:p w:rsidR="00941ADD" w:rsidRPr="00E81AE0" w:rsidRDefault="00941ADD" w:rsidP="00941ADD">
      <w:pPr>
        <w:ind w:left="-24" w:right="7"/>
        <w:jc w:val="both"/>
        <w:rPr>
          <w:sz w:val="28"/>
          <w:szCs w:val="28"/>
        </w:rPr>
      </w:pPr>
      <w:r w:rsidRPr="00E81AE0">
        <w:rPr>
          <w:b/>
          <w:bCs/>
          <w:i/>
          <w:iCs/>
          <w:sz w:val="28"/>
          <w:szCs w:val="28"/>
        </w:rPr>
        <w:t>Лексичні одиниці:</w:t>
      </w:r>
      <w:r w:rsidRPr="00E81AE0">
        <w:rPr>
          <w:b/>
          <w:bCs/>
          <w:i/>
          <w:i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imposition, impression, imprint date, indention, job lot, joint author, jump page, life expectancy, ligature, limerick, line drawing, mixed authorship, mnemonic, motto</w:t>
      </w:r>
      <w:r w:rsidRPr="00E81AE0">
        <w:rPr>
          <w:sz w:val="28"/>
          <w:szCs w:val="28"/>
          <w:lang w:val="en-US"/>
        </w:rPr>
        <w:t>.</w:t>
      </w:r>
    </w:p>
    <w:p w:rsidR="00941ADD" w:rsidRPr="00A06B5E" w:rsidRDefault="00941ADD" w:rsidP="00941ADD">
      <w:pPr>
        <w:ind w:left="-24" w:right="7"/>
        <w:jc w:val="both"/>
        <w:rPr>
          <w:b/>
          <w:bCs/>
          <w:sz w:val="6"/>
          <w:szCs w:val="6"/>
          <w:highlight w:val="yellow"/>
        </w:rPr>
      </w:pPr>
    </w:p>
    <w:p w:rsidR="00941ADD" w:rsidRPr="00A06B5E" w:rsidRDefault="00941ADD" w:rsidP="00941ADD">
      <w:pPr>
        <w:ind w:left="-24" w:right="7"/>
        <w:jc w:val="both"/>
        <w:rPr>
          <w:sz w:val="28"/>
          <w:szCs w:val="28"/>
        </w:rPr>
      </w:pPr>
      <w:r w:rsidRPr="00A06B5E">
        <w:rPr>
          <w:b/>
          <w:bCs/>
          <w:i/>
          <w:iCs/>
          <w:sz w:val="28"/>
          <w:szCs w:val="28"/>
        </w:rPr>
        <w:t>Граматичні явища:</w:t>
      </w:r>
      <w:r w:rsidRPr="00A06B5E">
        <w:rPr>
          <w:sz w:val="28"/>
          <w:szCs w:val="28"/>
        </w:rPr>
        <w:t xml:space="preserve"> порівняльне вживання умовних речень / </w:t>
      </w:r>
      <w:r w:rsidRPr="00A06B5E">
        <w:rPr>
          <w:sz w:val="28"/>
          <w:szCs w:val="28"/>
          <w:lang w:val="en-US"/>
        </w:rPr>
        <w:t>conditionals</w:t>
      </w:r>
      <w:r w:rsidRPr="00A06B5E">
        <w:rPr>
          <w:sz w:val="28"/>
          <w:szCs w:val="28"/>
        </w:rPr>
        <w:t>.</w:t>
      </w:r>
    </w:p>
    <w:p w:rsidR="00941ADD" w:rsidRPr="00A06B5E" w:rsidRDefault="00941ADD" w:rsidP="00941ADD">
      <w:pPr>
        <w:ind w:left="-24" w:right="7"/>
        <w:jc w:val="both"/>
        <w:rPr>
          <w:sz w:val="6"/>
          <w:szCs w:val="6"/>
          <w:highlight w:val="yellow"/>
        </w:rPr>
      </w:pPr>
    </w:p>
    <w:p w:rsidR="00941ADD" w:rsidRPr="00027EE5" w:rsidRDefault="00941ADD" w:rsidP="00941ADD">
      <w:pPr>
        <w:ind w:left="-24" w:right="7"/>
        <w:jc w:val="both"/>
        <w:rPr>
          <w:sz w:val="32"/>
          <w:szCs w:val="32"/>
        </w:rPr>
      </w:pPr>
      <w:r w:rsidRPr="00027EE5">
        <w:rPr>
          <w:b/>
          <w:bCs/>
          <w:i/>
          <w:iCs/>
          <w:sz w:val="28"/>
          <w:szCs w:val="28"/>
        </w:rPr>
        <w:t xml:space="preserve">Мовленнєвий матеріал: </w:t>
      </w:r>
      <w:r w:rsidRPr="00027EE5">
        <w:rPr>
          <w:bCs/>
          <w:iCs/>
          <w:sz w:val="28"/>
          <w:szCs w:val="28"/>
        </w:rPr>
        <w:t xml:space="preserve">розвиток </w:t>
      </w:r>
      <w:proofErr w:type="spellStart"/>
      <w:r w:rsidRPr="00027EE5">
        <w:rPr>
          <w:bCs/>
          <w:iCs/>
          <w:sz w:val="28"/>
          <w:szCs w:val="28"/>
        </w:rPr>
        <w:t>аудитивних</w:t>
      </w:r>
      <w:proofErr w:type="spellEnd"/>
      <w:r w:rsidRPr="00027EE5">
        <w:rPr>
          <w:bCs/>
          <w:iCs/>
          <w:sz w:val="28"/>
          <w:szCs w:val="28"/>
        </w:rPr>
        <w:t xml:space="preserve"> умінь / </w:t>
      </w:r>
      <w:r w:rsidRPr="00027EE5">
        <w:rPr>
          <w:bCs/>
          <w:iCs/>
          <w:sz w:val="28"/>
          <w:szCs w:val="28"/>
          <w:lang w:val="en-GB"/>
        </w:rPr>
        <w:t>developing</w:t>
      </w:r>
      <w:r w:rsidRPr="00027EE5">
        <w:rPr>
          <w:bCs/>
          <w:iCs/>
          <w:sz w:val="28"/>
          <w:szCs w:val="28"/>
        </w:rPr>
        <w:t xml:space="preserve"> </w:t>
      </w:r>
      <w:r w:rsidRPr="00027EE5">
        <w:rPr>
          <w:bCs/>
          <w:iCs/>
          <w:sz w:val="28"/>
          <w:szCs w:val="28"/>
          <w:lang w:val="en-GB"/>
        </w:rPr>
        <w:t>listening</w:t>
      </w:r>
      <w:r w:rsidRPr="00027EE5">
        <w:rPr>
          <w:bCs/>
          <w:iCs/>
          <w:sz w:val="28"/>
          <w:szCs w:val="28"/>
        </w:rPr>
        <w:t xml:space="preserve"> </w:t>
      </w:r>
      <w:r w:rsidRPr="00027EE5">
        <w:rPr>
          <w:bCs/>
          <w:iCs/>
          <w:sz w:val="28"/>
          <w:szCs w:val="28"/>
          <w:lang w:val="en-GB"/>
        </w:rPr>
        <w:t>skills</w:t>
      </w:r>
      <w:r w:rsidRPr="00027EE5">
        <w:rPr>
          <w:sz w:val="28"/>
          <w:szCs w:val="28"/>
        </w:rPr>
        <w:t xml:space="preserve">. </w:t>
      </w:r>
    </w:p>
    <w:p w:rsidR="00941ADD" w:rsidRPr="00027EE5" w:rsidRDefault="00941ADD" w:rsidP="00941ADD">
      <w:pPr>
        <w:ind w:left="-142" w:right="-416"/>
        <w:jc w:val="both"/>
        <w:rPr>
          <w:b/>
          <w:bCs/>
          <w:sz w:val="28"/>
          <w:szCs w:val="28"/>
        </w:rPr>
      </w:pPr>
    </w:p>
    <w:p w:rsidR="00941ADD" w:rsidRPr="00027EE5" w:rsidRDefault="00941ADD" w:rsidP="00941ADD">
      <w:pPr>
        <w:ind w:left="-142" w:right="-416"/>
        <w:jc w:val="both"/>
        <w:rPr>
          <w:b/>
          <w:bCs/>
          <w:sz w:val="32"/>
          <w:szCs w:val="32"/>
        </w:rPr>
      </w:pPr>
    </w:p>
    <w:p w:rsidR="00941ADD" w:rsidRDefault="00941ADD" w:rsidP="00941ADD">
      <w:pPr>
        <w:jc w:val="center"/>
        <w:rPr>
          <w:b/>
          <w:bCs/>
          <w:sz w:val="28"/>
          <w:szCs w:val="28"/>
        </w:rPr>
      </w:pPr>
    </w:p>
    <w:p w:rsidR="00941ADD" w:rsidRDefault="00941ADD" w:rsidP="00941ADD">
      <w:pPr>
        <w:jc w:val="center"/>
        <w:rPr>
          <w:b/>
          <w:bCs/>
          <w:sz w:val="28"/>
          <w:szCs w:val="28"/>
        </w:rPr>
      </w:pPr>
    </w:p>
    <w:p w:rsidR="00941ADD" w:rsidRDefault="00941ADD" w:rsidP="00941ADD">
      <w:pPr>
        <w:jc w:val="center"/>
        <w:rPr>
          <w:b/>
          <w:bCs/>
          <w:sz w:val="28"/>
          <w:szCs w:val="28"/>
        </w:rPr>
      </w:pPr>
    </w:p>
    <w:p w:rsidR="00941ADD" w:rsidRDefault="00941ADD" w:rsidP="00941ADD">
      <w:pPr>
        <w:jc w:val="center"/>
        <w:rPr>
          <w:b/>
          <w:bCs/>
          <w:sz w:val="28"/>
          <w:szCs w:val="28"/>
        </w:rPr>
      </w:pPr>
    </w:p>
    <w:p w:rsidR="00941ADD" w:rsidRDefault="00941ADD" w:rsidP="00941ADD">
      <w:pPr>
        <w:jc w:val="center"/>
        <w:rPr>
          <w:b/>
          <w:bCs/>
          <w:sz w:val="28"/>
          <w:szCs w:val="28"/>
        </w:rPr>
      </w:pPr>
    </w:p>
    <w:p w:rsidR="00941ADD" w:rsidRPr="007A4A82" w:rsidRDefault="00941ADD" w:rsidP="00C80340">
      <w:pPr>
        <w:rPr>
          <w:b/>
          <w:bCs/>
          <w:sz w:val="28"/>
          <w:szCs w:val="28"/>
        </w:rPr>
      </w:pPr>
    </w:p>
    <w:p w:rsidR="00A729D6" w:rsidRPr="007A4A82" w:rsidRDefault="003362B0" w:rsidP="00DB3A8A">
      <w:pPr>
        <w:rPr>
          <w:b/>
          <w:bCs/>
          <w:sz w:val="28"/>
          <w:szCs w:val="28"/>
        </w:rPr>
      </w:pPr>
      <w:r w:rsidRPr="007A4A82">
        <w:rPr>
          <w:b/>
          <w:bCs/>
          <w:sz w:val="28"/>
          <w:szCs w:val="28"/>
        </w:rPr>
        <w:t xml:space="preserve">                                 </w:t>
      </w:r>
    </w:p>
    <w:p w:rsidR="00A729D6" w:rsidRPr="007A4A82" w:rsidRDefault="00A729D6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7A4A82">
        <w:rPr>
          <w:b/>
          <w:bCs/>
          <w:sz w:val="28"/>
          <w:szCs w:val="28"/>
        </w:rPr>
        <w:br w:type="page"/>
      </w:r>
    </w:p>
    <w:p w:rsidR="00941ADD" w:rsidRPr="00DB3A8A" w:rsidRDefault="003362B0" w:rsidP="00A729D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ru-RU"/>
        </w:rPr>
        <w:lastRenderedPageBreak/>
        <w:t>4</w:t>
      </w:r>
      <w:r w:rsidR="00941ADD" w:rsidRPr="005218FE">
        <w:rPr>
          <w:b/>
          <w:bCs/>
          <w:sz w:val="28"/>
          <w:szCs w:val="28"/>
          <w:lang w:val="ru-RU"/>
        </w:rPr>
        <w:t xml:space="preserve">. </w:t>
      </w:r>
      <w:r w:rsidR="00941ADD" w:rsidRPr="005218FE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640"/>
        <w:gridCol w:w="716"/>
        <w:gridCol w:w="716"/>
        <w:gridCol w:w="716"/>
        <w:gridCol w:w="716"/>
        <w:gridCol w:w="716"/>
        <w:gridCol w:w="717"/>
      </w:tblGrid>
      <w:tr w:rsidR="00941ADD" w:rsidRPr="007F53D0" w:rsidTr="00DB3A8A">
        <w:trPr>
          <w:trHeight w:val="576"/>
          <w:jc w:val="center"/>
        </w:trPr>
        <w:tc>
          <w:tcPr>
            <w:tcW w:w="583" w:type="dxa"/>
            <w:vMerge w:val="restart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459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№</w:t>
            </w:r>
          </w:p>
          <w:p w:rsidR="00941ADD" w:rsidRPr="007F53D0" w:rsidRDefault="00941ADD" w:rsidP="00941ADD">
            <w:pPr>
              <w:tabs>
                <w:tab w:val="left" w:pos="-284"/>
                <w:tab w:val="left" w:pos="601"/>
              </w:tabs>
              <w:spacing w:line="336" w:lineRule="auto"/>
              <w:ind w:left="-108" w:right="-416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 </w:t>
            </w: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п/п</w:t>
            </w:r>
          </w:p>
        </w:tc>
        <w:tc>
          <w:tcPr>
            <w:tcW w:w="5640" w:type="dxa"/>
            <w:vMerge w:val="restart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34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34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Назви модулів</w:t>
            </w:r>
          </w:p>
        </w:tc>
        <w:tc>
          <w:tcPr>
            <w:tcW w:w="4297" w:type="dxa"/>
            <w:gridSpan w:val="6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8"/>
                <w:szCs w:val="28"/>
              </w:rPr>
              <w:t>Кількість годин</w:t>
            </w:r>
          </w:p>
        </w:tc>
      </w:tr>
      <w:tr w:rsidR="00941ADD" w:rsidRPr="007F53D0" w:rsidTr="00DB3A8A">
        <w:trPr>
          <w:cantSplit/>
          <w:trHeight w:val="2007"/>
          <w:jc w:val="center"/>
        </w:trPr>
        <w:tc>
          <w:tcPr>
            <w:tcW w:w="583" w:type="dxa"/>
            <w:vMerge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</w:p>
        </w:tc>
        <w:tc>
          <w:tcPr>
            <w:tcW w:w="5640" w:type="dxa"/>
            <w:vMerge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left="113"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Разом</w:t>
            </w:r>
          </w:p>
        </w:tc>
        <w:tc>
          <w:tcPr>
            <w:tcW w:w="716" w:type="dxa"/>
            <w:textDirection w:val="btL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left="113"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Аудиторних</w:t>
            </w:r>
          </w:p>
        </w:tc>
        <w:tc>
          <w:tcPr>
            <w:tcW w:w="716" w:type="dxa"/>
            <w:textDirection w:val="btL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left="113"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Практичних</w:t>
            </w:r>
          </w:p>
        </w:tc>
        <w:tc>
          <w:tcPr>
            <w:tcW w:w="716" w:type="dxa"/>
            <w:textDirection w:val="btL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left="113"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Індивідуальних</w:t>
            </w:r>
          </w:p>
        </w:tc>
        <w:tc>
          <w:tcPr>
            <w:tcW w:w="716" w:type="dxa"/>
            <w:textDirection w:val="btLr"/>
          </w:tcPr>
          <w:p w:rsidR="00941ADD" w:rsidRPr="007F53D0" w:rsidRDefault="00941ADD" w:rsidP="00941ADD">
            <w:pPr>
              <w:rPr>
                <w:b/>
                <w:bCs/>
                <w:sz w:val="24"/>
                <w:szCs w:val="24"/>
              </w:rPr>
            </w:pPr>
            <w:r w:rsidRPr="007F53D0">
              <w:rPr>
                <w:b/>
                <w:bCs/>
                <w:sz w:val="24"/>
                <w:szCs w:val="24"/>
              </w:rPr>
              <w:t xml:space="preserve">  Самостійна </w:t>
            </w:r>
          </w:p>
          <w:p w:rsidR="00941ADD" w:rsidRPr="007F53D0" w:rsidRDefault="00941ADD" w:rsidP="00941ADD">
            <w:pPr>
              <w:rPr>
                <w:w w:val="106"/>
              </w:rPr>
            </w:pPr>
            <w:r w:rsidRPr="007F53D0">
              <w:rPr>
                <w:b/>
                <w:bCs/>
                <w:sz w:val="24"/>
                <w:szCs w:val="24"/>
              </w:rPr>
              <w:t xml:space="preserve">   робота</w:t>
            </w:r>
          </w:p>
        </w:tc>
        <w:tc>
          <w:tcPr>
            <w:tcW w:w="717" w:type="dxa"/>
            <w:textDirection w:val="btL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>Підсумковий</w:t>
            </w: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both"/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4"/>
                <w:szCs w:val="24"/>
              </w:rPr>
              <w:t xml:space="preserve"> контроль</w:t>
            </w:r>
          </w:p>
        </w:tc>
      </w:tr>
      <w:tr w:rsidR="00941ADD" w:rsidRPr="007F53D0" w:rsidTr="00941ADD">
        <w:trPr>
          <w:trHeight w:hRule="exact" w:val="453"/>
          <w:jc w:val="center"/>
        </w:trPr>
        <w:tc>
          <w:tcPr>
            <w:tcW w:w="10520" w:type="dxa"/>
            <w:gridSpan w:val="8"/>
            <w:vAlign w:val="center"/>
          </w:tcPr>
          <w:p w:rsidR="00941ADD" w:rsidRPr="007F53D0" w:rsidRDefault="00DB3A8A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І</w:t>
            </w:r>
            <w:r w:rsidR="00941ADD" w:rsidRPr="0028671B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V</w:t>
            </w:r>
            <w:r w:rsidR="00941ADD" w:rsidRPr="007F53D0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="00941ADD"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>СЕМЕСТР</w:t>
            </w:r>
          </w:p>
        </w:tc>
      </w:tr>
      <w:tr w:rsidR="00941ADD" w:rsidRPr="007F53D0" w:rsidTr="00941ADD">
        <w:trPr>
          <w:trHeight w:hRule="exact" w:val="516"/>
          <w:jc w:val="center"/>
        </w:trPr>
        <w:tc>
          <w:tcPr>
            <w:tcW w:w="10520" w:type="dxa"/>
            <w:gridSpan w:val="8"/>
            <w:vAlign w:val="center"/>
          </w:tcPr>
          <w:p w:rsidR="00941ADD" w:rsidRPr="007F53D0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І.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Історія книги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  <w:r w:rsidRPr="00875E71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The History of a Book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 w:rsidRPr="00E663F8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</w:t>
            </w:r>
          </w:p>
        </w:tc>
      </w:tr>
      <w:tr w:rsidR="00941ADD" w:rsidRPr="007F53D0" w:rsidTr="00DB3A8A">
        <w:trPr>
          <w:trHeight w:val="28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1.</w:t>
            </w:r>
          </w:p>
        </w:tc>
        <w:tc>
          <w:tcPr>
            <w:tcW w:w="5640" w:type="dxa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2"/>
                <w:sz w:val="25"/>
                <w:szCs w:val="25"/>
              </w:rPr>
              <w:t>П</w:t>
            </w:r>
            <w:r>
              <w:rPr>
                <w:color w:val="000000"/>
                <w:spacing w:val="-2"/>
                <w:sz w:val="25"/>
                <w:szCs w:val="25"/>
              </w:rPr>
              <w:t>оява письма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875E71">
              <w:rPr>
                <w:color w:val="000000"/>
                <w:spacing w:val="-2"/>
                <w:sz w:val="25"/>
                <w:szCs w:val="25"/>
                <w:lang w:val="en-US"/>
              </w:rPr>
              <w:t>Beginnings of the Book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4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E663F8"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E663F8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E663F8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941ADD" w:rsidRPr="00F467F0" w:rsidRDefault="00941ADD" w:rsidP="00941ADD">
            <w:pPr>
              <w:tabs>
                <w:tab w:val="left" w:pos="-284"/>
                <w:tab w:val="left" w:pos="710"/>
              </w:tabs>
              <w:ind w:right="-18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  <w:vAlign w:val="center"/>
          </w:tcPr>
          <w:p w:rsidR="00941ADD" w:rsidRPr="00E663F8" w:rsidRDefault="00941ADD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DB3A8A">
        <w:trPr>
          <w:trHeight w:val="28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</w:tc>
        <w:tc>
          <w:tcPr>
            <w:tcW w:w="5640" w:type="dxa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Стародавні рукописи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875E71">
              <w:rPr>
                <w:color w:val="000000"/>
                <w:spacing w:val="-2"/>
                <w:sz w:val="25"/>
                <w:szCs w:val="25"/>
                <w:lang w:val="en-US"/>
              </w:rPr>
              <w:t>The codex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C47085" w:rsidRDefault="00C47085" w:rsidP="00941ADD">
            <w:pPr>
              <w:tabs>
                <w:tab w:val="left" w:pos="-284"/>
                <w:tab w:val="left" w:pos="710"/>
              </w:tabs>
              <w:ind w:right="-414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941ADD" w:rsidRPr="00AE6C48" w:rsidRDefault="00AE6C48" w:rsidP="00941ADD">
            <w:pPr>
              <w:tabs>
                <w:tab w:val="left" w:pos="-284"/>
                <w:tab w:val="left" w:pos="500"/>
              </w:tabs>
              <w:ind w:right="-186"/>
              <w:jc w:val="center"/>
              <w:rPr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941ADD" w:rsidRPr="007F53D0" w:rsidTr="00DB3A8A">
        <w:trPr>
          <w:trHeight w:val="28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3.</w:t>
            </w:r>
          </w:p>
        </w:tc>
        <w:tc>
          <w:tcPr>
            <w:tcW w:w="5640" w:type="dxa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Друкарство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875E71">
              <w:rPr>
                <w:color w:val="000000"/>
                <w:spacing w:val="-2"/>
                <w:sz w:val="25"/>
                <w:szCs w:val="25"/>
                <w:lang w:val="en-US"/>
              </w:rPr>
              <w:t>Printing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8C4A0A" w:rsidRDefault="00941ADD" w:rsidP="00941ADD">
            <w:pPr>
              <w:tabs>
                <w:tab w:val="left" w:pos="-284"/>
                <w:tab w:val="left" w:pos="710"/>
              </w:tabs>
              <w:ind w:right="-414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941ADD" w:rsidRPr="00F467F0" w:rsidRDefault="00941ADD" w:rsidP="00941ADD">
            <w:pPr>
              <w:tabs>
                <w:tab w:val="left" w:pos="-284"/>
                <w:tab w:val="left" w:pos="50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DB3A8A">
        <w:trPr>
          <w:trHeight w:hRule="exact" w:val="28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Цифрова революція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875E71">
              <w:rPr>
                <w:color w:val="000000"/>
                <w:spacing w:val="-2"/>
                <w:sz w:val="25"/>
                <w:szCs w:val="25"/>
                <w:lang w:val="en-US"/>
              </w:rPr>
              <w:t>The Digital Revolution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</w:tcPr>
          <w:p w:rsidR="00941ADD" w:rsidRPr="00C47085" w:rsidRDefault="00C47085" w:rsidP="00941ADD">
            <w:pPr>
              <w:tabs>
                <w:tab w:val="left" w:pos="-284"/>
                <w:tab w:val="left" w:pos="710"/>
              </w:tabs>
              <w:ind w:right="-414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8</w:t>
            </w:r>
          </w:p>
        </w:tc>
        <w:tc>
          <w:tcPr>
            <w:tcW w:w="716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6E2FD3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  <w:r>
              <w:rPr>
                <w:color w:val="000000"/>
                <w:spacing w:val="-1"/>
                <w:w w:val="106"/>
                <w:sz w:val="25"/>
                <w:szCs w:val="25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941ADD" w:rsidRPr="00AE6C48" w:rsidRDefault="00AE6C48" w:rsidP="00941ADD">
            <w:pPr>
              <w:tabs>
                <w:tab w:val="left" w:pos="-284"/>
                <w:tab w:val="left" w:pos="50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DB3A8A">
        <w:trPr>
          <w:trHeight w:hRule="exact" w:val="31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Електронні книги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875E71">
              <w:rPr>
                <w:color w:val="000000"/>
                <w:spacing w:val="-2"/>
                <w:sz w:val="25"/>
                <w:szCs w:val="25"/>
                <w:lang w:val="en-US"/>
              </w:rPr>
              <w:t>E-book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F467F0" w:rsidRDefault="00941ADD" w:rsidP="00941ADD">
            <w:pPr>
              <w:tabs>
                <w:tab w:val="left" w:pos="-284"/>
                <w:tab w:val="left" w:pos="710"/>
              </w:tabs>
              <w:ind w:right="-414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50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941ADD" w:rsidRPr="007F53D0" w:rsidTr="00DB3A8A">
        <w:trPr>
          <w:trHeight w:val="28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640" w:type="dxa"/>
          </w:tcPr>
          <w:p w:rsidR="00941ADD" w:rsidRPr="00E663F8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Книги майбутнього</w:t>
            </w:r>
            <w:r w:rsidRPr="007F53D0">
              <w:rPr>
                <w:color w:val="000000"/>
                <w:spacing w:val="-2"/>
                <w:sz w:val="25"/>
                <w:szCs w:val="25"/>
                <w:lang w:val="en-US"/>
              </w:rPr>
              <w:t xml:space="preserve">. </w:t>
            </w:r>
            <w:r w:rsidRPr="00875E71">
              <w:rPr>
                <w:color w:val="000000"/>
                <w:spacing w:val="-2"/>
                <w:sz w:val="25"/>
                <w:szCs w:val="25"/>
                <w:lang w:val="en-US"/>
              </w:rPr>
              <w:t>The books of the future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</w:tcPr>
          <w:p w:rsidR="00941ADD" w:rsidRPr="00C47085" w:rsidRDefault="00C47085" w:rsidP="00941ADD">
            <w:pPr>
              <w:tabs>
                <w:tab w:val="left" w:pos="-284"/>
                <w:tab w:val="left" w:pos="710"/>
              </w:tabs>
              <w:ind w:right="-414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7</w:t>
            </w:r>
          </w:p>
        </w:tc>
        <w:tc>
          <w:tcPr>
            <w:tcW w:w="716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6E2FD3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  <w:r>
              <w:rPr>
                <w:color w:val="000000"/>
                <w:spacing w:val="-1"/>
                <w:w w:val="106"/>
                <w:sz w:val="25"/>
                <w:szCs w:val="25"/>
              </w:rPr>
              <w:t>1</w:t>
            </w:r>
          </w:p>
        </w:tc>
        <w:tc>
          <w:tcPr>
            <w:tcW w:w="716" w:type="dxa"/>
            <w:vAlign w:val="center"/>
          </w:tcPr>
          <w:p w:rsidR="00941ADD" w:rsidRPr="00AE6C48" w:rsidRDefault="00AE6C48" w:rsidP="00941ADD">
            <w:pPr>
              <w:tabs>
                <w:tab w:val="left" w:pos="-284"/>
                <w:tab w:val="left" w:pos="50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DB3A8A">
        <w:trPr>
          <w:trHeight w:val="356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941ADD" w:rsidRPr="004146F3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Бібліотеки минулого.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Great libraries of the past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C47085" w:rsidRDefault="00C47085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941ADD" w:rsidRPr="00AE6C48" w:rsidRDefault="00AE6C48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3</w:t>
            </w:r>
          </w:p>
        </w:tc>
        <w:tc>
          <w:tcPr>
            <w:tcW w:w="717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DB3A8A">
        <w:trPr>
          <w:trHeight w:val="284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8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941ADD" w:rsidRPr="00932CA8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Сучасні бібліотеки.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Modern day libraries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716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DB3A8A">
        <w:trPr>
          <w:trHeight w:hRule="exact" w:val="285"/>
          <w:jc w:val="center"/>
        </w:trPr>
        <w:tc>
          <w:tcPr>
            <w:tcW w:w="583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9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941ADD" w:rsidRPr="004146F3" w:rsidRDefault="00941ADD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Українські бібліотеки.</w:t>
            </w:r>
            <w:r>
              <w:rPr>
                <w:sz w:val="25"/>
                <w:szCs w:val="25"/>
                <w:lang w:val="en-US"/>
              </w:rPr>
              <w:t xml:space="preserve"> </w:t>
            </w:r>
            <w:r w:rsidRPr="000C0895">
              <w:rPr>
                <w:sz w:val="25"/>
                <w:szCs w:val="25"/>
                <w:lang w:val="en-US"/>
              </w:rPr>
              <w:t>Ukrainian libraries</w:t>
            </w:r>
            <w:r>
              <w:rPr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941ADD" w:rsidRPr="007F53D0" w:rsidRDefault="009F5F7F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5</w:t>
            </w:r>
          </w:p>
        </w:tc>
        <w:tc>
          <w:tcPr>
            <w:tcW w:w="716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941ADD" w:rsidRPr="00932CA8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4146F3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  <w:r w:rsidR="00802FAF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932CA8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941ADD" w:rsidRPr="00932CA8" w:rsidRDefault="00941ADD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</w:p>
        </w:tc>
        <w:tc>
          <w:tcPr>
            <w:tcW w:w="717" w:type="dxa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802FAF" w:rsidRPr="007F53D0" w:rsidTr="00DB3A8A">
        <w:trPr>
          <w:trHeight w:hRule="exact" w:val="285"/>
          <w:jc w:val="center"/>
        </w:trPr>
        <w:tc>
          <w:tcPr>
            <w:tcW w:w="583" w:type="dxa"/>
          </w:tcPr>
          <w:p w:rsidR="00802FAF" w:rsidRDefault="00802FAF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5640" w:type="dxa"/>
          </w:tcPr>
          <w:p w:rsidR="00802FAF" w:rsidRDefault="00802FAF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802FAF" w:rsidRPr="00C47085" w:rsidRDefault="00C47085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b/>
                <w:color w:val="000000"/>
                <w:spacing w:val="-1"/>
                <w:w w:val="106"/>
                <w:sz w:val="25"/>
                <w:szCs w:val="25"/>
                <w:lang w:val="ru-RU"/>
              </w:rPr>
              <w:t>45</w:t>
            </w:r>
          </w:p>
        </w:tc>
        <w:tc>
          <w:tcPr>
            <w:tcW w:w="716" w:type="dxa"/>
          </w:tcPr>
          <w:p w:rsidR="00802FAF" w:rsidRPr="00802FAF" w:rsidRDefault="00802FAF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802FAF">
              <w:rPr>
                <w:b/>
                <w:color w:val="000000"/>
                <w:spacing w:val="-1"/>
                <w:w w:val="106"/>
                <w:sz w:val="25"/>
                <w:szCs w:val="25"/>
              </w:rPr>
              <w:t>30</w:t>
            </w:r>
          </w:p>
        </w:tc>
        <w:tc>
          <w:tcPr>
            <w:tcW w:w="716" w:type="dxa"/>
            <w:vAlign w:val="center"/>
          </w:tcPr>
          <w:p w:rsidR="00802FAF" w:rsidRPr="00802FAF" w:rsidRDefault="00802FAF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802FAF">
              <w:rPr>
                <w:b/>
                <w:color w:val="000000"/>
                <w:spacing w:val="-1"/>
                <w:w w:val="106"/>
                <w:sz w:val="25"/>
                <w:szCs w:val="25"/>
              </w:rPr>
              <w:t>22</w:t>
            </w:r>
          </w:p>
        </w:tc>
        <w:tc>
          <w:tcPr>
            <w:tcW w:w="716" w:type="dxa"/>
            <w:vAlign w:val="center"/>
          </w:tcPr>
          <w:p w:rsidR="00802FAF" w:rsidRPr="00802FAF" w:rsidRDefault="00802FAF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802FAF">
              <w:rPr>
                <w:b/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802FAF" w:rsidRPr="00802FAF" w:rsidRDefault="00AE6C48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b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b/>
                <w:color w:val="000000"/>
                <w:spacing w:val="-1"/>
                <w:w w:val="106"/>
                <w:sz w:val="25"/>
                <w:szCs w:val="25"/>
                <w:lang w:val="ru-RU"/>
              </w:rPr>
              <w:t>15</w:t>
            </w:r>
          </w:p>
        </w:tc>
        <w:tc>
          <w:tcPr>
            <w:tcW w:w="717" w:type="dxa"/>
          </w:tcPr>
          <w:p w:rsidR="00802FAF" w:rsidRPr="00802FAF" w:rsidRDefault="00802FAF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color w:val="000000"/>
                <w:spacing w:val="-1"/>
                <w:w w:val="106"/>
                <w:sz w:val="25"/>
                <w:szCs w:val="25"/>
              </w:rPr>
            </w:pPr>
            <w:r w:rsidRPr="00802FAF">
              <w:rPr>
                <w:b/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</w:tr>
      <w:tr w:rsidR="00DB3A8A" w:rsidRPr="007F53D0" w:rsidTr="00627110">
        <w:trPr>
          <w:trHeight w:hRule="exact" w:val="285"/>
          <w:jc w:val="center"/>
        </w:trPr>
        <w:tc>
          <w:tcPr>
            <w:tcW w:w="10520" w:type="dxa"/>
            <w:gridSpan w:val="8"/>
          </w:tcPr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V 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>СЕМЕСТР</w:t>
            </w:r>
          </w:p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</w:p>
          <w:p w:rsidR="00DB3A8A" w:rsidRP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color w:val="000000"/>
                <w:spacing w:val="-1"/>
                <w:w w:val="106"/>
                <w:sz w:val="25"/>
                <w:szCs w:val="25"/>
              </w:rPr>
            </w:pPr>
          </w:p>
          <w:p w:rsidR="00DB3A8A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color w:val="000000"/>
                <w:spacing w:val="-1"/>
                <w:w w:val="106"/>
                <w:sz w:val="25"/>
                <w:szCs w:val="25"/>
              </w:rPr>
            </w:pPr>
          </w:p>
          <w:p w:rsidR="00DB3A8A" w:rsidRPr="00802FAF" w:rsidRDefault="00DB3A8A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b/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802FAF" w:rsidRPr="007F53D0" w:rsidTr="009116FE">
        <w:trPr>
          <w:trHeight w:hRule="exact" w:val="285"/>
          <w:jc w:val="center"/>
        </w:trPr>
        <w:tc>
          <w:tcPr>
            <w:tcW w:w="10520" w:type="dxa"/>
            <w:gridSpan w:val="8"/>
          </w:tcPr>
          <w:p w:rsidR="00802FAF" w:rsidRDefault="00802FAF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                                  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ІІ.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Бібліотеки</w:t>
            </w:r>
            <w:r w:rsidRPr="00436D76"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0C089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Libraries</w:t>
            </w:r>
            <w:r w:rsidRPr="00436D76"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802FAF" w:rsidRDefault="00802FAF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</w:p>
          <w:p w:rsidR="00802FAF" w:rsidRDefault="00802FAF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</w:p>
          <w:p w:rsidR="00802FAF" w:rsidRDefault="00802FAF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</w:p>
          <w:p w:rsidR="00802FAF" w:rsidRDefault="00802FAF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</w:p>
          <w:p w:rsidR="00802FAF" w:rsidRDefault="00802FAF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</w:p>
          <w:p w:rsidR="00802FAF" w:rsidRPr="007F53D0" w:rsidRDefault="00802FAF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1.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Національна бібліотека України імені             В.І. Вернадського</w:t>
            </w:r>
            <w:r w:rsidRPr="003C5877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  <w:r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proofErr w:type="spellStart"/>
            <w:r w:rsidRPr="000C0895">
              <w:rPr>
                <w:color w:val="000000"/>
                <w:spacing w:val="1"/>
                <w:sz w:val="25"/>
                <w:szCs w:val="25"/>
                <w:lang w:val="en-US"/>
              </w:rPr>
              <w:t>Vernadsky</w:t>
            </w:r>
            <w:proofErr w:type="spellEnd"/>
            <w:r w:rsidRPr="00A729D6">
              <w:rPr>
                <w:color w:val="000000"/>
                <w:spacing w:val="1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1"/>
                <w:sz w:val="25"/>
                <w:szCs w:val="25"/>
                <w:lang w:val="en-US"/>
              </w:rPr>
              <w:t>National</w:t>
            </w:r>
            <w:r w:rsidRPr="00A729D6">
              <w:rPr>
                <w:color w:val="000000"/>
                <w:spacing w:val="1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1"/>
                <w:sz w:val="25"/>
                <w:szCs w:val="25"/>
                <w:lang w:val="en-US"/>
              </w:rPr>
              <w:t>Scientific</w:t>
            </w:r>
            <w:r w:rsidRPr="00A729D6">
              <w:rPr>
                <w:color w:val="000000"/>
                <w:spacing w:val="1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1"/>
                <w:sz w:val="25"/>
                <w:szCs w:val="25"/>
                <w:lang w:val="en-US"/>
              </w:rPr>
              <w:t>Library</w:t>
            </w:r>
            <w:r w:rsidRPr="00A729D6">
              <w:rPr>
                <w:color w:val="000000"/>
                <w:spacing w:val="1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1"/>
                <w:sz w:val="25"/>
                <w:szCs w:val="25"/>
                <w:lang w:val="en-US"/>
              </w:rPr>
              <w:t>of</w:t>
            </w:r>
            <w:r w:rsidRPr="00A729D6">
              <w:rPr>
                <w:color w:val="000000"/>
                <w:spacing w:val="1"/>
                <w:sz w:val="25"/>
                <w:szCs w:val="25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0C0895">
                  <w:rPr>
                    <w:color w:val="000000"/>
                    <w:spacing w:val="1"/>
                    <w:sz w:val="25"/>
                    <w:szCs w:val="25"/>
                    <w:lang w:val="en-US"/>
                  </w:rPr>
                  <w:t>Ukraine</w:t>
                </w:r>
              </w:smartTag>
            </w:smartTag>
            <w:r>
              <w:rPr>
                <w:color w:val="000000"/>
                <w:spacing w:val="1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8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4146F3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1</w:t>
            </w: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5</w:t>
            </w:r>
          </w:p>
        </w:tc>
        <w:tc>
          <w:tcPr>
            <w:tcW w:w="717" w:type="dxa"/>
          </w:tcPr>
          <w:p w:rsidR="00A729D6" w:rsidRPr="00932CA8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</w:tc>
        <w:tc>
          <w:tcPr>
            <w:tcW w:w="5640" w:type="dxa"/>
          </w:tcPr>
          <w:p w:rsidR="00A729D6" w:rsidRPr="00F069DA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Українська колекція в бібліотеці Гарвардського університету</w:t>
            </w:r>
            <w:r w:rsidRPr="003C5877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  <w:r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Ukrainian collection at the Harvard University Library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3.</w:t>
            </w:r>
          </w:p>
        </w:tc>
        <w:tc>
          <w:tcPr>
            <w:tcW w:w="5640" w:type="dxa"/>
          </w:tcPr>
          <w:p w:rsidR="00A729D6" w:rsidRPr="0078005C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Світова цифрова бібліотека</w:t>
            </w:r>
            <w:r w:rsidRPr="003C5877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  <w:r w:rsidRPr="0078005C"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World</w:t>
            </w:r>
            <w:r w:rsidRPr="0078005C"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Digital</w:t>
            </w:r>
            <w:r w:rsidRPr="0078005C"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Library</w:t>
            </w:r>
            <w:r w:rsidRPr="0078005C">
              <w:rPr>
                <w:sz w:val="25"/>
                <w:szCs w:val="25"/>
              </w:rPr>
              <w:t>.</w:t>
            </w:r>
          </w:p>
        </w:tc>
        <w:tc>
          <w:tcPr>
            <w:tcW w:w="716" w:type="dxa"/>
          </w:tcPr>
          <w:p w:rsidR="00A729D6" w:rsidRPr="00932CA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8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535251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932CA8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1</w:t>
            </w:r>
          </w:p>
        </w:tc>
        <w:tc>
          <w:tcPr>
            <w:tcW w:w="716" w:type="dxa"/>
            <w:vAlign w:val="center"/>
          </w:tcPr>
          <w:p w:rsidR="00A729D6" w:rsidRPr="00932CA8" w:rsidRDefault="00A729D6" w:rsidP="00941ADD">
            <w:pPr>
              <w:tabs>
                <w:tab w:val="left" w:pos="-284"/>
                <w:tab w:val="left" w:pos="46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5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Співпраця бібліотечних фондів</w:t>
            </w:r>
            <w:r w:rsidRPr="003C5877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  <w:r w:rsidRPr="00D263B5"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</w:p>
          <w:p w:rsidR="00A729D6" w:rsidRPr="00D263B5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8005C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Library</w:t>
            </w:r>
            <w:r w:rsidRPr="00D263B5">
              <w:rPr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Pr="0078005C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collaboration</w:t>
            </w:r>
            <w:r w:rsidRPr="00D263B5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5F02C4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5F02C4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5F02C4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5F02C4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5F02C4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5F02C4" w:rsidRDefault="00A729D6" w:rsidP="00941ADD">
            <w:pPr>
              <w:tabs>
                <w:tab w:val="left" w:pos="-284"/>
                <w:tab w:val="left" w:pos="710"/>
              </w:tabs>
              <w:ind w:right="-18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941ADD">
        <w:trPr>
          <w:trHeight w:hRule="exact" w:val="429"/>
          <w:jc w:val="center"/>
        </w:trPr>
        <w:tc>
          <w:tcPr>
            <w:tcW w:w="6223" w:type="dxa"/>
            <w:gridSpan w:val="2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34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  <w:t>Разом</w:t>
            </w:r>
          </w:p>
        </w:tc>
        <w:tc>
          <w:tcPr>
            <w:tcW w:w="716" w:type="dxa"/>
            <w:vAlign w:val="center"/>
          </w:tcPr>
          <w:p w:rsidR="00941ADD" w:rsidRPr="00C47085" w:rsidRDefault="00941ADD" w:rsidP="00C80340">
            <w:pPr>
              <w:tabs>
                <w:tab w:val="left" w:pos="-284"/>
                <w:tab w:val="left" w:pos="710"/>
              </w:tabs>
              <w:ind w:right="112"/>
              <w:jc w:val="right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="009F5F7F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>2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C47085" w:rsidRDefault="009F5F7F" w:rsidP="00C47085">
            <w:pPr>
              <w:tabs>
                <w:tab w:val="left" w:pos="-284"/>
                <w:tab w:val="left" w:pos="710"/>
              </w:tabs>
              <w:ind w:right="112"/>
              <w:jc w:val="right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>1</w:t>
            </w:r>
            <w:r w:rsidR="00C47085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5F02C4" w:rsidRDefault="00941ADD" w:rsidP="00941ADD">
            <w:pPr>
              <w:tabs>
                <w:tab w:val="left" w:pos="-284"/>
                <w:tab w:val="left" w:pos="710"/>
              </w:tabs>
              <w:ind w:right="112"/>
              <w:jc w:val="right"/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="009F5F7F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>8</w:t>
            </w:r>
          </w:p>
        </w:tc>
        <w:tc>
          <w:tcPr>
            <w:tcW w:w="716" w:type="dxa"/>
            <w:vAlign w:val="center"/>
          </w:tcPr>
          <w:p w:rsidR="00941ADD" w:rsidRPr="00535251" w:rsidRDefault="00535251" w:rsidP="00941ADD">
            <w:pPr>
              <w:tabs>
                <w:tab w:val="left" w:pos="-284"/>
                <w:tab w:val="left" w:pos="710"/>
              </w:tabs>
              <w:ind w:right="211"/>
              <w:jc w:val="right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AE6C48" w:rsidRDefault="00AE6C48" w:rsidP="00941ADD">
            <w:pPr>
              <w:tabs>
                <w:tab w:val="left" w:pos="-284"/>
                <w:tab w:val="left" w:pos="710"/>
              </w:tabs>
              <w:ind w:right="112"/>
              <w:jc w:val="right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10</w:t>
            </w:r>
          </w:p>
        </w:tc>
        <w:tc>
          <w:tcPr>
            <w:tcW w:w="717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211"/>
              <w:jc w:val="right"/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</w:tr>
      <w:tr w:rsidR="00941ADD" w:rsidRPr="0078005C" w:rsidTr="00941ADD">
        <w:trPr>
          <w:trHeight w:hRule="exact" w:val="587"/>
          <w:jc w:val="center"/>
        </w:trPr>
        <w:tc>
          <w:tcPr>
            <w:tcW w:w="10520" w:type="dxa"/>
            <w:gridSpan w:val="8"/>
            <w:vAlign w:val="center"/>
          </w:tcPr>
          <w:p w:rsidR="00941ADD" w:rsidRPr="0078005C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78005C">
              <w:rPr>
                <w:b/>
                <w:bCs/>
                <w:color w:val="000000"/>
                <w:spacing w:val="1"/>
                <w:sz w:val="28"/>
                <w:szCs w:val="28"/>
              </w:rPr>
              <w:t>Змістовий модуль І</w:t>
            </w:r>
            <w:r w:rsidRPr="0078005C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II</w:t>
            </w:r>
            <w:r w:rsidRPr="0078005C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Кар’єра. </w:t>
            </w:r>
            <w:r w:rsidRPr="0078005C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Career</w:t>
            </w:r>
            <w:r w:rsidRPr="0078005C"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1.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proofErr w:type="gramStart"/>
            <w:r>
              <w:rPr>
                <w:color w:val="000000"/>
                <w:spacing w:val="-2"/>
                <w:sz w:val="25"/>
                <w:szCs w:val="25"/>
                <w:lang w:val="ru-RU"/>
              </w:rPr>
              <w:t>Б</w:t>
            </w:r>
            <w:proofErr w:type="spellStart"/>
            <w:proofErr w:type="gramEnd"/>
            <w:r>
              <w:rPr>
                <w:color w:val="000000"/>
                <w:spacing w:val="-2"/>
                <w:sz w:val="25"/>
                <w:szCs w:val="25"/>
              </w:rPr>
              <w:t>ібліотечний</w:t>
            </w:r>
            <w:proofErr w:type="spellEnd"/>
            <w:r>
              <w:rPr>
                <w:color w:val="000000"/>
                <w:spacing w:val="-2"/>
                <w:sz w:val="25"/>
                <w:szCs w:val="25"/>
              </w:rPr>
              <w:t xml:space="preserve"> персонал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Library staff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Професійне навчання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5D0934">
              <w:rPr>
                <w:color w:val="000000"/>
                <w:spacing w:val="-2"/>
                <w:sz w:val="25"/>
                <w:szCs w:val="25"/>
                <w:lang w:val="en-US"/>
              </w:rPr>
              <w:t>P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rofessional training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</w:tcPr>
          <w:p w:rsidR="00A729D6" w:rsidRPr="00C47085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3.</w:t>
            </w:r>
          </w:p>
        </w:tc>
        <w:tc>
          <w:tcPr>
            <w:tcW w:w="5640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Бібліотечна справа та її закони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</w:p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sz w:val="25"/>
                <w:szCs w:val="25"/>
              </w:rPr>
            </w:pP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Laws of Library Science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372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Працевлаштування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Employment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C47085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5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3</w:t>
            </w: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419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Бібліотечні будні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Library routine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C47085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535251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  <w:tab w:val="left" w:pos="4543"/>
              </w:tabs>
              <w:ind w:right="-416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Відомі бібліотекарі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Famous librarians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</w:rPr>
              <w:tab/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5D0934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941ADD">
        <w:trPr>
          <w:trHeight w:hRule="exact" w:val="397"/>
          <w:jc w:val="center"/>
        </w:trPr>
        <w:tc>
          <w:tcPr>
            <w:tcW w:w="6223" w:type="dxa"/>
            <w:gridSpan w:val="2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34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  <w:t>Разом</w:t>
            </w:r>
          </w:p>
        </w:tc>
        <w:tc>
          <w:tcPr>
            <w:tcW w:w="716" w:type="dxa"/>
            <w:vAlign w:val="center"/>
          </w:tcPr>
          <w:p w:rsidR="00941ADD" w:rsidRPr="00535251" w:rsidRDefault="00941ADD" w:rsidP="00C80340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941ADD" w:rsidRPr="007F53D0" w:rsidRDefault="009F5F7F" w:rsidP="00C47085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1</w:t>
            </w:r>
            <w:r w:rsidR="00C47085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</w:t>
            </w:r>
            <w:r w:rsidRPr="00BD13F9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1</w:t>
            </w:r>
            <w:r w:rsidR="009F5F7F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941ADD" w:rsidRPr="00535251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 w:rsidR="00535251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>2</w:t>
            </w:r>
          </w:p>
        </w:tc>
        <w:tc>
          <w:tcPr>
            <w:tcW w:w="716" w:type="dxa"/>
            <w:vAlign w:val="center"/>
          </w:tcPr>
          <w:p w:rsidR="00941ADD" w:rsidRPr="00BD13F9" w:rsidRDefault="00941ADD" w:rsidP="00AE6C48">
            <w:pPr>
              <w:tabs>
                <w:tab w:val="left" w:pos="-284"/>
                <w:tab w:val="left" w:pos="710"/>
              </w:tabs>
              <w:ind w:right="-18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5</w:t>
            </w:r>
          </w:p>
        </w:tc>
        <w:tc>
          <w:tcPr>
            <w:tcW w:w="717" w:type="dxa"/>
            <w:vAlign w:val="center"/>
          </w:tcPr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ind w:right="-185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 w:rsidRPr="00BD13F9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</w:tr>
      <w:tr w:rsidR="00941ADD" w:rsidRPr="007F53D0" w:rsidTr="00941ADD">
        <w:trPr>
          <w:trHeight w:hRule="exact" w:val="680"/>
          <w:jc w:val="center"/>
        </w:trPr>
        <w:tc>
          <w:tcPr>
            <w:tcW w:w="6223" w:type="dxa"/>
            <w:gridSpan w:val="2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</w:rPr>
            </w:pP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6"/>
                <w:szCs w:val="26"/>
              </w:rPr>
              <w:t>Разом за семестр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317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BD13F9" w:rsidRDefault="00941ADD" w:rsidP="00C80340">
            <w:pPr>
              <w:tabs>
                <w:tab w:val="left" w:pos="-284"/>
                <w:tab w:val="left" w:pos="317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90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6</w:t>
            </w:r>
            <w:r w:rsidRPr="00BD13F9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0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42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12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BD13F9" w:rsidRDefault="00941ADD" w:rsidP="00AE6C48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15</w:t>
            </w:r>
          </w:p>
        </w:tc>
        <w:tc>
          <w:tcPr>
            <w:tcW w:w="717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185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185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6</w:t>
            </w:r>
          </w:p>
        </w:tc>
      </w:tr>
      <w:tr w:rsidR="00941ADD" w:rsidRPr="007F53D0" w:rsidTr="00941ADD">
        <w:trPr>
          <w:trHeight w:hRule="exact" w:val="403"/>
          <w:jc w:val="center"/>
        </w:trPr>
        <w:tc>
          <w:tcPr>
            <w:tcW w:w="10520" w:type="dxa"/>
            <w:gridSpan w:val="8"/>
            <w:vAlign w:val="center"/>
          </w:tcPr>
          <w:p w:rsidR="00941ADD" w:rsidRPr="007F53D0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7F53D0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>СЕМЕСТР</w:t>
            </w:r>
          </w:p>
        </w:tc>
      </w:tr>
      <w:tr w:rsidR="00941ADD" w:rsidRPr="007F53D0" w:rsidTr="00941ADD">
        <w:trPr>
          <w:trHeight w:hRule="exact" w:val="356"/>
          <w:jc w:val="center"/>
        </w:trPr>
        <w:tc>
          <w:tcPr>
            <w:tcW w:w="10520" w:type="dxa"/>
            <w:gridSpan w:val="8"/>
            <w:vAlign w:val="center"/>
          </w:tcPr>
          <w:p w:rsidR="00941ADD" w:rsidRPr="00B0140E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val="ru-RU"/>
              </w:rPr>
              <w:t>IV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Бібліотечне обслуговування</w:t>
            </w:r>
            <w:r w:rsidRPr="00EA4BA4">
              <w:rPr>
                <w:b/>
                <w:bCs/>
                <w:color w:val="000000"/>
                <w:spacing w:val="1"/>
                <w:sz w:val="28"/>
                <w:szCs w:val="28"/>
                <w:lang w:val="ru-RU"/>
              </w:rPr>
              <w:t>.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0C089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Library Service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.</w:t>
            </w: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1.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Правила користування бібліотечними фондами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 w:rsidRPr="007A4A82"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Rules</w:t>
            </w:r>
            <w:r w:rsidRPr="007A4A82"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at</w:t>
            </w:r>
            <w:r w:rsidRPr="007A4A82"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the</w:t>
            </w:r>
            <w:r w:rsidRPr="007A4A82"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library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7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У бібліотеці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 w:rsidRPr="000C0895">
              <w:rPr>
                <w:color w:val="000000"/>
                <w:spacing w:val="-2"/>
                <w:sz w:val="25"/>
                <w:szCs w:val="25"/>
                <w:lang w:val="en-GB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At the library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683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3.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Знайомство дітей з бібліотекою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</w:p>
          <w:p w:rsidR="00A729D6" w:rsidRPr="00B0140E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2"/>
                <w:sz w:val="25"/>
                <w:szCs w:val="25"/>
              </w:rPr>
            </w:pP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Introducing kids to the library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Поради бібліотекаря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Recommending a book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Бібліотеки як профорієнтаційні центри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 w:rsidRPr="000C0895">
              <w:rPr>
                <w:color w:val="000000"/>
                <w:spacing w:val="-2"/>
                <w:sz w:val="25"/>
                <w:szCs w:val="25"/>
                <w:lang w:val="en-GB"/>
              </w:rPr>
              <w:t xml:space="preserve"> </w:t>
            </w:r>
          </w:p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 xml:space="preserve">Libraries as career </w:t>
            </w:r>
            <w:proofErr w:type="spellStart"/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centres</w:t>
            </w:r>
            <w:proofErr w:type="spellEnd"/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65345B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65345B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65345B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65345B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65345B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640" w:type="dxa"/>
          </w:tcPr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Електронні ресурси</w:t>
            </w:r>
            <w:r w:rsidRPr="007F53D0">
              <w:rPr>
                <w:color w:val="000000"/>
                <w:spacing w:val="-2"/>
                <w:sz w:val="25"/>
                <w:szCs w:val="25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Electronic resources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B0140E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  <w:r w:rsidRPr="00BD13F9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BD13F9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Вільний доступ до цифрового </w:t>
            </w: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репозиторію</w:t>
            </w:r>
            <w:proofErr w:type="spellEnd"/>
            <w:r w:rsidRPr="007F53D0">
              <w:rPr>
                <w:color w:val="000000"/>
                <w:spacing w:val="-2"/>
                <w:sz w:val="25"/>
                <w:szCs w:val="25"/>
              </w:rPr>
              <w:t xml:space="preserve">. </w:t>
            </w:r>
          </w:p>
          <w:p w:rsidR="00A729D6" w:rsidRPr="00E663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Open access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 xml:space="preserve"> to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 xml:space="preserve"> digital repository</w:t>
            </w:r>
            <w:r>
              <w:rPr>
                <w:color w:val="000000"/>
                <w:spacing w:val="-2"/>
                <w:sz w:val="25"/>
                <w:szCs w:val="25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BD13F9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BD13F9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18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941ADD">
        <w:trPr>
          <w:trHeight w:hRule="exact" w:val="413"/>
          <w:jc w:val="center"/>
        </w:trPr>
        <w:tc>
          <w:tcPr>
            <w:tcW w:w="6223" w:type="dxa"/>
            <w:gridSpan w:val="2"/>
            <w:vAlign w:val="center"/>
          </w:tcPr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ind w:right="298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 </w:t>
            </w: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  <w:t>Разом</w:t>
            </w:r>
          </w:p>
        </w:tc>
        <w:tc>
          <w:tcPr>
            <w:tcW w:w="716" w:type="dxa"/>
            <w:vAlign w:val="center"/>
          </w:tcPr>
          <w:p w:rsidR="00941ADD" w:rsidRPr="00C80340" w:rsidRDefault="00941ADD" w:rsidP="00C80340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2</w:t>
            </w:r>
            <w:r w:rsidRPr="00BD13F9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1</w:t>
            </w:r>
            <w:r w:rsidRPr="00BD13F9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BD13F9" w:rsidRDefault="00941ADD" w:rsidP="00941ADD">
            <w:pPr>
              <w:tabs>
                <w:tab w:val="left" w:pos="-284"/>
                <w:tab w:val="left" w:pos="710"/>
              </w:tabs>
              <w:ind w:right="-185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 </w:t>
            </w:r>
            <w:r w:rsidRPr="00BD13F9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  <w:vAlign w:val="center"/>
          </w:tcPr>
          <w:p w:rsidR="00941ADD" w:rsidRPr="00AE6C48" w:rsidRDefault="00941ADD" w:rsidP="00AE6C48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10</w:t>
            </w:r>
          </w:p>
        </w:tc>
        <w:tc>
          <w:tcPr>
            <w:tcW w:w="717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-185"/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</w:tr>
      <w:tr w:rsidR="00941ADD" w:rsidRPr="007F53D0" w:rsidTr="00941ADD">
        <w:trPr>
          <w:trHeight w:hRule="exact" w:val="391"/>
          <w:jc w:val="center"/>
        </w:trPr>
        <w:tc>
          <w:tcPr>
            <w:tcW w:w="10520" w:type="dxa"/>
            <w:gridSpan w:val="8"/>
            <w:vAlign w:val="center"/>
          </w:tcPr>
          <w:p w:rsidR="00941ADD" w:rsidRPr="00166F97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</w:t>
            </w:r>
            <w:r w:rsidRPr="00BD13F9">
              <w:rPr>
                <w:b/>
                <w:bCs/>
                <w:color w:val="000000"/>
                <w:spacing w:val="1"/>
                <w:sz w:val="28"/>
                <w:szCs w:val="28"/>
                <w:lang w:val="en-GB"/>
              </w:rPr>
              <w:t>V</w:t>
            </w: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Англійська література.</w:t>
            </w:r>
            <w:r w:rsidRPr="003126CF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0C089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English</w:t>
            </w:r>
            <w:r w:rsidRPr="003126CF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0C0895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Literature</w:t>
            </w:r>
            <w:r w:rsidRPr="003126CF"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A729D6" w:rsidRPr="007F53D0" w:rsidTr="00DB3A8A">
        <w:trPr>
          <w:trHeight w:val="363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1.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 xml:space="preserve">Англосаксонський період і середньовіччя. </w:t>
            </w:r>
          </w:p>
          <w:p w:rsidR="00A729D6" w:rsidRPr="001074EC" w:rsidRDefault="00A729D6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0C0895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The Anglo-Saxon period and the Middle Ages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7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BD13F9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BD13F9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BD13F9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311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</w:tc>
        <w:tc>
          <w:tcPr>
            <w:tcW w:w="5640" w:type="dxa"/>
          </w:tcPr>
          <w:p w:rsidR="00A729D6" w:rsidRPr="00BE456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ru-RU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  <w:lang w:val="ru-RU"/>
              </w:rPr>
              <w:t>Ренесанс</w:t>
            </w:r>
            <w:proofErr w:type="spellEnd"/>
            <w:r>
              <w:rPr>
                <w:color w:val="000000"/>
                <w:spacing w:val="-2"/>
                <w:sz w:val="25"/>
                <w:szCs w:val="25"/>
              </w:rPr>
              <w:t>.</w:t>
            </w:r>
            <w:r w:rsidRPr="00BE4566">
              <w:rPr>
                <w:color w:val="000000"/>
                <w:spacing w:val="-2"/>
                <w:sz w:val="25"/>
                <w:szCs w:val="25"/>
                <w:lang w:val="ru-RU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The Renaissance</w:t>
            </w:r>
            <w:r w:rsidRPr="00BE4566">
              <w:rPr>
                <w:color w:val="000000"/>
                <w:spacing w:val="-2"/>
                <w:sz w:val="25"/>
                <w:szCs w:val="25"/>
                <w:lang w:val="ru-RU"/>
              </w:rPr>
              <w:t>.</w:t>
            </w:r>
            <w:r>
              <w:rPr>
                <w:color w:val="000000"/>
                <w:spacing w:val="-2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3.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Громадянська війна і Ресторація.  </w:t>
            </w:r>
          </w:p>
          <w:p w:rsidR="00A729D6" w:rsidRPr="0091309C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GB"/>
              </w:rPr>
            </w:pP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Civil War and Restoration</w:t>
            </w:r>
            <w:r w:rsidRPr="0091309C">
              <w:rPr>
                <w:color w:val="000000"/>
                <w:spacing w:val="-2"/>
                <w:sz w:val="25"/>
                <w:szCs w:val="25"/>
                <w:lang w:val="en-GB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B0140E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B0140E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</w:t>
            </w:r>
            <w:r w:rsidRPr="00E7651B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E7651B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299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>
              <w:rPr>
                <w:color w:val="000000"/>
                <w:spacing w:val="-2"/>
                <w:sz w:val="25"/>
                <w:szCs w:val="25"/>
                <w:lang w:val="en-US"/>
              </w:rPr>
              <w:t xml:space="preserve">XVIII 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століття.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The eighteenth century</w:t>
            </w:r>
            <w:r w:rsidRPr="000C0895">
              <w:rPr>
                <w:color w:val="000000"/>
                <w:spacing w:val="-2"/>
                <w:sz w:val="25"/>
                <w:szCs w:val="25"/>
                <w:lang w:val="en-GB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E7651B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E7651B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351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F941AC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 xml:space="preserve">Романтизм. </w:t>
            </w:r>
            <w:r w:rsidRPr="000C0895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The age of the Romantics</w:t>
            </w:r>
            <w:r w:rsidRPr="00F941AC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. </w:t>
            </w:r>
          </w:p>
        </w:tc>
        <w:tc>
          <w:tcPr>
            <w:tcW w:w="716" w:type="dxa"/>
            <w:vAlign w:val="center"/>
          </w:tcPr>
          <w:p w:rsidR="00A729D6" w:rsidRPr="008C4A0A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E7651B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365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640" w:type="dxa"/>
          </w:tcPr>
          <w:p w:rsidR="00A729D6" w:rsidRPr="00F941AC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Вікторіанська</w:t>
            </w:r>
            <w:proofErr w:type="spellEnd"/>
            <w:r>
              <w:rPr>
                <w:color w:val="000000"/>
                <w:spacing w:val="-2"/>
                <w:sz w:val="25"/>
                <w:szCs w:val="25"/>
              </w:rPr>
              <w:t xml:space="preserve"> епоха.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The Victorian Age</w:t>
            </w:r>
            <w:r w:rsidRPr="00F941AC">
              <w:rPr>
                <w:color w:val="000000"/>
                <w:spacing w:val="-2"/>
                <w:sz w:val="25"/>
                <w:szCs w:val="25"/>
                <w:lang w:val="en-GB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val="284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F941AC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 w:rsidRPr="0091309C">
              <w:rPr>
                <w:color w:val="000000"/>
                <w:spacing w:val="-2"/>
                <w:sz w:val="25"/>
                <w:szCs w:val="25"/>
                <w:lang w:val="en-US"/>
              </w:rPr>
              <w:t>XX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століття.</w:t>
            </w:r>
            <w:r w:rsidRPr="00EA4BA4">
              <w:rPr>
                <w:color w:val="000000"/>
                <w:spacing w:val="-2"/>
                <w:sz w:val="25"/>
                <w:szCs w:val="25"/>
                <w:lang w:val="en-GB"/>
              </w:rPr>
              <w:t xml:space="preserve"> </w:t>
            </w:r>
            <w:r w:rsidRPr="000C0895">
              <w:rPr>
                <w:color w:val="000000"/>
                <w:spacing w:val="-2"/>
                <w:sz w:val="25"/>
                <w:szCs w:val="25"/>
                <w:lang w:val="en-US"/>
              </w:rPr>
              <w:t>The twentieth century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941AC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5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F941AC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F941AC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941ADD">
        <w:trPr>
          <w:trHeight w:hRule="exact" w:val="397"/>
          <w:jc w:val="center"/>
        </w:trPr>
        <w:tc>
          <w:tcPr>
            <w:tcW w:w="6223" w:type="dxa"/>
            <w:gridSpan w:val="2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34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  <w:t>Разом</w:t>
            </w:r>
          </w:p>
        </w:tc>
        <w:tc>
          <w:tcPr>
            <w:tcW w:w="716" w:type="dxa"/>
            <w:vAlign w:val="center"/>
          </w:tcPr>
          <w:p w:rsidR="00941ADD" w:rsidRPr="00F941AC" w:rsidRDefault="00941ADD" w:rsidP="00C80340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3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941ADD" w:rsidRPr="00F941AC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20</w:t>
            </w:r>
          </w:p>
        </w:tc>
        <w:tc>
          <w:tcPr>
            <w:tcW w:w="716" w:type="dxa"/>
            <w:vAlign w:val="center"/>
          </w:tcPr>
          <w:p w:rsidR="00941ADD" w:rsidRPr="00F941AC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14</w:t>
            </w:r>
          </w:p>
        </w:tc>
        <w:tc>
          <w:tcPr>
            <w:tcW w:w="716" w:type="dxa"/>
            <w:vAlign w:val="center"/>
          </w:tcPr>
          <w:p w:rsidR="00941ADD" w:rsidRPr="00F941AC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4</w:t>
            </w:r>
          </w:p>
        </w:tc>
        <w:tc>
          <w:tcPr>
            <w:tcW w:w="716" w:type="dxa"/>
            <w:vAlign w:val="center"/>
          </w:tcPr>
          <w:p w:rsidR="00941ADD" w:rsidRPr="00F941AC" w:rsidRDefault="00941ADD" w:rsidP="00AE6C48">
            <w:pPr>
              <w:tabs>
                <w:tab w:val="left" w:pos="-284"/>
                <w:tab w:val="left" w:pos="710"/>
              </w:tabs>
              <w:ind w:right="-18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10</w:t>
            </w:r>
          </w:p>
        </w:tc>
        <w:tc>
          <w:tcPr>
            <w:tcW w:w="717" w:type="dxa"/>
            <w:vAlign w:val="center"/>
          </w:tcPr>
          <w:p w:rsidR="00941ADD" w:rsidRPr="00F941AC" w:rsidRDefault="00941ADD" w:rsidP="00941ADD">
            <w:pPr>
              <w:tabs>
                <w:tab w:val="left" w:pos="-284"/>
                <w:tab w:val="left" w:pos="710"/>
              </w:tabs>
              <w:ind w:right="-185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F941AC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 xml:space="preserve">  2</w:t>
            </w:r>
          </w:p>
        </w:tc>
      </w:tr>
      <w:tr w:rsidR="00941ADD" w:rsidRPr="007F53D0" w:rsidTr="00941ADD">
        <w:trPr>
          <w:trHeight w:hRule="exact" w:val="471"/>
          <w:jc w:val="center"/>
        </w:trPr>
        <w:tc>
          <w:tcPr>
            <w:tcW w:w="10520" w:type="dxa"/>
            <w:gridSpan w:val="8"/>
            <w:vAlign w:val="center"/>
          </w:tcPr>
          <w:p w:rsidR="00941ADD" w:rsidRPr="00AD1831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7F53D0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Змістовий модуль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VI</w:t>
            </w:r>
            <w:r w:rsidRPr="0091309C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Американська література. </w:t>
            </w:r>
            <w:r w:rsidRPr="003C2A72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American</w:t>
            </w:r>
            <w:r w:rsidRPr="0091309C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3C2A72">
              <w:rPr>
                <w:b/>
                <w:bCs/>
                <w:color w:val="000000"/>
                <w:spacing w:val="1"/>
                <w:sz w:val="28"/>
                <w:szCs w:val="28"/>
                <w:lang w:val="en-US"/>
              </w:rPr>
              <w:t>Literature</w:t>
            </w:r>
            <w:r w:rsidRPr="0091309C">
              <w:rPr>
                <w:b/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A729D6" w:rsidRPr="00F069DA" w:rsidTr="00DB3A8A">
        <w:trPr>
          <w:trHeight w:val="377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1.</w:t>
            </w:r>
          </w:p>
        </w:tc>
        <w:tc>
          <w:tcPr>
            <w:tcW w:w="5640" w:type="dxa"/>
          </w:tcPr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Колоніальна література</w:t>
            </w:r>
            <w:r>
              <w:rPr>
                <w:color w:val="000000"/>
                <w:spacing w:val="-2"/>
                <w:sz w:val="25"/>
                <w:szCs w:val="25"/>
                <w:lang w:val="ru-RU"/>
              </w:rPr>
              <w:t xml:space="preserve">. </w:t>
            </w:r>
            <w:r w:rsidRPr="003C2A72">
              <w:rPr>
                <w:color w:val="000000"/>
                <w:spacing w:val="-2"/>
                <w:sz w:val="25"/>
                <w:szCs w:val="25"/>
                <w:lang w:val="en-US"/>
              </w:rPr>
              <w:t>Colonial literature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F069DA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F069DA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710"/>
              </w:tabs>
              <w:ind w:right="-18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A729D6" w:rsidRPr="00F069DA" w:rsidTr="00DB3A8A">
        <w:trPr>
          <w:trHeight w:val="375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Перші американські романи та рання поезія.</w:t>
            </w:r>
          </w:p>
          <w:p w:rsidR="00A729D6" w:rsidRPr="00CC0CC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 w:rsidRPr="003C2A72">
              <w:rPr>
                <w:color w:val="000000"/>
                <w:spacing w:val="-2"/>
                <w:sz w:val="25"/>
                <w:szCs w:val="25"/>
                <w:lang w:val="en-US"/>
              </w:rPr>
              <w:t>First American novels and early poetry</w:t>
            </w:r>
            <w:r>
              <w:rPr>
                <w:color w:val="000000"/>
                <w:spacing w:val="-2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F069DA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F069DA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  <w:vAlign w:val="center"/>
          </w:tcPr>
          <w:p w:rsidR="00A729D6" w:rsidRPr="00F069DA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</w:tr>
      <w:tr w:rsidR="00A729D6" w:rsidRPr="007F53D0" w:rsidTr="00DB3A8A">
        <w:trPr>
          <w:trHeight w:val="308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3.</w:t>
            </w:r>
          </w:p>
        </w:tc>
        <w:tc>
          <w:tcPr>
            <w:tcW w:w="5640" w:type="dxa"/>
          </w:tcPr>
          <w:p w:rsidR="00A729D6" w:rsidRPr="00BE456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proofErr w:type="spellStart"/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Реалізм</w:t>
            </w:r>
            <w:proofErr w:type="spellEnd"/>
            <w:r w:rsidRPr="00BE4566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. </w:t>
            </w:r>
            <w:r w:rsidRPr="003C2A72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Realism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BE4566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</w:p>
        </w:tc>
        <w:tc>
          <w:tcPr>
            <w:tcW w:w="717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460"/>
                <w:tab w:val="left" w:pos="601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577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4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Pr="00263C25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GB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 xml:space="preserve">Початок </w:t>
            </w:r>
            <w:r w:rsidRPr="00DB2857">
              <w:rPr>
                <w:color w:val="000000"/>
                <w:spacing w:val="-2"/>
                <w:sz w:val="25"/>
                <w:szCs w:val="25"/>
                <w:lang w:val="en-US"/>
              </w:rPr>
              <w:t>XX</w:t>
            </w:r>
            <w:r>
              <w:rPr>
                <w:color w:val="000000"/>
                <w:spacing w:val="-2"/>
                <w:sz w:val="25"/>
                <w:szCs w:val="25"/>
              </w:rPr>
              <w:t xml:space="preserve"> століття.</w:t>
            </w:r>
            <w:r w:rsidRPr="00263C25">
              <w:rPr>
                <w:color w:val="000000"/>
                <w:spacing w:val="-2"/>
                <w:sz w:val="25"/>
                <w:szCs w:val="25"/>
                <w:lang w:val="en-GB"/>
              </w:rPr>
              <w:t xml:space="preserve"> </w:t>
            </w:r>
          </w:p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GB"/>
              </w:rPr>
            </w:pPr>
            <w:r w:rsidRPr="003C2A72">
              <w:rPr>
                <w:color w:val="000000"/>
                <w:spacing w:val="-2"/>
                <w:sz w:val="25"/>
                <w:szCs w:val="25"/>
                <w:lang w:val="en-US"/>
              </w:rPr>
              <w:t>Turn of the twentieth century</w:t>
            </w:r>
            <w:r>
              <w:rPr>
                <w:color w:val="000000"/>
                <w:spacing w:val="-2"/>
                <w:sz w:val="25"/>
                <w:szCs w:val="25"/>
                <w:lang w:val="en-GB"/>
              </w:rPr>
              <w:t>.</w:t>
            </w:r>
          </w:p>
          <w:p w:rsidR="00A729D6" w:rsidRPr="00E7651B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>
              <w:rPr>
                <w:color w:val="000000"/>
                <w:spacing w:val="-2"/>
                <w:sz w:val="25"/>
                <w:szCs w:val="25"/>
                <w:lang w:val="en-US"/>
              </w:rPr>
              <w:t>Types of Courts and legal offices</w:t>
            </w:r>
          </w:p>
        </w:tc>
        <w:tc>
          <w:tcPr>
            <w:tcW w:w="716" w:type="dxa"/>
            <w:vAlign w:val="center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6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C225B0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  <w:r w:rsidRPr="0076788D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6788D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6788D" w:rsidTr="00DB3A8A">
        <w:trPr>
          <w:trHeight w:hRule="exact" w:val="660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5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Література епохи Великої депресії</w:t>
            </w:r>
            <w:r w:rsidRPr="00D263B5">
              <w:rPr>
                <w:color w:val="000000"/>
                <w:spacing w:val="-1"/>
                <w:w w:val="106"/>
                <w:sz w:val="25"/>
                <w:szCs w:val="25"/>
                <w:lang w:val="pt-PT"/>
              </w:rPr>
              <w:t xml:space="preserve">. </w:t>
            </w:r>
          </w:p>
          <w:p w:rsidR="00A729D6" w:rsidRPr="00D263B5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pt-PT"/>
              </w:rPr>
            </w:pPr>
            <w:r w:rsidRPr="00D263B5">
              <w:rPr>
                <w:color w:val="000000"/>
                <w:spacing w:val="-1"/>
                <w:w w:val="106"/>
                <w:sz w:val="25"/>
                <w:szCs w:val="25"/>
                <w:lang w:val="pt-PT"/>
              </w:rPr>
              <w:t>Depression-era literature.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F069DA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</w:t>
            </w:r>
            <w:r w:rsidRPr="0076788D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6788D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 xml:space="preserve">  1</w:t>
            </w:r>
          </w:p>
        </w:tc>
        <w:tc>
          <w:tcPr>
            <w:tcW w:w="716" w:type="dxa"/>
            <w:vAlign w:val="center"/>
          </w:tcPr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  <w:tc>
          <w:tcPr>
            <w:tcW w:w="717" w:type="dxa"/>
          </w:tcPr>
          <w:p w:rsidR="00A729D6" w:rsidRPr="0076788D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</w:p>
        </w:tc>
      </w:tr>
      <w:tr w:rsidR="00A729D6" w:rsidRPr="007F53D0" w:rsidTr="00DB3A8A">
        <w:trPr>
          <w:trHeight w:val="321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GB"/>
              </w:rPr>
              <w:t>6.</w:t>
            </w:r>
          </w:p>
        </w:tc>
        <w:tc>
          <w:tcPr>
            <w:tcW w:w="5640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  <w:lang w:val="en-US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 xml:space="preserve">Післявоєнна література. </w:t>
            </w:r>
            <w:r w:rsidRPr="003C2A72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Post World War II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</w:tcPr>
          <w:p w:rsidR="00A729D6" w:rsidRPr="00C8034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4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</w:p>
        </w:tc>
        <w:tc>
          <w:tcPr>
            <w:tcW w:w="716" w:type="dxa"/>
            <w:vAlign w:val="center"/>
          </w:tcPr>
          <w:p w:rsidR="00A729D6" w:rsidRPr="00AE6C48" w:rsidRDefault="00A729D6" w:rsidP="00941ADD">
            <w:pPr>
              <w:tabs>
                <w:tab w:val="left" w:pos="-284"/>
                <w:tab w:val="left" w:pos="710"/>
              </w:tabs>
              <w:ind w:right="-186"/>
              <w:jc w:val="center"/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ru-RU"/>
              </w:rPr>
              <w:t>2</w:t>
            </w: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A729D6" w:rsidRPr="007F53D0" w:rsidTr="00DB3A8A">
        <w:trPr>
          <w:trHeight w:hRule="exact" w:val="649"/>
          <w:jc w:val="center"/>
        </w:trPr>
        <w:tc>
          <w:tcPr>
            <w:tcW w:w="583" w:type="dxa"/>
          </w:tcPr>
          <w:p w:rsidR="00A729D6" w:rsidRPr="007F53D0" w:rsidRDefault="00A729D6" w:rsidP="004E3766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7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.</w:t>
            </w:r>
          </w:p>
        </w:tc>
        <w:tc>
          <w:tcPr>
            <w:tcW w:w="5640" w:type="dxa"/>
          </w:tcPr>
          <w:p w:rsidR="00A729D6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Сучасна американська література.</w:t>
            </w:r>
          </w:p>
          <w:p w:rsidR="00A729D6" w:rsidRPr="00E246F8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5"/>
                <w:szCs w:val="25"/>
              </w:rPr>
            </w:pPr>
            <w:r w:rsidRPr="003C2A72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Contemporary American literature</w:t>
            </w:r>
            <w:r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>.</w:t>
            </w:r>
          </w:p>
        </w:tc>
        <w:tc>
          <w:tcPr>
            <w:tcW w:w="716" w:type="dxa"/>
            <w:vAlign w:val="center"/>
          </w:tcPr>
          <w:p w:rsidR="00A729D6" w:rsidRPr="00F467F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>
              <w:rPr>
                <w:color w:val="000000"/>
                <w:spacing w:val="-1"/>
                <w:w w:val="106"/>
                <w:sz w:val="25"/>
                <w:szCs w:val="25"/>
              </w:rPr>
              <w:t>3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</w:t>
            </w:r>
            <w:r w:rsidRPr="007F53D0">
              <w:rPr>
                <w:color w:val="000000"/>
                <w:spacing w:val="-1"/>
                <w:w w:val="106"/>
                <w:sz w:val="25"/>
                <w:szCs w:val="25"/>
              </w:rPr>
              <w:t>2</w:t>
            </w:r>
          </w:p>
        </w:tc>
        <w:tc>
          <w:tcPr>
            <w:tcW w:w="716" w:type="dxa"/>
            <w:vAlign w:val="center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1</w:t>
            </w:r>
          </w:p>
        </w:tc>
        <w:tc>
          <w:tcPr>
            <w:tcW w:w="716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6"/>
              <w:rPr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</w:p>
        </w:tc>
        <w:tc>
          <w:tcPr>
            <w:tcW w:w="717" w:type="dxa"/>
          </w:tcPr>
          <w:p w:rsidR="00A729D6" w:rsidRPr="007F53D0" w:rsidRDefault="00A729D6" w:rsidP="00941ADD">
            <w:pPr>
              <w:tabs>
                <w:tab w:val="left" w:pos="-284"/>
                <w:tab w:val="left" w:pos="710"/>
              </w:tabs>
              <w:ind w:right="-185"/>
              <w:jc w:val="center"/>
              <w:rPr>
                <w:color w:val="000000"/>
                <w:spacing w:val="-1"/>
                <w:w w:val="106"/>
                <w:sz w:val="25"/>
                <w:szCs w:val="25"/>
              </w:rPr>
            </w:pPr>
          </w:p>
        </w:tc>
      </w:tr>
      <w:tr w:rsidR="00941ADD" w:rsidRPr="007F53D0" w:rsidTr="00941ADD">
        <w:trPr>
          <w:trHeight w:hRule="exact" w:val="397"/>
          <w:jc w:val="center"/>
        </w:trPr>
        <w:tc>
          <w:tcPr>
            <w:tcW w:w="6223" w:type="dxa"/>
            <w:gridSpan w:val="2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ind w:right="34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5"/>
                <w:szCs w:val="25"/>
              </w:rPr>
              <w:t>Разом</w:t>
            </w:r>
          </w:p>
        </w:tc>
        <w:tc>
          <w:tcPr>
            <w:tcW w:w="716" w:type="dxa"/>
            <w:vAlign w:val="center"/>
          </w:tcPr>
          <w:p w:rsidR="00941ADD" w:rsidRPr="00C80340" w:rsidRDefault="00941ADD" w:rsidP="00C80340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3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0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20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</w:rPr>
              <w:t>14</w:t>
            </w:r>
          </w:p>
        </w:tc>
        <w:tc>
          <w:tcPr>
            <w:tcW w:w="716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4</w:t>
            </w:r>
          </w:p>
        </w:tc>
        <w:tc>
          <w:tcPr>
            <w:tcW w:w="716" w:type="dxa"/>
            <w:vAlign w:val="center"/>
          </w:tcPr>
          <w:p w:rsidR="00941ADD" w:rsidRPr="00AE6C48" w:rsidRDefault="00941ADD" w:rsidP="00AE6C48">
            <w:pPr>
              <w:tabs>
                <w:tab w:val="left" w:pos="-284"/>
                <w:tab w:val="left" w:pos="710"/>
              </w:tabs>
              <w:spacing w:line="336" w:lineRule="auto"/>
              <w:ind w:right="-186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ru-RU"/>
              </w:rPr>
              <w:t>10</w:t>
            </w:r>
          </w:p>
        </w:tc>
        <w:tc>
          <w:tcPr>
            <w:tcW w:w="717" w:type="dxa"/>
            <w:vAlign w:val="center"/>
          </w:tcPr>
          <w:p w:rsidR="00941ADD" w:rsidRPr="007F53D0" w:rsidRDefault="00941ADD" w:rsidP="00941ADD">
            <w:pPr>
              <w:tabs>
                <w:tab w:val="left" w:pos="-284"/>
                <w:tab w:val="left" w:pos="460"/>
                <w:tab w:val="left" w:pos="601"/>
              </w:tabs>
              <w:spacing w:line="336" w:lineRule="auto"/>
              <w:ind w:right="-185"/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5"/>
                <w:szCs w:val="25"/>
                <w:lang w:val="en-US"/>
              </w:rPr>
              <w:t xml:space="preserve">  2</w:t>
            </w:r>
          </w:p>
        </w:tc>
      </w:tr>
      <w:tr w:rsidR="00941ADD" w:rsidRPr="007F53D0" w:rsidTr="00941ADD">
        <w:trPr>
          <w:trHeight w:hRule="exact" w:val="680"/>
          <w:jc w:val="center"/>
        </w:trPr>
        <w:tc>
          <w:tcPr>
            <w:tcW w:w="6223" w:type="dxa"/>
            <w:gridSpan w:val="2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rPr>
                <w:b/>
                <w:bCs/>
                <w:i/>
                <w:iCs/>
                <w:color w:val="000000"/>
                <w:spacing w:val="-1"/>
                <w:w w:val="106"/>
              </w:rPr>
            </w:pP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6"/>
                <w:szCs w:val="26"/>
              </w:rPr>
              <w:t>Разом за семестр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317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C80340" w:rsidRDefault="00941ADD" w:rsidP="00C80340">
            <w:pPr>
              <w:tabs>
                <w:tab w:val="left" w:pos="-284"/>
                <w:tab w:val="left" w:pos="317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 w:rsidR="00C80340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90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6</w:t>
            </w: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en-US"/>
              </w:rPr>
              <w:t>0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DB2857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42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DB2857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12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AE6C48" w:rsidRDefault="00941ADD" w:rsidP="00AE6C48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30</w:t>
            </w:r>
          </w:p>
        </w:tc>
        <w:tc>
          <w:tcPr>
            <w:tcW w:w="717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185"/>
              <w:jc w:val="center"/>
              <w:rPr>
                <w:b/>
                <w:bCs/>
                <w:color w:val="000000"/>
                <w:spacing w:val="-1"/>
                <w:w w:val="106"/>
              </w:rPr>
            </w:pPr>
          </w:p>
          <w:p w:rsidR="00941ADD" w:rsidRPr="00DB2857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185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6</w:t>
            </w:r>
          </w:p>
        </w:tc>
      </w:tr>
      <w:tr w:rsidR="00941ADD" w:rsidRPr="007F53D0" w:rsidTr="00941ADD">
        <w:trPr>
          <w:trHeight w:hRule="exact" w:val="680"/>
          <w:jc w:val="center"/>
        </w:trPr>
        <w:tc>
          <w:tcPr>
            <w:tcW w:w="6223" w:type="dxa"/>
            <w:gridSpan w:val="2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  <w:lang w:val="ru-RU"/>
              </w:rPr>
            </w:pPr>
          </w:p>
          <w:p w:rsidR="00941ADD" w:rsidRPr="007F53D0" w:rsidRDefault="00941ADD" w:rsidP="00A729D6">
            <w:pPr>
              <w:tabs>
                <w:tab w:val="left" w:pos="-284"/>
                <w:tab w:val="left" w:pos="710"/>
              </w:tabs>
              <w:spacing w:line="336" w:lineRule="auto"/>
              <w:jc w:val="right"/>
              <w:rPr>
                <w:b/>
                <w:bCs/>
                <w:i/>
                <w:iCs/>
                <w:color w:val="000000"/>
                <w:spacing w:val="-1"/>
                <w:w w:val="106"/>
              </w:rPr>
            </w:pPr>
            <w:r w:rsidRPr="007F53D0">
              <w:rPr>
                <w:b/>
                <w:bCs/>
                <w:i/>
                <w:iCs/>
                <w:color w:val="000000"/>
                <w:spacing w:val="-1"/>
                <w:w w:val="106"/>
                <w:sz w:val="26"/>
                <w:szCs w:val="26"/>
              </w:rPr>
              <w:t xml:space="preserve">Разом за </w:t>
            </w:r>
            <w:r w:rsidR="00A729D6">
              <w:rPr>
                <w:b/>
                <w:bCs/>
                <w:i/>
                <w:iCs/>
                <w:color w:val="000000"/>
                <w:spacing w:val="-1"/>
                <w:w w:val="106"/>
                <w:sz w:val="26"/>
                <w:szCs w:val="26"/>
              </w:rPr>
              <w:t>навчальним планом</w:t>
            </w:r>
          </w:p>
        </w:tc>
        <w:tc>
          <w:tcPr>
            <w:tcW w:w="716" w:type="dxa"/>
            <w:vAlign w:val="bottom"/>
          </w:tcPr>
          <w:p w:rsidR="00941ADD" w:rsidRPr="007F53D0" w:rsidRDefault="00C80340" w:rsidP="00941ADD">
            <w:pPr>
              <w:tabs>
                <w:tab w:val="left" w:pos="-284"/>
                <w:tab w:val="left" w:pos="317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180</w:t>
            </w:r>
          </w:p>
        </w:tc>
        <w:tc>
          <w:tcPr>
            <w:tcW w:w="716" w:type="dxa"/>
            <w:vAlign w:val="bottom"/>
          </w:tcPr>
          <w:p w:rsidR="00941ADD" w:rsidRPr="007F53D0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12</w:t>
            </w: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0</w:t>
            </w:r>
          </w:p>
        </w:tc>
        <w:tc>
          <w:tcPr>
            <w:tcW w:w="716" w:type="dxa"/>
            <w:vAlign w:val="bottom"/>
          </w:tcPr>
          <w:p w:rsidR="00941ADD" w:rsidRPr="00DB2857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84</w:t>
            </w:r>
          </w:p>
        </w:tc>
        <w:tc>
          <w:tcPr>
            <w:tcW w:w="716" w:type="dxa"/>
            <w:vAlign w:val="bottom"/>
          </w:tcPr>
          <w:p w:rsidR="00941ADD" w:rsidRPr="00DB2857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24</w:t>
            </w:r>
          </w:p>
        </w:tc>
        <w:tc>
          <w:tcPr>
            <w:tcW w:w="716" w:type="dxa"/>
            <w:vAlign w:val="bottom"/>
          </w:tcPr>
          <w:p w:rsidR="00941ADD" w:rsidRPr="00AE6C48" w:rsidRDefault="00941ADD" w:rsidP="00AE6C48">
            <w:pPr>
              <w:tabs>
                <w:tab w:val="left" w:pos="-284"/>
                <w:tab w:val="left" w:pos="710"/>
              </w:tabs>
              <w:spacing w:line="336" w:lineRule="auto"/>
              <w:ind w:right="-416"/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</w:t>
            </w:r>
            <w:r w:rsidR="00AE6C48">
              <w:rPr>
                <w:b/>
                <w:bCs/>
                <w:color w:val="000000"/>
                <w:spacing w:val="-1"/>
                <w:w w:val="106"/>
                <w:sz w:val="26"/>
                <w:szCs w:val="26"/>
                <w:lang w:val="ru-RU"/>
              </w:rPr>
              <w:t>60</w:t>
            </w:r>
          </w:p>
        </w:tc>
        <w:tc>
          <w:tcPr>
            <w:tcW w:w="717" w:type="dxa"/>
            <w:vAlign w:val="bottom"/>
          </w:tcPr>
          <w:p w:rsidR="00941ADD" w:rsidRPr="00DB2857" w:rsidRDefault="00941ADD" w:rsidP="00941ADD">
            <w:pPr>
              <w:tabs>
                <w:tab w:val="left" w:pos="-284"/>
                <w:tab w:val="left" w:pos="710"/>
              </w:tabs>
              <w:spacing w:line="336" w:lineRule="auto"/>
              <w:ind w:right="-185"/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</w:pPr>
            <w:r w:rsidRPr="007F53D0"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106"/>
                <w:sz w:val="26"/>
                <w:szCs w:val="26"/>
              </w:rPr>
              <w:t>12</w:t>
            </w:r>
          </w:p>
        </w:tc>
      </w:tr>
    </w:tbl>
    <w:p w:rsidR="003362B0" w:rsidRPr="003362B0" w:rsidRDefault="003362B0" w:rsidP="003362B0">
      <w:pPr>
        <w:widowControl/>
        <w:autoSpaceDE/>
        <w:autoSpaceDN/>
        <w:adjustRightInd/>
        <w:rPr>
          <w:b/>
          <w:sz w:val="28"/>
          <w:szCs w:val="28"/>
        </w:rPr>
      </w:pPr>
    </w:p>
    <w:p w:rsidR="00C80340" w:rsidRPr="00C80340" w:rsidRDefault="00C80340" w:rsidP="00C80340">
      <w:pPr>
        <w:widowControl/>
        <w:autoSpaceDE/>
        <w:autoSpaceDN/>
        <w:adjustRightInd/>
        <w:ind w:left="720"/>
        <w:rPr>
          <w:b/>
          <w:sz w:val="28"/>
          <w:szCs w:val="28"/>
          <w:lang w:val="en-US"/>
        </w:rPr>
      </w:pPr>
    </w:p>
    <w:p w:rsidR="00941ADD" w:rsidRDefault="00C80340" w:rsidP="00C80340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lastRenderedPageBreak/>
        <w:t>5.</w:t>
      </w:r>
      <w:r w:rsidR="00A729D6">
        <w:rPr>
          <w:b/>
          <w:sz w:val="28"/>
          <w:szCs w:val="28"/>
          <w:lang w:val="ru-RU"/>
        </w:rPr>
        <w:t xml:space="preserve"> </w:t>
      </w:r>
      <w:r w:rsidR="00941ADD" w:rsidRPr="005218FE">
        <w:rPr>
          <w:b/>
          <w:sz w:val="28"/>
          <w:szCs w:val="28"/>
        </w:rPr>
        <w:t>Теми практичних занять</w:t>
      </w:r>
    </w:p>
    <w:p w:rsidR="00941ADD" w:rsidRPr="008E256F" w:rsidRDefault="00941ADD" w:rsidP="00C80340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218"/>
        <w:gridCol w:w="1560"/>
      </w:tblGrid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CE2FB9" w:rsidRDefault="00941ADD" w:rsidP="00941ADD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CE2FB9">
              <w:rPr>
                <w:b/>
                <w:sz w:val="28"/>
                <w:szCs w:val="28"/>
              </w:rPr>
              <w:t>№</w:t>
            </w:r>
          </w:p>
          <w:p w:rsidR="00941ADD" w:rsidRPr="00CE2FB9" w:rsidRDefault="00941ADD" w:rsidP="00941ADD">
            <w:pPr>
              <w:ind w:left="142" w:hanging="142"/>
              <w:jc w:val="center"/>
              <w:rPr>
                <w:b/>
                <w:sz w:val="28"/>
                <w:szCs w:val="28"/>
              </w:rPr>
            </w:pPr>
            <w:r w:rsidRPr="00CE2FB9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941ADD" w:rsidRPr="00CE2FB9" w:rsidRDefault="00941ADD" w:rsidP="00941ADD">
            <w:pPr>
              <w:jc w:val="center"/>
              <w:rPr>
                <w:b/>
                <w:sz w:val="28"/>
                <w:szCs w:val="28"/>
              </w:rPr>
            </w:pPr>
            <w:r w:rsidRPr="00CE2FB9">
              <w:rPr>
                <w:b/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41ADD" w:rsidRPr="00CE2FB9" w:rsidRDefault="00941ADD" w:rsidP="00941ADD">
            <w:pPr>
              <w:jc w:val="center"/>
              <w:rPr>
                <w:b/>
                <w:sz w:val="28"/>
                <w:szCs w:val="28"/>
              </w:rPr>
            </w:pPr>
            <w:r w:rsidRPr="00CE2FB9">
              <w:rPr>
                <w:b/>
                <w:sz w:val="28"/>
                <w:szCs w:val="28"/>
              </w:rPr>
              <w:t>Кількість</w:t>
            </w:r>
          </w:p>
          <w:p w:rsidR="00941ADD" w:rsidRPr="00CE2FB9" w:rsidRDefault="00941ADD" w:rsidP="00941ADD">
            <w:pPr>
              <w:jc w:val="center"/>
              <w:rPr>
                <w:b/>
                <w:sz w:val="28"/>
                <w:szCs w:val="28"/>
              </w:rPr>
            </w:pPr>
            <w:r w:rsidRPr="00CE2FB9">
              <w:rPr>
                <w:b/>
                <w:sz w:val="28"/>
                <w:szCs w:val="28"/>
              </w:rPr>
              <w:t>годин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 w:rsidRPr="008E256F">
              <w:rPr>
                <w:sz w:val="28"/>
                <w:szCs w:val="28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Поява письма.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Beginnings of the Book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 w:rsidRPr="008E256F">
              <w:rPr>
                <w:sz w:val="28"/>
                <w:szCs w:val="28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Стародавні рукописи.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 codex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Друкарство.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Printing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Цифрова революція.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 Digital Revolution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Електронні книги.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E-book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>Книги майбутнього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. The books of the future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Бібліотеки минулого.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Great libraries of the past.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>Сучасні бібліотеки.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 Modern day libraries.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E01B5C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jc w:val="both"/>
              <w:rPr>
                <w:sz w:val="28"/>
                <w:szCs w:val="28"/>
                <w:lang w:val="en-US"/>
              </w:rPr>
            </w:pPr>
            <w:r w:rsidRPr="00F64F0E">
              <w:rPr>
                <w:sz w:val="28"/>
                <w:szCs w:val="28"/>
              </w:rPr>
              <w:t>Українські бібліотеки.</w:t>
            </w:r>
            <w:r w:rsidRPr="00F64F0E">
              <w:rPr>
                <w:sz w:val="28"/>
                <w:szCs w:val="28"/>
                <w:lang w:val="en-US"/>
              </w:rPr>
              <w:t xml:space="preserve"> Ukrainian libraries.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A729D6">
            <w:pPr>
              <w:tabs>
                <w:tab w:val="left" w:pos="-284"/>
                <w:tab w:val="left" w:pos="710"/>
              </w:tabs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Національна біблі</w:t>
            </w:r>
            <w:r w:rsidR="00A729D6">
              <w:rPr>
                <w:color w:val="000000"/>
                <w:spacing w:val="-1"/>
                <w:w w:val="106"/>
                <w:sz w:val="28"/>
                <w:szCs w:val="28"/>
              </w:rPr>
              <w:t xml:space="preserve">отека України імені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В.І.</w:t>
            </w:r>
            <w:r w:rsidR="00A729D6">
              <w:rPr>
                <w:color w:val="000000"/>
                <w:spacing w:val="-1"/>
                <w:w w:val="106"/>
                <w:sz w:val="28"/>
                <w:szCs w:val="28"/>
              </w:rPr>
              <w:t> 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Вернадського. </w:t>
            </w:r>
            <w:proofErr w:type="spellStart"/>
            <w:r w:rsidRPr="00F64F0E">
              <w:rPr>
                <w:color w:val="000000"/>
                <w:spacing w:val="1"/>
                <w:sz w:val="28"/>
                <w:szCs w:val="28"/>
                <w:lang w:val="en-US"/>
              </w:rPr>
              <w:t>Vernadsky</w:t>
            </w:r>
            <w:proofErr w:type="spellEnd"/>
            <w:r w:rsidRPr="00A729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1"/>
                <w:sz w:val="28"/>
                <w:szCs w:val="28"/>
                <w:lang w:val="en-US"/>
              </w:rPr>
              <w:t>National</w:t>
            </w:r>
            <w:r w:rsidRPr="00A729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1"/>
                <w:sz w:val="28"/>
                <w:szCs w:val="28"/>
                <w:lang w:val="en-US"/>
              </w:rPr>
              <w:t>Scientific</w:t>
            </w:r>
            <w:r w:rsidRPr="00A729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1"/>
                <w:sz w:val="28"/>
                <w:szCs w:val="28"/>
                <w:lang w:val="en-US"/>
              </w:rPr>
              <w:t>Library</w:t>
            </w:r>
            <w:r w:rsidRPr="00A729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1"/>
                <w:sz w:val="28"/>
                <w:szCs w:val="28"/>
                <w:lang w:val="en-US"/>
              </w:rPr>
              <w:t>of</w:t>
            </w:r>
            <w:r w:rsidRPr="00A729D6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F64F0E">
                  <w:rPr>
                    <w:color w:val="000000"/>
                    <w:spacing w:val="1"/>
                    <w:sz w:val="28"/>
                    <w:szCs w:val="28"/>
                    <w:lang w:val="en-US"/>
                  </w:rPr>
                  <w:t>Ukraine</w:t>
                </w:r>
              </w:smartTag>
            </w:smartTag>
            <w:r w:rsidRPr="00F64F0E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Українська колекція в бібліотеці Гарвардського університету.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Ukrainian collection at the Harvard University Library.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>Світова цифрова бібліотека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.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World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Digital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Library</w:t>
            </w:r>
            <w:r w:rsidRPr="00F64F0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E01B5C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Співпраця бібліотечних фондів.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Library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collaboration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gramStart"/>
            <w:r w:rsidRPr="00F64F0E">
              <w:rPr>
                <w:color w:val="000000"/>
                <w:spacing w:val="-2"/>
                <w:sz w:val="28"/>
                <w:szCs w:val="28"/>
                <w:lang w:val="ru-RU"/>
              </w:rPr>
              <w:t>Б</w:t>
            </w:r>
            <w:proofErr w:type="spellStart"/>
            <w:proofErr w:type="gramEnd"/>
            <w:r w:rsidRPr="00F64F0E">
              <w:rPr>
                <w:color w:val="000000"/>
                <w:spacing w:val="-2"/>
                <w:sz w:val="28"/>
                <w:szCs w:val="28"/>
              </w:rPr>
              <w:t>ібліотечний</w:t>
            </w:r>
            <w:proofErr w:type="spellEnd"/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персонал.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Library staff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 w:rsidRPr="008E256F">
              <w:rPr>
                <w:sz w:val="28"/>
                <w:szCs w:val="28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Професійне навчання.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Professional training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E01B5C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Бібліотечна справа та її закони.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Laws of Library Science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Працевлаштування.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Employment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Бібліотечні будні.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Library routine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  <w:tab w:val="left" w:pos="4543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Відомі бібліотекарі.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Famous librarians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18" w:type="dxa"/>
            <w:shd w:val="clear" w:color="auto" w:fill="auto"/>
          </w:tcPr>
          <w:p w:rsidR="00A729D6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Правила користування бібліотечними фондами.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Rules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at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library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>У бібліотеці.</w:t>
            </w:r>
            <w:r w:rsidRPr="00F64F0E">
              <w:rPr>
                <w:color w:val="000000"/>
                <w:spacing w:val="-2"/>
                <w:sz w:val="28"/>
                <w:szCs w:val="28"/>
                <w:lang w:val="en-GB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At the library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 w:rsidRPr="008E256F">
              <w:rPr>
                <w:sz w:val="28"/>
                <w:szCs w:val="28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Знайомство дітей з бібліотекою.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Introducing kids to the library.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Поради бібліотекаря.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Recommending a book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Бібліотеки як профорієнтаційні центри.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Libraries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as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career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centres</w:t>
            </w:r>
            <w:proofErr w:type="spellEnd"/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Електронні ресурси.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Electronic resources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Вільний доступ до цифрового </w:t>
            </w:r>
            <w:proofErr w:type="spellStart"/>
            <w:r w:rsidRPr="00F64F0E">
              <w:rPr>
                <w:color w:val="000000"/>
                <w:spacing w:val="-2"/>
                <w:sz w:val="28"/>
                <w:szCs w:val="28"/>
              </w:rPr>
              <w:t>репозиторію</w:t>
            </w:r>
            <w:proofErr w:type="spellEnd"/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Open access to digital repository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Англосаксонський період і середньовіччя.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The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Anglo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-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Saxon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period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and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the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Middle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Ages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  <w:lang w:val="ru-RU"/>
              </w:rPr>
            </w:pPr>
            <w:proofErr w:type="spellStart"/>
            <w:r w:rsidRPr="00F64F0E">
              <w:rPr>
                <w:color w:val="000000"/>
                <w:spacing w:val="-2"/>
                <w:sz w:val="28"/>
                <w:szCs w:val="28"/>
                <w:lang w:val="ru-RU"/>
              </w:rPr>
              <w:t>Ренесанс</w:t>
            </w:r>
            <w:proofErr w:type="spellEnd"/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  <w:r w:rsidRPr="00F64F0E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 Renaissance</w:t>
            </w:r>
            <w:r w:rsidRPr="00F64F0E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Громадянська війна і Ресторація. 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lastRenderedPageBreak/>
              <w:t>Civil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War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and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Restoration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XVIII 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століття.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 eighteenth century</w:t>
            </w:r>
            <w:r w:rsidRPr="00F64F0E">
              <w:rPr>
                <w:color w:val="000000"/>
                <w:spacing w:val="-2"/>
                <w:sz w:val="28"/>
                <w:szCs w:val="2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Романтизм.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 xml:space="preserve">The age of the Romantics. 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64F0E">
              <w:rPr>
                <w:color w:val="000000"/>
                <w:spacing w:val="-2"/>
                <w:sz w:val="28"/>
                <w:szCs w:val="28"/>
              </w:rPr>
              <w:t>Вікторіанська</w:t>
            </w:r>
            <w:proofErr w:type="spellEnd"/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епоха.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 Victorian Age</w:t>
            </w:r>
            <w:r w:rsidRPr="00F64F0E">
              <w:rPr>
                <w:color w:val="000000"/>
                <w:spacing w:val="-2"/>
                <w:sz w:val="28"/>
                <w:szCs w:val="2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XX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століття.</w:t>
            </w:r>
            <w:r w:rsidRPr="00F64F0E">
              <w:rPr>
                <w:color w:val="000000"/>
                <w:spacing w:val="-2"/>
                <w:sz w:val="28"/>
                <w:szCs w:val="28"/>
                <w:lang w:val="en-GB"/>
              </w:rPr>
              <w:t xml:space="preserve">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The twentieth century.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>Колоніальна література</w:t>
            </w:r>
            <w:r w:rsidRPr="00F64F0E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.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Colonial literature.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>Перші американські романи та рання поезія.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First American novels and early poetry.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</w:pPr>
            <w:proofErr w:type="spellStart"/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ru-RU"/>
              </w:rPr>
              <w:t>Реалізм</w:t>
            </w:r>
            <w:proofErr w:type="spellEnd"/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. Realism.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  <w:lang w:val="en-GB"/>
              </w:rPr>
            </w:pP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Початок </w:t>
            </w: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XX</w:t>
            </w:r>
            <w:r w:rsidRPr="00F64F0E">
              <w:rPr>
                <w:color w:val="000000"/>
                <w:spacing w:val="-2"/>
                <w:sz w:val="28"/>
                <w:szCs w:val="28"/>
              </w:rPr>
              <w:t xml:space="preserve"> століття.</w:t>
            </w:r>
            <w:r w:rsidRPr="00F64F0E">
              <w:rPr>
                <w:color w:val="000000"/>
                <w:spacing w:val="-2"/>
                <w:sz w:val="28"/>
                <w:szCs w:val="28"/>
                <w:lang w:val="en-GB"/>
              </w:rPr>
              <w:t xml:space="preserve">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  <w:lang w:val="en-GB"/>
              </w:rPr>
            </w:pPr>
            <w:r w:rsidRPr="00F64F0E">
              <w:rPr>
                <w:color w:val="000000"/>
                <w:spacing w:val="-2"/>
                <w:sz w:val="28"/>
                <w:szCs w:val="28"/>
                <w:lang w:val="en-US"/>
              </w:rPr>
              <w:t>Turn of the twentieth century</w:t>
            </w:r>
            <w:r w:rsidRPr="00F64F0E">
              <w:rPr>
                <w:color w:val="000000"/>
                <w:spacing w:val="-2"/>
                <w:sz w:val="28"/>
                <w:szCs w:val="28"/>
                <w:lang w:val="en-GB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E01B5C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Література епохи Великої депресії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pt-PT"/>
              </w:rPr>
              <w:t xml:space="preserve">. 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  <w:lang w:val="pt-PT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pt-PT"/>
              </w:rPr>
              <w:t>Depression-era literature.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E01B5C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18" w:type="dxa"/>
            <w:shd w:val="clear" w:color="auto" w:fill="auto"/>
          </w:tcPr>
          <w:p w:rsidR="00941ADD" w:rsidRPr="00941ADD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 xml:space="preserve">Післявоєнна література.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Post</w:t>
            </w:r>
            <w:r w:rsidRPr="00941ADD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World</w:t>
            </w:r>
            <w:r w:rsidRPr="00941ADD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War</w:t>
            </w:r>
            <w:r w:rsidRPr="00941ADD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II</w:t>
            </w:r>
            <w:r w:rsidRPr="00941ADD">
              <w:rPr>
                <w:color w:val="000000"/>
                <w:spacing w:val="-1"/>
                <w:w w:val="106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41ADD" w:rsidRPr="008E256F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8E256F">
              <w:rPr>
                <w:sz w:val="28"/>
                <w:szCs w:val="28"/>
                <w:lang w:val="en-US"/>
              </w:rPr>
              <w:t>2</w:t>
            </w:r>
          </w:p>
        </w:tc>
      </w:tr>
      <w:tr w:rsidR="00941ADD" w:rsidRPr="008E256F" w:rsidTr="00941ADD">
        <w:tc>
          <w:tcPr>
            <w:tcW w:w="578" w:type="dxa"/>
            <w:shd w:val="clear" w:color="auto" w:fill="auto"/>
          </w:tcPr>
          <w:p w:rsidR="00941ADD" w:rsidRPr="00E01B5C" w:rsidRDefault="00941ADD" w:rsidP="00941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18" w:type="dxa"/>
            <w:shd w:val="clear" w:color="auto" w:fill="auto"/>
          </w:tcPr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</w:rPr>
              <w:t>Сучасна американська література.</w:t>
            </w:r>
          </w:p>
          <w:p w:rsidR="00941ADD" w:rsidRPr="00F64F0E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64F0E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Contemporary American literature.</w:t>
            </w:r>
          </w:p>
        </w:tc>
        <w:tc>
          <w:tcPr>
            <w:tcW w:w="1560" w:type="dxa"/>
            <w:shd w:val="clear" w:color="auto" w:fill="auto"/>
          </w:tcPr>
          <w:p w:rsidR="00941ADD" w:rsidRPr="00E01B5C" w:rsidRDefault="00941ADD" w:rsidP="00941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41ADD" w:rsidRPr="00E01B5C" w:rsidRDefault="00941ADD" w:rsidP="00941ADD">
      <w:pPr>
        <w:ind w:left="7513" w:hanging="6946"/>
        <w:rPr>
          <w:sz w:val="28"/>
          <w:szCs w:val="28"/>
        </w:rPr>
      </w:pPr>
    </w:p>
    <w:p w:rsidR="00941ADD" w:rsidRDefault="00941ADD" w:rsidP="000546EB">
      <w:pPr>
        <w:numPr>
          <w:ilvl w:val="0"/>
          <w:numId w:val="24"/>
        </w:numPr>
        <w:jc w:val="center"/>
        <w:rPr>
          <w:b/>
          <w:sz w:val="28"/>
          <w:szCs w:val="28"/>
          <w:lang w:val="en-US"/>
        </w:rPr>
      </w:pPr>
      <w:r w:rsidRPr="00AE1A66">
        <w:rPr>
          <w:b/>
          <w:sz w:val="28"/>
          <w:szCs w:val="28"/>
        </w:rPr>
        <w:t>Самостійна робота</w:t>
      </w:r>
    </w:p>
    <w:p w:rsidR="00941ADD" w:rsidRPr="00630224" w:rsidRDefault="00941ADD" w:rsidP="00941ADD">
      <w:pPr>
        <w:ind w:left="7513" w:hanging="6946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941ADD" w:rsidRPr="00630224" w:rsidTr="00941ADD">
        <w:tc>
          <w:tcPr>
            <w:tcW w:w="709" w:type="dxa"/>
            <w:shd w:val="clear" w:color="auto" w:fill="auto"/>
          </w:tcPr>
          <w:p w:rsidR="00941ADD" w:rsidRPr="00630224" w:rsidRDefault="00941ADD" w:rsidP="00941AD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№</w:t>
            </w:r>
          </w:p>
          <w:p w:rsidR="00941ADD" w:rsidRPr="00630224" w:rsidRDefault="00941ADD" w:rsidP="00941AD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Кількість</w:t>
            </w:r>
          </w:p>
          <w:p w:rsidR="00941ADD" w:rsidRPr="00630224" w:rsidRDefault="00941ADD" w:rsidP="00941ADD">
            <w:pPr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годин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sz w:val="28"/>
                <w:szCs w:val="28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Стародавні рукописи.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The</w:t>
            </w:r>
            <w:r w:rsidRPr="00AE7DFF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codex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</w:rPr>
            </w:pPr>
            <w:r w:rsidRPr="00630224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sz w:val="28"/>
                <w:szCs w:val="28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Цифрова революція.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The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Digital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Revolution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63022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color w:val="000000"/>
                <w:spacing w:val="-2"/>
                <w:sz w:val="28"/>
                <w:szCs w:val="28"/>
                <w:lang w:val="en-GB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>Книги майбутнього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. The books of the future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63022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sz w:val="28"/>
                <w:szCs w:val="28"/>
                <w:lang w:val="en-GB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Бібліотеки минулого.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Great libraries of the past.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63022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>Національна біб</w:t>
            </w:r>
            <w:r>
              <w:rPr>
                <w:color w:val="000000"/>
                <w:spacing w:val="-1"/>
                <w:w w:val="106"/>
                <w:sz w:val="28"/>
                <w:szCs w:val="28"/>
              </w:rPr>
              <w:t>ліотека України імені  В.І.</w:t>
            </w:r>
            <w:r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 xml:space="preserve"> 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>Вернадського.</w:t>
            </w:r>
            <w:r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7DFF">
              <w:rPr>
                <w:color w:val="000000"/>
                <w:spacing w:val="1"/>
                <w:sz w:val="28"/>
                <w:szCs w:val="28"/>
                <w:lang w:val="en-US"/>
              </w:rPr>
              <w:t>Vernadsky</w:t>
            </w:r>
            <w:proofErr w:type="spellEnd"/>
            <w:r w:rsidRPr="00AE7DFF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 National Scientific Library of </w:t>
            </w:r>
            <w:smartTag w:uri="urn:schemas-microsoft-com:office:smarttags" w:element="place">
              <w:smartTag w:uri="urn:schemas-microsoft-com:office:smarttags" w:element="country-region">
                <w:r w:rsidRPr="00AE7DFF">
                  <w:rPr>
                    <w:color w:val="000000"/>
                    <w:spacing w:val="1"/>
                    <w:sz w:val="28"/>
                    <w:szCs w:val="28"/>
                    <w:lang w:val="en-US"/>
                  </w:rPr>
                  <w:t>Ukraine</w:t>
                </w:r>
              </w:smartTag>
            </w:smartTag>
            <w:r>
              <w:rPr>
                <w:color w:val="000000"/>
                <w:spacing w:val="1"/>
                <w:sz w:val="28"/>
                <w:szCs w:val="28"/>
                <w:lang w:val="en-US"/>
              </w:rPr>
              <w:t>.</w:t>
            </w:r>
            <w:r w:rsidRPr="00AE7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63022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>Світова цифрова бібліотека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 xml:space="preserve">. 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World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Digital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 xml:space="preserve"> 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Library</w:t>
            </w:r>
            <w:r w:rsidRPr="00AE7DF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63022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color w:val="000000"/>
                <w:spacing w:val="-2"/>
                <w:sz w:val="28"/>
                <w:szCs w:val="28"/>
                <w:lang w:val="en-GB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Професійне навчання.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Professional training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63022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63022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Працевлаштування.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Employment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7A4A82" w:rsidRDefault="00941ADD" w:rsidP="00941ADD">
            <w:pPr>
              <w:jc w:val="both"/>
              <w:rPr>
                <w:color w:val="000000"/>
                <w:spacing w:val="-2"/>
                <w:sz w:val="28"/>
                <w:szCs w:val="28"/>
                <w:lang w:val="ru-RU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>Правила користування бібліотечними фондами.</w:t>
            </w:r>
            <w:r w:rsidRPr="007A4A82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Rules</w:t>
            </w:r>
            <w:r w:rsidRPr="007A4A82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at</w:t>
            </w:r>
            <w:r w:rsidRPr="007A4A82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the</w:t>
            </w:r>
            <w:r w:rsidRPr="007A4A82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library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Поради бібліотекаря.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Recommending a book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Електронні ресурси.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Electronic resources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CB7BF0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tabs>
                <w:tab w:val="left" w:pos="-284"/>
                <w:tab w:val="left" w:pos="710"/>
              </w:tabs>
              <w:jc w:val="both"/>
              <w:rPr>
                <w:color w:val="000000"/>
                <w:spacing w:val="-1"/>
                <w:w w:val="106"/>
                <w:sz w:val="28"/>
                <w:szCs w:val="28"/>
              </w:rPr>
            </w:pP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>Англосаксонський період і сер</w:t>
            </w:r>
            <w:r>
              <w:rPr>
                <w:color w:val="000000"/>
                <w:spacing w:val="-1"/>
                <w:w w:val="106"/>
                <w:sz w:val="28"/>
                <w:szCs w:val="28"/>
              </w:rPr>
              <w:t>едньовіччя.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The Anglo-Saxon period and the Middle Ages.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XVIII 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століття.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The eighteenth century</w:t>
            </w:r>
            <w:r w:rsidRPr="00AE7DFF">
              <w:rPr>
                <w:color w:val="000000"/>
                <w:spacing w:val="-2"/>
                <w:sz w:val="28"/>
                <w:szCs w:val="28"/>
                <w:lang w:val="en-GB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rPr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XX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 століття.</w:t>
            </w:r>
            <w:r w:rsidRPr="00AE7DFF">
              <w:rPr>
                <w:color w:val="000000"/>
                <w:spacing w:val="-2"/>
                <w:sz w:val="28"/>
                <w:szCs w:val="28"/>
                <w:lang w:val="en-GB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The twentieth century.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CB7BF0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>Перші американські романи та рання поезія.</w:t>
            </w:r>
            <w:r w:rsidRPr="00941ADD">
              <w:rPr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First American novels and early poetry.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6B51BE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tabs>
                <w:tab w:val="left" w:pos="-284"/>
                <w:tab w:val="left" w:pos="710"/>
              </w:tabs>
              <w:ind w:right="-416"/>
              <w:jc w:val="both"/>
              <w:rPr>
                <w:color w:val="000000"/>
                <w:spacing w:val="-2"/>
                <w:sz w:val="28"/>
                <w:szCs w:val="28"/>
                <w:lang w:val="en-GB"/>
              </w:rPr>
            </w:pP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Початок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XX</w:t>
            </w:r>
            <w:r w:rsidRPr="00AE7DFF">
              <w:rPr>
                <w:color w:val="000000"/>
                <w:spacing w:val="-2"/>
                <w:sz w:val="28"/>
                <w:szCs w:val="28"/>
              </w:rPr>
              <w:t xml:space="preserve"> століття.</w:t>
            </w:r>
            <w:r w:rsidRPr="00AE7DFF">
              <w:rPr>
                <w:color w:val="000000"/>
                <w:spacing w:val="-2"/>
                <w:sz w:val="28"/>
                <w:szCs w:val="28"/>
                <w:lang w:val="en-GB"/>
              </w:rPr>
              <w:t xml:space="preserve"> </w:t>
            </w:r>
            <w:r w:rsidRPr="00AE7DFF">
              <w:rPr>
                <w:color w:val="000000"/>
                <w:spacing w:val="-2"/>
                <w:sz w:val="28"/>
                <w:szCs w:val="28"/>
                <w:lang w:val="en-US"/>
              </w:rPr>
              <w:t>Turn of the twentieth century</w:t>
            </w:r>
            <w:r w:rsidRPr="00AE7DFF">
              <w:rPr>
                <w:color w:val="000000"/>
                <w:spacing w:val="-2"/>
                <w:sz w:val="28"/>
                <w:szCs w:val="28"/>
                <w:lang w:val="en-GB"/>
              </w:rPr>
              <w:t>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6B51BE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jc w:val="both"/>
              <w:rPr>
                <w:sz w:val="28"/>
                <w:szCs w:val="28"/>
                <w:lang w:val="en-US"/>
              </w:rPr>
            </w:pPr>
            <w:r w:rsidRPr="00AE7DFF">
              <w:rPr>
                <w:color w:val="000000"/>
                <w:spacing w:val="-1"/>
                <w:w w:val="106"/>
                <w:sz w:val="28"/>
                <w:szCs w:val="28"/>
              </w:rPr>
              <w:t xml:space="preserve">Післявоєнна література. </w:t>
            </w:r>
            <w:r w:rsidRPr="00AE7DFF">
              <w:rPr>
                <w:color w:val="000000"/>
                <w:spacing w:val="-1"/>
                <w:w w:val="106"/>
                <w:sz w:val="28"/>
                <w:szCs w:val="28"/>
                <w:lang w:val="en-US"/>
              </w:rPr>
              <w:t>Post World War II.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CB7BF0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41ADD" w:rsidRPr="00630224" w:rsidTr="00941ADD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41ADD" w:rsidRPr="00CB7BF0" w:rsidRDefault="00941ADD" w:rsidP="00CB7BF0">
            <w:pPr>
              <w:jc w:val="center"/>
              <w:rPr>
                <w:sz w:val="28"/>
                <w:szCs w:val="28"/>
                <w:lang w:val="ru-RU"/>
              </w:rPr>
            </w:pPr>
            <w:r w:rsidRPr="00630224">
              <w:rPr>
                <w:sz w:val="28"/>
                <w:szCs w:val="28"/>
                <w:lang w:val="en-US"/>
              </w:rPr>
              <w:t>1</w:t>
            </w:r>
            <w:r w:rsidR="00CB7BF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DD" w:rsidRPr="00AE7DFF" w:rsidRDefault="00941ADD" w:rsidP="00941ADD">
            <w:pPr>
              <w:rPr>
                <w:sz w:val="28"/>
                <w:szCs w:val="28"/>
              </w:rPr>
            </w:pPr>
            <w:r w:rsidRPr="00AE7DFF">
              <w:rPr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941ADD" w:rsidRPr="00CB7BF0" w:rsidRDefault="00CB7BF0" w:rsidP="00941AD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</w:tbl>
    <w:p w:rsidR="00941ADD" w:rsidRPr="00703001" w:rsidRDefault="00941ADD" w:rsidP="00941ADD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  <w:lang w:val="ru-RU"/>
        </w:rPr>
      </w:pPr>
      <w:r w:rsidRPr="002610B7">
        <w:rPr>
          <w:b/>
          <w:bCs/>
          <w:color w:val="000000"/>
          <w:spacing w:val="-7"/>
          <w:sz w:val="32"/>
          <w:szCs w:val="32"/>
          <w:lang w:val="ru-RU"/>
        </w:rPr>
        <w:lastRenderedPageBreak/>
        <w:t>7</w:t>
      </w:r>
      <w:r w:rsidRPr="00E53C57">
        <w:rPr>
          <w:b/>
          <w:bCs/>
          <w:color w:val="000000"/>
          <w:spacing w:val="-7"/>
          <w:sz w:val="32"/>
          <w:szCs w:val="32"/>
        </w:rPr>
        <w:t xml:space="preserve">. Навчально-методична карта дисципліни </w:t>
      </w:r>
    </w:p>
    <w:p w:rsidR="00941ADD" w:rsidRDefault="00941ADD" w:rsidP="00941ADD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 w:rsidRPr="00E53C57">
        <w:rPr>
          <w:b/>
          <w:bCs/>
          <w:color w:val="000000"/>
          <w:spacing w:val="-7"/>
          <w:sz w:val="32"/>
          <w:szCs w:val="32"/>
        </w:rPr>
        <w:t>«</w:t>
      </w:r>
      <w:r>
        <w:rPr>
          <w:b/>
          <w:bCs/>
          <w:color w:val="000000"/>
          <w:spacing w:val="-7"/>
          <w:sz w:val="32"/>
          <w:szCs w:val="32"/>
        </w:rPr>
        <w:t>Іноземна  мова за професійним спрямуванням</w:t>
      </w:r>
      <w:r w:rsidRPr="00E53C57">
        <w:rPr>
          <w:b/>
          <w:bCs/>
          <w:color w:val="000000"/>
          <w:spacing w:val="-7"/>
          <w:sz w:val="32"/>
          <w:szCs w:val="32"/>
        </w:rPr>
        <w:t>»</w:t>
      </w:r>
    </w:p>
    <w:p w:rsidR="00941ADD" w:rsidRPr="002C49B6" w:rsidRDefault="00941ADD" w:rsidP="00941ADD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</w:rPr>
      </w:pPr>
    </w:p>
    <w:p w:rsidR="00941ADD" w:rsidRPr="00E9534D" w:rsidRDefault="00941ADD" w:rsidP="00941ADD">
      <w:pPr>
        <w:shd w:val="clear" w:color="auto" w:fill="FFFFFF"/>
        <w:ind w:left="-142" w:right="-558"/>
        <w:jc w:val="center"/>
        <w:rPr>
          <w:color w:val="000000"/>
          <w:spacing w:val="-7"/>
          <w:sz w:val="28"/>
          <w:szCs w:val="28"/>
          <w:lang w:val="ru-RU"/>
        </w:rPr>
      </w:pPr>
      <w:r w:rsidRPr="00E53C57">
        <w:rPr>
          <w:b/>
          <w:bCs/>
          <w:color w:val="000000"/>
          <w:spacing w:val="-7"/>
          <w:sz w:val="28"/>
          <w:szCs w:val="28"/>
        </w:rPr>
        <w:t>Разом</w:t>
      </w:r>
      <w:r w:rsidRPr="00E53C57">
        <w:rPr>
          <w:color w:val="000000"/>
          <w:spacing w:val="-7"/>
          <w:sz w:val="28"/>
          <w:szCs w:val="28"/>
        </w:rPr>
        <w:t xml:space="preserve">: </w:t>
      </w:r>
      <w:r w:rsidR="00AE6C48">
        <w:rPr>
          <w:b/>
          <w:bCs/>
          <w:color w:val="000000"/>
          <w:spacing w:val="-7"/>
          <w:sz w:val="28"/>
          <w:szCs w:val="28"/>
          <w:lang w:val="ru-RU"/>
        </w:rPr>
        <w:t>180</w:t>
      </w:r>
      <w:r w:rsidRPr="00E53C57">
        <w:rPr>
          <w:b/>
          <w:bCs/>
          <w:color w:val="000000"/>
          <w:spacing w:val="-7"/>
          <w:sz w:val="28"/>
          <w:szCs w:val="28"/>
        </w:rPr>
        <w:t xml:space="preserve"> год</w:t>
      </w:r>
      <w:r w:rsidRPr="00E53C57">
        <w:rPr>
          <w:color w:val="000000"/>
          <w:spacing w:val="-7"/>
          <w:sz w:val="28"/>
          <w:szCs w:val="28"/>
        </w:rPr>
        <w:t xml:space="preserve">., практичні заняття –  </w:t>
      </w:r>
      <w:r>
        <w:rPr>
          <w:color w:val="000000"/>
          <w:spacing w:val="-7"/>
          <w:sz w:val="28"/>
          <w:szCs w:val="28"/>
        </w:rPr>
        <w:t>84 г</w:t>
      </w:r>
      <w:r w:rsidRPr="00E53C57">
        <w:rPr>
          <w:color w:val="000000"/>
          <w:spacing w:val="-7"/>
          <w:sz w:val="28"/>
          <w:szCs w:val="28"/>
        </w:rPr>
        <w:t xml:space="preserve">од.,  індивідуальна робота – </w:t>
      </w:r>
      <w:r>
        <w:rPr>
          <w:color w:val="000000"/>
          <w:spacing w:val="-7"/>
          <w:sz w:val="28"/>
          <w:szCs w:val="28"/>
        </w:rPr>
        <w:t>24 г</w:t>
      </w:r>
      <w:r w:rsidRPr="00E53C57">
        <w:rPr>
          <w:color w:val="000000"/>
          <w:spacing w:val="-7"/>
          <w:sz w:val="28"/>
          <w:szCs w:val="28"/>
        </w:rPr>
        <w:t xml:space="preserve">од., </w:t>
      </w:r>
    </w:p>
    <w:p w:rsidR="00941ADD" w:rsidRPr="00E53C57" w:rsidRDefault="00941ADD" w:rsidP="00941ADD">
      <w:pPr>
        <w:shd w:val="clear" w:color="auto" w:fill="FFFFFF"/>
        <w:ind w:left="-142" w:right="-558"/>
        <w:jc w:val="center"/>
        <w:rPr>
          <w:color w:val="000000"/>
          <w:spacing w:val="-7"/>
          <w:sz w:val="28"/>
          <w:szCs w:val="28"/>
        </w:rPr>
      </w:pPr>
      <w:r w:rsidRPr="00E53C57">
        <w:rPr>
          <w:color w:val="000000"/>
          <w:spacing w:val="-7"/>
          <w:sz w:val="28"/>
          <w:szCs w:val="28"/>
        </w:rPr>
        <w:t xml:space="preserve">самостійна робота – </w:t>
      </w:r>
      <w:r w:rsidR="00AE6C48">
        <w:rPr>
          <w:color w:val="000000"/>
          <w:spacing w:val="-7"/>
          <w:sz w:val="28"/>
          <w:szCs w:val="28"/>
          <w:lang w:val="ru-RU"/>
        </w:rPr>
        <w:t>60</w:t>
      </w:r>
      <w:r>
        <w:rPr>
          <w:color w:val="000000"/>
          <w:spacing w:val="-7"/>
          <w:sz w:val="28"/>
          <w:szCs w:val="28"/>
        </w:rPr>
        <w:t xml:space="preserve"> г</w:t>
      </w:r>
      <w:r w:rsidRPr="00E53C57">
        <w:rPr>
          <w:color w:val="000000"/>
          <w:spacing w:val="-7"/>
          <w:sz w:val="28"/>
          <w:szCs w:val="28"/>
        </w:rPr>
        <w:t>од</w:t>
      </w:r>
      <w:r>
        <w:rPr>
          <w:color w:val="000000"/>
          <w:spacing w:val="-7"/>
          <w:sz w:val="28"/>
          <w:szCs w:val="28"/>
        </w:rPr>
        <w:t>., підсумковий</w:t>
      </w:r>
      <w:r w:rsidRPr="00E53C57">
        <w:rPr>
          <w:color w:val="000000"/>
          <w:spacing w:val="-7"/>
          <w:sz w:val="28"/>
          <w:szCs w:val="28"/>
        </w:rPr>
        <w:t xml:space="preserve"> контроль – </w:t>
      </w:r>
      <w:r>
        <w:rPr>
          <w:color w:val="000000"/>
          <w:spacing w:val="-7"/>
          <w:sz w:val="28"/>
          <w:szCs w:val="28"/>
        </w:rPr>
        <w:t>12</w:t>
      </w:r>
      <w:r w:rsidRPr="00E53C57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год.</w:t>
      </w:r>
    </w:p>
    <w:p w:rsidR="00941ADD" w:rsidRPr="00AE6C48" w:rsidRDefault="00941ADD" w:rsidP="00941ADD">
      <w:pPr>
        <w:shd w:val="clear" w:color="auto" w:fill="FFFFFF"/>
        <w:ind w:left="-142" w:right="-558"/>
        <w:jc w:val="center"/>
        <w:rPr>
          <w:color w:val="000000"/>
          <w:spacing w:val="-7"/>
          <w:sz w:val="24"/>
          <w:szCs w:val="24"/>
          <w:lang w:val="ru-RU"/>
        </w:rPr>
      </w:pPr>
    </w:p>
    <w:p w:rsidR="00941ADD" w:rsidRPr="00D114E1" w:rsidRDefault="00DB3A8A" w:rsidP="00D114E1">
      <w:pPr>
        <w:shd w:val="clear" w:color="auto" w:fill="FFFFFF"/>
        <w:ind w:left="-142" w:right="-558"/>
        <w:rPr>
          <w:b/>
          <w:bCs/>
          <w:i/>
          <w:color w:val="000000"/>
          <w:spacing w:val="-7"/>
          <w:sz w:val="28"/>
          <w:szCs w:val="28"/>
          <w:u w:val="single"/>
        </w:rPr>
      </w:pPr>
      <w:r>
        <w:rPr>
          <w:b/>
          <w:bCs/>
          <w:i/>
          <w:color w:val="000000"/>
          <w:spacing w:val="-7"/>
          <w:sz w:val="28"/>
          <w:szCs w:val="28"/>
          <w:u w:val="single"/>
          <w:lang w:val="en-US"/>
        </w:rPr>
        <w:t>I</w:t>
      </w:r>
      <w:r w:rsidR="00941ADD" w:rsidRPr="00B14E1E">
        <w:rPr>
          <w:b/>
          <w:bCs/>
          <w:i/>
          <w:color w:val="000000"/>
          <w:spacing w:val="-7"/>
          <w:sz w:val="28"/>
          <w:szCs w:val="28"/>
          <w:u w:val="single"/>
          <w:lang w:val="en-US"/>
        </w:rPr>
        <w:t>V</w:t>
      </w:r>
      <w:r w:rsidR="00941ADD" w:rsidRPr="00B14E1E">
        <w:rPr>
          <w:b/>
          <w:bCs/>
          <w:i/>
          <w:color w:val="000000"/>
          <w:spacing w:val="-7"/>
          <w:sz w:val="28"/>
          <w:szCs w:val="28"/>
          <w:u w:val="single"/>
          <w:lang w:val="ru-RU"/>
        </w:rPr>
        <w:t xml:space="preserve"> </w:t>
      </w:r>
      <w:r w:rsidR="00941ADD" w:rsidRPr="00B14E1E">
        <w:rPr>
          <w:b/>
          <w:bCs/>
          <w:i/>
          <w:color w:val="000000"/>
          <w:spacing w:val="-7"/>
          <w:sz w:val="28"/>
          <w:szCs w:val="28"/>
          <w:u w:val="single"/>
        </w:rPr>
        <w:t>семестр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995"/>
        <w:gridCol w:w="1089"/>
        <w:gridCol w:w="907"/>
        <w:gridCol w:w="1062"/>
        <w:gridCol w:w="1089"/>
        <w:gridCol w:w="1089"/>
        <w:gridCol w:w="1089"/>
        <w:gridCol w:w="907"/>
        <w:gridCol w:w="672"/>
      </w:tblGrid>
      <w:tr w:rsidR="00941ADD" w:rsidRPr="007F53D0" w:rsidTr="00D114E1">
        <w:trPr>
          <w:trHeight w:val="213"/>
          <w:jc w:val="center"/>
        </w:trPr>
        <w:tc>
          <w:tcPr>
            <w:tcW w:w="1161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>Модулі</w:t>
            </w:r>
          </w:p>
        </w:tc>
        <w:tc>
          <w:tcPr>
            <w:tcW w:w="8899" w:type="dxa"/>
            <w:gridSpan w:val="9"/>
          </w:tcPr>
          <w:p w:rsidR="00941ADD" w:rsidRPr="00E9534D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  <w:lang w:val="ru-RU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>Змістовий модуль І</w:t>
            </w:r>
          </w:p>
        </w:tc>
      </w:tr>
      <w:tr w:rsidR="00941ADD" w:rsidRPr="007F53D0" w:rsidTr="00D114E1">
        <w:trPr>
          <w:trHeight w:val="412"/>
          <w:jc w:val="center"/>
        </w:trPr>
        <w:tc>
          <w:tcPr>
            <w:tcW w:w="1161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Назва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модуля</w:t>
            </w:r>
          </w:p>
        </w:tc>
        <w:tc>
          <w:tcPr>
            <w:tcW w:w="8899" w:type="dxa"/>
            <w:gridSpan w:val="9"/>
            <w:vAlign w:val="center"/>
          </w:tcPr>
          <w:p w:rsidR="00941ADD" w:rsidRPr="007F53D0" w:rsidRDefault="00941ADD" w:rsidP="00941ADD">
            <w:pPr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</w:pPr>
            <w:r w:rsidRPr="00A331FE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Історія книги. </w:t>
            </w:r>
            <w:r w:rsidRPr="00A331FE"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  <w:t>The History of a Book</w:t>
            </w:r>
          </w:p>
        </w:tc>
      </w:tr>
      <w:tr w:rsidR="00941ADD" w:rsidRPr="007F53D0" w:rsidTr="00D114E1">
        <w:trPr>
          <w:trHeight w:val="503"/>
          <w:jc w:val="center"/>
        </w:trPr>
        <w:tc>
          <w:tcPr>
            <w:tcW w:w="1161" w:type="dxa"/>
            <w:vAlign w:val="center"/>
          </w:tcPr>
          <w:p w:rsidR="00941ADD" w:rsidRPr="007F53D0" w:rsidRDefault="00941ADD" w:rsidP="00941ADD">
            <w:pPr>
              <w:ind w:left="-142" w:right="-108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Кількість балів за модуль</w:t>
            </w:r>
          </w:p>
        </w:tc>
        <w:tc>
          <w:tcPr>
            <w:tcW w:w="8899" w:type="dxa"/>
            <w:gridSpan w:val="9"/>
            <w:vAlign w:val="center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  <w:p w:rsidR="00941ADD" w:rsidRPr="007F53D0" w:rsidRDefault="00AA758B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99 </w:t>
            </w:r>
            <w:r w:rsidR="00941ADD" w:rsidRPr="00EC36D6">
              <w:rPr>
                <w:color w:val="000000"/>
                <w:spacing w:val="-7"/>
                <w:sz w:val="22"/>
                <w:szCs w:val="22"/>
              </w:rPr>
              <w:t>балів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65700C" w:rsidRPr="007F53D0" w:rsidTr="00D114E1">
        <w:trPr>
          <w:trHeight w:val="252"/>
          <w:jc w:val="center"/>
        </w:trPr>
        <w:tc>
          <w:tcPr>
            <w:tcW w:w="1161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Заняття</w:t>
            </w:r>
          </w:p>
        </w:tc>
        <w:tc>
          <w:tcPr>
            <w:tcW w:w="995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1</w:t>
            </w:r>
          </w:p>
        </w:tc>
        <w:tc>
          <w:tcPr>
            <w:tcW w:w="1089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</w:tcPr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7F53D0">
              <w:rPr>
                <w:color w:val="000000"/>
                <w:spacing w:val="-7"/>
                <w:lang w:val="en-US"/>
              </w:rPr>
              <w:t>3</w:t>
            </w:r>
          </w:p>
        </w:tc>
        <w:tc>
          <w:tcPr>
            <w:tcW w:w="1062" w:type="dxa"/>
          </w:tcPr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7F53D0">
              <w:rPr>
                <w:color w:val="000000"/>
                <w:spacing w:val="-7"/>
                <w:lang w:val="en-US"/>
              </w:rPr>
              <w:t>4</w:t>
            </w:r>
          </w:p>
        </w:tc>
        <w:tc>
          <w:tcPr>
            <w:tcW w:w="1089" w:type="dxa"/>
          </w:tcPr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7F53D0">
              <w:rPr>
                <w:color w:val="000000"/>
                <w:spacing w:val="-7"/>
                <w:lang w:val="en-US"/>
              </w:rPr>
              <w:t>5</w:t>
            </w:r>
          </w:p>
        </w:tc>
        <w:tc>
          <w:tcPr>
            <w:tcW w:w="1089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lang w:val="en-US"/>
              </w:rPr>
              <w:t>6</w:t>
            </w:r>
          </w:p>
        </w:tc>
        <w:tc>
          <w:tcPr>
            <w:tcW w:w="1089" w:type="dxa"/>
          </w:tcPr>
          <w:p w:rsidR="0065700C" w:rsidRPr="0065700C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:rsidR="0065700C" w:rsidRPr="0065700C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</w:t>
            </w:r>
          </w:p>
        </w:tc>
        <w:tc>
          <w:tcPr>
            <w:tcW w:w="672" w:type="dxa"/>
          </w:tcPr>
          <w:p w:rsidR="0065700C" w:rsidRPr="0065700C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9</w:t>
            </w:r>
          </w:p>
        </w:tc>
      </w:tr>
      <w:tr w:rsidR="0065700C" w:rsidRPr="007F53D0" w:rsidTr="00D114E1">
        <w:trPr>
          <w:trHeight w:val="213"/>
          <w:jc w:val="center"/>
        </w:trPr>
        <w:tc>
          <w:tcPr>
            <w:tcW w:w="1161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Дати</w:t>
            </w:r>
          </w:p>
        </w:tc>
        <w:tc>
          <w:tcPr>
            <w:tcW w:w="995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089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907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062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089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089" w:type="dxa"/>
          </w:tcPr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ab/>
            </w:r>
          </w:p>
        </w:tc>
        <w:tc>
          <w:tcPr>
            <w:tcW w:w="1089" w:type="dxa"/>
          </w:tcPr>
          <w:p w:rsidR="0065700C" w:rsidRPr="007F53D0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907" w:type="dxa"/>
          </w:tcPr>
          <w:p w:rsidR="0065700C" w:rsidRPr="007F53D0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2" w:type="dxa"/>
          </w:tcPr>
          <w:p w:rsidR="0065700C" w:rsidRPr="007F53D0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65700C" w:rsidRPr="007F53D0" w:rsidTr="00D114E1">
        <w:trPr>
          <w:cantSplit/>
          <w:trHeight w:val="3472"/>
          <w:jc w:val="center"/>
        </w:trPr>
        <w:tc>
          <w:tcPr>
            <w:tcW w:w="1161" w:type="dxa"/>
            <w:textDirection w:val="btLr"/>
            <w:vAlign w:val="center"/>
          </w:tcPr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Теми практичних занять</w:t>
            </w:r>
          </w:p>
        </w:tc>
        <w:tc>
          <w:tcPr>
            <w:tcW w:w="995" w:type="dxa"/>
            <w:textDirection w:val="btLr"/>
            <w:vAlign w:val="center"/>
          </w:tcPr>
          <w:p w:rsidR="0065700C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A331FE">
              <w:rPr>
                <w:color w:val="000000"/>
                <w:spacing w:val="-7"/>
                <w:sz w:val="22"/>
                <w:szCs w:val="22"/>
              </w:rPr>
              <w:t xml:space="preserve">Поява письма. </w:t>
            </w:r>
          </w:p>
          <w:p w:rsidR="0065700C" w:rsidRPr="00A331FE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GB"/>
              </w:rPr>
            </w:pPr>
            <w:r w:rsidRPr="00A331FE">
              <w:rPr>
                <w:color w:val="000000"/>
                <w:spacing w:val="-7"/>
                <w:sz w:val="22"/>
                <w:szCs w:val="22"/>
                <w:lang w:val="en-US"/>
              </w:rPr>
              <w:t>Beginnings of the Book</w:t>
            </w:r>
            <w:r w:rsidRPr="00A331FE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089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A331FE">
              <w:rPr>
                <w:color w:val="000000"/>
                <w:spacing w:val="-7"/>
                <w:sz w:val="22"/>
                <w:szCs w:val="22"/>
              </w:rPr>
              <w:t xml:space="preserve">Стародавні рукописи. </w:t>
            </w:r>
          </w:p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A331FE">
              <w:rPr>
                <w:color w:val="000000"/>
                <w:spacing w:val="-7"/>
                <w:sz w:val="22"/>
                <w:szCs w:val="22"/>
                <w:lang w:val="en-US"/>
              </w:rPr>
              <w:t>The codex</w:t>
            </w:r>
            <w:r w:rsidRPr="00A331FE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907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</w:rPr>
              <w:t xml:space="preserve">Друкарство. </w:t>
            </w:r>
          </w:p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  <w:lang w:val="en-US"/>
              </w:rPr>
              <w:t>Printing</w:t>
            </w:r>
            <w:r w:rsidRPr="006A4C65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062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</w:rPr>
              <w:t xml:space="preserve">Цифрова революція. </w:t>
            </w:r>
          </w:p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  <w:lang w:val="en-US"/>
              </w:rPr>
              <w:t>The Digital Revolution</w:t>
            </w:r>
            <w:r w:rsidRPr="006A4C65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089" w:type="dxa"/>
            <w:textDirection w:val="btLr"/>
            <w:vAlign w:val="center"/>
          </w:tcPr>
          <w:p w:rsidR="0065700C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</w:rPr>
              <w:t xml:space="preserve">Електронні книги. </w:t>
            </w:r>
          </w:p>
          <w:p w:rsidR="0065700C" w:rsidRPr="007F53D0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  <w:lang w:val="en-US"/>
              </w:rPr>
              <w:t>E-book</w:t>
            </w:r>
            <w:r w:rsidRPr="006A4C65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089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</w:rPr>
              <w:t>Книги майбутнього</w:t>
            </w:r>
            <w:r w:rsidRPr="006A4C65"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. </w:t>
            </w:r>
          </w:p>
          <w:p w:rsidR="0065700C" w:rsidRPr="006A4C65" w:rsidRDefault="0065700C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6A4C65">
              <w:rPr>
                <w:color w:val="000000"/>
                <w:spacing w:val="-7"/>
                <w:sz w:val="22"/>
                <w:szCs w:val="22"/>
                <w:lang w:val="en-US"/>
              </w:rPr>
              <w:t>The books of the future</w:t>
            </w:r>
            <w:r w:rsidRPr="006A4C65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089" w:type="dxa"/>
            <w:textDirection w:val="btLr"/>
            <w:vAlign w:val="center"/>
          </w:tcPr>
          <w:p w:rsidR="0065700C" w:rsidRDefault="0065700C" w:rsidP="0065700C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A02A24">
              <w:rPr>
                <w:color w:val="000000"/>
                <w:spacing w:val="-2"/>
                <w:sz w:val="22"/>
                <w:szCs w:val="22"/>
              </w:rPr>
              <w:t xml:space="preserve">Бібліотеки минулого. </w:t>
            </w:r>
          </w:p>
          <w:p w:rsidR="0065700C" w:rsidRPr="006A4C65" w:rsidRDefault="0065700C" w:rsidP="0065700C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A02A24">
              <w:rPr>
                <w:color w:val="000000"/>
                <w:spacing w:val="-2"/>
                <w:sz w:val="22"/>
                <w:szCs w:val="22"/>
                <w:lang w:val="en-US"/>
              </w:rPr>
              <w:t>Great libraries of the past.</w:t>
            </w:r>
          </w:p>
        </w:tc>
        <w:tc>
          <w:tcPr>
            <w:tcW w:w="907" w:type="dxa"/>
            <w:textDirection w:val="btLr"/>
            <w:vAlign w:val="center"/>
          </w:tcPr>
          <w:p w:rsidR="00D114E1" w:rsidRDefault="00D114E1" w:rsidP="00D114E1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A02A24">
              <w:rPr>
                <w:color w:val="000000"/>
                <w:spacing w:val="-2"/>
                <w:sz w:val="22"/>
                <w:szCs w:val="22"/>
              </w:rPr>
              <w:t>Сучасні бібліотеки.</w:t>
            </w:r>
            <w:r w:rsidRPr="00A02A24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65700C" w:rsidRPr="006A4C65" w:rsidRDefault="00D114E1" w:rsidP="00D114E1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A02A24">
              <w:rPr>
                <w:color w:val="000000"/>
                <w:spacing w:val="-2"/>
                <w:sz w:val="22"/>
                <w:szCs w:val="22"/>
                <w:lang w:val="en-US"/>
              </w:rPr>
              <w:t>Modern day libraries.</w:t>
            </w:r>
          </w:p>
        </w:tc>
        <w:tc>
          <w:tcPr>
            <w:tcW w:w="672" w:type="dxa"/>
            <w:textDirection w:val="btLr"/>
            <w:vAlign w:val="center"/>
          </w:tcPr>
          <w:p w:rsidR="00D114E1" w:rsidRDefault="00D114E1" w:rsidP="00D114E1">
            <w:pPr>
              <w:tabs>
                <w:tab w:val="left" w:pos="-284"/>
                <w:tab w:val="left" w:pos="71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A02A24">
              <w:rPr>
                <w:sz w:val="22"/>
                <w:szCs w:val="22"/>
              </w:rPr>
              <w:t>Українські бібліотеки.</w:t>
            </w:r>
            <w:r w:rsidRPr="00A02A24">
              <w:rPr>
                <w:sz w:val="22"/>
                <w:szCs w:val="22"/>
                <w:lang w:val="en-US"/>
              </w:rPr>
              <w:t xml:space="preserve"> </w:t>
            </w:r>
          </w:p>
          <w:p w:rsidR="0065700C" w:rsidRPr="006A4C65" w:rsidRDefault="00D114E1" w:rsidP="00D114E1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A02A24">
              <w:rPr>
                <w:sz w:val="22"/>
                <w:szCs w:val="22"/>
                <w:lang w:val="en-US"/>
              </w:rPr>
              <w:t>Ukrainian libraries.</w:t>
            </w:r>
          </w:p>
        </w:tc>
      </w:tr>
      <w:tr w:rsidR="0065700C" w:rsidRPr="007F53D0" w:rsidTr="00D114E1">
        <w:trPr>
          <w:cantSplit/>
          <w:trHeight w:val="1103"/>
          <w:jc w:val="center"/>
        </w:trPr>
        <w:tc>
          <w:tcPr>
            <w:tcW w:w="1161" w:type="dxa"/>
            <w:textDirection w:val="btLr"/>
            <w:vAlign w:val="center"/>
          </w:tcPr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Самостійна робота</w:t>
            </w:r>
          </w:p>
        </w:tc>
        <w:tc>
          <w:tcPr>
            <w:tcW w:w="995" w:type="dxa"/>
            <w:textDirection w:val="btLr"/>
            <w:vAlign w:val="center"/>
          </w:tcPr>
          <w:p w:rsidR="0065700C" w:rsidRPr="007F53D0" w:rsidRDefault="0065700C" w:rsidP="00941AD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65700C" w:rsidRPr="007F53D0" w:rsidRDefault="0065700C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907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</w:pPr>
          </w:p>
        </w:tc>
        <w:tc>
          <w:tcPr>
            <w:tcW w:w="1062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1089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</w:pPr>
          </w:p>
        </w:tc>
        <w:tc>
          <w:tcPr>
            <w:tcW w:w="1089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1089" w:type="dxa"/>
            <w:textDirection w:val="btLr"/>
            <w:vAlign w:val="center"/>
          </w:tcPr>
          <w:p w:rsidR="0065700C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907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</w:pPr>
          </w:p>
        </w:tc>
        <w:tc>
          <w:tcPr>
            <w:tcW w:w="672" w:type="dxa"/>
            <w:textDirection w:val="btLr"/>
            <w:vAlign w:val="center"/>
          </w:tcPr>
          <w:p w:rsidR="0065700C" w:rsidRDefault="0065700C" w:rsidP="00941ADD">
            <w:pPr>
              <w:ind w:left="113" w:right="113"/>
              <w:jc w:val="center"/>
            </w:pPr>
          </w:p>
        </w:tc>
      </w:tr>
      <w:tr w:rsidR="00941ADD" w:rsidRPr="007F53D0" w:rsidTr="00D114E1">
        <w:trPr>
          <w:trHeight w:val="625"/>
          <w:jc w:val="center"/>
        </w:trPr>
        <w:tc>
          <w:tcPr>
            <w:tcW w:w="1161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Види поточного контролю</w:t>
            </w:r>
          </w:p>
        </w:tc>
        <w:tc>
          <w:tcPr>
            <w:tcW w:w="8899" w:type="dxa"/>
            <w:gridSpan w:val="9"/>
            <w:vAlign w:val="center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ru-RU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Модульна контрольна робота 1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GB"/>
              </w:rPr>
              <w:t>25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</w:tr>
      <w:tr w:rsidR="00941ADD" w:rsidRPr="007F53D0" w:rsidTr="00D114E1">
        <w:trPr>
          <w:trHeight w:val="412"/>
          <w:jc w:val="center"/>
        </w:trPr>
        <w:tc>
          <w:tcPr>
            <w:tcW w:w="1161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Підсумковий контроль</w:t>
            </w:r>
          </w:p>
        </w:tc>
        <w:tc>
          <w:tcPr>
            <w:tcW w:w="8899" w:type="dxa"/>
            <w:gridSpan w:val="9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  <w:p w:rsidR="00941ADD" w:rsidRPr="00DA3DD2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</w:tc>
      </w:tr>
    </w:tbl>
    <w:p w:rsidR="00941ADD" w:rsidRDefault="00941ADD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303521" w:rsidRDefault="00303521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290425" w:rsidRDefault="00290425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303521" w:rsidRPr="00D114E1" w:rsidRDefault="00303521" w:rsidP="00D114E1">
      <w:pPr>
        <w:shd w:val="clear" w:color="auto" w:fill="FFFFFF"/>
        <w:ind w:right="-558"/>
        <w:rPr>
          <w:color w:val="000000"/>
          <w:spacing w:val="-7"/>
          <w:sz w:val="28"/>
          <w:szCs w:val="28"/>
        </w:rPr>
      </w:pPr>
    </w:p>
    <w:p w:rsidR="00DB3A8A" w:rsidRPr="00D114E1" w:rsidRDefault="00DB3A8A" w:rsidP="00DB3A8A">
      <w:pPr>
        <w:shd w:val="clear" w:color="auto" w:fill="FFFFFF"/>
        <w:ind w:left="-142" w:right="-558"/>
        <w:rPr>
          <w:b/>
          <w:bCs/>
          <w:i/>
          <w:color w:val="000000"/>
          <w:spacing w:val="-7"/>
          <w:sz w:val="28"/>
          <w:szCs w:val="28"/>
          <w:u w:val="single"/>
        </w:rPr>
      </w:pPr>
      <w:r w:rsidRPr="00B14E1E">
        <w:rPr>
          <w:b/>
          <w:bCs/>
          <w:i/>
          <w:color w:val="000000"/>
          <w:spacing w:val="-7"/>
          <w:sz w:val="28"/>
          <w:szCs w:val="28"/>
          <w:u w:val="single"/>
          <w:lang w:val="en-US"/>
        </w:rPr>
        <w:lastRenderedPageBreak/>
        <w:t>V</w:t>
      </w:r>
      <w:r w:rsidRPr="00B14E1E">
        <w:rPr>
          <w:b/>
          <w:bCs/>
          <w:i/>
          <w:color w:val="000000"/>
          <w:spacing w:val="-7"/>
          <w:sz w:val="28"/>
          <w:szCs w:val="28"/>
          <w:u w:val="single"/>
          <w:lang w:val="ru-RU"/>
        </w:rPr>
        <w:t xml:space="preserve"> </w:t>
      </w:r>
      <w:r w:rsidRPr="00B14E1E">
        <w:rPr>
          <w:b/>
          <w:bCs/>
          <w:i/>
          <w:color w:val="000000"/>
          <w:spacing w:val="-7"/>
          <w:sz w:val="28"/>
          <w:szCs w:val="28"/>
          <w:u w:val="single"/>
        </w:rPr>
        <w:t>семестр</w:t>
      </w:r>
    </w:p>
    <w:p w:rsidR="00D114E1" w:rsidRPr="00DB3A8A" w:rsidRDefault="00D114E1" w:rsidP="00DB3A8A">
      <w:pPr>
        <w:shd w:val="clear" w:color="auto" w:fill="FFFFFF"/>
        <w:ind w:right="-558"/>
        <w:rPr>
          <w:color w:val="000000"/>
          <w:spacing w:val="-7"/>
          <w:sz w:val="28"/>
          <w:szCs w:val="28"/>
          <w:lang w:val="en-US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996"/>
        <w:gridCol w:w="1199"/>
        <w:gridCol w:w="900"/>
        <w:gridCol w:w="902"/>
        <w:gridCol w:w="800"/>
        <w:gridCol w:w="700"/>
        <w:gridCol w:w="11"/>
        <w:gridCol w:w="711"/>
        <w:gridCol w:w="700"/>
        <w:gridCol w:w="10"/>
        <w:gridCol w:w="690"/>
        <w:gridCol w:w="20"/>
        <w:gridCol w:w="826"/>
      </w:tblGrid>
      <w:tr w:rsidR="00941ADD" w:rsidRPr="007F53D0" w:rsidTr="00303521">
        <w:trPr>
          <w:trHeight w:val="250"/>
          <w:jc w:val="center"/>
        </w:trPr>
        <w:tc>
          <w:tcPr>
            <w:tcW w:w="1145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>Модулі</w:t>
            </w:r>
          </w:p>
        </w:tc>
        <w:tc>
          <w:tcPr>
            <w:tcW w:w="3997" w:type="dxa"/>
            <w:gridSpan w:val="4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>Змістовий модуль І</w:t>
            </w:r>
            <w:r w:rsidRPr="007F53D0">
              <w:rPr>
                <w:color w:val="000000"/>
                <w:spacing w:val="-7"/>
                <w:sz w:val="24"/>
                <w:szCs w:val="24"/>
                <w:lang w:val="en-US"/>
              </w:rPr>
              <w:t>I</w:t>
            </w:r>
          </w:p>
        </w:tc>
        <w:tc>
          <w:tcPr>
            <w:tcW w:w="4468" w:type="dxa"/>
            <w:gridSpan w:val="9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 xml:space="preserve">Змістовий модуль </w:t>
            </w:r>
            <w:r w:rsidRPr="007F53D0">
              <w:rPr>
                <w:color w:val="000000"/>
                <w:spacing w:val="-7"/>
                <w:sz w:val="24"/>
                <w:szCs w:val="24"/>
                <w:lang w:val="en-US"/>
              </w:rPr>
              <w:t>III</w:t>
            </w:r>
          </w:p>
        </w:tc>
      </w:tr>
      <w:tr w:rsidR="00941ADD" w:rsidRPr="007F53D0" w:rsidTr="00303521">
        <w:trPr>
          <w:trHeight w:val="482"/>
          <w:jc w:val="center"/>
        </w:trPr>
        <w:tc>
          <w:tcPr>
            <w:tcW w:w="1145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Назва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модуля</w:t>
            </w:r>
          </w:p>
        </w:tc>
        <w:tc>
          <w:tcPr>
            <w:tcW w:w="3997" w:type="dxa"/>
            <w:gridSpan w:val="4"/>
            <w:vAlign w:val="center"/>
          </w:tcPr>
          <w:p w:rsidR="00941ADD" w:rsidRPr="004D5277" w:rsidRDefault="00941ADD" w:rsidP="00941ADD">
            <w:pPr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</w:pPr>
            <w:r w:rsidRPr="00A02A24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Бібліотеки. </w:t>
            </w:r>
            <w:r w:rsidRPr="00A02A24">
              <w:rPr>
                <w:b/>
                <w:bCs/>
                <w:color w:val="000000"/>
                <w:spacing w:val="1"/>
                <w:sz w:val="22"/>
                <w:szCs w:val="22"/>
                <w:lang w:val="en-US"/>
              </w:rPr>
              <w:t>Libraries</w:t>
            </w:r>
            <w:r w:rsidRPr="00A02A24">
              <w:rPr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4468" w:type="dxa"/>
            <w:gridSpan w:val="9"/>
            <w:vAlign w:val="center"/>
          </w:tcPr>
          <w:p w:rsidR="00941ADD" w:rsidRPr="007F53D0" w:rsidRDefault="00941ADD" w:rsidP="00941ADD">
            <w:pPr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Кар’єра. </w:t>
            </w:r>
            <w:r w:rsidRPr="0028440A"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  <w:t>Career</w:t>
            </w:r>
            <w:r w:rsidRPr="0028440A">
              <w:rPr>
                <w:b/>
                <w:bCs/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941ADD" w:rsidRPr="007F53D0" w:rsidTr="00303521">
        <w:trPr>
          <w:trHeight w:val="589"/>
          <w:jc w:val="center"/>
        </w:trPr>
        <w:tc>
          <w:tcPr>
            <w:tcW w:w="1145" w:type="dxa"/>
            <w:vAlign w:val="center"/>
          </w:tcPr>
          <w:p w:rsidR="00941ADD" w:rsidRPr="007F53D0" w:rsidRDefault="00941ADD" w:rsidP="00941ADD">
            <w:pPr>
              <w:ind w:left="-142" w:right="-108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Кількість балів за модуль</w:t>
            </w:r>
          </w:p>
        </w:tc>
        <w:tc>
          <w:tcPr>
            <w:tcW w:w="3997" w:type="dxa"/>
            <w:gridSpan w:val="4"/>
            <w:vAlign w:val="center"/>
          </w:tcPr>
          <w:p w:rsidR="00941ADD" w:rsidRPr="00EC36D6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  <w:p w:rsidR="00941ADD" w:rsidRPr="00EC36D6" w:rsidRDefault="00AA758B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79</w:t>
            </w:r>
            <w:r w:rsidR="00941ADD" w:rsidRPr="00EC36D6">
              <w:rPr>
                <w:color w:val="000000"/>
                <w:spacing w:val="-7"/>
                <w:sz w:val="22"/>
                <w:szCs w:val="22"/>
              </w:rPr>
              <w:t xml:space="preserve"> балів</w:t>
            </w:r>
          </w:p>
          <w:p w:rsidR="00941ADD" w:rsidRPr="00EC36D6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4468" w:type="dxa"/>
            <w:gridSpan w:val="9"/>
            <w:vAlign w:val="center"/>
          </w:tcPr>
          <w:p w:rsidR="00941ADD" w:rsidRPr="00EC36D6" w:rsidRDefault="00AA758B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79</w:t>
            </w:r>
            <w:r w:rsidR="00941ADD" w:rsidRPr="00EC36D6">
              <w:rPr>
                <w:color w:val="000000"/>
                <w:spacing w:val="-7"/>
                <w:sz w:val="22"/>
                <w:szCs w:val="22"/>
              </w:rPr>
              <w:t xml:space="preserve"> балів</w:t>
            </w:r>
          </w:p>
        </w:tc>
      </w:tr>
      <w:tr w:rsidR="00D114E1" w:rsidRPr="007F53D0" w:rsidTr="00303521">
        <w:trPr>
          <w:trHeight w:val="295"/>
          <w:jc w:val="center"/>
        </w:trPr>
        <w:tc>
          <w:tcPr>
            <w:tcW w:w="1145" w:type="dxa"/>
          </w:tcPr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Заняття</w:t>
            </w:r>
          </w:p>
        </w:tc>
        <w:tc>
          <w:tcPr>
            <w:tcW w:w="996" w:type="dxa"/>
          </w:tcPr>
          <w:p w:rsidR="00D114E1" w:rsidRPr="0028440A" w:rsidRDefault="00D114E1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10</w:t>
            </w:r>
          </w:p>
        </w:tc>
        <w:tc>
          <w:tcPr>
            <w:tcW w:w="1199" w:type="dxa"/>
          </w:tcPr>
          <w:p w:rsidR="00D114E1" w:rsidRPr="0028440A" w:rsidRDefault="00D114E1" w:rsidP="00941ADD">
            <w:pPr>
              <w:ind w:right="113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</w:rPr>
              <w:t xml:space="preserve">  </w:t>
            </w:r>
            <w:r w:rsidRPr="0028440A">
              <w:rPr>
                <w:color w:val="000000"/>
                <w:spacing w:val="-7"/>
                <w:lang w:val="en-US"/>
              </w:rPr>
              <w:t>11</w:t>
            </w:r>
          </w:p>
        </w:tc>
        <w:tc>
          <w:tcPr>
            <w:tcW w:w="900" w:type="dxa"/>
          </w:tcPr>
          <w:p w:rsidR="00D114E1" w:rsidRPr="0028440A" w:rsidRDefault="00D114E1" w:rsidP="00941ADD">
            <w:pPr>
              <w:ind w:right="113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</w:rPr>
              <w:t xml:space="preserve">  </w:t>
            </w:r>
            <w:r w:rsidRPr="0028440A">
              <w:rPr>
                <w:color w:val="000000"/>
                <w:spacing w:val="-7"/>
                <w:lang w:val="en-US"/>
              </w:rPr>
              <w:t>12</w:t>
            </w:r>
          </w:p>
        </w:tc>
        <w:tc>
          <w:tcPr>
            <w:tcW w:w="902" w:type="dxa"/>
          </w:tcPr>
          <w:p w:rsidR="00D114E1" w:rsidRPr="0028440A" w:rsidRDefault="00D114E1" w:rsidP="00941ADD">
            <w:pPr>
              <w:ind w:right="113"/>
              <w:rPr>
                <w:lang w:val="en-US"/>
              </w:rPr>
            </w:pPr>
            <w:r w:rsidRPr="0028440A">
              <w:t xml:space="preserve"> </w:t>
            </w:r>
            <w:r w:rsidRPr="0028440A">
              <w:rPr>
                <w:lang w:val="en-US"/>
              </w:rPr>
              <w:t>13</w:t>
            </w:r>
          </w:p>
        </w:tc>
        <w:tc>
          <w:tcPr>
            <w:tcW w:w="800" w:type="dxa"/>
          </w:tcPr>
          <w:p w:rsidR="00D114E1" w:rsidRPr="0028440A" w:rsidRDefault="00D114E1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14</w:t>
            </w:r>
          </w:p>
        </w:tc>
        <w:tc>
          <w:tcPr>
            <w:tcW w:w="711" w:type="dxa"/>
            <w:gridSpan w:val="2"/>
          </w:tcPr>
          <w:p w:rsidR="00D114E1" w:rsidRPr="0028440A" w:rsidRDefault="00D114E1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15</w:t>
            </w:r>
          </w:p>
        </w:tc>
        <w:tc>
          <w:tcPr>
            <w:tcW w:w="711" w:type="dxa"/>
          </w:tcPr>
          <w:p w:rsidR="00D114E1" w:rsidRPr="0028440A" w:rsidRDefault="00D114E1" w:rsidP="00941ADD">
            <w:pPr>
              <w:ind w:left="113" w:right="113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16</w:t>
            </w:r>
          </w:p>
        </w:tc>
        <w:tc>
          <w:tcPr>
            <w:tcW w:w="710" w:type="dxa"/>
            <w:gridSpan w:val="2"/>
          </w:tcPr>
          <w:p w:rsidR="00D114E1" w:rsidRPr="0028440A" w:rsidRDefault="00D114E1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17</w:t>
            </w:r>
          </w:p>
        </w:tc>
        <w:tc>
          <w:tcPr>
            <w:tcW w:w="710" w:type="dxa"/>
            <w:gridSpan w:val="2"/>
          </w:tcPr>
          <w:p w:rsidR="00D114E1" w:rsidRPr="0028440A" w:rsidRDefault="00D114E1" w:rsidP="00941ADD">
            <w:pPr>
              <w:jc w:val="center"/>
              <w:rPr>
                <w:color w:val="000000"/>
                <w:spacing w:val="-7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18</w:t>
            </w:r>
          </w:p>
        </w:tc>
        <w:tc>
          <w:tcPr>
            <w:tcW w:w="826" w:type="dxa"/>
          </w:tcPr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lang w:val="en-US"/>
              </w:rPr>
              <w:t>19</w:t>
            </w:r>
          </w:p>
        </w:tc>
      </w:tr>
      <w:tr w:rsidR="00D114E1" w:rsidRPr="007F53D0" w:rsidTr="00303521">
        <w:trPr>
          <w:trHeight w:val="250"/>
          <w:jc w:val="center"/>
        </w:trPr>
        <w:tc>
          <w:tcPr>
            <w:tcW w:w="1145" w:type="dxa"/>
          </w:tcPr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Дати</w:t>
            </w:r>
          </w:p>
        </w:tc>
        <w:tc>
          <w:tcPr>
            <w:tcW w:w="996" w:type="dxa"/>
          </w:tcPr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199" w:type="dxa"/>
          </w:tcPr>
          <w:p w:rsidR="00D114E1" w:rsidRPr="007F53D0" w:rsidRDefault="00D114E1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900" w:type="dxa"/>
          </w:tcPr>
          <w:p w:rsidR="00D114E1" w:rsidRPr="007F53D0" w:rsidRDefault="00D114E1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902" w:type="dxa"/>
          </w:tcPr>
          <w:p w:rsidR="00D114E1" w:rsidRPr="007F53D0" w:rsidRDefault="00D114E1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800" w:type="dxa"/>
          </w:tcPr>
          <w:p w:rsidR="00D114E1" w:rsidRPr="007F53D0" w:rsidRDefault="00D114E1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711" w:type="dxa"/>
            <w:gridSpan w:val="2"/>
          </w:tcPr>
          <w:p w:rsidR="00D114E1" w:rsidRPr="007F53D0" w:rsidRDefault="00D114E1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711" w:type="dxa"/>
          </w:tcPr>
          <w:p w:rsidR="00D114E1" w:rsidRPr="007F53D0" w:rsidRDefault="00D114E1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710" w:type="dxa"/>
            <w:gridSpan w:val="2"/>
          </w:tcPr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826" w:type="dxa"/>
          </w:tcPr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D114E1" w:rsidRPr="007F53D0" w:rsidTr="00303521">
        <w:trPr>
          <w:cantSplit/>
          <w:trHeight w:val="5394"/>
          <w:jc w:val="center"/>
        </w:trPr>
        <w:tc>
          <w:tcPr>
            <w:tcW w:w="1145" w:type="dxa"/>
            <w:textDirection w:val="btLr"/>
            <w:vAlign w:val="center"/>
          </w:tcPr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Теми практичних занять</w:t>
            </w:r>
          </w:p>
        </w:tc>
        <w:tc>
          <w:tcPr>
            <w:tcW w:w="996" w:type="dxa"/>
            <w:textDirection w:val="btLr"/>
            <w:vAlign w:val="center"/>
          </w:tcPr>
          <w:p w:rsidR="00D114E1" w:rsidRPr="007A4A82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r w:rsidRPr="00A02A24">
              <w:rPr>
                <w:color w:val="000000"/>
                <w:spacing w:val="-1"/>
                <w:w w:val="106"/>
                <w:sz w:val="22"/>
                <w:szCs w:val="22"/>
              </w:rPr>
              <w:t xml:space="preserve">Національна бібліотека України </w:t>
            </w:r>
          </w:p>
          <w:p w:rsidR="00D114E1" w:rsidRPr="007A4A82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r w:rsidRPr="00A02A24">
              <w:rPr>
                <w:color w:val="000000"/>
                <w:spacing w:val="-1"/>
                <w:w w:val="106"/>
                <w:sz w:val="22"/>
                <w:szCs w:val="22"/>
              </w:rPr>
              <w:t>імені</w:t>
            </w:r>
            <w:r w:rsidRPr="007A4A82">
              <w:rPr>
                <w:color w:val="000000"/>
                <w:spacing w:val="-1"/>
                <w:w w:val="106"/>
                <w:sz w:val="22"/>
                <w:szCs w:val="22"/>
              </w:rPr>
              <w:t xml:space="preserve"> </w:t>
            </w:r>
            <w:r w:rsidRPr="00A02A24">
              <w:rPr>
                <w:color w:val="000000"/>
                <w:spacing w:val="-1"/>
                <w:w w:val="106"/>
                <w:sz w:val="22"/>
                <w:szCs w:val="22"/>
              </w:rPr>
              <w:t>В.І. Вернадського.</w:t>
            </w:r>
          </w:p>
          <w:p w:rsidR="00D114E1" w:rsidRPr="004D5277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rPr>
                <w:color w:val="000000"/>
                <w:spacing w:val="-1"/>
                <w:w w:val="106"/>
                <w:sz w:val="22"/>
                <w:szCs w:val="22"/>
              </w:rPr>
            </w:pPr>
            <w:proofErr w:type="spellStart"/>
            <w:r w:rsidRPr="00A02A24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Vernadsky</w:t>
            </w:r>
            <w:proofErr w:type="spellEnd"/>
            <w:r w:rsidRPr="00A02A24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 xml:space="preserve"> National Scientific Library of </w:t>
            </w:r>
            <w:smartTag w:uri="urn:schemas-microsoft-com:office:smarttags" w:element="place">
              <w:smartTag w:uri="urn:schemas-microsoft-com:office:smarttags" w:element="country-region">
                <w:r w:rsidRPr="00A02A24">
                  <w:rPr>
                    <w:color w:val="000000"/>
                    <w:spacing w:val="-1"/>
                    <w:w w:val="106"/>
                    <w:sz w:val="22"/>
                    <w:szCs w:val="22"/>
                    <w:lang w:val="en-US"/>
                  </w:rPr>
                  <w:t>Ukraine</w:t>
                </w:r>
              </w:smartTag>
            </w:smartTag>
            <w:r w:rsidRPr="00A02A24">
              <w:rPr>
                <w:color w:val="000000"/>
                <w:spacing w:val="-1"/>
                <w:w w:val="106"/>
                <w:sz w:val="22"/>
                <w:szCs w:val="22"/>
              </w:rPr>
              <w:t>.</w:t>
            </w:r>
          </w:p>
        </w:tc>
        <w:tc>
          <w:tcPr>
            <w:tcW w:w="1199" w:type="dxa"/>
            <w:textDirection w:val="btLr"/>
            <w:vAlign w:val="center"/>
          </w:tcPr>
          <w:p w:rsidR="00D114E1" w:rsidRPr="007925D4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ru-RU"/>
              </w:rPr>
            </w:pPr>
            <w:r w:rsidRPr="00A4717B">
              <w:rPr>
                <w:color w:val="000000"/>
                <w:spacing w:val="-1"/>
                <w:w w:val="106"/>
                <w:sz w:val="22"/>
                <w:szCs w:val="22"/>
              </w:rPr>
              <w:t xml:space="preserve">Українська колекція </w:t>
            </w:r>
          </w:p>
          <w:p w:rsidR="00D114E1" w:rsidRPr="007925D4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ru-RU"/>
              </w:rPr>
            </w:pPr>
            <w:r w:rsidRPr="00A4717B">
              <w:rPr>
                <w:color w:val="000000"/>
                <w:spacing w:val="-1"/>
                <w:w w:val="106"/>
                <w:sz w:val="22"/>
                <w:szCs w:val="22"/>
              </w:rPr>
              <w:t xml:space="preserve">в бібліотеці Гарвардського університету. </w:t>
            </w:r>
          </w:p>
          <w:p w:rsidR="00D114E1" w:rsidRPr="004D5277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</w:pPr>
            <w:r w:rsidRPr="00A4717B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Ukrainian collection at the Harvard University Library.</w:t>
            </w:r>
          </w:p>
        </w:tc>
        <w:tc>
          <w:tcPr>
            <w:tcW w:w="900" w:type="dxa"/>
            <w:textDirection w:val="btLr"/>
            <w:vAlign w:val="center"/>
          </w:tcPr>
          <w:p w:rsidR="00D114E1" w:rsidRPr="004D5277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</w:pPr>
            <w:r w:rsidRPr="00A4717B">
              <w:rPr>
                <w:color w:val="000000"/>
                <w:spacing w:val="-2"/>
                <w:sz w:val="22"/>
                <w:szCs w:val="22"/>
              </w:rPr>
              <w:t xml:space="preserve">Світова цифрова бібліотека. </w:t>
            </w:r>
            <w:r w:rsidRPr="00A4717B">
              <w:rPr>
                <w:color w:val="000000"/>
                <w:spacing w:val="-2"/>
                <w:sz w:val="22"/>
                <w:szCs w:val="22"/>
                <w:lang w:val="en-US"/>
              </w:rPr>
              <w:t>World</w:t>
            </w:r>
            <w:r w:rsidRPr="00A471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4717B">
              <w:rPr>
                <w:color w:val="000000"/>
                <w:spacing w:val="-2"/>
                <w:sz w:val="22"/>
                <w:szCs w:val="22"/>
                <w:lang w:val="en-US"/>
              </w:rPr>
              <w:t>Digital</w:t>
            </w:r>
            <w:r w:rsidRPr="00A4717B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A4717B">
              <w:rPr>
                <w:color w:val="000000"/>
                <w:spacing w:val="-2"/>
                <w:sz w:val="22"/>
                <w:szCs w:val="22"/>
                <w:lang w:val="en-US"/>
              </w:rPr>
              <w:t>Library</w:t>
            </w:r>
            <w:r w:rsidRPr="00A4717B">
              <w:rPr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902" w:type="dxa"/>
            <w:textDirection w:val="btLr"/>
            <w:vAlign w:val="center"/>
          </w:tcPr>
          <w:p w:rsidR="00D114E1" w:rsidRPr="00A4717B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r w:rsidRPr="00A4717B">
              <w:rPr>
                <w:color w:val="000000"/>
                <w:spacing w:val="-1"/>
                <w:w w:val="106"/>
                <w:sz w:val="22"/>
                <w:szCs w:val="22"/>
              </w:rPr>
              <w:t>Співпраця бібліотечних фондів.</w:t>
            </w:r>
            <w:r w:rsidRPr="00A4717B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 xml:space="preserve"> </w:t>
            </w:r>
          </w:p>
          <w:p w:rsidR="00D114E1" w:rsidRPr="004D5277" w:rsidRDefault="00D114E1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</w:pPr>
            <w:r w:rsidRPr="00A4717B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Library collaboration.</w:t>
            </w:r>
          </w:p>
        </w:tc>
        <w:tc>
          <w:tcPr>
            <w:tcW w:w="800" w:type="dxa"/>
            <w:textDirection w:val="btLr"/>
            <w:vAlign w:val="center"/>
          </w:tcPr>
          <w:p w:rsidR="00D114E1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proofErr w:type="gramStart"/>
            <w:r w:rsidRPr="0028440A">
              <w:rPr>
                <w:color w:val="000000"/>
                <w:spacing w:val="-7"/>
                <w:sz w:val="22"/>
                <w:szCs w:val="22"/>
                <w:lang w:val="ru-RU"/>
              </w:rPr>
              <w:t>Б</w:t>
            </w:r>
            <w:proofErr w:type="spellStart"/>
            <w:proofErr w:type="gramEnd"/>
            <w:r w:rsidRPr="0028440A">
              <w:rPr>
                <w:color w:val="000000"/>
                <w:spacing w:val="-7"/>
                <w:sz w:val="22"/>
                <w:szCs w:val="22"/>
              </w:rPr>
              <w:t>ібліотечний</w:t>
            </w:r>
            <w:proofErr w:type="spellEnd"/>
            <w:r w:rsidRPr="0028440A">
              <w:rPr>
                <w:color w:val="000000"/>
                <w:spacing w:val="-7"/>
                <w:sz w:val="22"/>
                <w:szCs w:val="22"/>
              </w:rPr>
              <w:t xml:space="preserve"> персонал. </w:t>
            </w:r>
          </w:p>
          <w:p w:rsidR="00D114E1" w:rsidRPr="007F53D0" w:rsidRDefault="00D114E1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  <w:lang w:val="en-US"/>
              </w:rPr>
              <w:t>Library staff</w:t>
            </w:r>
            <w:r w:rsidRPr="0028440A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D114E1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</w:rPr>
              <w:t xml:space="preserve">Професійне навчання. </w:t>
            </w:r>
          </w:p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  <w:lang w:val="en-US"/>
              </w:rPr>
              <w:t>Professional training</w:t>
            </w:r>
            <w:r w:rsidRPr="0028440A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711" w:type="dxa"/>
            <w:textDirection w:val="btLr"/>
            <w:vAlign w:val="center"/>
          </w:tcPr>
          <w:p w:rsidR="00D114E1" w:rsidRPr="0028440A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28440A">
              <w:rPr>
                <w:color w:val="000000"/>
                <w:spacing w:val="-7"/>
                <w:sz w:val="22"/>
                <w:szCs w:val="22"/>
              </w:rPr>
              <w:t xml:space="preserve">Бібліотечна справа та її закони. </w:t>
            </w:r>
          </w:p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  <w:lang w:val="en-US"/>
              </w:rPr>
              <w:t>Laws of Library Science</w:t>
            </w:r>
            <w:r w:rsidRPr="0028440A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textDirection w:val="btLr"/>
            <w:vAlign w:val="center"/>
          </w:tcPr>
          <w:p w:rsidR="00D114E1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</w:rPr>
              <w:t xml:space="preserve">Працевлаштування. </w:t>
            </w:r>
          </w:p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  <w:lang w:val="en-US"/>
              </w:rPr>
              <w:t>Employment</w:t>
            </w:r>
            <w:r w:rsidRPr="0028440A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710" w:type="dxa"/>
            <w:gridSpan w:val="2"/>
            <w:textDirection w:val="btLr"/>
          </w:tcPr>
          <w:p w:rsidR="00D114E1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</w:rPr>
              <w:t xml:space="preserve">Бібліотечні будні. </w:t>
            </w:r>
          </w:p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  <w:lang w:val="en-US"/>
              </w:rPr>
              <w:t>Library routine</w:t>
            </w:r>
            <w:r w:rsidRPr="0028440A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826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</w:rPr>
              <w:t xml:space="preserve">Відомі бібліотекарі. </w:t>
            </w:r>
          </w:p>
          <w:p w:rsidR="00D114E1" w:rsidRPr="0028440A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28440A">
              <w:rPr>
                <w:color w:val="000000"/>
                <w:spacing w:val="-7"/>
                <w:sz w:val="22"/>
                <w:szCs w:val="22"/>
                <w:lang w:val="en-US"/>
              </w:rPr>
              <w:t>Famous librarians</w:t>
            </w:r>
            <w:r w:rsidRPr="0028440A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</w:tr>
      <w:tr w:rsidR="00D114E1" w:rsidRPr="007F53D0" w:rsidTr="00303521">
        <w:trPr>
          <w:cantSplit/>
          <w:trHeight w:val="1292"/>
          <w:jc w:val="center"/>
        </w:trPr>
        <w:tc>
          <w:tcPr>
            <w:tcW w:w="1145" w:type="dxa"/>
            <w:textDirection w:val="btLr"/>
            <w:vAlign w:val="center"/>
          </w:tcPr>
          <w:p w:rsidR="00D114E1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Самостійна робота</w:t>
            </w:r>
          </w:p>
        </w:tc>
        <w:tc>
          <w:tcPr>
            <w:tcW w:w="996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1199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</w:p>
        </w:tc>
        <w:tc>
          <w:tcPr>
            <w:tcW w:w="900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902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</w:p>
        </w:tc>
        <w:tc>
          <w:tcPr>
            <w:tcW w:w="800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</w:p>
        </w:tc>
        <w:tc>
          <w:tcPr>
            <w:tcW w:w="700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722" w:type="dxa"/>
            <w:gridSpan w:val="2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</w:p>
        </w:tc>
        <w:tc>
          <w:tcPr>
            <w:tcW w:w="700" w:type="dxa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700" w:type="dxa"/>
            <w:gridSpan w:val="2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</w:p>
        </w:tc>
        <w:tc>
          <w:tcPr>
            <w:tcW w:w="846" w:type="dxa"/>
            <w:gridSpan w:val="2"/>
            <w:textDirection w:val="btLr"/>
          </w:tcPr>
          <w:p w:rsidR="00D114E1" w:rsidRDefault="00D114E1" w:rsidP="00941ADD">
            <w:pPr>
              <w:ind w:left="113" w:right="113"/>
              <w:jc w:val="center"/>
            </w:pPr>
          </w:p>
        </w:tc>
      </w:tr>
      <w:tr w:rsidR="00941ADD" w:rsidRPr="007F53D0" w:rsidTr="00303521">
        <w:trPr>
          <w:trHeight w:val="732"/>
          <w:jc w:val="center"/>
        </w:trPr>
        <w:tc>
          <w:tcPr>
            <w:tcW w:w="1145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Види поточного контролю</w:t>
            </w:r>
          </w:p>
        </w:tc>
        <w:tc>
          <w:tcPr>
            <w:tcW w:w="3997" w:type="dxa"/>
            <w:gridSpan w:val="4"/>
            <w:vAlign w:val="center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Модульна 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>контрольна робота 2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GB"/>
              </w:rPr>
              <w:t>25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4468" w:type="dxa"/>
            <w:gridSpan w:val="9"/>
            <w:vAlign w:val="center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Модульна контрольна робота 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3 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GB"/>
              </w:rPr>
              <w:t>25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</w:tr>
      <w:tr w:rsidR="00941ADD" w:rsidRPr="007F53D0" w:rsidTr="00303521">
        <w:trPr>
          <w:trHeight w:val="482"/>
          <w:jc w:val="center"/>
        </w:trPr>
        <w:tc>
          <w:tcPr>
            <w:tcW w:w="1145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Підсумковий контроль</w:t>
            </w:r>
          </w:p>
        </w:tc>
        <w:tc>
          <w:tcPr>
            <w:tcW w:w="8465" w:type="dxa"/>
            <w:gridSpan w:val="13"/>
          </w:tcPr>
          <w:p w:rsidR="00941ADD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  <w:p w:rsidR="00941ADD" w:rsidRPr="0028440A" w:rsidRDefault="00941ADD" w:rsidP="00941ADD">
            <w:pPr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</w:tc>
      </w:tr>
    </w:tbl>
    <w:p w:rsidR="00941ADD" w:rsidRDefault="00941ADD" w:rsidP="00941ADD">
      <w:pPr>
        <w:rPr>
          <w:lang w:val="en-US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303521" w:rsidRDefault="00303521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290425" w:rsidRDefault="00290425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303521" w:rsidRDefault="00303521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941ADD" w:rsidRPr="00A843CC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</w:rPr>
      </w:pPr>
    </w:p>
    <w:p w:rsidR="00941ADD" w:rsidRPr="00B14E1E" w:rsidRDefault="00941ADD" w:rsidP="00941ADD">
      <w:pPr>
        <w:shd w:val="clear" w:color="auto" w:fill="FFFFFF"/>
        <w:ind w:left="-142" w:right="-558"/>
        <w:rPr>
          <w:b/>
          <w:bCs/>
          <w:i/>
          <w:color w:val="000000"/>
          <w:spacing w:val="-7"/>
          <w:sz w:val="28"/>
          <w:szCs w:val="28"/>
          <w:u w:val="single"/>
        </w:rPr>
      </w:pPr>
      <w:r w:rsidRPr="00B14E1E">
        <w:rPr>
          <w:b/>
          <w:bCs/>
          <w:i/>
          <w:color w:val="000000"/>
          <w:spacing w:val="-7"/>
          <w:sz w:val="28"/>
          <w:szCs w:val="28"/>
          <w:u w:val="single"/>
          <w:lang w:val="en-US"/>
        </w:rPr>
        <w:lastRenderedPageBreak/>
        <w:t xml:space="preserve">VI </w:t>
      </w:r>
      <w:r w:rsidRPr="00B14E1E">
        <w:rPr>
          <w:b/>
          <w:bCs/>
          <w:i/>
          <w:color w:val="000000"/>
          <w:spacing w:val="-7"/>
          <w:sz w:val="28"/>
          <w:szCs w:val="28"/>
          <w:u w:val="single"/>
        </w:rPr>
        <w:t>семестр</w:t>
      </w:r>
    </w:p>
    <w:p w:rsidR="00941ADD" w:rsidRDefault="00941ADD" w:rsidP="00941ADD">
      <w:pPr>
        <w:jc w:val="both"/>
        <w:rPr>
          <w:sz w:val="28"/>
          <w:szCs w:val="28"/>
          <w:lang w:val="en-US"/>
        </w:rPr>
      </w:pPr>
    </w:p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77"/>
        <w:gridCol w:w="677"/>
        <w:gridCol w:w="677"/>
        <w:gridCol w:w="678"/>
        <w:gridCol w:w="677"/>
        <w:gridCol w:w="677"/>
        <w:gridCol w:w="678"/>
        <w:gridCol w:w="12"/>
        <w:gridCol w:w="665"/>
        <w:gridCol w:w="677"/>
        <w:gridCol w:w="677"/>
        <w:gridCol w:w="678"/>
        <w:gridCol w:w="677"/>
        <w:gridCol w:w="677"/>
        <w:gridCol w:w="678"/>
      </w:tblGrid>
      <w:tr w:rsidR="00941ADD" w:rsidRPr="007F53D0" w:rsidTr="00941ADD">
        <w:trPr>
          <w:trHeight w:val="250"/>
          <w:jc w:val="center"/>
        </w:trPr>
        <w:tc>
          <w:tcPr>
            <w:tcW w:w="1146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>Модулі</w:t>
            </w:r>
          </w:p>
        </w:tc>
        <w:tc>
          <w:tcPr>
            <w:tcW w:w="4753" w:type="dxa"/>
            <w:gridSpan w:val="8"/>
          </w:tcPr>
          <w:p w:rsidR="00941ADD" w:rsidRPr="00C558C1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>Змістовий модуль І</w:t>
            </w:r>
            <w:r>
              <w:rPr>
                <w:color w:val="000000"/>
                <w:spacing w:val="-7"/>
                <w:sz w:val="24"/>
                <w:szCs w:val="24"/>
                <w:lang w:val="en-US"/>
              </w:rPr>
              <w:t>V</w:t>
            </w:r>
          </w:p>
        </w:tc>
        <w:tc>
          <w:tcPr>
            <w:tcW w:w="4729" w:type="dxa"/>
            <w:gridSpan w:val="7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 xml:space="preserve">Змістовий модуль </w:t>
            </w:r>
            <w:r>
              <w:rPr>
                <w:color w:val="000000"/>
                <w:spacing w:val="-7"/>
                <w:sz w:val="24"/>
                <w:szCs w:val="24"/>
                <w:lang w:val="en-US"/>
              </w:rPr>
              <w:t>V</w:t>
            </w:r>
          </w:p>
        </w:tc>
      </w:tr>
      <w:tr w:rsidR="00941ADD" w:rsidRPr="007F53D0" w:rsidTr="00941ADD">
        <w:trPr>
          <w:trHeight w:val="482"/>
          <w:jc w:val="center"/>
        </w:trPr>
        <w:tc>
          <w:tcPr>
            <w:tcW w:w="1146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Назва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модуля</w:t>
            </w:r>
          </w:p>
        </w:tc>
        <w:tc>
          <w:tcPr>
            <w:tcW w:w="4753" w:type="dxa"/>
            <w:gridSpan w:val="8"/>
            <w:vAlign w:val="center"/>
          </w:tcPr>
          <w:p w:rsidR="00941ADD" w:rsidRPr="00A35545" w:rsidRDefault="00941ADD" w:rsidP="00941ADD">
            <w:pPr>
              <w:jc w:val="center"/>
              <w:rPr>
                <w:b/>
                <w:bCs/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b/>
                <w:bCs/>
                <w:color w:val="000000"/>
                <w:spacing w:val="-7"/>
                <w:sz w:val="22"/>
                <w:szCs w:val="22"/>
              </w:rPr>
              <w:t>Бібліотечне обслуговування</w:t>
            </w:r>
            <w:r w:rsidRPr="00BF739F">
              <w:rPr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 xml:space="preserve">. </w:t>
            </w:r>
            <w:r w:rsidRPr="00BF739F"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  <w:t>Library Service.</w:t>
            </w:r>
          </w:p>
        </w:tc>
        <w:tc>
          <w:tcPr>
            <w:tcW w:w="4729" w:type="dxa"/>
            <w:gridSpan w:val="7"/>
            <w:vAlign w:val="center"/>
          </w:tcPr>
          <w:p w:rsidR="00941ADD" w:rsidRPr="005B781E" w:rsidRDefault="00941ADD" w:rsidP="00941ADD">
            <w:pPr>
              <w:jc w:val="center"/>
              <w:rPr>
                <w:b/>
                <w:bCs/>
                <w:color w:val="000000"/>
                <w:spacing w:val="-7"/>
                <w:sz w:val="22"/>
                <w:szCs w:val="22"/>
                <w:lang w:val="en-US"/>
              </w:rPr>
            </w:pPr>
            <w:r w:rsidRPr="00BF739F">
              <w:rPr>
                <w:b/>
                <w:bCs/>
                <w:color w:val="000000"/>
                <w:spacing w:val="-1"/>
                <w:w w:val="106"/>
                <w:sz w:val="22"/>
                <w:szCs w:val="22"/>
              </w:rPr>
              <w:t xml:space="preserve">Англійська література. </w:t>
            </w:r>
            <w:r w:rsidRPr="00BF739F">
              <w:rPr>
                <w:b/>
                <w:bCs/>
                <w:color w:val="000000"/>
                <w:spacing w:val="-1"/>
                <w:w w:val="106"/>
                <w:sz w:val="22"/>
                <w:szCs w:val="22"/>
                <w:lang w:val="en-US"/>
              </w:rPr>
              <w:t>English</w:t>
            </w:r>
            <w:r w:rsidRPr="00BF739F">
              <w:rPr>
                <w:b/>
                <w:bCs/>
                <w:color w:val="000000"/>
                <w:spacing w:val="-1"/>
                <w:w w:val="106"/>
                <w:sz w:val="22"/>
                <w:szCs w:val="22"/>
              </w:rPr>
              <w:t xml:space="preserve"> </w:t>
            </w:r>
            <w:r w:rsidRPr="00BF739F">
              <w:rPr>
                <w:b/>
                <w:bCs/>
                <w:color w:val="000000"/>
                <w:spacing w:val="-1"/>
                <w:w w:val="106"/>
                <w:sz w:val="22"/>
                <w:szCs w:val="22"/>
                <w:lang w:val="en-US"/>
              </w:rPr>
              <w:t>Literature</w:t>
            </w:r>
            <w:r w:rsidRPr="00BF739F">
              <w:rPr>
                <w:b/>
                <w:bCs/>
                <w:color w:val="000000"/>
                <w:spacing w:val="-1"/>
                <w:w w:val="106"/>
                <w:sz w:val="22"/>
                <w:szCs w:val="22"/>
              </w:rPr>
              <w:t>.</w:t>
            </w:r>
          </w:p>
        </w:tc>
      </w:tr>
      <w:tr w:rsidR="00941ADD" w:rsidRPr="007F53D0" w:rsidTr="00941ADD">
        <w:trPr>
          <w:trHeight w:val="589"/>
          <w:jc w:val="center"/>
        </w:trPr>
        <w:tc>
          <w:tcPr>
            <w:tcW w:w="1146" w:type="dxa"/>
            <w:vAlign w:val="center"/>
          </w:tcPr>
          <w:p w:rsidR="00941ADD" w:rsidRPr="007F53D0" w:rsidRDefault="00941ADD" w:rsidP="00941ADD">
            <w:pPr>
              <w:ind w:left="-142" w:right="-108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Кількість балів за модуль</w:t>
            </w:r>
          </w:p>
        </w:tc>
        <w:tc>
          <w:tcPr>
            <w:tcW w:w="4753" w:type="dxa"/>
            <w:gridSpan w:val="8"/>
            <w:vAlign w:val="center"/>
          </w:tcPr>
          <w:p w:rsidR="00941ADD" w:rsidRPr="00EC36D6" w:rsidRDefault="00AA758B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</w:t>
            </w:r>
            <w:r w:rsidR="00941ADD" w:rsidRPr="00EC36D6">
              <w:rPr>
                <w:color w:val="000000"/>
                <w:spacing w:val="-7"/>
                <w:sz w:val="22"/>
                <w:szCs w:val="22"/>
                <w:lang w:val="en-US"/>
              </w:rPr>
              <w:t>7</w:t>
            </w:r>
            <w:r w:rsidR="00941ADD" w:rsidRPr="00EC36D6">
              <w:rPr>
                <w:color w:val="000000"/>
                <w:spacing w:val="-7"/>
                <w:sz w:val="22"/>
                <w:szCs w:val="22"/>
              </w:rPr>
              <w:t xml:space="preserve"> балів</w:t>
            </w:r>
          </w:p>
        </w:tc>
        <w:tc>
          <w:tcPr>
            <w:tcW w:w="4729" w:type="dxa"/>
            <w:gridSpan w:val="7"/>
            <w:vAlign w:val="center"/>
          </w:tcPr>
          <w:p w:rsidR="00941ADD" w:rsidRPr="00EC36D6" w:rsidRDefault="00AA758B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87</w:t>
            </w:r>
            <w:r w:rsidR="00941ADD" w:rsidRPr="00EC36D6">
              <w:rPr>
                <w:color w:val="000000"/>
                <w:spacing w:val="-7"/>
                <w:sz w:val="22"/>
                <w:szCs w:val="22"/>
              </w:rPr>
              <w:t xml:space="preserve"> балів</w:t>
            </w:r>
          </w:p>
        </w:tc>
      </w:tr>
      <w:tr w:rsidR="00941ADD" w:rsidRPr="007F53D0" w:rsidTr="00941ADD">
        <w:trPr>
          <w:trHeight w:val="295"/>
          <w:jc w:val="center"/>
        </w:trPr>
        <w:tc>
          <w:tcPr>
            <w:tcW w:w="1146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Заняття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20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21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right="113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22</w:t>
            </w:r>
          </w:p>
        </w:tc>
        <w:tc>
          <w:tcPr>
            <w:tcW w:w="678" w:type="dxa"/>
          </w:tcPr>
          <w:p w:rsidR="00941ADD" w:rsidRPr="00BF739F" w:rsidRDefault="00941ADD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23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right="113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24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right="113"/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25</w:t>
            </w:r>
          </w:p>
        </w:tc>
        <w:tc>
          <w:tcPr>
            <w:tcW w:w="678" w:type="dxa"/>
          </w:tcPr>
          <w:p w:rsidR="00941ADD" w:rsidRPr="00BF739F" w:rsidRDefault="00941ADD" w:rsidP="00941ADD">
            <w:pPr>
              <w:ind w:left="113" w:right="113"/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26</w:t>
            </w:r>
          </w:p>
        </w:tc>
        <w:tc>
          <w:tcPr>
            <w:tcW w:w="677" w:type="dxa"/>
            <w:gridSpan w:val="2"/>
          </w:tcPr>
          <w:p w:rsidR="00941ADD" w:rsidRPr="00BF739F" w:rsidRDefault="00941ADD" w:rsidP="00941ADD">
            <w:pPr>
              <w:ind w:right="113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2</w:t>
            </w:r>
            <w:r>
              <w:rPr>
                <w:color w:val="000000"/>
                <w:spacing w:val="-7"/>
                <w:lang w:val="en-US"/>
              </w:rPr>
              <w:t>7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right="113"/>
              <w:jc w:val="center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  <w:lang w:val="en-US"/>
              </w:rPr>
              <w:t>28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ind w:left="113" w:right="113"/>
              <w:rPr>
                <w:color w:val="000000"/>
                <w:spacing w:val="-7"/>
                <w:lang w:val="en-US"/>
              </w:rPr>
            </w:pPr>
            <w:r>
              <w:rPr>
                <w:color w:val="000000"/>
                <w:spacing w:val="-7"/>
                <w:lang w:val="en-US"/>
              </w:rPr>
              <w:t>29</w:t>
            </w:r>
          </w:p>
        </w:tc>
        <w:tc>
          <w:tcPr>
            <w:tcW w:w="678" w:type="dxa"/>
          </w:tcPr>
          <w:p w:rsidR="00941ADD" w:rsidRPr="00BF739F" w:rsidRDefault="00941ADD" w:rsidP="00941ADD">
            <w:pPr>
              <w:ind w:right="113"/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3</w:t>
            </w:r>
            <w:r>
              <w:rPr>
                <w:color w:val="000000"/>
                <w:spacing w:val="-7"/>
                <w:lang w:val="en-US"/>
              </w:rPr>
              <w:t>0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3</w:t>
            </w:r>
            <w:r>
              <w:rPr>
                <w:color w:val="000000"/>
                <w:spacing w:val="-7"/>
                <w:lang w:val="en-US"/>
              </w:rPr>
              <w:t>1</w:t>
            </w:r>
          </w:p>
        </w:tc>
        <w:tc>
          <w:tcPr>
            <w:tcW w:w="677" w:type="dxa"/>
          </w:tcPr>
          <w:p w:rsidR="00941ADD" w:rsidRPr="00BF739F" w:rsidRDefault="00941ADD" w:rsidP="00941ADD">
            <w:pPr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3</w:t>
            </w:r>
            <w:r>
              <w:rPr>
                <w:color w:val="000000"/>
                <w:spacing w:val="-7"/>
                <w:lang w:val="en-US"/>
              </w:rPr>
              <w:t>2</w:t>
            </w:r>
          </w:p>
        </w:tc>
        <w:tc>
          <w:tcPr>
            <w:tcW w:w="678" w:type="dxa"/>
          </w:tcPr>
          <w:p w:rsidR="00941ADD" w:rsidRPr="00BF739F" w:rsidRDefault="00941ADD" w:rsidP="00941ADD">
            <w:pPr>
              <w:jc w:val="center"/>
              <w:rPr>
                <w:color w:val="000000"/>
                <w:spacing w:val="-7"/>
                <w:lang w:val="en-US"/>
              </w:rPr>
            </w:pPr>
            <w:r w:rsidRPr="00BF739F">
              <w:rPr>
                <w:color w:val="000000"/>
                <w:spacing w:val="-7"/>
                <w:lang w:val="en-US"/>
              </w:rPr>
              <w:t>3</w:t>
            </w:r>
            <w:r>
              <w:rPr>
                <w:color w:val="000000"/>
                <w:spacing w:val="-7"/>
                <w:lang w:val="en-US"/>
              </w:rPr>
              <w:t>3</w:t>
            </w:r>
          </w:p>
        </w:tc>
      </w:tr>
      <w:tr w:rsidR="00941ADD" w:rsidRPr="007F53D0" w:rsidTr="00941ADD">
        <w:trPr>
          <w:trHeight w:val="250"/>
          <w:jc w:val="center"/>
        </w:trPr>
        <w:tc>
          <w:tcPr>
            <w:tcW w:w="1146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Дати</w:t>
            </w: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8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8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  <w:gridSpan w:val="2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8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7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678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941ADD" w:rsidRPr="007F53D0" w:rsidTr="00941ADD">
        <w:trPr>
          <w:cantSplit/>
          <w:trHeight w:val="4596"/>
          <w:jc w:val="center"/>
        </w:trPr>
        <w:tc>
          <w:tcPr>
            <w:tcW w:w="1146" w:type="dxa"/>
            <w:textDirection w:val="btLr"/>
            <w:vAlign w:val="center"/>
          </w:tcPr>
          <w:p w:rsidR="00941ADD" w:rsidRPr="007F53D0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Теми практичних занять</w:t>
            </w:r>
          </w:p>
        </w:tc>
        <w:tc>
          <w:tcPr>
            <w:tcW w:w="677" w:type="dxa"/>
            <w:textDirection w:val="btLr"/>
          </w:tcPr>
          <w:p w:rsidR="00941ADD" w:rsidRPr="00A35545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Правила користування бібліотечними фондами. </w:t>
            </w: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Rules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at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the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library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677" w:type="dxa"/>
            <w:textDirection w:val="btLr"/>
          </w:tcPr>
          <w:p w:rsidR="00941ADD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GB"/>
              </w:rPr>
            </w:pPr>
            <w:r w:rsidRPr="00BF739F">
              <w:rPr>
                <w:color w:val="000000"/>
                <w:spacing w:val="-7"/>
                <w:sz w:val="22"/>
                <w:szCs w:val="22"/>
              </w:rPr>
              <w:t>У бібліотеці.</w:t>
            </w:r>
            <w:r w:rsidRPr="00BF739F">
              <w:rPr>
                <w:color w:val="000000"/>
                <w:spacing w:val="-7"/>
                <w:sz w:val="22"/>
                <w:szCs w:val="22"/>
                <w:lang w:val="en-GB"/>
              </w:rPr>
              <w:t xml:space="preserve"> </w:t>
            </w:r>
          </w:p>
          <w:p w:rsidR="00941ADD" w:rsidRPr="00A35545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At the library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677" w:type="dxa"/>
            <w:textDirection w:val="btLr"/>
          </w:tcPr>
          <w:p w:rsidR="00941ADD" w:rsidRPr="00BF739F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Знайомство дітей з бібліотекою. </w:t>
            </w:r>
          </w:p>
          <w:p w:rsidR="00941ADD" w:rsidRPr="00A35545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Introducing kids to the library.</w:t>
            </w:r>
          </w:p>
        </w:tc>
        <w:tc>
          <w:tcPr>
            <w:tcW w:w="678" w:type="dxa"/>
            <w:textDirection w:val="btLr"/>
            <w:vAlign w:val="center"/>
          </w:tcPr>
          <w:p w:rsidR="00941ADD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Поради бібліотекаря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  <w:r w:rsidRPr="0065345B">
              <w:rPr>
                <w:color w:val="000000"/>
                <w:spacing w:val="-7"/>
                <w:sz w:val="22"/>
                <w:szCs w:val="22"/>
                <w:lang w:val="en-GB"/>
              </w:rPr>
              <w:t xml:space="preserve">  </w:t>
            </w:r>
          </w:p>
          <w:p w:rsidR="00941ADD" w:rsidRPr="00A35545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Recommending a book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Pr="00BF739F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</w:rPr>
              <w:t>Бібліотеки як профорієнтаційні центри.</w:t>
            </w:r>
            <w:r w:rsidRPr="00D263B5">
              <w:rPr>
                <w:color w:val="000000"/>
                <w:spacing w:val="-7"/>
                <w:sz w:val="22"/>
                <w:szCs w:val="22"/>
              </w:rPr>
              <w:t xml:space="preserve"> </w:t>
            </w:r>
          </w:p>
          <w:p w:rsidR="00941ADD" w:rsidRPr="00A35545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Libraries</w:t>
            </w:r>
            <w:r w:rsidRPr="00D263B5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as</w:t>
            </w:r>
            <w:r w:rsidRPr="00D263B5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career</w:t>
            </w:r>
            <w:r w:rsidRPr="00D263B5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centres</w:t>
            </w:r>
            <w:proofErr w:type="spellEnd"/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Електронні ресурси. </w:t>
            </w:r>
          </w:p>
          <w:p w:rsidR="00941ADD" w:rsidRPr="00A35545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Electronic resources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:rsidR="00941ADD" w:rsidRPr="00BF739F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Вільний доступ до цифрового </w:t>
            </w:r>
            <w:proofErr w:type="spellStart"/>
            <w:r w:rsidRPr="00BF739F">
              <w:rPr>
                <w:color w:val="000000"/>
                <w:spacing w:val="-7"/>
                <w:sz w:val="22"/>
                <w:szCs w:val="22"/>
              </w:rPr>
              <w:t>репозиторію</w:t>
            </w:r>
            <w:proofErr w:type="spellEnd"/>
            <w:r w:rsidRPr="00BF739F">
              <w:rPr>
                <w:color w:val="000000"/>
                <w:spacing w:val="-7"/>
                <w:sz w:val="22"/>
                <w:szCs w:val="22"/>
              </w:rPr>
              <w:t xml:space="preserve">. </w:t>
            </w:r>
          </w:p>
          <w:p w:rsidR="00941ADD" w:rsidRPr="00A35545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BF739F">
              <w:rPr>
                <w:color w:val="000000"/>
                <w:spacing w:val="-7"/>
                <w:sz w:val="22"/>
                <w:szCs w:val="22"/>
                <w:lang w:val="en-US"/>
              </w:rPr>
              <w:t>Open access to digital repository</w:t>
            </w:r>
            <w:r w:rsidRPr="00BF739F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677" w:type="dxa"/>
            <w:gridSpan w:val="2"/>
            <w:textDirection w:val="btLr"/>
            <w:vAlign w:val="center"/>
          </w:tcPr>
          <w:p w:rsidR="00941ADD" w:rsidRPr="00777001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  <w:lang w:val="en-GB"/>
              </w:rPr>
            </w:pPr>
            <w:r w:rsidRPr="00777001">
              <w:rPr>
                <w:color w:val="000000"/>
                <w:spacing w:val="-1"/>
                <w:w w:val="106"/>
                <w:sz w:val="22"/>
                <w:szCs w:val="22"/>
              </w:rPr>
              <w:t xml:space="preserve">Цивільне право. </w:t>
            </w:r>
            <w:r w:rsidRPr="00777001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 xml:space="preserve">Civil </w:t>
            </w:r>
            <w:r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L</w:t>
            </w:r>
            <w:r>
              <w:rPr>
                <w:color w:val="000000"/>
                <w:spacing w:val="-1"/>
                <w:w w:val="106"/>
                <w:sz w:val="22"/>
                <w:szCs w:val="22"/>
                <w:lang w:val="en-GB"/>
              </w:rPr>
              <w:t>aw</w:t>
            </w:r>
            <w:r w:rsidRPr="00777001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.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Pr="00777001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  <w:lang w:val="en-GB"/>
              </w:rPr>
            </w:pPr>
            <w:r w:rsidRPr="00777001">
              <w:rPr>
                <w:color w:val="000000"/>
                <w:spacing w:val="-2"/>
                <w:sz w:val="22"/>
                <w:szCs w:val="22"/>
                <w:lang w:val="ru-RU"/>
              </w:rPr>
              <w:t>Трибунал</w:t>
            </w:r>
            <w:r w:rsidRPr="00777001">
              <w:rPr>
                <w:color w:val="000000"/>
                <w:spacing w:val="-2"/>
                <w:sz w:val="22"/>
                <w:szCs w:val="22"/>
              </w:rPr>
              <w:t>и.</w:t>
            </w:r>
            <w:r w:rsidRPr="00777001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 w:rsidRPr="00777001">
              <w:rPr>
                <w:color w:val="000000"/>
                <w:spacing w:val="-2"/>
                <w:sz w:val="22"/>
                <w:szCs w:val="22"/>
                <w:lang w:val="en-US"/>
              </w:rPr>
              <w:t>Tribunals</w:t>
            </w:r>
            <w:r w:rsidRPr="00777001">
              <w:rPr>
                <w:color w:val="000000"/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Pr="00777001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777001">
              <w:rPr>
                <w:color w:val="000000"/>
                <w:spacing w:val="-2"/>
                <w:sz w:val="22"/>
                <w:szCs w:val="22"/>
              </w:rPr>
              <w:t>Законодавство про компанії.</w:t>
            </w:r>
          </w:p>
          <w:p w:rsidR="00941ADD" w:rsidRPr="00777001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777001">
              <w:rPr>
                <w:color w:val="000000"/>
                <w:spacing w:val="-2"/>
                <w:sz w:val="22"/>
                <w:szCs w:val="22"/>
                <w:lang w:val="en-US"/>
              </w:rPr>
              <w:t>Company</w:t>
            </w:r>
            <w:r w:rsidRPr="00777001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Law</w:t>
            </w:r>
            <w:r w:rsidRPr="00EA4BA4">
              <w:rPr>
                <w:color w:val="000000"/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678" w:type="dxa"/>
            <w:textDirection w:val="btLr"/>
            <w:vAlign w:val="center"/>
          </w:tcPr>
          <w:p w:rsidR="00941ADD" w:rsidRPr="00777001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77001">
              <w:rPr>
                <w:color w:val="000000"/>
                <w:spacing w:val="-2"/>
                <w:sz w:val="22"/>
                <w:szCs w:val="22"/>
              </w:rPr>
              <w:t xml:space="preserve">Сімейне право. </w:t>
            </w:r>
            <w:r w:rsidRPr="00777001">
              <w:rPr>
                <w:color w:val="000000"/>
                <w:spacing w:val="-2"/>
                <w:sz w:val="22"/>
                <w:szCs w:val="22"/>
                <w:lang w:val="en-US"/>
              </w:rPr>
              <w:t>Family</w:t>
            </w:r>
            <w:r w:rsidRPr="00777001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Law.</w:t>
            </w:r>
          </w:p>
        </w:tc>
        <w:tc>
          <w:tcPr>
            <w:tcW w:w="677" w:type="dxa"/>
            <w:textDirection w:val="btLr"/>
          </w:tcPr>
          <w:p w:rsidR="00941ADD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r w:rsidRPr="005C726A">
              <w:rPr>
                <w:color w:val="000000"/>
                <w:spacing w:val="-1"/>
                <w:w w:val="106"/>
                <w:sz w:val="22"/>
                <w:szCs w:val="22"/>
              </w:rPr>
              <w:t>Брак та розлучення.</w:t>
            </w:r>
          </w:p>
          <w:p w:rsidR="00941ADD" w:rsidRPr="005C726A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</w:pPr>
            <w:r w:rsidRPr="005C726A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Marriage and divorce.</w:t>
            </w:r>
          </w:p>
        </w:tc>
        <w:tc>
          <w:tcPr>
            <w:tcW w:w="677" w:type="dxa"/>
            <w:textDirection w:val="btLr"/>
          </w:tcPr>
          <w:p w:rsidR="00941ADD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C726A">
              <w:rPr>
                <w:color w:val="000000"/>
                <w:spacing w:val="-2"/>
                <w:sz w:val="22"/>
                <w:szCs w:val="22"/>
              </w:rPr>
              <w:t xml:space="preserve">Права та </w:t>
            </w:r>
            <w:proofErr w:type="spellStart"/>
            <w:r w:rsidRPr="005C726A">
              <w:rPr>
                <w:color w:val="000000"/>
                <w:spacing w:val="-2"/>
                <w:sz w:val="22"/>
                <w:szCs w:val="22"/>
              </w:rPr>
              <w:t>обовьязки</w:t>
            </w:r>
            <w:proofErr w:type="spellEnd"/>
            <w:r w:rsidRPr="005C726A">
              <w:rPr>
                <w:color w:val="000000"/>
                <w:spacing w:val="-2"/>
                <w:sz w:val="22"/>
                <w:szCs w:val="22"/>
              </w:rPr>
              <w:t xml:space="preserve"> батьків.</w:t>
            </w:r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941ADD" w:rsidRPr="005C726A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</w:pPr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>Parental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val="en-GB"/>
              </w:rPr>
              <w:t>r</w:t>
            </w:r>
            <w:proofErr w:type="spellStart"/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>ights</w:t>
            </w:r>
            <w:proofErr w:type="spellEnd"/>
            <w:r w:rsidRPr="005C726A">
              <w:rPr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>and</w:t>
            </w:r>
            <w:r w:rsidRPr="005C726A">
              <w:rPr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  <w:lang w:val="en-GB"/>
              </w:rPr>
              <w:t>d</w:t>
            </w:r>
            <w:proofErr w:type="spellStart"/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>uties</w:t>
            </w:r>
            <w:proofErr w:type="spellEnd"/>
            <w:r w:rsidRPr="005C726A">
              <w:rPr>
                <w:color w:val="000000"/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678" w:type="dxa"/>
            <w:textDirection w:val="btLr"/>
          </w:tcPr>
          <w:p w:rsidR="00941ADD" w:rsidRPr="005C726A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jc w:val="center"/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</w:pPr>
            <w:r w:rsidRPr="005C726A">
              <w:rPr>
                <w:color w:val="000000"/>
                <w:spacing w:val="-2"/>
                <w:sz w:val="22"/>
                <w:szCs w:val="22"/>
              </w:rPr>
              <w:t>Закон та діти.</w:t>
            </w:r>
            <w:r w:rsidRPr="005C726A">
              <w:rPr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Law and </w:t>
            </w:r>
            <w:r>
              <w:rPr>
                <w:color w:val="000000"/>
                <w:spacing w:val="-2"/>
                <w:sz w:val="22"/>
                <w:szCs w:val="22"/>
                <w:lang w:val="en-US"/>
              </w:rPr>
              <w:t>c</w:t>
            </w:r>
            <w:r w:rsidRPr="005C726A">
              <w:rPr>
                <w:color w:val="000000"/>
                <w:spacing w:val="-2"/>
                <w:sz w:val="22"/>
                <w:szCs w:val="22"/>
                <w:lang w:val="en-US"/>
              </w:rPr>
              <w:t>hildren.</w:t>
            </w:r>
          </w:p>
        </w:tc>
      </w:tr>
      <w:tr w:rsidR="00941ADD" w:rsidRPr="007F53D0" w:rsidTr="00941ADD">
        <w:trPr>
          <w:cantSplit/>
          <w:trHeight w:val="1292"/>
          <w:jc w:val="center"/>
        </w:trPr>
        <w:tc>
          <w:tcPr>
            <w:tcW w:w="1146" w:type="dxa"/>
            <w:textDirection w:val="btLr"/>
            <w:vAlign w:val="center"/>
          </w:tcPr>
          <w:p w:rsidR="00941ADD" w:rsidRPr="007F53D0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Самостійна робота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8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7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678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7" w:type="dxa"/>
            <w:gridSpan w:val="2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8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7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678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</w:tr>
      <w:tr w:rsidR="00941ADD" w:rsidRPr="007F53D0" w:rsidTr="00941ADD">
        <w:trPr>
          <w:trHeight w:val="732"/>
          <w:jc w:val="center"/>
        </w:trPr>
        <w:tc>
          <w:tcPr>
            <w:tcW w:w="1146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Види поточного контролю</w:t>
            </w:r>
          </w:p>
        </w:tc>
        <w:tc>
          <w:tcPr>
            <w:tcW w:w="4753" w:type="dxa"/>
            <w:gridSpan w:val="8"/>
            <w:vAlign w:val="center"/>
          </w:tcPr>
          <w:p w:rsidR="00941ADD" w:rsidRPr="004035CC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Модульна 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контрольна робота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4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GB"/>
              </w:rPr>
              <w:t>25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4729" w:type="dxa"/>
            <w:gridSpan w:val="7"/>
            <w:vAlign w:val="center"/>
          </w:tcPr>
          <w:p w:rsidR="00941ADD" w:rsidRPr="004035CC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Модульна контрольна робота </w:t>
            </w:r>
            <w:r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GB"/>
              </w:rPr>
              <w:t>25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</w:tr>
      <w:tr w:rsidR="00941ADD" w:rsidRPr="007F53D0" w:rsidTr="00941ADD">
        <w:trPr>
          <w:trHeight w:val="482"/>
          <w:jc w:val="center"/>
        </w:trPr>
        <w:tc>
          <w:tcPr>
            <w:tcW w:w="1146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Підсумковий контроль</w:t>
            </w:r>
          </w:p>
        </w:tc>
        <w:tc>
          <w:tcPr>
            <w:tcW w:w="9482" w:type="dxa"/>
            <w:gridSpan w:val="15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</w:tbl>
    <w:p w:rsidR="00941ADD" w:rsidRDefault="00941ADD" w:rsidP="00941ADD">
      <w:pPr>
        <w:jc w:val="both"/>
        <w:rPr>
          <w:sz w:val="28"/>
          <w:szCs w:val="28"/>
          <w:lang w:val="en-US"/>
        </w:rPr>
      </w:pPr>
    </w:p>
    <w:p w:rsidR="00941ADD" w:rsidRDefault="00941ADD" w:rsidP="00941ADD">
      <w:pPr>
        <w:jc w:val="both"/>
        <w:rPr>
          <w:sz w:val="28"/>
          <w:szCs w:val="28"/>
          <w:lang w:val="en-US"/>
        </w:rPr>
      </w:pPr>
    </w:p>
    <w:p w:rsidR="00941ADD" w:rsidRDefault="00941ADD" w:rsidP="00941ADD">
      <w:pPr>
        <w:jc w:val="both"/>
        <w:rPr>
          <w:sz w:val="28"/>
          <w:szCs w:val="28"/>
          <w:lang w:val="en-US"/>
        </w:rPr>
      </w:pPr>
    </w:p>
    <w:p w:rsidR="00941ADD" w:rsidRDefault="00941ADD" w:rsidP="00941ADD">
      <w:pPr>
        <w:jc w:val="both"/>
        <w:rPr>
          <w:sz w:val="28"/>
          <w:szCs w:val="28"/>
          <w:lang w:val="en-US"/>
        </w:rPr>
      </w:pPr>
    </w:p>
    <w:p w:rsidR="00941ADD" w:rsidRDefault="00941ADD" w:rsidP="00941ADD">
      <w:pPr>
        <w:jc w:val="both"/>
        <w:rPr>
          <w:sz w:val="28"/>
          <w:szCs w:val="28"/>
          <w:lang w:val="en-US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left="-142" w:right="-558"/>
        <w:jc w:val="center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right="-558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right="-558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right="-558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Default="00941ADD" w:rsidP="00941ADD">
      <w:pPr>
        <w:shd w:val="clear" w:color="auto" w:fill="FFFFFF"/>
        <w:ind w:right="-558"/>
        <w:rPr>
          <w:b/>
          <w:bCs/>
          <w:color w:val="000000"/>
          <w:spacing w:val="-7"/>
          <w:sz w:val="28"/>
          <w:szCs w:val="28"/>
          <w:u w:val="single"/>
          <w:lang w:val="en-US"/>
        </w:rPr>
      </w:pPr>
    </w:p>
    <w:p w:rsidR="00941ADD" w:rsidRPr="007363C7" w:rsidRDefault="00941ADD" w:rsidP="00941ADD">
      <w:pPr>
        <w:shd w:val="clear" w:color="auto" w:fill="FFFFFF"/>
        <w:ind w:right="-558"/>
        <w:rPr>
          <w:color w:val="000000"/>
          <w:spacing w:val="-7"/>
          <w:sz w:val="28"/>
          <w:szCs w:val="28"/>
          <w:lang w:val="en-US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320"/>
        <w:gridCol w:w="1320"/>
        <w:gridCol w:w="1320"/>
        <w:gridCol w:w="1320"/>
        <w:gridCol w:w="1320"/>
        <w:gridCol w:w="1320"/>
        <w:gridCol w:w="1320"/>
      </w:tblGrid>
      <w:tr w:rsidR="00941ADD" w:rsidRPr="007F53D0" w:rsidTr="00941ADD">
        <w:trPr>
          <w:trHeight w:val="250"/>
          <w:jc w:val="center"/>
        </w:trPr>
        <w:tc>
          <w:tcPr>
            <w:tcW w:w="1152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lastRenderedPageBreak/>
              <w:t>Модулі</w:t>
            </w:r>
          </w:p>
        </w:tc>
        <w:tc>
          <w:tcPr>
            <w:tcW w:w="9240" w:type="dxa"/>
            <w:gridSpan w:val="7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 w:rsidRPr="007F53D0">
              <w:rPr>
                <w:color w:val="000000"/>
                <w:spacing w:val="-7"/>
                <w:sz w:val="24"/>
                <w:szCs w:val="24"/>
              </w:rPr>
              <w:t xml:space="preserve">Змістовий модуль </w:t>
            </w:r>
            <w:r>
              <w:rPr>
                <w:color w:val="000000"/>
                <w:spacing w:val="-7"/>
                <w:sz w:val="24"/>
                <w:szCs w:val="24"/>
                <w:lang w:val="en-US"/>
              </w:rPr>
              <w:t>V</w:t>
            </w:r>
            <w:r w:rsidRPr="007F53D0">
              <w:rPr>
                <w:color w:val="000000"/>
                <w:spacing w:val="-7"/>
                <w:sz w:val="24"/>
                <w:szCs w:val="24"/>
              </w:rPr>
              <w:t>І</w:t>
            </w:r>
          </w:p>
        </w:tc>
      </w:tr>
      <w:tr w:rsidR="00941ADD" w:rsidRPr="007F53D0" w:rsidTr="00941ADD">
        <w:trPr>
          <w:trHeight w:val="482"/>
          <w:jc w:val="center"/>
        </w:trPr>
        <w:tc>
          <w:tcPr>
            <w:tcW w:w="1152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Назва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модуля</w:t>
            </w:r>
          </w:p>
        </w:tc>
        <w:tc>
          <w:tcPr>
            <w:tcW w:w="9240" w:type="dxa"/>
            <w:gridSpan w:val="7"/>
            <w:vAlign w:val="center"/>
          </w:tcPr>
          <w:p w:rsidR="00941ADD" w:rsidRPr="00403AEB" w:rsidRDefault="00941ADD" w:rsidP="00941ADD">
            <w:pPr>
              <w:ind w:left="-284" w:right="-119" w:firstLine="426"/>
              <w:jc w:val="center"/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</w:pPr>
            <w:r w:rsidRPr="00403AEB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Американська література. </w:t>
            </w:r>
            <w:r w:rsidRPr="00403AEB"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American</w:t>
            </w:r>
            <w:r w:rsidRPr="00403AEB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403AEB">
              <w:rPr>
                <w:b/>
                <w:bCs/>
                <w:color w:val="000000"/>
                <w:spacing w:val="1"/>
                <w:sz w:val="24"/>
                <w:szCs w:val="24"/>
                <w:lang w:val="en-US"/>
              </w:rPr>
              <w:t>Literature</w:t>
            </w:r>
            <w:r w:rsidRPr="00403AEB">
              <w:rPr>
                <w:b/>
                <w:bCs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941ADD" w:rsidRPr="007F53D0" w:rsidTr="00941ADD">
        <w:trPr>
          <w:trHeight w:val="589"/>
          <w:jc w:val="center"/>
        </w:trPr>
        <w:tc>
          <w:tcPr>
            <w:tcW w:w="1152" w:type="dxa"/>
            <w:vAlign w:val="center"/>
          </w:tcPr>
          <w:p w:rsidR="00941ADD" w:rsidRPr="007F53D0" w:rsidRDefault="00941ADD" w:rsidP="00941ADD">
            <w:pPr>
              <w:ind w:left="-142" w:right="-108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Кількість балів за модуль</w:t>
            </w:r>
          </w:p>
        </w:tc>
        <w:tc>
          <w:tcPr>
            <w:tcW w:w="9240" w:type="dxa"/>
            <w:gridSpan w:val="7"/>
            <w:vAlign w:val="center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  <w:p w:rsidR="00941ADD" w:rsidRPr="007F53D0" w:rsidRDefault="00AA758B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8</w:t>
            </w:r>
            <w:r w:rsidR="00941ADD" w:rsidRPr="00EC36D6">
              <w:rPr>
                <w:color w:val="000000"/>
                <w:spacing w:val="-7"/>
                <w:sz w:val="22"/>
                <w:szCs w:val="22"/>
                <w:lang w:val="en-US"/>
              </w:rPr>
              <w:t>7</w:t>
            </w:r>
            <w:r w:rsidR="00941ADD" w:rsidRPr="00EC36D6">
              <w:rPr>
                <w:color w:val="000000"/>
                <w:spacing w:val="-7"/>
                <w:sz w:val="22"/>
                <w:szCs w:val="22"/>
              </w:rPr>
              <w:t xml:space="preserve"> балів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941ADD" w:rsidRPr="007F53D0" w:rsidTr="00941ADD">
        <w:trPr>
          <w:trHeight w:val="295"/>
          <w:jc w:val="center"/>
        </w:trPr>
        <w:tc>
          <w:tcPr>
            <w:tcW w:w="1152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Заняття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  <w:lang w:val="en-US"/>
              </w:rPr>
              <w:t>3</w:t>
            </w:r>
            <w:r w:rsidRPr="00403AEB">
              <w:rPr>
                <w:color w:val="000000"/>
                <w:spacing w:val="-7"/>
              </w:rPr>
              <w:t>4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  <w:lang w:val="en-US"/>
              </w:rPr>
              <w:t>3</w:t>
            </w:r>
            <w:r w:rsidRPr="00403AEB">
              <w:rPr>
                <w:color w:val="000000"/>
                <w:spacing w:val="-7"/>
              </w:rPr>
              <w:t>5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  <w:lang w:val="en-US"/>
              </w:rPr>
              <w:t>3</w:t>
            </w:r>
            <w:r w:rsidRPr="00403AEB">
              <w:rPr>
                <w:color w:val="000000"/>
                <w:spacing w:val="-7"/>
              </w:rPr>
              <w:t>6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  <w:lang w:val="en-US"/>
              </w:rPr>
              <w:t>3</w:t>
            </w:r>
            <w:r w:rsidRPr="00403AEB">
              <w:rPr>
                <w:color w:val="000000"/>
                <w:spacing w:val="-7"/>
              </w:rPr>
              <w:t>7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</w:rPr>
              <w:t>38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</w:rPr>
              <w:t>39</w:t>
            </w:r>
          </w:p>
        </w:tc>
        <w:tc>
          <w:tcPr>
            <w:tcW w:w="1320" w:type="dxa"/>
          </w:tcPr>
          <w:p w:rsidR="00941ADD" w:rsidRPr="00403AEB" w:rsidRDefault="00941ADD" w:rsidP="00941ADD">
            <w:pPr>
              <w:jc w:val="center"/>
              <w:rPr>
                <w:color w:val="000000"/>
                <w:spacing w:val="-7"/>
              </w:rPr>
            </w:pPr>
            <w:r w:rsidRPr="00403AEB">
              <w:rPr>
                <w:color w:val="000000"/>
                <w:spacing w:val="-7"/>
                <w:lang w:val="en-US"/>
              </w:rPr>
              <w:t>4</w:t>
            </w:r>
            <w:r w:rsidRPr="00403AEB">
              <w:rPr>
                <w:color w:val="000000"/>
                <w:spacing w:val="-7"/>
              </w:rPr>
              <w:t>0</w:t>
            </w:r>
          </w:p>
        </w:tc>
      </w:tr>
      <w:tr w:rsidR="00941ADD" w:rsidRPr="007F53D0" w:rsidTr="00941ADD">
        <w:trPr>
          <w:trHeight w:val="341"/>
          <w:jc w:val="center"/>
        </w:trPr>
        <w:tc>
          <w:tcPr>
            <w:tcW w:w="1152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Дати</w:t>
            </w: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320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</w:tc>
      </w:tr>
      <w:tr w:rsidR="00941ADD" w:rsidRPr="007F53D0" w:rsidTr="00941ADD">
        <w:trPr>
          <w:cantSplit/>
          <w:trHeight w:val="4066"/>
          <w:jc w:val="center"/>
        </w:trPr>
        <w:tc>
          <w:tcPr>
            <w:tcW w:w="1152" w:type="dxa"/>
            <w:textDirection w:val="btLr"/>
            <w:vAlign w:val="center"/>
          </w:tcPr>
          <w:p w:rsidR="00941ADD" w:rsidRPr="007F53D0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Теми практичних занять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  <w:rPr>
                <w:color w:val="000000"/>
                <w:spacing w:val="-2"/>
                <w:sz w:val="22"/>
                <w:szCs w:val="22"/>
                <w:lang w:val="ru-RU"/>
              </w:rPr>
            </w:pPr>
            <w:r w:rsidRPr="00403AEB">
              <w:rPr>
                <w:color w:val="000000"/>
                <w:spacing w:val="-2"/>
                <w:sz w:val="22"/>
                <w:szCs w:val="22"/>
              </w:rPr>
              <w:t>Колоніальна література</w:t>
            </w:r>
            <w:r w:rsidRPr="00403AEB">
              <w:rPr>
                <w:color w:val="000000"/>
                <w:spacing w:val="-2"/>
                <w:sz w:val="22"/>
                <w:szCs w:val="22"/>
                <w:lang w:val="ru-RU"/>
              </w:rPr>
              <w:t xml:space="preserve">. </w:t>
            </w:r>
          </w:p>
          <w:p w:rsidR="00941ADD" w:rsidRPr="00777001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ru-RU"/>
              </w:rPr>
            </w:pPr>
            <w:r w:rsidRPr="00403AEB">
              <w:rPr>
                <w:color w:val="000000"/>
                <w:spacing w:val="-2"/>
                <w:sz w:val="22"/>
                <w:szCs w:val="22"/>
                <w:lang w:val="en-US"/>
              </w:rPr>
              <w:t>Colonial literature.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03AEB">
              <w:rPr>
                <w:color w:val="000000"/>
                <w:spacing w:val="-2"/>
                <w:sz w:val="22"/>
                <w:szCs w:val="22"/>
              </w:rPr>
              <w:t xml:space="preserve">Перші американські романи </w:t>
            </w:r>
          </w:p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403AEB">
              <w:rPr>
                <w:color w:val="000000"/>
                <w:spacing w:val="-2"/>
                <w:sz w:val="22"/>
                <w:szCs w:val="22"/>
              </w:rPr>
              <w:t>та рання поезія.</w:t>
            </w:r>
          </w:p>
          <w:p w:rsidR="00941ADD" w:rsidRPr="00777001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en-GB"/>
              </w:rPr>
            </w:pPr>
            <w:r w:rsidRPr="00403AEB">
              <w:rPr>
                <w:color w:val="000000"/>
                <w:spacing w:val="-2"/>
                <w:sz w:val="22"/>
                <w:szCs w:val="22"/>
                <w:lang w:val="en-US"/>
              </w:rPr>
              <w:t>First American novels and early poetry.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proofErr w:type="spellStart"/>
            <w:r w:rsidRPr="00403AEB">
              <w:rPr>
                <w:color w:val="000000"/>
                <w:spacing w:val="-1"/>
                <w:w w:val="106"/>
                <w:sz w:val="22"/>
                <w:szCs w:val="22"/>
                <w:lang w:val="ru-RU"/>
              </w:rPr>
              <w:t>Реалізм</w:t>
            </w:r>
            <w:proofErr w:type="spellEnd"/>
            <w:r w:rsidRPr="00403AEB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 xml:space="preserve">. </w:t>
            </w:r>
          </w:p>
          <w:p w:rsidR="00941ADD" w:rsidRPr="00777001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403AEB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Realism.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2"/>
                <w:sz w:val="22"/>
                <w:szCs w:val="22"/>
                <w:lang w:val="en-GB"/>
              </w:rPr>
            </w:pPr>
            <w:r w:rsidRPr="00403AEB">
              <w:rPr>
                <w:color w:val="000000"/>
                <w:spacing w:val="-2"/>
                <w:sz w:val="22"/>
                <w:szCs w:val="22"/>
              </w:rPr>
              <w:t xml:space="preserve">Початок </w:t>
            </w:r>
            <w:r w:rsidRPr="00403AEB">
              <w:rPr>
                <w:color w:val="000000"/>
                <w:spacing w:val="-2"/>
                <w:sz w:val="22"/>
                <w:szCs w:val="22"/>
                <w:lang w:val="en-US"/>
              </w:rPr>
              <w:t>XX</w:t>
            </w:r>
            <w:r w:rsidRPr="00403AEB">
              <w:rPr>
                <w:color w:val="000000"/>
                <w:spacing w:val="-2"/>
                <w:sz w:val="22"/>
                <w:szCs w:val="22"/>
              </w:rPr>
              <w:t xml:space="preserve"> століття.</w:t>
            </w:r>
            <w:r w:rsidRPr="00403AEB">
              <w:rPr>
                <w:color w:val="000000"/>
                <w:spacing w:val="-2"/>
                <w:sz w:val="22"/>
                <w:szCs w:val="22"/>
                <w:lang w:val="en-GB"/>
              </w:rPr>
              <w:t xml:space="preserve"> </w:t>
            </w:r>
          </w:p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2"/>
                <w:sz w:val="22"/>
                <w:szCs w:val="22"/>
                <w:lang w:val="en-GB"/>
              </w:rPr>
            </w:pPr>
            <w:r w:rsidRPr="00403AEB">
              <w:rPr>
                <w:color w:val="000000"/>
                <w:spacing w:val="-2"/>
                <w:sz w:val="22"/>
                <w:szCs w:val="22"/>
                <w:lang w:val="en-US"/>
              </w:rPr>
              <w:t>Turn of the twentieth century</w:t>
            </w:r>
            <w:r w:rsidRPr="00403AEB">
              <w:rPr>
                <w:color w:val="000000"/>
                <w:spacing w:val="-2"/>
                <w:sz w:val="22"/>
                <w:szCs w:val="22"/>
                <w:lang w:val="en-GB"/>
              </w:rPr>
              <w:t>.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Pr="00403AEB" w:rsidRDefault="00941ADD" w:rsidP="00941ADD">
            <w:pPr>
              <w:ind w:left="113" w:right="113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r w:rsidRPr="00403AEB">
              <w:rPr>
                <w:color w:val="000000"/>
                <w:spacing w:val="-1"/>
                <w:w w:val="106"/>
                <w:sz w:val="22"/>
                <w:szCs w:val="22"/>
              </w:rPr>
              <w:t>Література епохи Великої депресії</w:t>
            </w:r>
            <w:r w:rsidRPr="00D263B5">
              <w:rPr>
                <w:color w:val="000000"/>
                <w:spacing w:val="-1"/>
                <w:w w:val="106"/>
                <w:sz w:val="22"/>
                <w:szCs w:val="22"/>
                <w:lang w:val="pt-PT"/>
              </w:rPr>
              <w:t xml:space="preserve">. </w:t>
            </w:r>
          </w:p>
          <w:p w:rsidR="00941ADD" w:rsidRPr="00D263B5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pt-PT"/>
              </w:rPr>
            </w:pPr>
            <w:r w:rsidRPr="00D263B5">
              <w:rPr>
                <w:color w:val="000000"/>
                <w:spacing w:val="-1"/>
                <w:w w:val="106"/>
                <w:sz w:val="22"/>
                <w:szCs w:val="22"/>
                <w:lang w:val="pt-PT"/>
              </w:rPr>
              <w:t>Depression-era literature.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  <w:rPr>
                <w:color w:val="000000"/>
                <w:spacing w:val="-1"/>
                <w:w w:val="106"/>
                <w:sz w:val="22"/>
                <w:szCs w:val="22"/>
              </w:rPr>
            </w:pPr>
            <w:r w:rsidRPr="00403AEB">
              <w:rPr>
                <w:color w:val="000000"/>
                <w:spacing w:val="-1"/>
                <w:w w:val="106"/>
                <w:sz w:val="22"/>
                <w:szCs w:val="22"/>
              </w:rPr>
              <w:t xml:space="preserve">Післявоєнна література. </w:t>
            </w:r>
          </w:p>
          <w:p w:rsidR="00941ADD" w:rsidRPr="00D263B5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  <w:lang w:val="pt-PT"/>
              </w:rPr>
            </w:pPr>
            <w:r w:rsidRPr="00D263B5">
              <w:rPr>
                <w:color w:val="000000"/>
                <w:spacing w:val="-1"/>
                <w:w w:val="106"/>
                <w:sz w:val="22"/>
                <w:szCs w:val="22"/>
                <w:lang w:val="pt-PT"/>
              </w:rPr>
              <w:t>Post World War II.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Pr="00403AEB" w:rsidRDefault="00941ADD" w:rsidP="00941ADD">
            <w:pPr>
              <w:tabs>
                <w:tab w:val="left" w:pos="-284"/>
                <w:tab w:val="left" w:pos="710"/>
              </w:tabs>
              <w:ind w:left="113" w:right="-416"/>
              <w:rPr>
                <w:color w:val="000000"/>
                <w:spacing w:val="-1"/>
                <w:w w:val="106"/>
                <w:sz w:val="22"/>
                <w:szCs w:val="22"/>
              </w:rPr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    </w:t>
            </w:r>
            <w:r w:rsidRPr="00403AEB">
              <w:rPr>
                <w:color w:val="000000"/>
                <w:spacing w:val="-1"/>
                <w:w w:val="106"/>
                <w:sz w:val="22"/>
                <w:szCs w:val="22"/>
              </w:rPr>
              <w:t>Сучасна американська література.</w:t>
            </w:r>
          </w:p>
          <w:p w:rsidR="00941ADD" w:rsidRPr="00777001" w:rsidRDefault="00941ADD" w:rsidP="00941ADD">
            <w:pPr>
              <w:ind w:left="113" w:right="113"/>
              <w:rPr>
                <w:color w:val="000000"/>
                <w:spacing w:val="-7"/>
                <w:sz w:val="22"/>
                <w:szCs w:val="22"/>
                <w:lang w:val="en-GB"/>
              </w:rPr>
            </w:pPr>
            <w:r>
              <w:rPr>
                <w:color w:val="000000"/>
                <w:spacing w:val="-1"/>
                <w:w w:val="106"/>
                <w:sz w:val="22"/>
                <w:szCs w:val="22"/>
              </w:rPr>
              <w:t xml:space="preserve">     </w:t>
            </w:r>
            <w:r w:rsidRPr="00403AEB">
              <w:rPr>
                <w:color w:val="000000"/>
                <w:spacing w:val="-1"/>
                <w:w w:val="106"/>
                <w:sz w:val="22"/>
                <w:szCs w:val="22"/>
                <w:lang w:val="en-US"/>
              </w:rPr>
              <w:t>Contemporary American literature.</w:t>
            </w:r>
          </w:p>
        </w:tc>
      </w:tr>
      <w:tr w:rsidR="00941ADD" w:rsidRPr="007F53D0" w:rsidTr="00941ADD">
        <w:trPr>
          <w:cantSplit/>
          <w:trHeight w:val="1292"/>
          <w:jc w:val="center"/>
        </w:trPr>
        <w:tc>
          <w:tcPr>
            <w:tcW w:w="1152" w:type="dxa"/>
            <w:textDirection w:val="btLr"/>
            <w:vAlign w:val="center"/>
          </w:tcPr>
          <w:p w:rsidR="00941ADD" w:rsidRPr="007F53D0" w:rsidRDefault="00941ADD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Самостійна робота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Pr="007F53D0" w:rsidRDefault="00941ADD" w:rsidP="00941AD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941ADD" w:rsidRPr="007F53D0" w:rsidRDefault="00D114E1" w:rsidP="00941ADD">
            <w:pPr>
              <w:ind w:left="113" w:right="113"/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1320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  <w:tc>
          <w:tcPr>
            <w:tcW w:w="1320" w:type="dxa"/>
            <w:textDirection w:val="btLr"/>
            <w:vAlign w:val="center"/>
          </w:tcPr>
          <w:p w:rsidR="00941ADD" w:rsidRDefault="00D114E1" w:rsidP="00941ADD">
            <w:pPr>
              <w:ind w:left="113" w:right="113"/>
              <w:jc w:val="center"/>
            </w:pP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="00941ADD" w:rsidRPr="007F53D0">
              <w:rPr>
                <w:color w:val="000000"/>
                <w:spacing w:val="-7"/>
                <w:sz w:val="22"/>
                <w:szCs w:val="22"/>
                <w:lang w:val="en-US"/>
              </w:rPr>
              <w:t>5</w:t>
            </w:r>
            <w:r w:rsidR="00941ADD"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  <w:tc>
          <w:tcPr>
            <w:tcW w:w="1320" w:type="dxa"/>
            <w:textDirection w:val="btLr"/>
            <w:vAlign w:val="center"/>
          </w:tcPr>
          <w:p w:rsidR="00941ADD" w:rsidRDefault="00941ADD" w:rsidP="00941ADD">
            <w:pPr>
              <w:ind w:left="113" w:right="113"/>
              <w:jc w:val="center"/>
            </w:pPr>
          </w:p>
        </w:tc>
      </w:tr>
      <w:tr w:rsidR="00941ADD" w:rsidRPr="007F53D0" w:rsidTr="00941ADD">
        <w:trPr>
          <w:trHeight w:val="732"/>
          <w:jc w:val="center"/>
        </w:trPr>
        <w:tc>
          <w:tcPr>
            <w:tcW w:w="1152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Види поточного контролю</w:t>
            </w:r>
          </w:p>
        </w:tc>
        <w:tc>
          <w:tcPr>
            <w:tcW w:w="9240" w:type="dxa"/>
            <w:gridSpan w:val="7"/>
            <w:vAlign w:val="center"/>
          </w:tcPr>
          <w:p w:rsidR="00941ADD" w:rsidRPr="004035CC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Модульна контрольна робота 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6</w:t>
            </w:r>
          </w:p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(</w:t>
            </w:r>
            <w:r w:rsidRPr="007F53D0">
              <w:rPr>
                <w:color w:val="000000"/>
                <w:spacing w:val="-7"/>
                <w:sz w:val="22"/>
                <w:szCs w:val="22"/>
                <w:lang w:val="en-GB"/>
              </w:rPr>
              <w:t>25</w:t>
            </w:r>
            <w:r w:rsidRPr="007F53D0">
              <w:rPr>
                <w:color w:val="000000"/>
                <w:spacing w:val="-7"/>
                <w:sz w:val="22"/>
                <w:szCs w:val="22"/>
              </w:rPr>
              <w:t xml:space="preserve"> балів)</w:t>
            </w:r>
          </w:p>
        </w:tc>
      </w:tr>
      <w:tr w:rsidR="00941ADD" w:rsidRPr="007F53D0" w:rsidTr="00941ADD">
        <w:trPr>
          <w:trHeight w:val="482"/>
          <w:jc w:val="center"/>
        </w:trPr>
        <w:tc>
          <w:tcPr>
            <w:tcW w:w="1152" w:type="dxa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 w:rsidRPr="007F53D0">
              <w:rPr>
                <w:color w:val="000000"/>
                <w:spacing w:val="-7"/>
                <w:sz w:val="22"/>
                <w:szCs w:val="22"/>
              </w:rPr>
              <w:t>Підсумковий контроль</w:t>
            </w:r>
          </w:p>
        </w:tc>
        <w:tc>
          <w:tcPr>
            <w:tcW w:w="9240" w:type="dxa"/>
            <w:gridSpan w:val="7"/>
          </w:tcPr>
          <w:p w:rsidR="00941ADD" w:rsidRPr="007F53D0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  <w:lang w:val="en-US"/>
              </w:rPr>
            </w:pPr>
          </w:p>
          <w:p w:rsidR="00941ADD" w:rsidRPr="00403AEB" w:rsidRDefault="00941ADD" w:rsidP="00941ADD">
            <w:pPr>
              <w:jc w:val="center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Екзамен (40 балів)</w:t>
            </w:r>
          </w:p>
        </w:tc>
      </w:tr>
    </w:tbl>
    <w:p w:rsidR="00941ADD" w:rsidRPr="002610B7" w:rsidRDefault="00941ADD" w:rsidP="00941ADD">
      <w:pPr>
        <w:shd w:val="clear" w:color="auto" w:fill="FFFFFF"/>
        <w:jc w:val="center"/>
        <w:rPr>
          <w:b/>
          <w:sz w:val="28"/>
          <w:szCs w:val="28"/>
          <w:lang w:val="ru-RU"/>
        </w:rPr>
      </w:pPr>
    </w:p>
    <w:p w:rsidR="00941ADD" w:rsidRDefault="00941ADD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Default="00A843CC" w:rsidP="00941ADD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A843CC" w:rsidRPr="00630224" w:rsidRDefault="00A843CC" w:rsidP="00941ADD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941ADD" w:rsidRDefault="00941ADD" w:rsidP="00303521">
      <w:pPr>
        <w:ind w:left="142" w:firstLine="425"/>
        <w:jc w:val="center"/>
        <w:rPr>
          <w:b/>
          <w:sz w:val="28"/>
          <w:szCs w:val="28"/>
        </w:rPr>
      </w:pPr>
    </w:p>
    <w:p w:rsidR="00303521" w:rsidRPr="00195C99" w:rsidRDefault="00303521" w:rsidP="00303521">
      <w:pPr>
        <w:ind w:left="142" w:firstLine="425"/>
        <w:jc w:val="center"/>
        <w:rPr>
          <w:sz w:val="28"/>
          <w:szCs w:val="28"/>
        </w:rPr>
      </w:pPr>
    </w:p>
    <w:p w:rsidR="00941ADD" w:rsidRPr="000D0C90" w:rsidRDefault="00941ADD" w:rsidP="00941ADD">
      <w:pPr>
        <w:spacing w:line="360" w:lineRule="auto"/>
        <w:ind w:left="360"/>
        <w:rPr>
          <w:sz w:val="28"/>
          <w:szCs w:val="28"/>
          <w:lang w:val="en-GB"/>
        </w:rPr>
      </w:pPr>
    </w:p>
    <w:p w:rsidR="00941ADD" w:rsidRPr="00570F22" w:rsidRDefault="00941ADD" w:rsidP="00941ADD">
      <w:pPr>
        <w:widowControl/>
        <w:tabs>
          <w:tab w:val="num" w:pos="-142"/>
          <w:tab w:val="left" w:pos="284"/>
        </w:tabs>
        <w:overflowPunct w:val="0"/>
        <w:spacing w:line="266" w:lineRule="auto"/>
        <w:ind w:left="-142" w:right="-272"/>
        <w:jc w:val="center"/>
        <w:rPr>
          <w:b/>
          <w:bCs/>
          <w:color w:val="000000"/>
          <w:spacing w:val="-7"/>
          <w:sz w:val="28"/>
          <w:szCs w:val="28"/>
          <w:lang w:val="en-GB"/>
        </w:rPr>
      </w:pPr>
    </w:p>
    <w:p w:rsidR="00941ADD" w:rsidRPr="00EB15EA" w:rsidRDefault="00303521" w:rsidP="00941ADD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941ADD" w:rsidRPr="00EB15EA">
        <w:rPr>
          <w:b/>
          <w:sz w:val="28"/>
          <w:szCs w:val="28"/>
        </w:rPr>
        <w:t>. Методи навчання</w:t>
      </w:r>
    </w:p>
    <w:p w:rsidR="00941ADD" w:rsidRPr="00EB15EA" w:rsidRDefault="00941ADD" w:rsidP="00941ADD">
      <w:pPr>
        <w:ind w:firstLine="567"/>
        <w:jc w:val="both"/>
        <w:rPr>
          <w:sz w:val="28"/>
          <w:szCs w:val="28"/>
        </w:rPr>
      </w:pPr>
      <w:r w:rsidRPr="00EB15E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941ADD" w:rsidRPr="00EB15EA" w:rsidRDefault="00941ADD" w:rsidP="00941ADD">
      <w:pPr>
        <w:spacing w:line="274" w:lineRule="auto"/>
        <w:ind w:right="7" w:firstLine="284"/>
        <w:jc w:val="both"/>
        <w:rPr>
          <w:i/>
          <w:sz w:val="28"/>
          <w:szCs w:val="28"/>
        </w:rPr>
      </w:pPr>
      <w:r w:rsidRPr="00EB15EA">
        <w:rPr>
          <w:bCs/>
          <w:i/>
          <w:sz w:val="28"/>
          <w:szCs w:val="28"/>
        </w:rPr>
        <w:t>І. Методи організації та здійснення навчально-пізнавальної діяльності</w:t>
      </w:r>
    </w:p>
    <w:p w:rsidR="00941ADD" w:rsidRPr="00EB15EA" w:rsidRDefault="00941ADD" w:rsidP="00941ADD">
      <w:pPr>
        <w:spacing w:line="274" w:lineRule="auto"/>
        <w:ind w:right="7" w:firstLine="284"/>
        <w:jc w:val="both"/>
        <w:rPr>
          <w:bCs/>
          <w:sz w:val="28"/>
          <w:szCs w:val="28"/>
        </w:rPr>
      </w:pPr>
      <w:r w:rsidRPr="00EB15EA">
        <w:rPr>
          <w:bCs/>
          <w:sz w:val="28"/>
          <w:szCs w:val="28"/>
        </w:rPr>
        <w:t xml:space="preserve">1) За джерелом інформації: </w:t>
      </w:r>
    </w:p>
    <w:p w:rsidR="00941ADD" w:rsidRPr="00EB15EA" w:rsidRDefault="00941ADD" w:rsidP="00941ADD">
      <w:pPr>
        <w:numPr>
          <w:ilvl w:val="0"/>
          <w:numId w:val="14"/>
        </w:numPr>
        <w:tabs>
          <w:tab w:val="left" w:pos="696"/>
        </w:tabs>
        <w:spacing w:line="274" w:lineRule="auto"/>
        <w:ind w:left="1032" w:right="7" w:hanging="312"/>
        <w:jc w:val="both"/>
        <w:rPr>
          <w:sz w:val="28"/>
          <w:szCs w:val="28"/>
        </w:rPr>
      </w:pPr>
      <w:r w:rsidRPr="00EB15EA">
        <w:rPr>
          <w:bCs/>
          <w:i/>
          <w:sz w:val="28"/>
          <w:szCs w:val="28"/>
        </w:rPr>
        <w:t>Словесні:</w:t>
      </w:r>
      <w:r w:rsidRPr="00EB15EA">
        <w:rPr>
          <w:bCs/>
          <w:sz w:val="28"/>
          <w:szCs w:val="28"/>
        </w:rPr>
        <w:t xml:space="preserve"> </w:t>
      </w:r>
      <w:r w:rsidRPr="00EB15EA">
        <w:rPr>
          <w:sz w:val="28"/>
          <w:szCs w:val="28"/>
        </w:rPr>
        <w:t xml:space="preserve">пояснення, розповідь, бесіда. </w:t>
      </w:r>
    </w:p>
    <w:p w:rsidR="00941ADD" w:rsidRPr="00EB15EA" w:rsidRDefault="00941ADD" w:rsidP="00941ADD">
      <w:pPr>
        <w:numPr>
          <w:ilvl w:val="0"/>
          <w:numId w:val="14"/>
        </w:numPr>
        <w:spacing w:line="274" w:lineRule="auto"/>
        <w:ind w:left="1068" w:right="7" w:hanging="360"/>
        <w:jc w:val="both"/>
        <w:rPr>
          <w:sz w:val="28"/>
          <w:szCs w:val="28"/>
        </w:rPr>
      </w:pPr>
      <w:r w:rsidRPr="00EB15EA">
        <w:rPr>
          <w:bCs/>
          <w:i/>
          <w:sz w:val="28"/>
          <w:szCs w:val="28"/>
        </w:rPr>
        <w:t>Наочні:</w:t>
      </w:r>
      <w:r w:rsidRPr="00EB15EA">
        <w:rPr>
          <w:bCs/>
          <w:sz w:val="28"/>
          <w:szCs w:val="28"/>
        </w:rPr>
        <w:t xml:space="preserve"> </w:t>
      </w:r>
      <w:r w:rsidRPr="00EB15EA">
        <w:rPr>
          <w:sz w:val="28"/>
          <w:szCs w:val="28"/>
        </w:rPr>
        <w:t xml:space="preserve">спостереження, ілюстрація, демонстрація. </w:t>
      </w:r>
    </w:p>
    <w:p w:rsidR="00941ADD" w:rsidRPr="00EB15EA" w:rsidRDefault="00941ADD" w:rsidP="00941ADD">
      <w:pPr>
        <w:numPr>
          <w:ilvl w:val="0"/>
          <w:numId w:val="14"/>
        </w:numPr>
        <w:spacing w:line="274" w:lineRule="auto"/>
        <w:ind w:left="1068" w:right="7" w:hanging="360"/>
        <w:jc w:val="both"/>
        <w:rPr>
          <w:bCs/>
          <w:sz w:val="28"/>
          <w:szCs w:val="28"/>
        </w:rPr>
      </w:pPr>
      <w:r w:rsidRPr="00EB15EA">
        <w:rPr>
          <w:bCs/>
          <w:i/>
          <w:sz w:val="28"/>
          <w:szCs w:val="28"/>
        </w:rPr>
        <w:t>Практичні</w:t>
      </w:r>
      <w:r w:rsidRPr="00EB15EA">
        <w:rPr>
          <w:i/>
          <w:sz w:val="28"/>
          <w:szCs w:val="28"/>
        </w:rPr>
        <w:t>:</w:t>
      </w:r>
      <w:r w:rsidRPr="00EB15EA">
        <w:rPr>
          <w:sz w:val="28"/>
          <w:szCs w:val="28"/>
        </w:rPr>
        <w:t xml:space="preserve"> </w:t>
      </w:r>
      <w:r w:rsidRPr="00EB15EA">
        <w:rPr>
          <w:bCs/>
          <w:sz w:val="28"/>
          <w:szCs w:val="28"/>
        </w:rPr>
        <w:t>вправи.</w:t>
      </w:r>
    </w:p>
    <w:p w:rsidR="00941ADD" w:rsidRPr="00EB15EA" w:rsidRDefault="00941ADD" w:rsidP="00941ADD">
      <w:pPr>
        <w:tabs>
          <w:tab w:val="left" w:pos="284"/>
        </w:tabs>
        <w:spacing w:line="274" w:lineRule="auto"/>
        <w:ind w:right="7" w:firstLine="284"/>
        <w:jc w:val="both"/>
        <w:rPr>
          <w:bCs/>
          <w:sz w:val="28"/>
          <w:szCs w:val="28"/>
        </w:rPr>
      </w:pPr>
      <w:r w:rsidRPr="00EB15EA">
        <w:rPr>
          <w:bCs/>
          <w:sz w:val="28"/>
          <w:szCs w:val="28"/>
        </w:rPr>
        <w:t>2) За логікою передачі і сприймання навчальної інформації: індуктивні, дедуктивні, аналітичні, синтетичні.</w:t>
      </w:r>
    </w:p>
    <w:p w:rsidR="00941ADD" w:rsidRPr="00EB15EA" w:rsidRDefault="00941ADD" w:rsidP="00941ADD">
      <w:pPr>
        <w:spacing w:line="274" w:lineRule="auto"/>
        <w:ind w:right="7" w:firstLine="284"/>
        <w:jc w:val="both"/>
        <w:rPr>
          <w:bCs/>
          <w:sz w:val="28"/>
          <w:szCs w:val="28"/>
        </w:rPr>
      </w:pPr>
      <w:r w:rsidRPr="00EB15EA">
        <w:rPr>
          <w:bCs/>
          <w:sz w:val="28"/>
          <w:szCs w:val="28"/>
        </w:rPr>
        <w:t>3) За ступенем самостійності мислення: репродуктивні, пошукові, дослідницькі.</w:t>
      </w:r>
    </w:p>
    <w:p w:rsidR="00941ADD" w:rsidRPr="00EB15EA" w:rsidRDefault="00941ADD" w:rsidP="00941ADD">
      <w:pPr>
        <w:spacing w:line="274" w:lineRule="auto"/>
        <w:ind w:right="7" w:firstLine="284"/>
        <w:jc w:val="both"/>
        <w:rPr>
          <w:bCs/>
          <w:sz w:val="28"/>
          <w:szCs w:val="28"/>
        </w:rPr>
      </w:pPr>
      <w:r w:rsidRPr="00EB15EA">
        <w:rPr>
          <w:bCs/>
          <w:sz w:val="28"/>
          <w:szCs w:val="28"/>
        </w:rPr>
        <w:t>4) За ступенем керування навчальною діяльністю: під керівництвом викладача; самостійна робота студентів: з книгою; виконання індивідуальних навчальних проектів.</w:t>
      </w:r>
    </w:p>
    <w:p w:rsidR="00941ADD" w:rsidRPr="00EB15EA" w:rsidRDefault="00941ADD" w:rsidP="00941ADD">
      <w:pPr>
        <w:spacing w:line="274" w:lineRule="auto"/>
        <w:ind w:right="7" w:firstLine="284"/>
        <w:jc w:val="both"/>
        <w:rPr>
          <w:bCs/>
          <w:i/>
          <w:sz w:val="28"/>
          <w:szCs w:val="28"/>
        </w:rPr>
      </w:pPr>
      <w:r w:rsidRPr="00EB15EA">
        <w:rPr>
          <w:bCs/>
          <w:i/>
          <w:sz w:val="28"/>
          <w:szCs w:val="28"/>
        </w:rPr>
        <w:t>ІІ. Методи стимулювання інтересу до навчання і мотивації  навчально-пізнавальної діяльності:</w:t>
      </w:r>
    </w:p>
    <w:p w:rsidR="00941ADD" w:rsidRPr="00EB15EA" w:rsidRDefault="00941ADD" w:rsidP="00941ADD">
      <w:pPr>
        <w:spacing w:line="274" w:lineRule="auto"/>
        <w:ind w:right="7" w:firstLine="284"/>
        <w:jc w:val="both"/>
        <w:rPr>
          <w:bCs/>
          <w:sz w:val="28"/>
          <w:szCs w:val="28"/>
        </w:rPr>
      </w:pPr>
      <w:r w:rsidRPr="00EB15EA">
        <w:rPr>
          <w:bCs/>
          <w:sz w:val="28"/>
          <w:szCs w:val="28"/>
        </w:rPr>
        <w:t>1) Методи стимулювання інтересу до навчання: навчальні дискусії; створення ситуації пізнавальної новизни; створення ситуацій зацікавленості (метод цікавих аналогій тощо).</w:t>
      </w:r>
    </w:p>
    <w:p w:rsidR="002D4954" w:rsidRPr="007A4A82" w:rsidRDefault="002D4954" w:rsidP="00941ADD">
      <w:pPr>
        <w:ind w:left="142" w:firstLine="567"/>
        <w:jc w:val="both"/>
        <w:rPr>
          <w:b/>
          <w:sz w:val="28"/>
          <w:szCs w:val="28"/>
        </w:rPr>
      </w:pPr>
    </w:p>
    <w:p w:rsidR="002D4954" w:rsidRDefault="002D4954" w:rsidP="002D4954">
      <w:pPr>
        <w:ind w:left="142" w:firstLine="567"/>
        <w:jc w:val="center"/>
        <w:rPr>
          <w:b/>
          <w:sz w:val="28"/>
          <w:szCs w:val="28"/>
        </w:rPr>
      </w:pPr>
    </w:p>
    <w:p w:rsidR="000546EB" w:rsidRDefault="000546EB" w:rsidP="002D4954">
      <w:pPr>
        <w:ind w:left="142" w:firstLine="567"/>
        <w:jc w:val="center"/>
        <w:rPr>
          <w:b/>
          <w:sz w:val="28"/>
          <w:szCs w:val="28"/>
        </w:rPr>
      </w:pPr>
    </w:p>
    <w:p w:rsidR="00303521" w:rsidRPr="000546EB" w:rsidRDefault="00303521" w:rsidP="002D4954">
      <w:pPr>
        <w:ind w:left="142" w:firstLine="567"/>
        <w:jc w:val="center"/>
        <w:rPr>
          <w:b/>
          <w:sz w:val="28"/>
          <w:szCs w:val="28"/>
        </w:rPr>
      </w:pPr>
    </w:p>
    <w:p w:rsidR="00941ADD" w:rsidRPr="00EB15EA" w:rsidRDefault="00303521" w:rsidP="002D4954">
      <w:pPr>
        <w:ind w:lef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41ADD" w:rsidRPr="00EB15EA">
        <w:rPr>
          <w:b/>
          <w:sz w:val="28"/>
          <w:szCs w:val="28"/>
        </w:rPr>
        <w:t>. Методи контролю</w:t>
      </w:r>
    </w:p>
    <w:p w:rsidR="00941ADD" w:rsidRPr="00EB15EA" w:rsidRDefault="00941ADD" w:rsidP="00941ADD">
      <w:pPr>
        <w:ind w:left="142" w:firstLine="425"/>
        <w:jc w:val="both"/>
        <w:rPr>
          <w:b/>
          <w:sz w:val="28"/>
          <w:szCs w:val="28"/>
        </w:rPr>
      </w:pPr>
    </w:p>
    <w:p w:rsidR="00941ADD" w:rsidRPr="00EB15EA" w:rsidRDefault="00941ADD" w:rsidP="00941ADD">
      <w:pPr>
        <w:tabs>
          <w:tab w:val="left" w:pos="426"/>
        </w:tabs>
        <w:ind w:right="-1"/>
        <w:jc w:val="both"/>
        <w:rPr>
          <w:bCs/>
          <w:iCs/>
          <w:sz w:val="28"/>
          <w:szCs w:val="28"/>
        </w:rPr>
      </w:pPr>
      <w:r w:rsidRPr="00EB15EA">
        <w:rPr>
          <w:bCs/>
          <w:i/>
          <w:iCs/>
          <w:sz w:val="28"/>
          <w:szCs w:val="28"/>
        </w:rPr>
        <w:tab/>
        <w:t>Методи усного контролю</w:t>
      </w:r>
      <w:r w:rsidRPr="00EB15EA">
        <w:rPr>
          <w:bCs/>
          <w:iCs/>
          <w:sz w:val="28"/>
          <w:szCs w:val="28"/>
        </w:rPr>
        <w:t>: індивідуальне опитування, фронтальне опитування, співбесіда.</w:t>
      </w:r>
    </w:p>
    <w:p w:rsidR="00941ADD" w:rsidRPr="00EB15EA" w:rsidRDefault="00941ADD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color w:val="000000"/>
          <w:spacing w:val="-2"/>
          <w:sz w:val="28"/>
          <w:szCs w:val="28"/>
        </w:rPr>
      </w:pPr>
      <w:r w:rsidRPr="00EB15EA">
        <w:rPr>
          <w:bCs/>
          <w:i/>
          <w:iCs/>
          <w:sz w:val="28"/>
          <w:szCs w:val="28"/>
        </w:rPr>
        <w:tab/>
        <w:t>Методи письмового контролю:</w:t>
      </w:r>
      <w:r w:rsidRPr="00EB15EA">
        <w:rPr>
          <w:bCs/>
          <w:iCs/>
          <w:sz w:val="28"/>
          <w:szCs w:val="28"/>
        </w:rPr>
        <w:t xml:space="preserve"> </w:t>
      </w:r>
      <w:r w:rsidRPr="00EB15EA">
        <w:rPr>
          <w:color w:val="000000"/>
          <w:spacing w:val="-6"/>
          <w:sz w:val="28"/>
          <w:szCs w:val="28"/>
        </w:rPr>
        <w:t>письмове тестування, ведення таблиці, модульна контрольна робота.</w:t>
      </w:r>
    </w:p>
    <w:p w:rsidR="00CD4AB0" w:rsidRDefault="00941ADD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</w:rPr>
      </w:pPr>
      <w:r w:rsidRPr="00EB15EA">
        <w:rPr>
          <w:bCs/>
          <w:i/>
          <w:iCs/>
          <w:sz w:val="28"/>
          <w:szCs w:val="28"/>
        </w:rPr>
        <w:tab/>
        <w:t>Методи самоконтролю:</w:t>
      </w:r>
      <w:r w:rsidRPr="00EB15EA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EB15EA">
        <w:rPr>
          <w:color w:val="000000"/>
          <w:spacing w:val="-7"/>
          <w:sz w:val="28"/>
          <w:szCs w:val="28"/>
        </w:rPr>
        <w:t>самооцінка</w:t>
      </w:r>
      <w:r w:rsidRPr="00EB15EA">
        <w:rPr>
          <w:color w:val="000000"/>
          <w:spacing w:val="-2"/>
          <w:sz w:val="28"/>
          <w:szCs w:val="28"/>
        </w:rPr>
        <w:t>, самоаналіз.</w:t>
      </w:r>
      <w:r w:rsidRPr="00EB15EA">
        <w:rPr>
          <w:b/>
          <w:sz w:val="28"/>
          <w:szCs w:val="28"/>
        </w:rPr>
        <w:t xml:space="preserve">   </w:t>
      </w:r>
    </w:p>
    <w:p w:rsidR="00CD4AB0" w:rsidRDefault="00CD4AB0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</w:rPr>
      </w:pPr>
    </w:p>
    <w:p w:rsidR="000546EB" w:rsidRPr="006B0203" w:rsidRDefault="00941ADD" w:rsidP="006B0203">
      <w:pPr>
        <w:shd w:val="clear" w:color="auto" w:fill="FFFFFF"/>
        <w:tabs>
          <w:tab w:val="left" w:pos="426"/>
          <w:tab w:val="left" w:pos="709"/>
        </w:tabs>
        <w:ind w:right="-425"/>
        <w:jc w:val="center"/>
        <w:rPr>
          <w:sz w:val="28"/>
          <w:szCs w:val="28"/>
        </w:rPr>
      </w:pPr>
      <w:r w:rsidRPr="00EB15EA">
        <w:rPr>
          <w:b/>
          <w:sz w:val="28"/>
          <w:szCs w:val="28"/>
        </w:rPr>
        <w:t xml:space="preserve">    </w:t>
      </w:r>
    </w:p>
    <w:p w:rsidR="00941ADD" w:rsidRDefault="00941ADD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290425" w:rsidRPr="00941ADD" w:rsidRDefault="00290425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  <w:lang w:val="ru-RU"/>
        </w:rPr>
      </w:pPr>
    </w:p>
    <w:p w:rsidR="00941ADD" w:rsidRPr="002D4954" w:rsidRDefault="00941ADD" w:rsidP="000546EB">
      <w:pPr>
        <w:shd w:val="clear" w:color="auto" w:fill="FFFFFF"/>
        <w:tabs>
          <w:tab w:val="left" w:pos="426"/>
          <w:tab w:val="left" w:pos="709"/>
        </w:tabs>
        <w:ind w:right="-425"/>
        <w:jc w:val="center"/>
        <w:rPr>
          <w:b/>
          <w:sz w:val="28"/>
          <w:szCs w:val="28"/>
        </w:rPr>
      </w:pPr>
      <w:r w:rsidRPr="002D4954">
        <w:rPr>
          <w:b/>
          <w:sz w:val="28"/>
          <w:szCs w:val="28"/>
        </w:rPr>
        <w:lastRenderedPageBreak/>
        <w:t>1</w:t>
      </w:r>
      <w:r w:rsidR="006B0203">
        <w:rPr>
          <w:b/>
          <w:sz w:val="28"/>
          <w:szCs w:val="28"/>
        </w:rPr>
        <w:t>0</w:t>
      </w:r>
      <w:r w:rsidRPr="002D4954">
        <w:rPr>
          <w:b/>
          <w:sz w:val="28"/>
          <w:szCs w:val="28"/>
        </w:rPr>
        <w:t>. Розподіл балів, які отримують студенти</w:t>
      </w:r>
    </w:p>
    <w:p w:rsidR="00941ADD" w:rsidRPr="002D4954" w:rsidRDefault="00941ADD" w:rsidP="00941ADD">
      <w:pPr>
        <w:jc w:val="center"/>
        <w:rPr>
          <w:b/>
          <w:sz w:val="28"/>
          <w:szCs w:val="28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666"/>
        <w:gridCol w:w="1445"/>
      </w:tblGrid>
      <w:tr w:rsidR="00941ADD" w:rsidRPr="002D4954" w:rsidTr="002D4954">
        <w:trPr>
          <w:trHeight w:val="46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Вид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2D4954" w:rsidP="00941ADD">
            <w:pPr>
              <w:jc w:val="center"/>
              <w:rPr>
                <w:sz w:val="28"/>
                <w:szCs w:val="28"/>
              </w:rPr>
            </w:pPr>
            <w:proofErr w:type="spellStart"/>
            <w:r w:rsidRPr="002D4954">
              <w:rPr>
                <w:sz w:val="28"/>
                <w:szCs w:val="28"/>
              </w:rPr>
              <w:t>М</w:t>
            </w:r>
            <w:r w:rsidR="00941ADD" w:rsidRPr="002D4954">
              <w:rPr>
                <w:sz w:val="28"/>
                <w:szCs w:val="28"/>
              </w:rPr>
              <w:t>аксималь</w:t>
            </w:r>
            <w:proofErr w:type="spellEnd"/>
            <w:r w:rsidRPr="002D4954">
              <w:rPr>
                <w:sz w:val="28"/>
                <w:szCs w:val="28"/>
                <w:lang w:val="ru-RU"/>
              </w:rPr>
              <w:t>-</w:t>
            </w:r>
            <w:r w:rsidR="00941ADD" w:rsidRPr="002D4954">
              <w:rPr>
                <w:sz w:val="28"/>
                <w:szCs w:val="28"/>
              </w:rPr>
              <w:t>на кількість балів за один вид роботи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2D4954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О</w:t>
            </w:r>
            <w:r w:rsidR="00941ADD" w:rsidRPr="002D4954">
              <w:rPr>
                <w:sz w:val="28"/>
                <w:szCs w:val="28"/>
              </w:rPr>
              <w:t>бов’язкова кількість виконаних завдань за курс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DD" w:rsidRPr="002D4954" w:rsidRDefault="002D4954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М</w:t>
            </w:r>
            <w:r w:rsidR="00941ADD" w:rsidRPr="002D4954">
              <w:rPr>
                <w:sz w:val="28"/>
                <w:szCs w:val="28"/>
              </w:rPr>
              <w:t>акси</w:t>
            </w:r>
            <w:r w:rsidRPr="002D4954">
              <w:rPr>
                <w:sz w:val="28"/>
                <w:szCs w:val="28"/>
                <w:lang w:val="ru-RU"/>
              </w:rPr>
              <w:t>-</w:t>
            </w:r>
            <w:proofErr w:type="spellStart"/>
            <w:r w:rsidR="00941ADD" w:rsidRPr="002D4954">
              <w:rPr>
                <w:sz w:val="28"/>
                <w:szCs w:val="28"/>
              </w:rPr>
              <w:t>мальна</w:t>
            </w:r>
            <w:proofErr w:type="spellEnd"/>
            <w:r w:rsidR="00941ADD" w:rsidRPr="002D4954">
              <w:rPr>
                <w:sz w:val="28"/>
                <w:szCs w:val="28"/>
              </w:rPr>
              <w:t xml:space="preserve"> кількість балів за всі види роботи</w:t>
            </w:r>
          </w:p>
        </w:tc>
      </w:tr>
      <w:tr w:rsidR="00941ADD" w:rsidRPr="002D4954" w:rsidTr="002D4954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  <w:lang w:val="en-US"/>
              </w:rPr>
              <w:t>1</w:t>
            </w:r>
            <w:r w:rsidRPr="002D4954">
              <w:rPr>
                <w:sz w:val="28"/>
                <w:szCs w:val="28"/>
              </w:rPr>
              <w:t>. Відвідування практичних занять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42</w:t>
            </w:r>
          </w:p>
        </w:tc>
      </w:tr>
      <w:tr w:rsidR="00941ADD" w:rsidRPr="002D4954" w:rsidTr="002D4954">
        <w:trPr>
          <w:trHeight w:val="3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2. Виконання завдання для самостійної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en-US"/>
              </w:rPr>
            </w:pPr>
            <w:r w:rsidRPr="002D4954">
              <w:rPr>
                <w:sz w:val="28"/>
                <w:szCs w:val="28"/>
                <w:lang w:val="ru-RU"/>
              </w:rPr>
              <w:t>9</w:t>
            </w:r>
            <w:r w:rsidRPr="002D4954">
              <w:rPr>
                <w:sz w:val="28"/>
                <w:szCs w:val="28"/>
                <w:lang w:val="en-US"/>
              </w:rPr>
              <w:t>0</w:t>
            </w:r>
          </w:p>
        </w:tc>
      </w:tr>
      <w:tr w:rsidR="00941ADD" w:rsidRPr="002D4954" w:rsidTr="002D4954">
        <w:trPr>
          <w:trHeight w:val="32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  <w:lang w:val="en-GB"/>
              </w:rPr>
              <w:t>3</w:t>
            </w:r>
            <w:r w:rsidRPr="002D4954">
              <w:rPr>
                <w:sz w:val="28"/>
                <w:szCs w:val="28"/>
              </w:rPr>
              <w:t>. Робота на практичному занятті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2</w:t>
            </w:r>
            <w:r w:rsidR="00AA75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2</w:t>
            </w:r>
            <w:r w:rsidR="00AA758B">
              <w:rPr>
                <w:sz w:val="28"/>
                <w:szCs w:val="28"/>
                <w:lang w:val="ru-RU"/>
              </w:rPr>
              <w:t>5</w:t>
            </w:r>
            <w:r w:rsidRPr="002D4954">
              <w:rPr>
                <w:sz w:val="28"/>
                <w:szCs w:val="28"/>
                <w:lang w:val="ru-RU"/>
              </w:rPr>
              <w:t>0</w:t>
            </w:r>
          </w:p>
        </w:tc>
      </w:tr>
      <w:tr w:rsidR="00941ADD" w:rsidRPr="002D4954" w:rsidTr="002D4954">
        <w:trPr>
          <w:trHeight w:val="3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  <w:lang w:val="en-GB"/>
              </w:rPr>
              <w:t>4</w:t>
            </w:r>
            <w:r w:rsidRPr="002D4954">
              <w:rPr>
                <w:sz w:val="28"/>
                <w:szCs w:val="28"/>
              </w:rPr>
              <w:t>. Виконання модульної контрольної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  <w:lang w:val="ru-RU"/>
              </w:rPr>
              <w:t>150</w:t>
            </w:r>
          </w:p>
        </w:tc>
      </w:tr>
      <w:tr w:rsidR="00941ADD" w:rsidRPr="002D4954" w:rsidTr="002D4954">
        <w:trPr>
          <w:trHeight w:val="3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right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AA758B" w:rsidP="0030352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03521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41ADD" w:rsidRPr="002D4954" w:rsidTr="002D4954">
        <w:trPr>
          <w:trHeight w:val="3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right"/>
              <w:rPr>
                <w:sz w:val="28"/>
                <w:szCs w:val="28"/>
                <w:lang w:val="ru-RU"/>
              </w:rPr>
            </w:pPr>
            <w:r w:rsidRPr="002D4954">
              <w:rPr>
                <w:sz w:val="28"/>
                <w:szCs w:val="28"/>
              </w:rPr>
              <w:t>Екзамен</w:t>
            </w:r>
          </w:p>
          <w:p w:rsidR="00941ADD" w:rsidRPr="002D4954" w:rsidRDefault="00941ADD" w:rsidP="00941ADD">
            <w:pPr>
              <w:jc w:val="right"/>
              <w:rPr>
                <w:sz w:val="28"/>
                <w:szCs w:val="28"/>
              </w:rPr>
            </w:pPr>
            <w:r w:rsidRPr="002D4954">
              <w:rPr>
                <w:sz w:val="28"/>
                <w:szCs w:val="28"/>
              </w:rPr>
              <w:t>Коефіцієнт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ADD" w:rsidRPr="002D4954" w:rsidRDefault="00941ADD" w:rsidP="0094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ADD" w:rsidRPr="00303521" w:rsidRDefault="00303521" w:rsidP="00303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B3A8A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941ADD" w:rsidRPr="002D4954" w:rsidRDefault="00941ADD" w:rsidP="00941ADD">
      <w:pPr>
        <w:ind w:left="142" w:firstLine="425"/>
        <w:jc w:val="center"/>
        <w:rPr>
          <w:b/>
          <w:sz w:val="28"/>
          <w:szCs w:val="28"/>
        </w:rPr>
      </w:pPr>
    </w:p>
    <w:p w:rsidR="00941ADD" w:rsidRPr="00F035CC" w:rsidRDefault="00941ADD" w:rsidP="00941ADD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color w:val="000000"/>
          <w:spacing w:val="-2"/>
          <w:sz w:val="28"/>
          <w:szCs w:val="28"/>
          <w:lang w:val="en-US"/>
        </w:rPr>
      </w:pPr>
    </w:p>
    <w:p w:rsidR="00941ADD" w:rsidRDefault="00941ADD" w:rsidP="00941ADD">
      <w:pPr>
        <w:jc w:val="center"/>
        <w:rPr>
          <w:b/>
          <w:bCs/>
          <w:sz w:val="28"/>
          <w:szCs w:val="28"/>
          <w:lang w:val="ru-RU"/>
        </w:rPr>
      </w:pPr>
      <w:r w:rsidRPr="00563366">
        <w:rPr>
          <w:b/>
          <w:bCs/>
          <w:sz w:val="28"/>
          <w:szCs w:val="28"/>
        </w:rPr>
        <w:t>Шкала оцінювання</w:t>
      </w:r>
    </w:p>
    <w:p w:rsidR="00546788" w:rsidRPr="00546788" w:rsidRDefault="00546788" w:rsidP="00941ADD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560"/>
        <w:gridCol w:w="5103"/>
      </w:tblGrid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 w:rsidRPr="00C80340">
              <w:rPr>
                <w:b/>
                <w:sz w:val="24"/>
                <w:szCs w:val="24"/>
              </w:rPr>
              <w:t>Рейтин-гова</w:t>
            </w:r>
            <w:proofErr w:type="spellEnd"/>
            <w:r w:rsidRPr="00C80340">
              <w:rPr>
                <w:b/>
                <w:sz w:val="24"/>
                <w:szCs w:val="24"/>
              </w:rPr>
              <w:t xml:space="preserve"> оцінка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>Оцінка за стобальною шкалою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>Значення оцінки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90-100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Відмінно – </w:t>
            </w:r>
            <w:r w:rsidRPr="00C80340">
              <w:rPr>
                <w:sz w:val="24"/>
                <w:szCs w:val="24"/>
              </w:rPr>
              <w:t xml:space="preserve">відмінний рівень знань (умінь) в межах обов’язкового матеріалу з, можливими, незначними недоліками 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82-89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Дуже добре – </w:t>
            </w:r>
            <w:r w:rsidRPr="00C80340">
              <w:rPr>
                <w:sz w:val="24"/>
                <w:szCs w:val="24"/>
              </w:rPr>
              <w:t>достатньо високий рівень знань (умінь) в межах обов’язкового матеріалу без суттєвих (грубих) помилок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75-81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Добре – </w:t>
            </w:r>
            <w:r w:rsidRPr="00C80340">
              <w:rPr>
                <w:sz w:val="24"/>
                <w:szCs w:val="24"/>
              </w:rPr>
              <w:t>в цілому добрий рівень знань (умінь) з незначною кількістю помилок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C80340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69-74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Задовільно – </w:t>
            </w:r>
            <w:r w:rsidRPr="00C80340">
              <w:rPr>
                <w:sz w:val="24"/>
                <w:szCs w:val="24"/>
              </w:rPr>
              <w:t>посередній рівень знань (умінь) із значною кількістю недоліків, достатній для подальшого навчання або професійної діяльності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C80340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60-68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Достатньо – </w:t>
            </w:r>
            <w:r w:rsidRPr="00C80340">
              <w:rPr>
                <w:sz w:val="24"/>
                <w:szCs w:val="24"/>
              </w:rPr>
              <w:t>мінімально можливий допустимий рівень знань (умінь)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C80340">
              <w:rPr>
                <w:b/>
                <w:sz w:val="24"/>
                <w:szCs w:val="24"/>
                <w:lang w:val="en-US"/>
              </w:rPr>
              <w:t>FX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35-59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Незадовільно з можливістю повторного складання – </w:t>
            </w:r>
            <w:r w:rsidRPr="00C80340">
              <w:rPr>
                <w:sz w:val="24"/>
                <w:szCs w:val="24"/>
              </w:rPr>
              <w:t>незадовільний рівень знань, з можливістю повторного перескладання за умови належного самостійного доопрацювання</w:t>
            </w:r>
          </w:p>
        </w:tc>
      </w:tr>
      <w:tr w:rsidR="00C80340" w:rsidRPr="00C80340" w:rsidTr="0042205E">
        <w:trPr>
          <w:jc w:val="center"/>
        </w:trPr>
        <w:tc>
          <w:tcPr>
            <w:tcW w:w="110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C80340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560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1-34 </w:t>
            </w:r>
          </w:p>
          <w:p w:rsidR="00C80340" w:rsidRPr="00C80340" w:rsidRDefault="00C80340" w:rsidP="0042205E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80340">
              <w:rPr>
                <w:sz w:val="24"/>
                <w:szCs w:val="24"/>
              </w:rPr>
              <w:t>балів</w:t>
            </w:r>
          </w:p>
        </w:tc>
        <w:tc>
          <w:tcPr>
            <w:tcW w:w="5103" w:type="dxa"/>
            <w:shd w:val="clear" w:color="auto" w:fill="auto"/>
          </w:tcPr>
          <w:p w:rsidR="00C80340" w:rsidRPr="00C80340" w:rsidRDefault="00C80340" w:rsidP="004220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0340">
              <w:rPr>
                <w:b/>
                <w:sz w:val="24"/>
                <w:szCs w:val="24"/>
              </w:rPr>
              <w:t xml:space="preserve">Незадовільно з обов’язковим повторним вивченням курсу – </w:t>
            </w:r>
            <w:r w:rsidRPr="00C80340">
              <w:rPr>
                <w:sz w:val="24"/>
                <w:szCs w:val="24"/>
              </w:rPr>
              <w:t>досить низький рівень знань (умінь), що вимагає повторного вивчення дисципліни</w:t>
            </w:r>
          </w:p>
        </w:tc>
      </w:tr>
    </w:tbl>
    <w:p w:rsidR="00941ADD" w:rsidRPr="00C80340" w:rsidRDefault="00941ADD" w:rsidP="00941ADD">
      <w:pPr>
        <w:shd w:val="clear" w:color="auto" w:fill="FFFFFF"/>
        <w:rPr>
          <w:b/>
          <w:sz w:val="28"/>
          <w:szCs w:val="28"/>
        </w:rPr>
      </w:pPr>
    </w:p>
    <w:p w:rsidR="00941ADD" w:rsidRPr="00C80340" w:rsidRDefault="00941ADD" w:rsidP="00941ADD">
      <w:pPr>
        <w:shd w:val="clear" w:color="auto" w:fill="FFFFFF"/>
        <w:rPr>
          <w:b/>
          <w:sz w:val="28"/>
          <w:szCs w:val="28"/>
        </w:rPr>
      </w:pPr>
    </w:p>
    <w:p w:rsidR="00941ADD" w:rsidRPr="00563366" w:rsidRDefault="00941ADD" w:rsidP="00941ADD">
      <w:pPr>
        <w:shd w:val="clear" w:color="auto" w:fill="FFFFFF"/>
        <w:jc w:val="center"/>
        <w:rPr>
          <w:b/>
          <w:sz w:val="28"/>
          <w:szCs w:val="28"/>
        </w:rPr>
      </w:pPr>
      <w:r w:rsidRPr="00563366">
        <w:rPr>
          <w:b/>
          <w:sz w:val="28"/>
          <w:szCs w:val="28"/>
        </w:rPr>
        <w:lastRenderedPageBreak/>
        <w:t>1</w:t>
      </w:r>
      <w:r w:rsidR="006B0203">
        <w:rPr>
          <w:b/>
          <w:sz w:val="28"/>
          <w:szCs w:val="28"/>
        </w:rPr>
        <w:t>1</w:t>
      </w:r>
      <w:r w:rsidRPr="00563366">
        <w:rPr>
          <w:b/>
          <w:sz w:val="28"/>
          <w:szCs w:val="28"/>
        </w:rPr>
        <w:t>. Методичне забезпечення</w:t>
      </w:r>
    </w:p>
    <w:p w:rsidR="00941ADD" w:rsidRPr="00563366" w:rsidRDefault="00941ADD" w:rsidP="00941ADD">
      <w:pPr>
        <w:shd w:val="clear" w:color="auto" w:fill="FFFFFF"/>
        <w:jc w:val="center"/>
        <w:rPr>
          <w:b/>
          <w:sz w:val="28"/>
          <w:szCs w:val="28"/>
        </w:rPr>
      </w:pP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rPr>
          <w:color w:val="000000"/>
          <w:sz w:val="28"/>
          <w:szCs w:val="28"/>
        </w:rPr>
      </w:pPr>
      <w:r w:rsidRPr="00563366">
        <w:rPr>
          <w:color w:val="000000"/>
          <w:spacing w:val="1"/>
          <w:sz w:val="28"/>
          <w:szCs w:val="28"/>
        </w:rPr>
        <w:t>робоча навчальна програма;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ind w:hanging="357"/>
        <w:rPr>
          <w:color w:val="000000"/>
          <w:sz w:val="28"/>
          <w:szCs w:val="28"/>
        </w:rPr>
      </w:pPr>
      <w:r w:rsidRPr="00563366">
        <w:rPr>
          <w:color w:val="000000"/>
          <w:spacing w:val="-6"/>
          <w:sz w:val="28"/>
          <w:szCs w:val="28"/>
        </w:rPr>
        <w:t>плани практичних занять;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rPr>
          <w:color w:val="000000"/>
          <w:sz w:val="28"/>
          <w:szCs w:val="28"/>
        </w:rPr>
      </w:pPr>
      <w:r w:rsidRPr="00563366">
        <w:rPr>
          <w:color w:val="000000"/>
          <w:spacing w:val="1"/>
          <w:sz w:val="28"/>
          <w:szCs w:val="28"/>
        </w:rPr>
        <w:t>підручники;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rPr>
          <w:color w:val="000000"/>
          <w:sz w:val="28"/>
          <w:szCs w:val="28"/>
        </w:rPr>
      </w:pPr>
      <w:r w:rsidRPr="00563366">
        <w:rPr>
          <w:color w:val="000000"/>
          <w:spacing w:val="1"/>
          <w:sz w:val="28"/>
          <w:szCs w:val="28"/>
        </w:rPr>
        <w:t>посібники для домашнього читання;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rPr>
          <w:color w:val="000000"/>
          <w:sz w:val="28"/>
          <w:szCs w:val="28"/>
        </w:rPr>
      </w:pPr>
      <w:proofErr w:type="spellStart"/>
      <w:r w:rsidRPr="00563366">
        <w:rPr>
          <w:color w:val="000000"/>
          <w:spacing w:val="1"/>
          <w:sz w:val="28"/>
          <w:szCs w:val="28"/>
        </w:rPr>
        <w:t>аудіо-</w:t>
      </w:r>
      <w:proofErr w:type="spellEnd"/>
      <w:r w:rsidRPr="00563366">
        <w:rPr>
          <w:color w:val="000000"/>
          <w:spacing w:val="1"/>
          <w:sz w:val="28"/>
          <w:szCs w:val="28"/>
        </w:rPr>
        <w:t xml:space="preserve"> та відеозаписи;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rPr>
          <w:color w:val="000000"/>
          <w:sz w:val="28"/>
          <w:szCs w:val="28"/>
        </w:rPr>
      </w:pPr>
      <w:r w:rsidRPr="00563366">
        <w:rPr>
          <w:color w:val="000000"/>
          <w:spacing w:val="1"/>
          <w:sz w:val="28"/>
          <w:szCs w:val="28"/>
        </w:rPr>
        <w:t>таблиці та ілюстративні матеріали;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rPr>
          <w:color w:val="000000"/>
          <w:sz w:val="28"/>
          <w:szCs w:val="28"/>
        </w:rPr>
      </w:pPr>
      <w:r w:rsidRPr="00563366">
        <w:rPr>
          <w:color w:val="000000"/>
          <w:spacing w:val="1"/>
          <w:sz w:val="28"/>
          <w:szCs w:val="28"/>
        </w:rPr>
        <w:t>роздавальний навчальний матеріал;</w:t>
      </w:r>
    </w:p>
    <w:p w:rsidR="00941ADD" w:rsidRPr="00563366" w:rsidRDefault="00941ADD" w:rsidP="00941ADD">
      <w:pPr>
        <w:numPr>
          <w:ilvl w:val="0"/>
          <w:numId w:val="13"/>
        </w:numPr>
        <w:shd w:val="clear" w:color="auto" w:fill="FFFFFF"/>
        <w:tabs>
          <w:tab w:val="left" w:pos="1018"/>
        </w:tabs>
        <w:spacing w:line="336" w:lineRule="auto"/>
        <w:jc w:val="both"/>
        <w:rPr>
          <w:color w:val="000000"/>
          <w:sz w:val="28"/>
          <w:szCs w:val="28"/>
        </w:rPr>
      </w:pPr>
      <w:r w:rsidRPr="00563366">
        <w:rPr>
          <w:color w:val="000000"/>
          <w:spacing w:val="-5"/>
          <w:sz w:val="28"/>
          <w:szCs w:val="28"/>
        </w:rPr>
        <w:t>збірка тестових і контрольних завдань для модульного оцінювання навчальних досягнень студентів.</w:t>
      </w:r>
    </w:p>
    <w:p w:rsidR="00941ADD" w:rsidRPr="00563366" w:rsidRDefault="00941ADD" w:rsidP="00941ADD">
      <w:pPr>
        <w:shd w:val="clear" w:color="auto" w:fill="FFFFFF"/>
        <w:jc w:val="both"/>
        <w:rPr>
          <w:b/>
          <w:sz w:val="28"/>
          <w:szCs w:val="28"/>
        </w:rPr>
      </w:pPr>
    </w:p>
    <w:p w:rsidR="006B0203" w:rsidRDefault="006B0203" w:rsidP="006B0203">
      <w:pPr>
        <w:pStyle w:val="12"/>
        <w:widowControl w:val="0"/>
        <w:tabs>
          <w:tab w:val="left" w:pos="426"/>
          <w:tab w:val="left" w:pos="709"/>
        </w:tabs>
        <w:spacing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12. Очікувані результати</w:t>
      </w:r>
    </w:p>
    <w:p w:rsidR="006B0203" w:rsidRDefault="006B0203" w:rsidP="006B0203">
      <w:pPr>
        <w:pStyle w:val="12"/>
        <w:widowControl w:val="0"/>
        <w:tabs>
          <w:tab w:val="left" w:pos="426"/>
          <w:tab w:val="left" w:pos="709"/>
        </w:tabs>
        <w:spacing w:line="240" w:lineRule="auto"/>
        <w:ind w:right="-42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B0203" w:rsidRDefault="006B0203" w:rsidP="006B0203">
      <w:pPr>
        <w:shd w:val="clear" w:color="auto" w:fill="FFFFFF"/>
        <w:tabs>
          <w:tab w:val="left" w:pos="426"/>
          <w:tab w:val="left" w:pos="709"/>
        </w:tabs>
        <w:ind w:right="-425"/>
        <w:jc w:val="center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t>У результаті вивчення навчальної дисципліни студент:</w:t>
      </w:r>
    </w:p>
    <w:p w:rsidR="006B0203" w:rsidRDefault="006B0203" w:rsidP="006B0203">
      <w:pPr>
        <w:shd w:val="clear" w:color="auto" w:fill="FFFFFF"/>
        <w:tabs>
          <w:tab w:val="left" w:pos="426"/>
          <w:tab w:val="left" w:pos="709"/>
        </w:tabs>
        <w:ind w:right="-425"/>
        <w:jc w:val="both"/>
        <w:rPr>
          <w:b/>
          <w:sz w:val="28"/>
          <w:szCs w:val="28"/>
        </w:rPr>
      </w:pPr>
    </w:p>
    <w:p w:rsidR="006B0203" w:rsidRDefault="006B0203" w:rsidP="006B0203">
      <w:pPr>
        <w:numPr>
          <w:ilvl w:val="0"/>
          <w:numId w:val="26"/>
        </w:numPr>
        <w:tabs>
          <w:tab w:val="clear" w:pos="360"/>
          <w:tab w:val="num" w:pos="1428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знає обсяг лексики та граматики іноземної мови, що дає можливість здійснювати професійне спілкування та одержати необхідну професійну інформацію з іноземних видань</w:t>
      </w:r>
      <w:r w:rsidR="00C80340" w:rsidRPr="00C80340">
        <w:rPr>
          <w:sz w:val="28"/>
          <w:szCs w:val="28"/>
        </w:rPr>
        <w:t>;</w:t>
      </w:r>
    </w:p>
    <w:p w:rsidR="006B0203" w:rsidRDefault="006B0203" w:rsidP="006B0203">
      <w:pPr>
        <w:numPr>
          <w:ilvl w:val="0"/>
          <w:numId w:val="26"/>
        </w:numPr>
        <w:tabs>
          <w:tab w:val="clear" w:pos="360"/>
          <w:tab w:val="num" w:pos="1428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розуміє головну ідею, ідентифікує інформацію та приймає участь в обговореннях, дебатах, офіційних переговорах, бесідах тощо; </w:t>
      </w:r>
    </w:p>
    <w:p w:rsidR="006B0203" w:rsidRDefault="006B0203" w:rsidP="006B0203">
      <w:pPr>
        <w:numPr>
          <w:ilvl w:val="0"/>
          <w:numId w:val="26"/>
        </w:numPr>
        <w:tabs>
          <w:tab w:val="clear" w:pos="360"/>
          <w:tab w:val="num" w:pos="1428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розуміє автентичні тексти з підручників, газет, журналів, спеціалізованих журналів та Інтернет джерел;</w:t>
      </w:r>
    </w:p>
    <w:p w:rsidR="006B0203" w:rsidRDefault="006B0203" w:rsidP="006B0203">
      <w:pPr>
        <w:numPr>
          <w:ilvl w:val="0"/>
          <w:numId w:val="26"/>
        </w:numPr>
        <w:tabs>
          <w:tab w:val="clear" w:pos="360"/>
          <w:tab w:val="num" w:pos="1428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здатний робити підготовлені індивідуальні презентації на професійні теми; </w:t>
      </w:r>
    </w:p>
    <w:p w:rsidR="006B0203" w:rsidRDefault="006B0203" w:rsidP="006B0203">
      <w:pPr>
        <w:numPr>
          <w:ilvl w:val="0"/>
          <w:numId w:val="26"/>
        </w:numPr>
        <w:tabs>
          <w:tab w:val="clear" w:pos="360"/>
          <w:tab w:val="num" w:pos="1428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знає абревіатури іншомовних фахових термінів у </w:t>
      </w:r>
      <w:proofErr w:type="spellStart"/>
      <w:r>
        <w:rPr>
          <w:sz w:val="28"/>
          <w:szCs w:val="28"/>
        </w:rPr>
        <w:t>професійно-</w:t>
      </w:r>
      <w:proofErr w:type="spellEnd"/>
      <w:r>
        <w:rPr>
          <w:sz w:val="28"/>
          <w:szCs w:val="28"/>
        </w:rPr>
        <w:t xml:space="preserve"> орієнтованій галузі;</w:t>
      </w:r>
    </w:p>
    <w:p w:rsidR="006B0203" w:rsidRDefault="006B0203" w:rsidP="006B0203">
      <w:pPr>
        <w:numPr>
          <w:ilvl w:val="0"/>
          <w:numId w:val="26"/>
        </w:numPr>
        <w:tabs>
          <w:tab w:val="clear" w:pos="360"/>
          <w:tab w:val="num" w:pos="1428"/>
        </w:tabs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розуміє тексти загально освітнього та професійно-орієнтованого характеру та мовлення нормального темпу з голосу викладача чи у звукозапису;</w:t>
      </w:r>
    </w:p>
    <w:p w:rsidR="006B0203" w:rsidRDefault="006B0203" w:rsidP="00290425">
      <w:pPr>
        <w:widowControl/>
        <w:numPr>
          <w:ilvl w:val="0"/>
          <w:numId w:val="26"/>
        </w:numPr>
        <w:tabs>
          <w:tab w:val="clear" w:pos="360"/>
          <w:tab w:val="num" w:pos="1428"/>
        </w:tabs>
        <w:autoSpaceDE/>
        <w:adjustRightInd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володіє на належному рівні професійною мовою для участі у міжнародних конферен</w:t>
      </w:r>
      <w:r w:rsidR="00C80340">
        <w:rPr>
          <w:sz w:val="28"/>
          <w:szCs w:val="28"/>
        </w:rPr>
        <w:t>ціях, семінарах, конгресах тощо</w:t>
      </w:r>
      <w:r w:rsidR="00C80340">
        <w:rPr>
          <w:sz w:val="28"/>
          <w:szCs w:val="28"/>
          <w:lang w:val="ru-RU"/>
        </w:rPr>
        <w:t>;</w:t>
      </w:r>
    </w:p>
    <w:p w:rsidR="006B0203" w:rsidRDefault="006B0203" w:rsidP="00290425">
      <w:pPr>
        <w:widowControl/>
        <w:numPr>
          <w:ilvl w:val="0"/>
          <w:numId w:val="26"/>
        </w:numPr>
        <w:tabs>
          <w:tab w:val="clear" w:pos="360"/>
          <w:tab w:val="num" w:pos="1428"/>
        </w:tabs>
        <w:autoSpaceDE/>
        <w:adjustRightInd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пише професійні тексти і документи іноземною мовою з низки </w:t>
      </w:r>
    </w:p>
    <w:p w:rsidR="006B0203" w:rsidRPr="00C80340" w:rsidRDefault="00C80340" w:rsidP="00290425">
      <w:pPr>
        <w:widowControl/>
        <w:autoSpaceDE/>
        <w:adjustRightInd/>
        <w:ind w:left="142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галузевих питань</w:t>
      </w:r>
      <w:r>
        <w:rPr>
          <w:sz w:val="28"/>
          <w:szCs w:val="28"/>
          <w:lang w:val="ru-RU"/>
        </w:rPr>
        <w:t>.</w:t>
      </w:r>
    </w:p>
    <w:p w:rsidR="00941ADD" w:rsidRPr="00563366" w:rsidRDefault="00941ADD" w:rsidP="00941ADD">
      <w:pPr>
        <w:shd w:val="clear" w:color="auto" w:fill="FFFFFF"/>
        <w:jc w:val="both"/>
        <w:rPr>
          <w:b/>
          <w:sz w:val="28"/>
          <w:szCs w:val="28"/>
        </w:rPr>
      </w:pPr>
    </w:p>
    <w:p w:rsidR="00941ADD" w:rsidRDefault="00941ADD" w:rsidP="00941AD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546788" w:rsidRDefault="00546788" w:rsidP="00941AD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546788" w:rsidRPr="00563366" w:rsidRDefault="00546788" w:rsidP="00941ADD">
      <w:pPr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941ADD" w:rsidRPr="00DC2ADD" w:rsidRDefault="00941ADD" w:rsidP="00DC2ADD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ru-RU"/>
        </w:rPr>
      </w:pPr>
      <w:r w:rsidRPr="00563366">
        <w:rPr>
          <w:b/>
          <w:sz w:val="28"/>
          <w:szCs w:val="28"/>
        </w:rPr>
        <w:lastRenderedPageBreak/>
        <w:t>1</w:t>
      </w:r>
      <w:r w:rsidR="00CD4AB0">
        <w:rPr>
          <w:b/>
          <w:sz w:val="28"/>
          <w:szCs w:val="28"/>
        </w:rPr>
        <w:t>3</w:t>
      </w:r>
      <w:r w:rsidR="002D4954">
        <w:rPr>
          <w:b/>
          <w:sz w:val="28"/>
          <w:szCs w:val="28"/>
        </w:rPr>
        <w:t>.</w:t>
      </w:r>
      <w:r w:rsidRPr="00563366">
        <w:rPr>
          <w:b/>
          <w:sz w:val="28"/>
          <w:szCs w:val="28"/>
        </w:rPr>
        <w:t xml:space="preserve"> Рекомендована література</w:t>
      </w:r>
    </w:p>
    <w:p w:rsidR="00DC2ADD" w:rsidRPr="00DC2ADD" w:rsidRDefault="00DC2ADD" w:rsidP="00DC2ADD">
      <w:pPr>
        <w:jc w:val="center"/>
        <w:rPr>
          <w:b/>
          <w:bCs/>
          <w:iCs/>
          <w:sz w:val="28"/>
          <w:szCs w:val="28"/>
        </w:rPr>
      </w:pPr>
      <w:r w:rsidRPr="00DC2ADD">
        <w:rPr>
          <w:b/>
          <w:bCs/>
          <w:iCs/>
          <w:sz w:val="28"/>
          <w:szCs w:val="28"/>
        </w:rPr>
        <w:t>Основна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C2ADD">
        <w:rPr>
          <w:sz w:val="28"/>
          <w:szCs w:val="28"/>
        </w:rPr>
        <w:t xml:space="preserve">A </w:t>
      </w:r>
      <w:proofErr w:type="spellStart"/>
      <w:r w:rsidRPr="00DC2ADD">
        <w:rPr>
          <w:sz w:val="28"/>
          <w:szCs w:val="28"/>
        </w:rPr>
        <w:t>Short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History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of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Modern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English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Literature</w:t>
      </w:r>
      <w:proofErr w:type="spellEnd"/>
      <w:r w:rsidRPr="00DC2ADD">
        <w:rPr>
          <w:sz w:val="28"/>
          <w:szCs w:val="28"/>
          <w:lang w:val="en-US"/>
        </w:rPr>
        <w:t>.</w:t>
      </w:r>
      <w:r w:rsidRPr="00DC2ADD">
        <w:rPr>
          <w:sz w:val="28"/>
          <w:szCs w:val="28"/>
        </w:rPr>
        <w:t xml:space="preserve"> – </w:t>
      </w:r>
      <w:r w:rsidRPr="00DC2ADD">
        <w:rPr>
          <w:sz w:val="28"/>
          <w:szCs w:val="28"/>
          <w:lang w:val="en-US"/>
        </w:rPr>
        <w:t>Cambridge University Press, 2011.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C2ADD">
        <w:rPr>
          <w:sz w:val="28"/>
          <w:szCs w:val="28"/>
          <w:lang w:val="en-US"/>
        </w:rPr>
        <w:t xml:space="preserve">Ali Akbar </w:t>
      </w:r>
      <w:proofErr w:type="spellStart"/>
      <w:r w:rsidRPr="00DC2ADD">
        <w:rPr>
          <w:sz w:val="28"/>
          <w:szCs w:val="28"/>
          <w:lang w:val="en-US"/>
        </w:rPr>
        <w:t>Khasseh</w:t>
      </w:r>
      <w:proofErr w:type="spellEnd"/>
      <w:r w:rsidRPr="00DC2ADD">
        <w:rPr>
          <w:sz w:val="28"/>
          <w:szCs w:val="28"/>
          <w:lang w:val="en-US"/>
        </w:rPr>
        <w:t xml:space="preserve">. English in Library and Information science. </w:t>
      </w:r>
      <w:r w:rsidRPr="00DC2ADD">
        <w:rPr>
          <w:sz w:val="28"/>
          <w:szCs w:val="28"/>
        </w:rPr>
        <w:t>–</w:t>
      </w:r>
      <w:r w:rsidRPr="00DC2ADD">
        <w:rPr>
          <w:sz w:val="28"/>
          <w:szCs w:val="28"/>
          <w:lang w:val="en-US"/>
        </w:rPr>
        <w:t xml:space="preserve"> PNU University, 2011. </w:t>
      </w:r>
      <w:r w:rsidRPr="00DC2ADD">
        <w:rPr>
          <w:sz w:val="28"/>
          <w:szCs w:val="28"/>
        </w:rPr>
        <w:t xml:space="preserve">– </w:t>
      </w:r>
      <w:r w:rsidRPr="00DC2ADD">
        <w:rPr>
          <w:sz w:val="28"/>
          <w:szCs w:val="28"/>
          <w:lang w:val="en-US"/>
        </w:rPr>
        <w:t>137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DC2ADD">
        <w:rPr>
          <w:sz w:val="28"/>
          <w:szCs w:val="28"/>
        </w:rPr>
        <w:t>Bob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Dignen</w:t>
      </w:r>
      <w:proofErr w:type="spellEnd"/>
      <w:r w:rsidRPr="00DC2ADD">
        <w:rPr>
          <w:sz w:val="28"/>
          <w:szCs w:val="28"/>
          <w:lang w:val="en-US"/>
        </w:rPr>
        <w:t xml:space="preserve">. </w:t>
      </w:r>
      <w:proofErr w:type="spellStart"/>
      <w:r w:rsidRPr="00DC2ADD">
        <w:rPr>
          <w:sz w:val="28"/>
          <w:szCs w:val="28"/>
        </w:rPr>
        <w:t>Communicating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across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Cultures</w:t>
      </w:r>
      <w:proofErr w:type="spellEnd"/>
      <w:r w:rsidRPr="00DC2ADD">
        <w:rPr>
          <w:sz w:val="28"/>
          <w:szCs w:val="28"/>
        </w:rPr>
        <w:t xml:space="preserve"> : Professional </w:t>
      </w:r>
      <w:proofErr w:type="spellStart"/>
      <w:r w:rsidRPr="00DC2ADD">
        <w:rPr>
          <w:sz w:val="28"/>
          <w:szCs w:val="28"/>
        </w:rPr>
        <w:t>English</w:t>
      </w:r>
      <w:proofErr w:type="spellEnd"/>
      <w:r w:rsidRPr="00DC2ADD">
        <w:rPr>
          <w:sz w:val="28"/>
          <w:szCs w:val="28"/>
        </w:rPr>
        <w:t xml:space="preserve">. – </w:t>
      </w:r>
      <w:proofErr w:type="spellStart"/>
      <w:r w:rsidRPr="00DC2ADD">
        <w:rPr>
          <w:sz w:val="28"/>
          <w:szCs w:val="28"/>
        </w:rPr>
        <w:t>Cambridge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University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Press</w:t>
      </w:r>
      <w:proofErr w:type="spellEnd"/>
      <w:r w:rsidRPr="00DC2ADD">
        <w:rPr>
          <w:sz w:val="28"/>
          <w:szCs w:val="28"/>
        </w:rPr>
        <w:t>, 2011. – 96 p.</w:t>
      </w:r>
    </w:p>
    <w:p w:rsidR="00DC2ADD" w:rsidRPr="00DC2ADD" w:rsidRDefault="00DC2ADD" w:rsidP="00DC2ADD">
      <w:pPr>
        <w:widowControl/>
        <w:numPr>
          <w:ilvl w:val="0"/>
          <w:numId w:val="27"/>
        </w:numPr>
        <w:tabs>
          <w:tab w:val="num" w:pos="90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DC2ADD">
        <w:rPr>
          <w:sz w:val="28"/>
          <w:szCs w:val="28"/>
          <w:lang w:val="en-US"/>
        </w:rPr>
        <w:t xml:space="preserve">Diane </w:t>
      </w:r>
      <w:proofErr w:type="spellStart"/>
      <w:r w:rsidRPr="00DC2ADD">
        <w:rPr>
          <w:sz w:val="28"/>
          <w:szCs w:val="28"/>
          <w:lang w:val="en-US"/>
        </w:rPr>
        <w:t>Mowart</w:t>
      </w:r>
      <w:proofErr w:type="spellEnd"/>
      <w:r w:rsidRPr="00DC2ADD">
        <w:rPr>
          <w:sz w:val="28"/>
          <w:szCs w:val="28"/>
          <w:lang w:val="en-US"/>
        </w:rPr>
        <w:t xml:space="preserve"> and Jennifer Bassett. Oxford Bookworms Collection: And All for Love</w:t>
      </w:r>
      <w:r w:rsidRPr="00DC2ADD">
        <w:rPr>
          <w:sz w:val="28"/>
          <w:szCs w:val="28"/>
        </w:rPr>
        <w:t>.</w:t>
      </w:r>
      <w:r w:rsidRPr="00DC2ADD">
        <w:rPr>
          <w:sz w:val="28"/>
          <w:szCs w:val="28"/>
          <w:lang w:val="en-US"/>
        </w:rPr>
        <w:t xml:space="preserve"> </w:t>
      </w:r>
      <w:r w:rsidRPr="00DC2ADD">
        <w:rPr>
          <w:sz w:val="28"/>
          <w:szCs w:val="28"/>
        </w:rPr>
        <w:t>–</w:t>
      </w:r>
      <w:r w:rsidRPr="00DC2ADD">
        <w:rPr>
          <w:sz w:val="28"/>
          <w:szCs w:val="28"/>
          <w:lang w:val="en-US"/>
        </w:rPr>
        <w:t xml:space="preserve"> Oxford University Press. – 142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DC2ADD">
        <w:rPr>
          <w:sz w:val="28"/>
          <w:szCs w:val="28"/>
          <w:lang w:val="en-US"/>
        </w:rPr>
        <w:t xml:space="preserve">Guy </w:t>
      </w:r>
      <w:proofErr w:type="spellStart"/>
      <w:r w:rsidRPr="00DC2ADD">
        <w:rPr>
          <w:sz w:val="28"/>
          <w:szCs w:val="28"/>
          <w:lang w:val="en-US"/>
        </w:rPr>
        <w:t>Prokopetz</w:t>
      </w:r>
      <w:proofErr w:type="spellEnd"/>
      <w:r w:rsidRPr="00DC2ADD">
        <w:rPr>
          <w:sz w:val="28"/>
          <w:szCs w:val="28"/>
          <w:lang w:val="en-US"/>
        </w:rPr>
        <w:t xml:space="preserve">. Learning English at the library. </w:t>
      </w:r>
      <w:r w:rsidRPr="00DC2ADD">
        <w:rPr>
          <w:sz w:val="28"/>
          <w:szCs w:val="28"/>
        </w:rPr>
        <w:t>–</w:t>
      </w:r>
      <w:r w:rsidRPr="00DC2ADD">
        <w:rPr>
          <w:sz w:val="28"/>
          <w:szCs w:val="28"/>
          <w:lang w:val="en-US"/>
        </w:rPr>
        <w:t xml:space="preserve"> Winnipeg public Library, 2015. </w:t>
      </w:r>
      <w:r w:rsidRPr="00DC2ADD">
        <w:rPr>
          <w:sz w:val="28"/>
          <w:szCs w:val="28"/>
        </w:rPr>
        <w:t>–</w:t>
      </w:r>
      <w:r w:rsidRPr="00DC2ADD">
        <w:rPr>
          <w:sz w:val="28"/>
          <w:szCs w:val="28"/>
          <w:lang w:val="en-US"/>
        </w:rPr>
        <w:t xml:space="preserve"> 15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proofErr w:type="spellStart"/>
      <w:r w:rsidRPr="00DC2ADD">
        <w:rPr>
          <w:sz w:val="28"/>
          <w:szCs w:val="28"/>
        </w:rPr>
        <w:t>Wynford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Hicks</w:t>
      </w:r>
      <w:proofErr w:type="spellEnd"/>
      <w:r w:rsidRPr="00DC2ADD">
        <w:rPr>
          <w:sz w:val="28"/>
          <w:szCs w:val="28"/>
        </w:rPr>
        <w:t xml:space="preserve">. </w:t>
      </w:r>
      <w:proofErr w:type="spellStart"/>
      <w:r w:rsidRPr="00DC2ADD">
        <w:rPr>
          <w:sz w:val="28"/>
          <w:szCs w:val="28"/>
        </w:rPr>
        <w:t>English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for</w:t>
      </w:r>
      <w:proofErr w:type="spellEnd"/>
      <w:r w:rsidRPr="00DC2ADD">
        <w:rPr>
          <w:sz w:val="28"/>
          <w:szCs w:val="28"/>
        </w:rPr>
        <w:t xml:space="preserve"> </w:t>
      </w:r>
      <w:proofErr w:type="spellStart"/>
      <w:r w:rsidRPr="00DC2ADD">
        <w:rPr>
          <w:sz w:val="28"/>
          <w:szCs w:val="28"/>
        </w:rPr>
        <w:t>Journalists</w:t>
      </w:r>
      <w:proofErr w:type="spellEnd"/>
      <w:r w:rsidRPr="00DC2ADD">
        <w:rPr>
          <w:sz w:val="28"/>
          <w:szCs w:val="28"/>
        </w:rPr>
        <w:t xml:space="preserve">. – </w:t>
      </w:r>
      <w:proofErr w:type="spellStart"/>
      <w:r w:rsidRPr="00DC2ADD">
        <w:rPr>
          <w:sz w:val="28"/>
          <w:szCs w:val="28"/>
        </w:rPr>
        <w:t>Routledge</w:t>
      </w:r>
      <w:proofErr w:type="spellEnd"/>
      <w:r w:rsidRPr="00DC2ADD">
        <w:rPr>
          <w:sz w:val="28"/>
          <w:szCs w:val="28"/>
        </w:rPr>
        <w:t>, 2013. – 21 p.</w:t>
      </w:r>
    </w:p>
    <w:p w:rsidR="00DC2ADD" w:rsidRPr="00DC2ADD" w:rsidRDefault="00DC2ADD" w:rsidP="00DC2ADD">
      <w:pPr>
        <w:widowControl/>
        <w:numPr>
          <w:ilvl w:val="0"/>
          <w:numId w:val="27"/>
        </w:numPr>
        <w:tabs>
          <w:tab w:val="num" w:pos="900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hyperlink r:id="rId10" w:history="1">
        <w:r w:rsidRPr="00DC2ADD">
          <w:rPr>
            <w:sz w:val="28"/>
            <w:szCs w:val="28"/>
          </w:rPr>
          <w:t>Online Dictionary for Library and Information Science</w:t>
        </w:r>
      </w:hyperlink>
      <w:r w:rsidRPr="00DC2ADD">
        <w:rPr>
          <w:sz w:val="28"/>
          <w:szCs w:val="28"/>
          <w:lang w:val="en-US"/>
        </w:rPr>
        <w:t xml:space="preserve"> / Joan M. Reitz. – </w:t>
      </w:r>
      <w:r w:rsidRPr="00DC2ADD">
        <w:rPr>
          <w:sz w:val="28"/>
          <w:szCs w:val="28"/>
        </w:rPr>
        <w:t xml:space="preserve"> </w:t>
      </w:r>
      <w:r w:rsidRPr="00DC2ADD">
        <w:rPr>
          <w:sz w:val="28"/>
          <w:szCs w:val="28"/>
          <w:lang w:val="en-GB"/>
        </w:rPr>
        <w:t>[</w:t>
      </w:r>
      <w:r w:rsidRPr="00DC2ADD">
        <w:rPr>
          <w:sz w:val="28"/>
          <w:szCs w:val="28"/>
        </w:rPr>
        <w:t>Електронний ресурс</w:t>
      </w:r>
      <w:r w:rsidRPr="00DC2ADD">
        <w:rPr>
          <w:sz w:val="28"/>
          <w:szCs w:val="28"/>
          <w:lang w:val="en-GB"/>
        </w:rPr>
        <w:t xml:space="preserve">] – </w:t>
      </w:r>
      <w:r w:rsidRPr="00DC2ADD">
        <w:rPr>
          <w:sz w:val="28"/>
          <w:szCs w:val="28"/>
        </w:rPr>
        <w:t xml:space="preserve">Режим доступу до словника : </w:t>
      </w:r>
      <w:hyperlink r:id="rId11" w:history="1">
        <w:r w:rsidRPr="00DC2ADD">
          <w:rPr>
            <w:color w:val="0000FF"/>
            <w:sz w:val="28"/>
            <w:szCs w:val="28"/>
            <w:u w:val="single"/>
          </w:rPr>
          <w:t>http://www.abc-clio.com/ODLIS/odlis_b.aspx</w:t>
        </w:r>
      </w:hyperlink>
    </w:p>
    <w:p w:rsidR="00DC2ADD" w:rsidRPr="00DC2ADD" w:rsidRDefault="00DC2ADD" w:rsidP="00DC2ADD">
      <w:pPr>
        <w:shd w:val="clear" w:color="auto" w:fill="FFFFFF"/>
        <w:spacing w:line="360" w:lineRule="auto"/>
        <w:ind w:left="360" w:hanging="360"/>
        <w:jc w:val="both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DC2ADD" w:rsidRPr="00DC2ADD" w:rsidRDefault="00DC2ADD" w:rsidP="00DC2ADD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4"/>
        </w:rPr>
      </w:pPr>
      <w:r w:rsidRPr="00DC2ADD">
        <w:rPr>
          <w:b/>
          <w:bCs/>
          <w:spacing w:val="-6"/>
          <w:sz w:val="28"/>
          <w:szCs w:val="24"/>
        </w:rPr>
        <w:t>Допоміжна</w:t>
      </w:r>
    </w:p>
    <w:p w:rsidR="00DC2ADD" w:rsidRPr="00DC2ADD" w:rsidRDefault="00DC2ADD" w:rsidP="00DC2ADD">
      <w:pPr>
        <w:ind w:left="360"/>
        <w:jc w:val="both"/>
        <w:rPr>
          <w:sz w:val="28"/>
          <w:szCs w:val="28"/>
          <w:lang w:val="en-US"/>
        </w:rPr>
      </w:pP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A Practical English Grammar. A.J. Thomson, A.V.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Martinent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. – Oxford University Press, 2013. – 378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Andrew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Betsis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 xml:space="preserve">, Sula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Delafuente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, Sean Haughton. Succeed in IELTS: Speaking and vocabulary. – Global ELT LTD, 2012. – 111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David Cotton, David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Falvey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, Simon Kent. Market Leader. – The UK: Pearson Education Limited, 2012. – 175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Ian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MacKenzie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. English for Business Studies. – The UK: Cambridge University Press, 2010. – 191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Michael McCarthy, Jeanne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McCarten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, David Clark, Rachel Clark. Grammar for Business. – The UK: Cambridge University Press, 2011. – 272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Paul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Emmerson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. Essential Business Vocabulary Builder. – The</w:t>
      </w:r>
      <w:r w:rsidRPr="00DC2ADD">
        <w:rPr>
          <w:rFonts w:eastAsia="Calibri"/>
          <w:sz w:val="28"/>
          <w:szCs w:val="28"/>
          <w:lang w:eastAsia="en-US"/>
        </w:rPr>
        <w:t xml:space="preserve"> </w:t>
      </w:r>
      <w:r w:rsidRPr="00DC2ADD">
        <w:rPr>
          <w:rFonts w:eastAsia="Calibri"/>
          <w:sz w:val="28"/>
          <w:szCs w:val="28"/>
          <w:lang w:val="en-US" w:eastAsia="en-US"/>
        </w:rPr>
        <w:t>UK</w:t>
      </w:r>
      <w:r w:rsidRPr="00DC2ADD">
        <w:rPr>
          <w:rFonts w:eastAsia="Calibri"/>
          <w:sz w:val="28"/>
          <w:szCs w:val="28"/>
          <w:lang w:eastAsia="en-US"/>
        </w:rPr>
        <w:t xml:space="preserve">: </w:t>
      </w:r>
      <w:r w:rsidRPr="00DC2ADD">
        <w:rPr>
          <w:rFonts w:eastAsia="Calibri"/>
          <w:sz w:val="28"/>
          <w:szCs w:val="28"/>
          <w:lang w:val="en-US" w:eastAsia="en-US"/>
        </w:rPr>
        <w:t>Macmillan Education, 2011. – 163 p.</w:t>
      </w:r>
    </w:p>
    <w:p w:rsidR="00DC2ADD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Ruth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Gairns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 xml:space="preserve"> and Stuart Redman. Oxford Word Skills. – Oxford University Press, 2012. – 256 p.</w:t>
      </w:r>
    </w:p>
    <w:p w:rsidR="00DC2ADD" w:rsidRPr="00DC2ADD" w:rsidRDefault="00DC2ADD" w:rsidP="00DC2ADD">
      <w:pPr>
        <w:widowControl/>
        <w:numPr>
          <w:ilvl w:val="0"/>
          <w:numId w:val="27"/>
        </w:numPr>
        <w:tabs>
          <w:tab w:val="num" w:pos="900"/>
        </w:tabs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>Virginia Evans. Round-Up. English Grammar Book. Level 1 – 6, Longman.</w:t>
      </w:r>
    </w:p>
    <w:p w:rsidR="009E391A" w:rsidRPr="00DC2ADD" w:rsidRDefault="00DC2ADD" w:rsidP="00DC2ADD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DC2ADD">
        <w:rPr>
          <w:rFonts w:eastAsia="Calibri"/>
          <w:sz w:val="28"/>
          <w:szCs w:val="28"/>
          <w:lang w:val="en-US" w:eastAsia="en-US"/>
        </w:rPr>
        <w:t xml:space="preserve">William Malone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Baskervill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 xml:space="preserve">, James Witt Sewell. An English Grammar for the Use of High School, Academy and College Classes. – </w:t>
      </w:r>
      <w:proofErr w:type="spellStart"/>
      <w:r w:rsidRPr="00DC2ADD">
        <w:rPr>
          <w:rFonts w:eastAsia="Calibri"/>
          <w:sz w:val="28"/>
          <w:szCs w:val="28"/>
          <w:lang w:val="en-US" w:eastAsia="en-US"/>
        </w:rPr>
        <w:t>PDFBooksWorld</w:t>
      </w:r>
      <w:proofErr w:type="spellEnd"/>
      <w:r w:rsidRPr="00DC2ADD">
        <w:rPr>
          <w:rFonts w:eastAsia="Calibri"/>
          <w:sz w:val="28"/>
          <w:szCs w:val="28"/>
          <w:lang w:val="en-US" w:eastAsia="en-US"/>
        </w:rPr>
        <w:t>, 2013. – 118 p.</w:t>
      </w:r>
    </w:p>
    <w:sectPr w:rsidR="009E391A" w:rsidRPr="00DC2ADD" w:rsidSect="00B7560F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74" w:rsidRDefault="00364374" w:rsidP="00B7560F">
      <w:r>
        <w:separator/>
      </w:r>
    </w:p>
  </w:endnote>
  <w:endnote w:type="continuationSeparator" w:id="0">
    <w:p w:rsidR="00364374" w:rsidRDefault="00364374" w:rsidP="00B7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74" w:rsidRDefault="00364374" w:rsidP="00B7560F">
      <w:r>
        <w:separator/>
      </w:r>
    </w:p>
  </w:footnote>
  <w:footnote w:type="continuationSeparator" w:id="0">
    <w:p w:rsidR="00364374" w:rsidRDefault="00364374" w:rsidP="00B7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F" w:rsidRDefault="00B7560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C2ADD" w:rsidRPr="00DC2ADD">
      <w:rPr>
        <w:noProof/>
        <w:lang w:val="ru-RU"/>
      </w:rPr>
      <w:t>25</w:t>
    </w:r>
    <w:r>
      <w:fldChar w:fldCharType="end"/>
    </w:r>
  </w:p>
  <w:p w:rsidR="00B7560F" w:rsidRDefault="00B756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D6" w:rsidRDefault="00A729D6">
    <w:pPr>
      <w:pStyle w:val="a9"/>
      <w:jc w:val="center"/>
    </w:pPr>
  </w:p>
  <w:p w:rsidR="00A729D6" w:rsidRDefault="00A729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8CE030"/>
    <w:lvl w:ilvl="0">
      <w:numFmt w:val="bullet"/>
      <w:lvlText w:val="*"/>
      <w:lvlJc w:val="left"/>
    </w:lvl>
  </w:abstractNum>
  <w:abstractNum w:abstractNumId="1">
    <w:nsid w:val="06F16B04"/>
    <w:multiLevelType w:val="hybridMultilevel"/>
    <w:tmpl w:val="A61C200E"/>
    <w:lvl w:ilvl="0" w:tplc="1B9EF2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544E6"/>
    <w:multiLevelType w:val="hybridMultilevel"/>
    <w:tmpl w:val="B8D451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E3017B"/>
    <w:multiLevelType w:val="hybridMultilevel"/>
    <w:tmpl w:val="B6AEBE06"/>
    <w:lvl w:ilvl="0" w:tplc="F74A627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3E197A"/>
    <w:multiLevelType w:val="hybridMultilevel"/>
    <w:tmpl w:val="0B04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85280D"/>
    <w:multiLevelType w:val="multilevel"/>
    <w:tmpl w:val="52CA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012D50"/>
    <w:multiLevelType w:val="hybridMultilevel"/>
    <w:tmpl w:val="615C8A94"/>
    <w:lvl w:ilvl="0" w:tplc="B502A458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6A7F19"/>
    <w:multiLevelType w:val="hybridMultilevel"/>
    <w:tmpl w:val="71BEEF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B4FFE"/>
    <w:multiLevelType w:val="hybridMultilevel"/>
    <w:tmpl w:val="0F963282"/>
    <w:lvl w:ilvl="0" w:tplc="C25A85A2">
      <w:numFmt w:val="bullet"/>
      <w:lvlText w:val="•"/>
      <w:legacy w:legacy="1" w:legacySpace="0" w:legacyIndent="115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413"/>
        </w:tabs>
        <w:ind w:left="44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5133"/>
        </w:tabs>
        <w:ind w:left="51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853"/>
        </w:tabs>
        <w:ind w:left="58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573"/>
        </w:tabs>
        <w:ind w:left="65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293"/>
        </w:tabs>
        <w:ind w:left="72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013"/>
        </w:tabs>
        <w:ind w:left="80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733"/>
        </w:tabs>
        <w:ind w:left="87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453"/>
        </w:tabs>
        <w:ind w:left="9453" w:hanging="360"/>
      </w:pPr>
      <w:rPr>
        <w:rFonts w:ascii="Wingdings" w:hAnsi="Wingdings" w:hint="default"/>
      </w:rPr>
    </w:lvl>
  </w:abstractNum>
  <w:abstractNum w:abstractNumId="9">
    <w:nsid w:val="24D129FF"/>
    <w:multiLevelType w:val="hybridMultilevel"/>
    <w:tmpl w:val="978C7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4E1056F"/>
    <w:multiLevelType w:val="hybridMultilevel"/>
    <w:tmpl w:val="508CA1F4"/>
    <w:lvl w:ilvl="0" w:tplc="8D28A598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BE831B2"/>
    <w:multiLevelType w:val="hybridMultilevel"/>
    <w:tmpl w:val="92380F52"/>
    <w:lvl w:ilvl="0" w:tplc="0419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>
    <w:nsid w:val="344A3B9A"/>
    <w:multiLevelType w:val="hybridMultilevel"/>
    <w:tmpl w:val="7FE87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50A5524"/>
    <w:multiLevelType w:val="hybridMultilevel"/>
    <w:tmpl w:val="32728DFC"/>
    <w:lvl w:ilvl="0" w:tplc="F74A627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CB6D0B"/>
    <w:multiLevelType w:val="hybridMultilevel"/>
    <w:tmpl w:val="F5CC5E4C"/>
    <w:lvl w:ilvl="0" w:tplc="0809000F">
      <w:start w:val="1"/>
      <w:numFmt w:val="decimal"/>
      <w:lvlText w:val="%1."/>
      <w:lvlJc w:val="left"/>
      <w:pPr>
        <w:ind w:left="102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15">
    <w:nsid w:val="4D4A6428"/>
    <w:multiLevelType w:val="hybridMultilevel"/>
    <w:tmpl w:val="AC0A8D5A"/>
    <w:lvl w:ilvl="0" w:tplc="2FF63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4C4859"/>
    <w:multiLevelType w:val="hybridMultilevel"/>
    <w:tmpl w:val="EA2E8D52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7">
    <w:nsid w:val="5F2D0EA7"/>
    <w:multiLevelType w:val="hybridMultilevel"/>
    <w:tmpl w:val="81561F0A"/>
    <w:lvl w:ilvl="0" w:tplc="041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6D7608E6"/>
    <w:multiLevelType w:val="hybridMultilevel"/>
    <w:tmpl w:val="08A035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D6B7C"/>
    <w:multiLevelType w:val="hybridMultilevel"/>
    <w:tmpl w:val="937A2038"/>
    <w:lvl w:ilvl="0" w:tplc="0419000D">
      <w:start w:val="1"/>
      <w:numFmt w:val="bullet"/>
      <w:lvlText w:val="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1">
    <w:nsid w:val="7C4B0E74"/>
    <w:multiLevelType w:val="hybridMultilevel"/>
    <w:tmpl w:val="E438EB2C"/>
    <w:lvl w:ilvl="0" w:tplc="6DDCE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4554A"/>
    <w:multiLevelType w:val="hybridMultilevel"/>
    <w:tmpl w:val="2E026812"/>
    <w:lvl w:ilvl="0" w:tplc="6DDCE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3"/>
  </w:num>
  <w:num w:numId="5">
    <w:abstractNumId w:val="5"/>
  </w:num>
  <w:num w:numId="6">
    <w:abstractNumId w:val="0"/>
    <w:lvlOverride w:ilvl="0">
      <w:lvl w:ilvl="0">
        <w:numFmt w:val="bullet"/>
        <w:lvlText w:val="•"/>
        <w:legacy w:legacy="1" w:legacySpace="0" w:legacyIndent="51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4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44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16"/>
  </w:num>
  <w:num w:numId="11">
    <w:abstractNumId w:val="2"/>
  </w:num>
  <w:num w:numId="12">
    <w:abstractNumId w:val="20"/>
  </w:num>
  <w:num w:numId="13">
    <w:abstractNumId w:val="7"/>
  </w:num>
  <w:num w:numId="14">
    <w:abstractNumId w:val="8"/>
  </w:num>
  <w:num w:numId="15">
    <w:abstractNumId w:val="4"/>
  </w:num>
  <w:num w:numId="16">
    <w:abstractNumId w:val="15"/>
  </w:num>
  <w:num w:numId="17">
    <w:abstractNumId w:val="17"/>
  </w:num>
  <w:num w:numId="18">
    <w:abstractNumId w:val="12"/>
  </w:num>
  <w:num w:numId="19">
    <w:abstractNumId w:val="9"/>
  </w:num>
  <w:num w:numId="20">
    <w:abstractNumId w:val="6"/>
  </w:num>
  <w:num w:numId="21">
    <w:abstractNumId w:val="10"/>
  </w:num>
  <w:num w:numId="22">
    <w:abstractNumId w:val="14"/>
  </w:num>
  <w:num w:numId="23">
    <w:abstractNumId w:val="19"/>
  </w:num>
  <w:num w:numId="24">
    <w:abstractNumId w:val="18"/>
  </w:num>
  <w:num w:numId="25">
    <w:abstractNumId w:val="1"/>
  </w:num>
  <w:num w:numId="26">
    <w:abstractNumId w:val="1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DD"/>
    <w:rsid w:val="00016953"/>
    <w:rsid w:val="000546EB"/>
    <w:rsid w:val="00207410"/>
    <w:rsid w:val="00242865"/>
    <w:rsid w:val="00290425"/>
    <w:rsid w:val="002D4954"/>
    <w:rsid w:val="00303521"/>
    <w:rsid w:val="003362B0"/>
    <w:rsid w:val="00360A1E"/>
    <w:rsid w:val="00364374"/>
    <w:rsid w:val="0042205E"/>
    <w:rsid w:val="00535251"/>
    <w:rsid w:val="00546788"/>
    <w:rsid w:val="00566625"/>
    <w:rsid w:val="0057282E"/>
    <w:rsid w:val="005954B6"/>
    <w:rsid w:val="00627110"/>
    <w:rsid w:val="0065700C"/>
    <w:rsid w:val="006B0203"/>
    <w:rsid w:val="006B02AC"/>
    <w:rsid w:val="006B51BE"/>
    <w:rsid w:val="006E342A"/>
    <w:rsid w:val="007706FA"/>
    <w:rsid w:val="007A4A82"/>
    <w:rsid w:val="00802FAF"/>
    <w:rsid w:val="008F6F64"/>
    <w:rsid w:val="009116FE"/>
    <w:rsid w:val="00941ADD"/>
    <w:rsid w:val="009511C0"/>
    <w:rsid w:val="00954F06"/>
    <w:rsid w:val="009B01DF"/>
    <w:rsid w:val="009E391A"/>
    <w:rsid w:val="009E5736"/>
    <w:rsid w:val="009F5F7F"/>
    <w:rsid w:val="00A03AD5"/>
    <w:rsid w:val="00A729D6"/>
    <w:rsid w:val="00A843CC"/>
    <w:rsid w:val="00AA758B"/>
    <w:rsid w:val="00AD1803"/>
    <w:rsid w:val="00AE6C48"/>
    <w:rsid w:val="00AF2822"/>
    <w:rsid w:val="00AF37E8"/>
    <w:rsid w:val="00B7560F"/>
    <w:rsid w:val="00C4408E"/>
    <w:rsid w:val="00C47085"/>
    <w:rsid w:val="00C80340"/>
    <w:rsid w:val="00C81A6E"/>
    <w:rsid w:val="00C91F10"/>
    <w:rsid w:val="00CB7BF0"/>
    <w:rsid w:val="00CD052B"/>
    <w:rsid w:val="00CD4AB0"/>
    <w:rsid w:val="00D114E1"/>
    <w:rsid w:val="00D233AD"/>
    <w:rsid w:val="00DB3A8A"/>
    <w:rsid w:val="00DC2ADD"/>
    <w:rsid w:val="00E60F0F"/>
    <w:rsid w:val="00F10F95"/>
    <w:rsid w:val="00F578ED"/>
    <w:rsid w:val="00F80B51"/>
    <w:rsid w:val="00FD3FB8"/>
    <w:rsid w:val="00FE5F2E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ADD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qFormat/>
    <w:rsid w:val="00941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1A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41A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941ADD"/>
    <w:pPr>
      <w:keepNext/>
      <w:widowControl/>
      <w:autoSpaceDE/>
      <w:autoSpaceDN/>
      <w:adjustRightInd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941ADD"/>
    <w:rPr>
      <w:rFonts w:ascii="Cambria" w:hAnsi="Cambria"/>
      <w:b/>
      <w:bCs/>
      <w:color w:val="4F81BD"/>
      <w:lang w:val="uk-UA" w:eastAsia="ru-RU" w:bidi="ar-SA"/>
    </w:rPr>
  </w:style>
  <w:style w:type="character" w:customStyle="1" w:styleId="70">
    <w:name w:val="Заголовок 7 Знак"/>
    <w:link w:val="7"/>
    <w:semiHidden/>
    <w:locked/>
    <w:rsid w:val="00941ADD"/>
    <w:rPr>
      <w:rFonts w:ascii="Calibri" w:hAnsi="Calibri"/>
      <w:sz w:val="24"/>
      <w:szCs w:val="24"/>
      <w:lang w:val="uk-UA" w:eastAsia="ru-RU" w:bidi="ar-SA"/>
    </w:rPr>
  </w:style>
  <w:style w:type="paragraph" w:styleId="a3">
    <w:name w:val="footer"/>
    <w:basedOn w:val="a"/>
    <w:link w:val="a4"/>
    <w:rsid w:val="00941ADD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link w:val="a3"/>
    <w:semiHidden/>
    <w:locked/>
    <w:rsid w:val="00941ADD"/>
    <w:rPr>
      <w:lang w:val="uk-UA" w:eastAsia="ru-RU" w:bidi="ar-SA"/>
    </w:rPr>
  </w:style>
  <w:style w:type="character" w:styleId="a5">
    <w:name w:val="page number"/>
    <w:rsid w:val="00941ADD"/>
    <w:rPr>
      <w:rFonts w:cs="Times New Roman"/>
    </w:rPr>
  </w:style>
  <w:style w:type="paragraph" w:styleId="a6">
    <w:name w:val="Body Text"/>
    <w:basedOn w:val="a"/>
    <w:link w:val="a7"/>
    <w:rsid w:val="00941ADD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link w:val="a6"/>
    <w:semiHidden/>
    <w:locked/>
    <w:rsid w:val="00941ADD"/>
    <w:rPr>
      <w:lang w:val="uk-UA" w:eastAsia="ru-RU" w:bidi="ar-SA"/>
    </w:rPr>
  </w:style>
  <w:style w:type="character" w:customStyle="1" w:styleId="spelle">
    <w:name w:val="spelle"/>
    <w:rsid w:val="00941ADD"/>
    <w:rPr>
      <w:rFonts w:cs="Times New Roman"/>
    </w:rPr>
  </w:style>
  <w:style w:type="character" w:styleId="a8">
    <w:name w:val="Hyperlink"/>
    <w:rsid w:val="00941ADD"/>
    <w:rPr>
      <w:color w:val="0000FF"/>
      <w:u w:val="single"/>
    </w:rPr>
  </w:style>
  <w:style w:type="paragraph" w:customStyle="1" w:styleId="10">
    <w:name w:val="Без интервала1"/>
    <w:rsid w:val="00941ADD"/>
    <w:rPr>
      <w:sz w:val="24"/>
      <w:szCs w:val="24"/>
      <w:lang w:val="en-GB"/>
    </w:rPr>
  </w:style>
  <w:style w:type="paragraph" w:customStyle="1" w:styleId="11">
    <w:name w:val="Абзац списка1"/>
    <w:basedOn w:val="a"/>
    <w:rsid w:val="00941ADD"/>
    <w:pPr>
      <w:ind w:left="720"/>
    </w:pPr>
  </w:style>
  <w:style w:type="character" w:customStyle="1" w:styleId="mw-headline">
    <w:name w:val="mw-headline"/>
    <w:rsid w:val="00941ADD"/>
    <w:rPr>
      <w:rFonts w:cs="Times New Roman"/>
    </w:rPr>
  </w:style>
  <w:style w:type="paragraph" w:styleId="a9">
    <w:name w:val="header"/>
    <w:basedOn w:val="a"/>
    <w:link w:val="aa"/>
    <w:uiPriority w:val="99"/>
    <w:rsid w:val="00941A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941ADD"/>
    <w:rPr>
      <w:lang w:val="uk-UA" w:eastAsia="ru-RU" w:bidi="ar-SA"/>
    </w:rPr>
  </w:style>
  <w:style w:type="paragraph" w:styleId="ab">
    <w:name w:val="No Spacing"/>
    <w:qFormat/>
    <w:rsid w:val="00941ADD"/>
    <w:rPr>
      <w:sz w:val="24"/>
      <w:szCs w:val="24"/>
      <w:lang w:val="en-GB"/>
    </w:rPr>
  </w:style>
  <w:style w:type="paragraph" w:styleId="ac">
    <w:name w:val="List Paragraph"/>
    <w:basedOn w:val="a"/>
    <w:qFormat/>
    <w:rsid w:val="00941ADD"/>
    <w:pPr>
      <w:ind w:left="720"/>
    </w:pPr>
  </w:style>
  <w:style w:type="character" w:customStyle="1" w:styleId="a-size-large">
    <w:name w:val="a-size-large"/>
    <w:basedOn w:val="a0"/>
    <w:rsid w:val="00941ADD"/>
  </w:style>
  <w:style w:type="character" w:customStyle="1" w:styleId="a-size-mediuma-color-secondarya-text-normal">
    <w:name w:val="a-size-medium a-color-secondary a-text-normal"/>
    <w:basedOn w:val="a0"/>
    <w:rsid w:val="00941ADD"/>
  </w:style>
  <w:style w:type="character" w:customStyle="1" w:styleId="apple-converted-space">
    <w:name w:val="apple-converted-space"/>
    <w:basedOn w:val="a0"/>
    <w:rsid w:val="00941ADD"/>
  </w:style>
  <w:style w:type="character" w:customStyle="1" w:styleId="a-declarative">
    <w:name w:val="a-declarative"/>
    <w:basedOn w:val="a0"/>
    <w:rsid w:val="00941ADD"/>
  </w:style>
  <w:style w:type="character" w:customStyle="1" w:styleId="authornotfaded">
    <w:name w:val="author notfaded"/>
    <w:basedOn w:val="a0"/>
    <w:rsid w:val="00941ADD"/>
  </w:style>
  <w:style w:type="character" w:customStyle="1" w:styleId="a-color-secondary">
    <w:name w:val="a-color-secondary"/>
    <w:basedOn w:val="a0"/>
    <w:rsid w:val="00941ADD"/>
  </w:style>
  <w:style w:type="paragraph" w:styleId="ad">
    <w:name w:val="Balloon Text"/>
    <w:basedOn w:val="a"/>
    <w:link w:val="ae"/>
    <w:rsid w:val="00D233AD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D233AD"/>
    <w:rPr>
      <w:rFonts w:ascii="Tahoma" w:hAnsi="Tahoma" w:cs="Tahoma"/>
      <w:sz w:val="16"/>
      <w:szCs w:val="16"/>
      <w:lang w:val="uk-UA"/>
    </w:rPr>
  </w:style>
  <w:style w:type="paragraph" w:customStyle="1" w:styleId="12">
    <w:name w:val="Обычный1"/>
    <w:rsid w:val="006B02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">
    <w:name w:val="Table Grid"/>
    <w:basedOn w:val="a1"/>
    <w:uiPriority w:val="59"/>
    <w:rsid w:val="00C8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ADD"/>
    <w:pPr>
      <w:widowControl w:val="0"/>
      <w:autoSpaceDE w:val="0"/>
      <w:autoSpaceDN w:val="0"/>
      <w:adjustRightInd w:val="0"/>
    </w:pPr>
    <w:rPr>
      <w:lang w:val="uk-UA"/>
    </w:rPr>
  </w:style>
  <w:style w:type="paragraph" w:styleId="1">
    <w:name w:val="heading 1"/>
    <w:basedOn w:val="a"/>
    <w:next w:val="a"/>
    <w:qFormat/>
    <w:rsid w:val="00941A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41A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941A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941ADD"/>
    <w:pPr>
      <w:keepNext/>
      <w:widowControl/>
      <w:autoSpaceDE/>
      <w:autoSpaceDN/>
      <w:adjustRightInd/>
      <w:jc w:val="center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941ADD"/>
    <w:rPr>
      <w:rFonts w:ascii="Cambria" w:hAnsi="Cambria"/>
      <w:b/>
      <w:bCs/>
      <w:color w:val="4F81BD"/>
      <w:lang w:val="uk-UA" w:eastAsia="ru-RU" w:bidi="ar-SA"/>
    </w:rPr>
  </w:style>
  <w:style w:type="character" w:customStyle="1" w:styleId="70">
    <w:name w:val="Заголовок 7 Знак"/>
    <w:link w:val="7"/>
    <w:semiHidden/>
    <w:locked/>
    <w:rsid w:val="00941ADD"/>
    <w:rPr>
      <w:rFonts w:ascii="Calibri" w:hAnsi="Calibri"/>
      <w:sz w:val="24"/>
      <w:szCs w:val="24"/>
      <w:lang w:val="uk-UA" w:eastAsia="ru-RU" w:bidi="ar-SA"/>
    </w:rPr>
  </w:style>
  <w:style w:type="paragraph" w:styleId="a3">
    <w:name w:val="footer"/>
    <w:basedOn w:val="a"/>
    <w:link w:val="a4"/>
    <w:rsid w:val="00941ADD"/>
    <w:pPr>
      <w:tabs>
        <w:tab w:val="center" w:pos="4844"/>
        <w:tab w:val="right" w:pos="9689"/>
      </w:tabs>
    </w:pPr>
  </w:style>
  <w:style w:type="character" w:customStyle="1" w:styleId="a4">
    <w:name w:val="Нижний колонтитул Знак"/>
    <w:link w:val="a3"/>
    <w:semiHidden/>
    <w:locked/>
    <w:rsid w:val="00941ADD"/>
    <w:rPr>
      <w:lang w:val="uk-UA" w:eastAsia="ru-RU" w:bidi="ar-SA"/>
    </w:rPr>
  </w:style>
  <w:style w:type="character" w:styleId="a5">
    <w:name w:val="page number"/>
    <w:rsid w:val="00941ADD"/>
    <w:rPr>
      <w:rFonts w:cs="Times New Roman"/>
    </w:rPr>
  </w:style>
  <w:style w:type="paragraph" w:styleId="a6">
    <w:name w:val="Body Text"/>
    <w:basedOn w:val="a"/>
    <w:link w:val="a7"/>
    <w:rsid w:val="00941ADD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link w:val="a6"/>
    <w:semiHidden/>
    <w:locked/>
    <w:rsid w:val="00941ADD"/>
    <w:rPr>
      <w:lang w:val="uk-UA" w:eastAsia="ru-RU" w:bidi="ar-SA"/>
    </w:rPr>
  </w:style>
  <w:style w:type="character" w:customStyle="1" w:styleId="spelle">
    <w:name w:val="spelle"/>
    <w:rsid w:val="00941ADD"/>
    <w:rPr>
      <w:rFonts w:cs="Times New Roman"/>
    </w:rPr>
  </w:style>
  <w:style w:type="character" w:styleId="a8">
    <w:name w:val="Hyperlink"/>
    <w:rsid w:val="00941ADD"/>
    <w:rPr>
      <w:color w:val="0000FF"/>
      <w:u w:val="single"/>
    </w:rPr>
  </w:style>
  <w:style w:type="paragraph" w:customStyle="1" w:styleId="10">
    <w:name w:val="Без интервала1"/>
    <w:rsid w:val="00941ADD"/>
    <w:rPr>
      <w:sz w:val="24"/>
      <w:szCs w:val="24"/>
      <w:lang w:val="en-GB"/>
    </w:rPr>
  </w:style>
  <w:style w:type="paragraph" w:customStyle="1" w:styleId="11">
    <w:name w:val="Абзац списка1"/>
    <w:basedOn w:val="a"/>
    <w:rsid w:val="00941ADD"/>
    <w:pPr>
      <w:ind w:left="720"/>
    </w:pPr>
  </w:style>
  <w:style w:type="character" w:customStyle="1" w:styleId="mw-headline">
    <w:name w:val="mw-headline"/>
    <w:rsid w:val="00941ADD"/>
    <w:rPr>
      <w:rFonts w:cs="Times New Roman"/>
    </w:rPr>
  </w:style>
  <w:style w:type="paragraph" w:styleId="a9">
    <w:name w:val="header"/>
    <w:basedOn w:val="a"/>
    <w:link w:val="aa"/>
    <w:uiPriority w:val="99"/>
    <w:rsid w:val="00941ADD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locked/>
    <w:rsid w:val="00941ADD"/>
    <w:rPr>
      <w:lang w:val="uk-UA" w:eastAsia="ru-RU" w:bidi="ar-SA"/>
    </w:rPr>
  </w:style>
  <w:style w:type="paragraph" w:styleId="ab">
    <w:name w:val="No Spacing"/>
    <w:qFormat/>
    <w:rsid w:val="00941ADD"/>
    <w:rPr>
      <w:sz w:val="24"/>
      <w:szCs w:val="24"/>
      <w:lang w:val="en-GB"/>
    </w:rPr>
  </w:style>
  <w:style w:type="paragraph" w:styleId="ac">
    <w:name w:val="List Paragraph"/>
    <w:basedOn w:val="a"/>
    <w:qFormat/>
    <w:rsid w:val="00941ADD"/>
    <w:pPr>
      <w:ind w:left="720"/>
    </w:pPr>
  </w:style>
  <w:style w:type="character" w:customStyle="1" w:styleId="a-size-large">
    <w:name w:val="a-size-large"/>
    <w:basedOn w:val="a0"/>
    <w:rsid w:val="00941ADD"/>
  </w:style>
  <w:style w:type="character" w:customStyle="1" w:styleId="a-size-mediuma-color-secondarya-text-normal">
    <w:name w:val="a-size-medium a-color-secondary a-text-normal"/>
    <w:basedOn w:val="a0"/>
    <w:rsid w:val="00941ADD"/>
  </w:style>
  <w:style w:type="character" w:customStyle="1" w:styleId="apple-converted-space">
    <w:name w:val="apple-converted-space"/>
    <w:basedOn w:val="a0"/>
    <w:rsid w:val="00941ADD"/>
  </w:style>
  <w:style w:type="character" w:customStyle="1" w:styleId="a-declarative">
    <w:name w:val="a-declarative"/>
    <w:basedOn w:val="a0"/>
    <w:rsid w:val="00941ADD"/>
  </w:style>
  <w:style w:type="character" w:customStyle="1" w:styleId="authornotfaded">
    <w:name w:val="author notfaded"/>
    <w:basedOn w:val="a0"/>
    <w:rsid w:val="00941ADD"/>
  </w:style>
  <w:style w:type="character" w:customStyle="1" w:styleId="a-color-secondary">
    <w:name w:val="a-color-secondary"/>
    <w:basedOn w:val="a0"/>
    <w:rsid w:val="00941ADD"/>
  </w:style>
  <w:style w:type="paragraph" w:styleId="ad">
    <w:name w:val="Balloon Text"/>
    <w:basedOn w:val="a"/>
    <w:link w:val="ae"/>
    <w:rsid w:val="00D233AD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D233AD"/>
    <w:rPr>
      <w:rFonts w:ascii="Tahoma" w:hAnsi="Tahoma" w:cs="Tahoma"/>
      <w:sz w:val="16"/>
      <w:szCs w:val="16"/>
      <w:lang w:val="uk-UA"/>
    </w:rPr>
  </w:style>
  <w:style w:type="paragraph" w:customStyle="1" w:styleId="12">
    <w:name w:val="Обычный1"/>
    <w:rsid w:val="006B020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f">
    <w:name w:val="Table Grid"/>
    <w:basedOn w:val="a1"/>
    <w:uiPriority w:val="59"/>
    <w:rsid w:val="00C80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bc-clio.com/ODLIS/odlis_b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bc-clio.com/ODLIS/odlis_b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37021</CharactersWithSpaces>
  <SharedDoc>false</SharedDoc>
  <HLinks>
    <vt:vector size="12" baseType="variant">
      <vt:variant>
        <vt:i4>1572961</vt:i4>
      </vt:variant>
      <vt:variant>
        <vt:i4>3</vt:i4>
      </vt:variant>
      <vt:variant>
        <vt:i4>0</vt:i4>
      </vt:variant>
      <vt:variant>
        <vt:i4>5</vt:i4>
      </vt:variant>
      <vt:variant>
        <vt:lpwstr>http://www.abc-clio.com/ODLIS/odlis_b.aspx</vt:lpwstr>
      </vt:variant>
      <vt:variant>
        <vt:lpwstr/>
      </vt:variant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http://www.abc-clio.com/ODLIS/odlis_b.aspx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Юля</cp:lastModifiedBy>
  <cp:revision>2</cp:revision>
  <cp:lastPrinted>2016-10-03T06:18:00Z</cp:lastPrinted>
  <dcterms:created xsi:type="dcterms:W3CDTF">2016-11-28T20:48:00Z</dcterms:created>
  <dcterms:modified xsi:type="dcterms:W3CDTF">2016-11-28T20:48:00Z</dcterms:modified>
</cp:coreProperties>
</file>