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17" w:rsidRDefault="00B04D4E" w:rsidP="00B04D4E">
      <w:pPr>
        <w:pStyle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</w:t>
      </w:r>
      <w:r w:rsidR="002A1E17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299835" cy="8532313"/>
            <wp:effectExtent l="0" t="0" r="5715" b="2540"/>
            <wp:docPr id="1" name="Рисунок 1" descr="C:\Users\Юля\Downloads\Іноземна мова  за пр. спр. 3 рік, Д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Іноземна мова  за пр. спр. 3 рік, ДЛ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17" w:rsidRDefault="002A1E17" w:rsidP="00B04D4E">
      <w:pPr>
        <w:pStyle w:val="1"/>
        <w:rPr>
          <w:b/>
          <w:bCs/>
          <w:sz w:val="28"/>
          <w:szCs w:val="28"/>
          <w:lang w:val="ru-RU"/>
        </w:rPr>
      </w:pPr>
    </w:p>
    <w:p w:rsidR="002A1E17" w:rsidRDefault="002A1E17" w:rsidP="00B04D4E">
      <w:pPr>
        <w:pStyle w:val="1"/>
        <w:rPr>
          <w:b/>
          <w:bCs/>
          <w:sz w:val="28"/>
          <w:szCs w:val="28"/>
          <w:lang w:val="ru-RU"/>
        </w:rPr>
      </w:pPr>
    </w:p>
    <w:p w:rsidR="002A1E17" w:rsidRDefault="00B04D4E" w:rsidP="00B04D4E">
      <w:pPr>
        <w:pStyle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2A1E17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299835" cy="8532313"/>
            <wp:effectExtent l="0" t="0" r="5715" b="2540"/>
            <wp:docPr id="2" name="Рисунок 2" descr="C:\Users\Юля\Downloads\Іноземна мова  за пр. спр. 3 рік, Д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Іноземна мова  за пр. спр. 3 рік, ДЛ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17" w:rsidRDefault="002A1E17" w:rsidP="00B04D4E">
      <w:pPr>
        <w:pStyle w:val="1"/>
        <w:rPr>
          <w:b/>
          <w:bCs/>
          <w:sz w:val="28"/>
          <w:szCs w:val="28"/>
          <w:lang w:val="ru-RU"/>
        </w:rPr>
      </w:pPr>
    </w:p>
    <w:p w:rsidR="002A1E17" w:rsidRDefault="002A1E17" w:rsidP="00B04D4E">
      <w:pPr>
        <w:pStyle w:val="1"/>
        <w:rPr>
          <w:b/>
          <w:bCs/>
          <w:sz w:val="28"/>
          <w:szCs w:val="28"/>
          <w:lang w:val="ru-RU"/>
        </w:rPr>
      </w:pPr>
    </w:p>
    <w:p w:rsidR="0064649F" w:rsidRPr="00664CCE" w:rsidRDefault="00B04D4E" w:rsidP="00B04D4E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2A1E17">
        <w:rPr>
          <w:b/>
          <w:bCs/>
          <w:sz w:val="28"/>
          <w:szCs w:val="28"/>
          <w:lang w:val="ru-RU"/>
        </w:rPr>
        <w:t xml:space="preserve">     </w:t>
      </w:r>
      <w:bookmarkStart w:id="0" w:name="_GoBack"/>
      <w:bookmarkEnd w:id="0"/>
      <w:r w:rsidR="0064649F"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417"/>
        <w:gridCol w:w="1782"/>
      </w:tblGrid>
      <w:tr w:rsidR="0064649F" w:rsidRPr="00664CCE" w:rsidTr="00FC147D">
        <w:trPr>
          <w:trHeight w:val="803"/>
        </w:trPr>
        <w:tc>
          <w:tcPr>
            <w:tcW w:w="2977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40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199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15460" w:rsidRPr="00664CCE" w:rsidTr="00FC147D">
        <w:trPr>
          <w:trHeight w:val="393"/>
        </w:trPr>
        <w:tc>
          <w:tcPr>
            <w:tcW w:w="2977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</w:tcPr>
          <w:p w:rsidR="00E15460" w:rsidRPr="00971B46" w:rsidRDefault="00E15460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E15460" w:rsidRPr="00664CCE" w:rsidTr="00FC147D">
        <w:trPr>
          <w:trHeight w:val="670"/>
        </w:trPr>
        <w:tc>
          <w:tcPr>
            <w:tcW w:w="2977" w:type="dxa"/>
            <w:vAlign w:val="center"/>
          </w:tcPr>
          <w:p w:rsidR="00E15460" w:rsidRPr="00664CCE" w:rsidRDefault="00E15460" w:rsidP="00E15460">
            <w:pPr>
              <w:ind w:right="-47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E15460" w:rsidRPr="00A72C22" w:rsidRDefault="00E15460" w:rsidP="00E15460">
            <w:pPr>
              <w:jc w:val="center"/>
              <w:rPr>
                <w:szCs w:val="28"/>
                <w:lang w:val="uk-UA"/>
              </w:rPr>
            </w:pPr>
            <w:r w:rsidRPr="00A72C22">
              <w:rPr>
                <w:szCs w:val="28"/>
                <w:lang w:val="uk-UA"/>
              </w:rPr>
              <w:t>Галузь знань</w:t>
            </w:r>
          </w:p>
          <w:p w:rsidR="00E15460" w:rsidRPr="00F1199E" w:rsidRDefault="002D3845" w:rsidP="00A72C2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72C22">
              <w:rPr>
                <w:szCs w:val="28"/>
                <w:lang w:val="uk-UA"/>
              </w:rPr>
              <w:t>0</w:t>
            </w:r>
            <w:r w:rsidR="00A72C22" w:rsidRPr="00A72C22">
              <w:rPr>
                <w:szCs w:val="28"/>
                <w:lang w:val="uk-UA"/>
              </w:rPr>
              <w:t>2</w:t>
            </w:r>
            <w:r w:rsidRPr="00A72C22">
              <w:rPr>
                <w:szCs w:val="28"/>
                <w:lang w:val="uk-UA"/>
              </w:rPr>
              <w:t>0</w:t>
            </w:r>
            <w:r w:rsidR="00A72C22" w:rsidRPr="00A72C22">
              <w:rPr>
                <w:szCs w:val="28"/>
                <w:lang w:val="uk-UA"/>
              </w:rPr>
              <w:t>1</w:t>
            </w:r>
            <w:r w:rsidRPr="00A72C22">
              <w:rPr>
                <w:szCs w:val="28"/>
                <w:lang w:val="uk-UA"/>
              </w:rPr>
              <w:t xml:space="preserve"> </w:t>
            </w:r>
            <w:r w:rsidR="00A72C22" w:rsidRPr="00A72C22">
              <w:rPr>
                <w:szCs w:val="28"/>
                <w:lang w:val="uk-UA"/>
              </w:rPr>
              <w:t>Культура</w:t>
            </w:r>
          </w:p>
        </w:tc>
        <w:tc>
          <w:tcPr>
            <w:tcW w:w="3199" w:type="dxa"/>
            <w:gridSpan w:val="2"/>
            <w:vAlign w:val="center"/>
          </w:tcPr>
          <w:p w:rsidR="00E15460" w:rsidRPr="008802C6" w:rsidRDefault="00E15460" w:rsidP="008802C6">
            <w:pPr>
              <w:jc w:val="center"/>
              <w:rPr>
                <w:szCs w:val="28"/>
                <w:lang w:val="uk-UA"/>
              </w:rPr>
            </w:pPr>
            <w:r w:rsidRPr="008802C6">
              <w:rPr>
                <w:szCs w:val="28"/>
                <w:lang w:val="uk-UA"/>
              </w:rPr>
              <w:t>Нормативна</w:t>
            </w:r>
          </w:p>
        </w:tc>
      </w:tr>
      <w:tr w:rsidR="002D3845" w:rsidRPr="00664CCE" w:rsidTr="00FC147D">
        <w:trPr>
          <w:trHeight w:val="170"/>
        </w:trPr>
        <w:tc>
          <w:tcPr>
            <w:tcW w:w="2977" w:type="dxa"/>
            <w:vMerge w:val="restart"/>
            <w:vAlign w:val="center"/>
          </w:tcPr>
          <w:p w:rsidR="002D3845" w:rsidRPr="00664CCE" w:rsidRDefault="002D3845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FC147D" w:rsidRDefault="00FC147D" w:rsidP="00A535D6">
            <w:pPr>
              <w:shd w:val="clear" w:color="auto" w:fill="FFFFFF"/>
              <w:spacing w:line="360" w:lineRule="auto"/>
              <w:ind w:left="-284"/>
              <w:jc w:val="center"/>
              <w:rPr>
                <w:spacing w:val="-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A535D6" w:rsidRPr="00A535D6">
              <w:rPr>
                <w:szCs w:val="28"/>
                <w:lang w:val="uk-UA"/>
              </w:rPr>
              <w:t>пеціальність</w:t>
            </w:r>
            <w:r w:rsidR="00A535D6" w:rsidRPr="00A535D6">
              <w:rPr>
                <w:spacing w:val="-8"/>
                <w:szCs w:val="28"/>
              </w:rPr>
              <w:t xml:space="preserve">  </w:t>
            </w:r>
          </w:p>
          <w:p w:rsidR="00A535D6" w:rsidRPr="00A535D6" w:rsidRDefault="00A535D6" w:rsidP="00FC147D">
            <w:pPr>
              <w:shd w:val="clear" w:color="auto" w:fill="FFFFFF"/>
              <w:spacing w:line="360" w:lineRule="auto"/>
              <w:ind w:left="34"/>
              <w:jc w:val="center"/>
              <w:rPr>
                <w:b/>
                <w:szCs w:val="28"/>
                <w:lang w:val="uk-UA"/>
              </w:rPr>
            </w:pPr>
            <w:r w:rsidRPr="00A535D6">
              <w:rPr>
                <w:szCs w:val="28"/>
              </w:rPr>
              <w:t>5.02010501</w:t>
            </w:r>
            <w:proofErr w:type="gramStart"/>
            <w:r w:rsidRPr="00A535D6">
              <w:rPr>
                <w:szCs w:val="28"/>
              </w:rPr>
              <w:t xml:space="preserve"> </w:t>
            </w:r>
            <w:proofErr w:type="spellStart"/>
            <w:r w:rsidRPr="00A535D6">
              <w:rPr>
                <w:spacing w:val="-8"/>
                <w:szCs w:val="28"/>
              </w:rPr>
              <w:t>Д</w:t>
            </w:r>
            <w:proofErr w:type="gramEnd"/>
            <w:r w:rsidRPr="00A535D6">
              <w:rPr>
                <w:spacing w:val="-8"/>
                <w:szCs w:val="28"/>
              </w:rPr>
              <w:t>іловодство</w:t>
            </w:r>
            <w:proofErr w:type="spellEnd"/>
          </w:p>
          <w:p w:rsidR="002D3845" w:rsidRPr="00F1199E" w:rsidRDefault="002D3845" w:rsidP="00A535D6">
            <w:pPr>
              <w:rPr>
                <w:color w:val="FF0000"/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2D3845" w:rsidRPr="002D3845" w:rsidRDefault="002D3845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1199E" w:rsidRPr="00664CCE" w:rsidTr="00FC147D">
        <w:trPr>
          <w:trHeight w:val="207"/>
        </w:trPr>
        <w:tc>
          <w:tcPr>
            <w:tcW w:w="2977" w:type="dxa"/>
            <w:vMerge/>
            <w:vAlign w:val="center"/>
          </w:tcPr>
          <w:p w:rsidR="00F1199E" w:rsidRPr="00664CCE" w:rsidRDefault="00F1199E" w:rsidP="003D3047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F1199E" w:rsidRPr="002D3845" w:rsidRDefault="00F1199E" w:rsidP="0064649F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uk-UA"/>
              </w:rPr>
              <w:t>3-й</w:t>
            </w:r>
          </w:p>
        </w:tc>
      </w:tr>
      <w:tr w:rsidR="009219FD" w:rsidRPr="00664CCE" w:rsidTr="00FC147D">
        <w:trPr>
          <w:trHeight w:val="578"/>
        </w:trPr>
        <w:tc>
          <w:tcPr>
            <w:tcW w:w="2977" w:type="dxa"/>
            <w:vMerge w:val="restart"/>
            <w:vAlign w:val="center"/>
          </w:tcPr>
          <w:p w:rsidR="009219FD" w:rsidRPr="003D3047" w:rsidRDefault="009219FD" w:rsidP="00F1199E">
            <w:pPr>
              <w:rPr>
                <w:sz w:val="16"/>
                <w:szCs w:val="16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F1199E">
              <w:rPr>
                <w:szCs w:val="28"/>
                <w:lang w:val="uk-UA"/>
              </w:rPr>
              <w:t>216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340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9219FD" w:rsidRPr="002D3845" w:rsidRDefault="009219FD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Семестр</w:t>
            </w:r>
          </w:p>
        </w:tc>
      </w:tr>
      <w:tr w:rsidR="00F1199E" w:rsidRPr="00664CCE" w:rsidTr="00FC147D">
        <w:trPr>
          <w:trHeight w:val="577"/>
        </w:trPr>
        <w:tc>
          <w:tcPr>
            <w:tcW w:w="2977" w:type="dxa"/>
            <w:vMerge/>
            <w:vAlign w:val="center"/>
          </w:tcPr>
          <w:p w:rsidR="00F1199E" w:rsidRDefault="00F1199E" w:rsidP="0064649F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199E" w:rsidRPr="002D3845" w:rsidRDefault="00F1199E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5</w:t>
            </w:r>
            <w:r w:rsidRPr="002D3845">
              <w:rPr>
                <w:szCs w:val="28"/>
                <w:lang w:val="uk-UA"/>
              </w:rPr>
              <w:t>-й</w:t>
            </w:r>
          </w:p>
        </w:tc>
        <w:tc>
          <w:tcPr>
            <w:tcW w:w="1782" w:type="dxa"/>
            <w:vAlign w:val="center"/>
          </w:tcPr>
          <w:p w:rsidR="00F1199E" w:rsidRPr="002D3845" w:rsidRDefault="00F1199E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6</w:t>
            </w:r>
            <w:r w:rsidRPr="002D3845">
              <w:rPr>
                <w:szCs w:val="28"/>
                <w:lang w:val="en-US"/>
              </w:rPr>
              <w:t>-</w:t>
            </w:r>
            <w:r w:rsidRPr="002D3845">
              <w:rPr>
                <w:szCs w:val="28"/>
                <w:lang w:val="uk-UA"/>
              </w:rPr>
              <w:t>й</w:t>
            </w:r>
          </w:p>
        </w:tc>
      </w:tr>
      <w:tr w:rsidR="009219FD" w:rsidRPr="00664CCE" w:rsidTr="00FC147D">
        <w:trPr>
          <w:trHeight w:val="323"/>
        </w:trPr>
        <w:tc>
          <w:tcPr>
            <w:tcW w:w="2977" w:type="dxa"/>
            <w:vMerge/>
            <w:vAlign w:val="center"/>
          </w:tcPr>
          <w:p w:rsidR="009219FD" w:rsidRPr="00664CCE" w:rsidRDefault="009219FD" w:rsidP="0064649F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9219FD" w:rsidRPr="00664CCE" w:rsidRDefault="009219F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9219FD" w:rsidRPr="00E15460" w:rsidRDefault="009219FD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F1199E" w:rsidRPr="00664CCE" w:rsidTr="00FC147D">
        <w:trPr>
          <w:trHeight w:val="322"/>
        </w:trPr>
        <w:tc>
          <w:tcPr>
            <w:tcW w:w="2977" w:type="dxa"/>
            <w:vMerge/>
            <w:vAlign w:val="center"/>
          </w:tcPr>
          <w:p w:rsidR="00F1199E" w:rsidRPr="00664CCE" w:rsidRDefault="00F1199E" w:rsidP="0064649F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199E" w:rsidRPr="006C13A7" w:rsidRDefault="00F1199E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  <w:r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82" w:type="dxa"/>
          </w:tcPr>
          <w:p w:rsidR="00F1199E" w:rsidRDefault="00F1199E" w:rsidP="00F1199E">
            <w:r>
              <w:rPr>
                <w:szCs w:val="28"/>
                <w:lang w:val="uk-UA"/>
              </w:rPr>
              <w:t>42</w:t>
            </w:r>
            <w:r w:rsidRPr="004D2FBA">
              <w:rPr>
                <w:szCs w:val="28"/>
                <w:lang w:val="uk-UA"/>
              </w:rPr>
              <w:t xml:space="preserve"> год.</w:t>
            </w:r>
          </w:p>
        </w:tc>
      </w:tr>
      <w:tr w:rsidR="006C13A7" w:rsidRPr="00664CCE" w:rsidTr="00FC147D">
        <w:trPr>
          <w:trHeight w:val="320"/>
        </w:trPr>
        <w:tc>
          <w:tcPr>
            <w:tcW w:w="2977" w:type="dxa"/>
            <w:vMerge w:val="restart"/>
            <w:vAlign w:val="center"/>
          </w:tcPr>
          <w:p w:rsidR="006C13A7" w:rsidRPr="00A535D6" w:rsidRDefault="006C13A7" w:rsidP="0064649F">
            <w:pPr>
              <w:rPr>
                <w:szCs w:val="28"/>
                <w:lang w:val="uk-UA"/>
              </w:rPr>
            </w:pPr>
            <w:r w:rsidRPr="00A535D6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6C13A7" w:rsidRPr="00A535D6" w:rsidRDefault="006C13A7" w:rsidP="0064649F">
            <w:pPr>
              <w:rPr>
                <w:szCs w:val="28"/>
                <w:lang w:val="uk-UA"/>
              </w:rPr>
            </w:pPr>
            <w:r w:rsidRPr="00A535D6">
              <w:rPr>
                <w:szCs w:val="28"/>
                <w:lang w:val="uk-UA"/>
              </w:rPr>
              <w:t xml:space="preserve">аудиторних – </w:t>
            </w:r>
            <w:r w:rsidR="00F1199E" w:rsidRPr="00A535D6">
              <w:rPr>
                <w:szCs w:val="28"/>
                <w:lang w:val="uk-UA"/>
              </w:rPr>
              <w:t>4</w:t>
            </w:r>
          </w:p>
          <w:p w:rsidR="006C13A7" w:rsidRPr="00F1199E" w:rsidRDefault="006C13A7" w:rsidP="009C6D3D">
            <w:pPr>
              <w:rPr>
                <w:color w:val="FF0000"/>
                <w:szCs w:val="28"/>
                <w:lang w:val="uk-UA"/>
              </w:rPr>
            </w:pPr>
            <w:r w:rsidRPr="00A535D6">
              <w:rPr>
                <w:szCs w:val="28"/>
                <w:lang w:val="uk-UA"/>
              </w:rPr>
              <w:t>самостійної роботи студента – 2</w:t>
            </w:r>
            <w:r w:rsidRPr="00F1199E">
              <w:rPr>
                <w:color w:val="FF0000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6C13A7" w:rsidRPr="008F28D7" w:rsidRDefault="006C13A7" w:rsidP="00E15460">
            <w:pPr>
              <w:shd w:val="clear" w:color="auto" w:fill="FFFFFF"/>
              <w:ind w:left="48"/>
              <w:jc w:val="center"/>
              <w:rPr>
                <w:bCs/>
                <w:color w:val="000000"/>
                <w:spacing w:val="11"/>
                <w:szCs w:val="28"/>
                <w:lang w:val="uk-UA"/>
              </w:rPr>
            </w:pPr>
            <w:r w:rsidRPr="008F28D7">
              <w:rPr>
                <w:iCs/>
                <w:spacing w:val="-6"/>
                <w:szCs w:val="28"/>
                <w:lang w:val="uk-UA"/>
              </w:rPr>
              <w:t>«молодший спеціаліст</w:t>
            </w:r>
            <w:r w:rsidRPr="008F28D7">
              <w:rPr>
                <w:iCs/>
                <w:color w:val="000000"/>
                <w:spacing w:val="-6"/>
                <w:szCs w:val="28"/>
                <w:lang w:val="uk-UA"/>
              </w:rPr>
              <w:t>»</w:t>
            </w:r>
          </w:p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Індивідуальні</w:t>
            </w:r>
          </w:p>
        </w:tc>
      </w:tr>
      <w:tr w:rsidR="00F1199E" w:rsidRPr="00664CCE" w:rsidTr="00FC147D">
        <w:trPr>
          <w:trHeight w:val="320"/>
        </w:trPr>
        <w:tc>
          <w:tcPr>
            <w:tcW w:w="2977" w:type="dxa"/>
            <w:vMerge/>
            <w:vAlign w:val="center"/>
          </w:tcPr>
          <w:p w:rsidR="00F1199E" w:rsidRPr="00664CCE" w:rsidRDefault="00F1199E" w:rsidP="0064649F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199E" w:rsidRPr="006C13A7" w:rsidRDefault="00F1199E" w:rsidP="008802C6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82" w:type="dxa"/>
          </w:tcPr>
          <w:p w:rsidR="00F1199E" w:rsidRDefault="00F1199E">
            <w:r>
              <w:rPr>
                <w:szCs w:val="28"/>
                <w:lang w:val="uk-UA"/>
              </w:rPr>
              <w:t>12</w:t>
            </w:r>
            <w:r w:rsidRPr="00AA0CA8">
              <w:rPr>
                <w:szCs w:val="28"/>
                <w:lang w:val="uk-UA"/>
              </w:rPr>
              <w:t xml:space="preserve"> год.</w:t>
            </w:r>
          </w:p>
        </w:tc>
      </w:tr>
      <w:tr w:rsidR="006C13A7" w:rsidRPr="00664CCE" w:rsidTr="00FC147D">
        <w:trPr>
          <w:trHeight w:val="320"/>
        </w:trPr>
        <w:tc>
          <w:tcPr>
            <w:tcW w:w="2977" w:type="dxa"/>
            <w:vMerge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 w:rsidR="00F1199E" w:rsidRPr="00664CCE" w:rsidTr="00FC147D">
        <w:trPr>
          <w:trHeight w:val="138"/>
        </w:trPr>
        <w:tc>
          <w:tcPr>
            <w:tcW w:w="2977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199E" w:rsidRPr="006C13A7" w:rsidRDefault="00F1199E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82" w:type="dxa"/>
          </w:tcPr>
          <w:p w:rsidR="00F1199E" w:rsidRDefault="00F1199E">
            <w:r>
              <w:rPr>
                <w:szCs w:val="28"/>
                <w:lang w:val="uk-UA"/>
              </w:rPr>
              <w:t>6</w:t>
            </w:r>
            <w:r w:rsidRPr="00915F43">
              <w:rPr>
                <w:szCs w:val="28"/>
                <w:lang w:val="uk-UA"/>
              </w:rPr>
              <w:t xml:space="preserve"> год.</w:t>
            </w:r>
          </w:p>
        </w:tc>
      </w:tr>
      <w:tr w:rsidR="006C13A7" w:rsidRPr="00664CCE" w:rsidTr="00FC147D">
        <w:trPr>
          <w:trHeight w:val="138"/>
        </w:trPr>
        <w:tc>
          <w:tcPr>
            <w:tcW w:w="2977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6C13A7" w:rsidRPr="006C13A7" w:rsidRDefault="006C13A7" w:rsidP="0064649F">
            <w:pPr>
              <w:jc w:val="center"/>
              <w:rPr>
                <w:i/>
                <w:szCs w:val="28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F1199E" w:rsidRPr="00664CCE" w:rsidTr="00FC147D">
        <w:trPr>
          <w:trHeight w:val="138"/>
        </w:trPr>
        <w:tc>
          <w:tcPr>
            <w:tcW w:w="2977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199E" w:rsidRPr="00664CCE" w:rsidRDefault="00F1199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199E" w:rsidRPr="006C13A7" w:rsidRDefault="00F1199E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r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82" w:type="dxa"/>
          </w:tcPr>
          <w:p w:rsidR="00F1199E" w:rsidRDefault="00F1199E">
            <w:r>
              <w:rPr>
                <w:szCs w:val="28"/>
                <w:lang w:val="uk-UA"/>
              </w:rPr>
              <w:t>48</w:t>
            </w:r>
            <w:r w:rsidRPr="001E29E6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 w:rsidTr="00FC147D">
        <w:trPr>
          <w:trHeight w:val="138"/>
        </w:trPr>
        <w:tc>
          <w:tcPr>
            <w:tcW w:w="2977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6C13A7" w:rsidRDefault="006C13A7" w:rsidP="0064649F">
            <w:pPr>
              <w:jc w:val="center"/>
              <w:rPr>
                <w:szCs w:val="28"/>
                <w:lang w:val="uk-UA"/>
              </w:rPr>
            </w:pPr>
          </w:p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E15460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211B8C" w:rsidRDefault="00E15460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872DF8" w:rsidRDefault="00872DF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9C6D3D" w:rsidRDefault="009C6D3D" w:rsidP="00F456D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Мета</w:t>
      </w:r>
      <w:r w:rsidR="00872DF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F456DE" w:rsidRPr="00F456DE">
        <w:rPr>
          <w:szCs w:val="28"/>
          <w:lang w:val="uk-UA"/>
        </w:rPr>
        <w:t xml:space="preserve">розвиток іншомовної </w:t>
      </w:r>
      <w:proofErr w:type="spellStart"/>
      <w:r w:rsidR="00F456DE" w:rsidRPr="00F456DE">
        <w:rPr>
          <w:szCs w:val="28"/>
          <w:lang w:val="uk-UA"/>
        </w:rPr>
        <w:t>діяльнісної</w:t>
      </w:r>
      <w:proofErr w:type="spellEnd"/>
      <w:r w:rsidR="00F456DE" w:rsidRPr="00F456DE">
        <w:rPr>
          <w:szCs w:val="28"/>
          <w:lang w:val="uk-UA"/>
        </w:rPr>
        <w:t xml:space="preserve"> компетенції у повсякденних, загальних ділових, і у фахових ситуаціях</w:t>
      </w:r>
      <w:r w:rsidR="00F456DE">
        <w:rPr>
          <w:szCs w:val="28"/>
          <w:lang w:val="uk-UA"/>
        </w:rPr>
        <w:t>;</w:t>
      </w:r>
      <w:r w:rsidR="00F456DE" w:rsidRPr="00F456DE">
        <w:rPr>
          <w:szCs w:val="28"/>
          <w:lang w:val="uk-UA"/>
        </w:rPr>
        <w:t xml:space="preserve"> навчання іншомовного спілкування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усвідомлення студентом відносин між в</w:t>
      </w:r>
      <w:r w:rsidR="00F456DE">
        <w:rPr>
          <w:szCs w:val="28"/>
          <w:lang w:val="uk-UA"/>
        </w:rPr>
        <w:t>ласною та іноземними культурами; розвиток і активізація</w:t>
      </w:r>
      <w:r w:rsidR="00F456DE" w:rsidRPr="00F456DE">
        <w:rPr>
          <w:szCs w:val="28"/>
          <w:lang w:val="uk-UA"/>
        </w:rPr>
        <w:t xml:space="preserve"> </w:t>
      </w:r>
      <w:proofErr w:type="spellStart"/>
      <w:r w:rsidR="00F456DE" w:rsidRPr="00F456DE">
        <w:rPr>
          <w:szCs w:val="28"/>
          <w:lang w:val="uk-UA"/>
        </w:rPr>
        <w:t>міжфахового</w:t>
      </w:r>
      <w:proofErr w:type="spellEnd"/>
      <w:r w:rsidR="00F456DE" w:rsidRPr="00F456DE">
        <w:rPr>
          <w:szCs w:val="28"/>
          <w:lang w:val="uk-UA"/>
        </w:rPr>
        <w:t xml:space="preserve"> мислення</w:t>
      </w:r>
      <w:r w:rsidR="00F456DE">
        <w:rPr>
          <w:szCs w:val="28"/>
          <w:lang w:val="uk-UA"/>
        </w:rPr>
        <w:t xml:space="preserve">. </w:t>
      </w:r>
    </w:p>
    <w:p w:rsidR="009C6D3D" w:rsidRDefault="009C6D3D" w:rsidP="006F3D1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Завдання</w:t>
      </w:r>
      <w:r w:rsidR="00872DF8">
        <w:rPr>
          <w:szCs w:val="28"/>
          <w:lang w:val="uk-UA"/>
        </w:rPr>
        <w:t xml:space="preserve">: </w:t>
      </w:r>
      <w:r w:rsidR="006F3D1D" w:rsidRPr="006F3D1D">
        <w:rPr>
          <w:szCs w:val="28"/>
          <w:lang w:val="uk-UA"/>
        </w:rPr>
        <w:t xml:space="preserve">формування необхідної комунікативної спроможності в усній та письмовій формах в межах тематики, окресленої завданнями майбутньої професійної діяльності студента як </w:t>
      </w:r>
      <w:r w:rsidR="006F3D1D">
        <w:rPr>
          <w:szCs w:val="28"/>
          <w:lang w:val="uk-UA"/>
        </w:rPr>
        <w:t>операціоніста з фінансів та кредиту</w:t>
      </w:r>
      <w:r w:rsidR="006F3D1D" w:rsidRPr="006F3D1D">
        <w:rPr>
          <w:szCs w:val="28"/>
          <w:lang w:val="uk-UA"/>
        </w:rPr>
        <w:t>;</w:t>
      </w:r>
      <w:r w:rsidR="006F3D1D">
        <w:rPr>
          <w:szCs w:val="28"/>
          <w:lang w:val="uk-UA"/>
        </w:rPr>
        <w:t xml:space="preserve"> </w:t>
      </w:r>
      <w:r w:rsidR="006F3D1D" w:rsidRPr="006F3D1D">
        <w:rPr>
          <w:szCs w:val="28"/>
          <w:lang w:val="uk-UA"/>
        </w:rPr>
        <w:t>досягнення студентом рівнів мовної компетенції, що відповідають міжнародним стандартам, викладеним у загальноєвропейських рекомендаціях з мовної освіти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формування навичок та вмінь автономного навчання, що передбачає формування у студента власної відповідальності за результати навчання шляхом організації навчального процесу спільно з викладачем</w:t>
      </w:r>
      <w:r w:rsidR="00F456DE">
        <w:rPr>
          <w:szCs w:val="28"/>
          <w:lang w:val="uk-UA"/>
        </w:rPr>
        <w:t>.</w:t>
      </w:r>
    </w:p>
    <w:p w:rsidR="00973C93" w:rsidRDefault="00973C93" w:rsidP="006F3D1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6E738A" w:rsidRDefault="006E738A" w:rsidP="006E738A">
      <w:pPr>
        <w:spacing w:line="276" w:lineRule="auto"/>
        <w:ind w:firstLine="708"/>
        <w:jc w:val="both"/>
        <w:rPr>
          <w:szCs w:val="28"/>
          <w:lang w:val="uk-UA"/>
        </w:rPr>
      </w:pPr>
      <w:r w:rsidRPr="008336BD">
        <w:rPr>
          <w:szCs w:val="28"/>
          <w:lang w:val="uk-UA"/>
        </w:rPr>
        <w:t xml:space="preserve">У результаті вивчення навчальної дисципліни </w:t>
      </w:r>
      <w:r>
        <w:rPr>
          <w:szCs w:val="28"/>
          <w:lang w:val="uk-UA"/>
        </w:rPr>
        <w:t xml:space="preserve">в </w:t>
      </w:r>
      <w:r w:rsidRPr="008336BD">
        <w:rPr>
          <w:szCs w:val="28"/>
          <w:lang w:val="uk-UA"/>
        </w:rPr>
        <w:t>студент</w:t>
      </w:r>
      <w:r>
        <w:rPr>
          <w:szCs w:val="28"/>
          <w:lang w:val="uk-UA"/>
        </w:rPr>
        <w:t>ів мають бути сформовані такі предметні компетентності:</w:t>
      </w:r>
    </w:p>
    <w:p w:rsidR="006F3D1D" w:rsidRDefault="009219FD" w:rsidP="006F3D1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знання</w:t>
      </w:r>
      <w:r w:rsidR="006E738A">
        <w:rPr>
          <w:szCs w:val="28"/>
          <w:lang w:val="uk-UA"/>
        </w:rPr>
        <w:t xml:space="preserve"> </w:t>
      </w:r>
      <w:proofErr w:type="spellStart"/>
      <w:r w:rsidR="006F3D1D" w:rsidRPr="007E34D5">
        <w:rPr>
          <w:szCs w:val="28"/>
        </w:rPr>
        <w:t>спеціальн</w:t>
      </w:r>
      <w:r w:rsidR="006E738A">
        <w:rPr>
          <w:szCs w:val="28"/>
          <w:lang w:val="uk-UA"/>
        </w:rPr>
        <w:t>ої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лексик</w:t>
      </w:r>
      <w:proofErr w:type="spellEnd"/>
      <w:r w:rsidR="006E738A">
        <w:rPr>
          <w:szCs w:val="28"/>
          <w:lang w:val="uk-UA"/>
        </w:rPr>
        <w:t>и</w:t>
      </w:r>
      <w:r w:rsidR="006F3D1D" w:rsidRPr="007E34D5">
        <w:rPr>
          <w:szCs w:val="28"/>
        </w:rPr>
        <w:t xml:space="preserve"> та </w:t>
      </w:r>
      <w:proofErr w:type="spellStart"/>
      <w:r w:rsidR="006F3D1D" w:rsidRPr="007E34D5">
        <w:rPr>
          <w:szCs w:val="28"/>
        </w:rPr>
        <w:t>граматичн</w:t>
      </w:r>
      <w:r w:rsidR="006E738A">
        <w:rPr>
          <w:szCs w:val="28"/>
          <w:lang w:val="uk-UA"/>
        </w:rPr>
        <w:t>их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конструкці</w:t>
      </w:r>
      <w:proofErr w:type="spellEnd"/>
      <w:r w:rsidR="006E738A">
        <w:rPr>
          <w:szCs w:val="28"/>
          <w:lang w:val="uk-UA"/>
        </w:rPr>
        <w:t>й</w:t>
      </w:r>
      <w:r w:rsidR="006F3D1D" w:rsidRPr="007E34D5">
        <w:rPr>
          <w:szCs w:val="28"/>
        </w:rPr>
        <w:t xml:space="preserve"> для </w:t>
      </w:r>
      <w:proofErr w:type="spellStart"/>
      <w:r w:rsidR="006F3D1D" w:rsidRPr="007E34D5">
        <w:rPr>
          <w:szCs w:val="28"/>
        </w:rPr>
        <w:t>повн</w:t>
      </w:r>
      <w:r>
        <w:rPr>
          <w:szCs w:val="28"/>
          <w:lang w:val="uk-UA"/>
        </w:rPr>
        <w:t>ого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розуміння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змісту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текстів</w:t>
      </w:r>
      <w:proofErr w:type="spellEnd"/>
      <w:r w:rsidR="006F3D1D" w:rsidRPr="007E34D5">
        <w:rPr>
          <w:szCs w:val="28"/>
        </w:rPr>
        <w:t xml:space="preserve"> за </w:t>
      </w:r>
      <w:proofErr w:type="spellStart"/>
      <w:r w:rsidR="006F3D1D" w:rsidRPr="007E34D5">
        <w:rPr>
          <w:szCs w:val="28"/>
        </w:rPr>
        <w:t>професійним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спрямуванням</w:t>
      </w:r>
      <w:proofErr w:type="spellEnd"/>
      <w:r w:rsidR="006F3D1D" w:rsidRPr="007E34D5">
        <w:rPr>
          <w:szCs w:val="28"/>
        </w:rPr>
        <w:t>;</w:t>
      </w:r>
    </w:p>
    <w:p w:rsidR="008203FD" w:rsidRPr="00253348" w:rsidRDefault="008203FD" w:rsidP="006F3D1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proofErr w:type="spellStart"/>
      <w:r w:rsidRPr="00E86F6B">
        <w:rPr>
          <w:szCs w:val="28"/>
        </w:rPr>
        <w:t>лексичного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мінімуму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регіональних</w:t>
      </w:r>
      <w:proofErr w:type="spellEnd"/>
      <w:r w:rsidRPr="00E86F6B">
        <w:rPr>
          <w:szCs w:val="28"/>
        </w:rPr>
        <w:t xml:space="preserve"> та </w:t>
      </w:r>
      <w:proofErr w:type="spellStart"/>
      <w:proofErr w:type="gramStart"/>
      <w:r w:rsidRPr="00E86F6B">
        <w:rPr>
          <w:szCs w:val="28"/>
        </w:rPr>
        <w:t>соц</w:t>
      </w:r>
      <w:proofErr w:type="gramEnd"/>
      <w:r w:rsidRPr="00E86F6B">
        <w:rPr>
          <w:szCs w:val="28"/>
        </w:rPr>
        <w:t>іальних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відносин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між</w:t>
      </w:r>
      <w:proofErr w:type="spellEnd"/>
      <w:r w:rsidRPr="00E86F6B">
        <w:rPr>
          <w:szCs w:val="28"/>
          <w:lang w:val="uk-UA"/>
        </w:rPr>
        <w:t xml:space="preserve"> </w:t>
      </w:r>
      <w:proofErr w:type="spellStart"/>
      <w:r w:rsidRPr="00E86F6B">
        <w:rPr>
          <w:szCs w:val="28"/>
        </w:rPr>
        <w:t>Україною</w:t>
      </w:r>
      <w:proofErr w:type="spellEnd"/>
      <w:r w:rsidRPr="00E86F6B">
        <w:rPr>
          <w:szCs w:val="28"/>
        </w:rPr>
        <w:t xml:space="preserve"> та </w:t>
      </w:r>
      <w:proofErr w:type="spellStart"/>
      <w:r w:rsidRPr="00E86F6B">
        <w:rPr>
          <w:szCs w:val="28"/>
        </w:rPr>
        <w:t>країною</w:t>
      </w:r>
      <w:proofErr w:type="spellEnd"/>
      <w:r w:rsidRPr="00E86F6B">
        <w:rPr>
          <w:szCs w:val="28"/>
        </w:rPr>
        <w:t xml:space="preserve">, </w:t>
      </w:r>
      <w:proofErr w:type="spellStart"/>
      <w:r w:rsidRPr="00E86F6B">
        <w:rPr>
          <w:szCs w:val="28"/>
        </w:rPr>
        <w:t>мову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якої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вивчають</w:t>
      </w:r>
      <w:proofErr w:type="spellEnd"/>
      <w:r>
        <w:rPr>
          <w:szCs w:val="28"/>
        </w:rPr>
        <w:t>;</w:t>
      </w:r>
    </w:p>
    <w:p w:rsidR="00253348" w:rsidRPr="00253348" w:rsidRDefault="00253348" w:rsidP="0025334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t>розуміння</w:t>
      </w:r>
      <w:proofErr w:type="spellEnd"/>
      <w:r>
        <w:t xml:space="preserve"> й </w:t>
      </w:r>
      <w:proofErr w:type="spellStart"/>
      <w:r>
        <w:t>тлумачення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мовної</w:t>
      </w:r>
      <w:proofErr w:type="spellEnd"/>
      <w:r>
        <w:t xml:space="preserve"> </w:t>
      </w:r>
      <w:proofErr w:type="spellStart"/>
      <w:r>
        <w:t>пове</w:t>
      </w:r>
      <w:r w:rsidR="00FC147D">
        <w:t>дінки</w:t>
      </w:r>
      <w:proofErr w:type="spellEnd"/>
      <w:r w:rsidR="00FC147D">
        <w:t xml:space="preserve"> у </w:t>
      </w:r>
      <w:proofErr w:type="spellStart"/>
      <w:r w:rsidR="00FC147D">
        <w:t>професійному</w:t>
      </w:r>
      <w:proofErr w:type="spellEnd"/>
      <w:r w:rsidR="00FC147D">
        <w:t xml:space="preserve"> </w:t>
      </w:r>
      <w:proofErr w:type="spellStart"/>
      <w:r w:rsidR="00FC147D">
        <w:t>середовищі</w:t>
      </w:r>
      <w:proofErr w:type="spellEnd"/>
      <w:r w:rsidR="00FC147D">
        <w:rPr>
          <w:lang w:val="uk-UA"/>
        </w:rPr>
        <w:t>;</w:t>
      </w:r>
    </w:p>
    <w:p w:rsidR="009219FD" w:rsidRDefault="009219FD" w:rsidP="009219F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олод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ння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усною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монологічною</w:t>
      </w:r>
      <w:proofErr w:type="spellEnd"/>
      <w:r w:rsidRPr="007E34D5">
        <w:rPr>
          <w:szCs w:val="28"/>
        </w:rPr>
        <w:t xml:space="preserve"> і </w:t>
      </w:r>
      <w:proofErr w:type="spellStart"/>
      <w:r w:rsidRPr="007E34D5">
        <w:rPr>
          <w:szCs w:val="28"/>
        </w:rPr>
        <w:t>діалогічною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мовою</w:t>
      </w:r>
      <w:proofErr w:type="spellEnd"/>
      <w:r w:rsidRPr="007E34D5">
        <w:rPr>
          <w:szCs w:val="28"/>
        </w:rPr>
        <w:t xml:space="preserve"> в межах </w:t>
      </w:r>
      <w:proofErr w:type="spellStart"/>
      <w:r w:rsidRPr="007E34D5">
        <w:rPr>
          <w:szCs w:val="28"/>
        </w:rPr>
        <w:t>побутової</w:t>
      </w:r>
      <w:proofErr w:type="spellEnd"/>
      <w:r w:rsidRPr="007E34D5">
        <w:rPr>
          <w:szCs w:val="28"/>
        </w:rPr>
        <w:t xml:space="preserve">, </w:t>
      </w:r>
      <w:proofErr w:type="spellStart"/>
      <w:r w:rsidRPr="007E34D5">
        <w:rPr>
          <w:szCs w:val="28"/>
        </w:rPr>
        <w:t>суспільно-політичної</w:t>
      </w:r>
      <w:proofErr w:type="spellEnd"/>
      <w:r>
        <w:rPr>
          <w:szCs w:val="28"/>
        </w:rPr>
        <w:t xml:space="preserve"> та</w:t>
      </w:r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фахової</w:t>
      </w:r>
      <w:proofErr w:type="spellEnd"/>
      <w:r w:rsidRPr="007E34D5">
        <w:rPr>
          <w:szCs w:val="28"/>
        </w:rPr>
        <w:t xml:space="preserve"> тематики;</w:t>
      </w:r>
    </w:p>
    <w:p w:rsidR="008203FD" w:rsidRPr="009219FD" w:rsidRDefault="008203FD" w:rsidP="008203F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E86F6B">
        <w:rPr>
          <w:szCs w:val="28"/>
        </w:rPr>
        <w:t>вміння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сприймати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мовлення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іншої</w:t>
      </w:r>
      <w:proofErr w:type="spellEnd"/>
      <w:r w:rsidRPr="00E86F6B">
        <w:rPr>
          <w:szCs w:val="28"/>
        </w:rPr>
        <w:t xml:space="preserve"> особи як при </w:t>
      </w:r>
      <w:proofErr w:type="spellStart"/>
      <w:r w:rsidRPr="00E86F6B">
        <w:rPr>
          <w:szCs w:val="28"/>
        </w:rPr>
        <w:t>безпосередньому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спілкуванні</w:t>
      </w:r>
      <w:proofErr w:type="spellEnd"/>
      <w:r w:rsidRPr="00E86F6B">
        <w:rPr>
          <w:szCs w:val="28"/>
        </w:rPr>
        <w:t>,</w:t>
      </w:r>
      <w:r w:rsidRPr="00E86F6B">
        <w:rPr>
          <w:szCs w:val="28"/>
          <w:lang w:val="uk-UA"/>
        </w:rPr>
        <w:t xml:space="preserve"> </w:t>
      </w:r>
      <w:r>
        <w:rPr>
          <w:szCs w:val="28"/>
        </w:rPr>
        <w:t xml:space="preserve">так і в </w:t>
      </w:r>
      <w:proofErr w:type="spellStart"/>
      <w:r>
        <w:rPr>
          <w:szCs w:val="28"/>
        </w:rPr>
        <w:t>запису</w:t>
      </w:r>
      <w:proofErr w:type="spellEnd"/>
      <w:r>
        <w:rPr>
          <w:szCs w:val="28"/>
        </w:rPr>
        <w:t>;</w:t>
      </w:r>
    </w:p>
    <w:p w:rsidR="009219FD" w:rsidRPr="007E34D5" w:rsidRDefault="009219FD" w:rsidP="009219F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proofErr w:type="spellStart"/>
      <w:r w:rsidRPr="007E34D5">
        <w:rPr>
          <w:szCs w:val="28"/>
        </w:rPr>
        <w:t>термінологі</w:t>
      </w:r>
      <w:proofErr w:type="spellEnd"/>
      <w:r>
        <w:rPr>
          <w:szCs w:val="28"/>
          <w:lang w:val="uk-UA"/>
        </w:rPr>
        <w:t>ї</w:t>
      </w:r>
      <w:r w:rsidRPr="007E34D5">
        <w:rPr>
          <w:szCs w:val="28"/>
        </w:rPr>
        <w:t xml:space="preserve"> з </w:t>
      </w:r>
      <w:proofErr w:type="spellStart"/>
      <w:r w:rsidRPr="007E34D5">
        <w:rPr>
          <w:szCs w:val="28"/>
        </w:rPr>
        <w:t>питань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професійної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діяльності</w:t>
      </w:r>
      <w:proofErr w:type="spellEnd"/>
      <w:r w:rsidRPr="007E34D5">
        <w:rPr>
          <w:szCs w:val="28"/>
        </w:rPr>
        <w:t>;</w:t>
      </w:r>
    </w:p>
    <w:p w:rsidR="006F3D1D" w:rsidRDefault="006E738A" w:rsidP="006F3D1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знання </w:t>
      </w:r>
      <w:r w:rsidR="006F3D1D" w:rsidRPr="007E34D5">
        <w:rPr>
          <w:szCs w:val="28"/>
        </w:rPr>
        <w:t>стандарт</w:t>
      </w:r>
      <w:proofErr w:type="spellStart"/>
      <w:r>
        <w:rPr>
          <w:szCs w:val="28"/>
          <w:lang w:val="uk-UA"/>
        </w:rPr>
        <w:t>ів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ділових</w:t>
      </w:r>
      <w:proofErr w:type="spellEnd"/>
      <w:r w:rsidR="006F3D1D" w:rsidRPr="007E34D5">
        <w:rPr>
          <w:szCs w:val="28"/>
        </w:rPr>
        <w:t xml:space="preserve"> </w:t>
      </w:r>
      <w:proofErr w:type="spellStart"/>
      <w:r w:rsidR="006F3D1D" w:rsidRPr="007E34D5">
        <w:rPr>
          <w:szCs w:val="28"/>
        </w:rPr>
        <w:t>паперів</w:t>
      </w:r>
      <w:proofErr w:type="spellEnd"/>
      <w:r w:rsidR="006F3D1D" w:rsidRPr="007E34D5">
        <w:rPr>
          <w:szCs w:val="28"/>
        </w:rPr>
        <w:t xml:space="preserve">, </w:t>
      </w:r>
      <w:proofErr w:type="spellStart"/>
      <w:r w:rsidR="006F3D1D" w:rsidRPr="007E34D5">
        <w:rPr>
          <w:szCs w:val="28"/>
        </w:rPr>
        <w:t>рефератів</w:t>
      </w:r>
      <w:proofErr w:type="spellEnd"/>
      <w:r w:rsidR="006F3D1D" w:rsidRPr="007E34D5">
        <w:rPr>
          <w:szCs w:val="28"/>
        </w:rPr>
        <w:t xml:space="preserve"> та </w:t>
      </w:r>
      <w:proofErr w:type="spellStart"/>
      <w:r w:rsidR="006F3D1D" w:rsidRPr="007E34D5">
        <w:rPr>
          <w:szCs w:val="28"/>
        </w:rPr>
        <w:t>анотацій</w:t>
      </w:r>
      <w:proofErr w:type="spellEnd"/>
      <w:r w:rsidR="006F3D1D" w:rsidRPr="007E34D5">
        <w:rPr>
          <w:szCs w:val="28"/>
        </w:rPr>
        <w:t>;</w:t>
      </w:r>
    </w:p>
    <w:p w:rsidR="008203FD" w:rsidRPr="006E738A" w:rsidRDefault="008203FD" w:rsidP="006F3D1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r w:rsidRPr="00E86F6B">
        <w:rPr>
          <w:szCs w:val="28"/>
        </w:rPr>
        <w:t>лексико-</w:t>
      </w:r>
      <w:proofErr w:type="spellStart"/>
      <w:r w:rsidRPr="00E86F6B">
        <w:rPr>
          <w:szCs w:val="28"/>
        </w:rPr>
        <w:t>граматичного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мінімуму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забезпечення</w:t>
      </w:r>
      <w:proofErr w:type="spellEnd"/>
      <w:r w:rsidRPr="00E86F6B">
        <w:rPr>
          <w:szCs w:val="28"/>
        </w:rPr>
        <w:t xml:space="preserve"> та </w:t>
      </w:r>
      <w:proofErr w:type="spellStart"/>
      <w:r w:rsidRPr="00E86F6B">
        <w:rPr>
          <w:szCs w:val="28"/>
        </w:rPr>
        <w:t>мовно-комунікативного</w:t>
      </w:r>
      <w:proofErr w:type="spellEnd"/>
      <w:r w:rsidRPr="00E86F6B">
        <w:rPr>
          <w:szCs w:val="28"/>
        </w:rPr>
        <w:t xml:space="preserve"> </w:t>
      </w:r>
      <w:proofErr w:type="spellStart"/>
      <w:proofErr w:type="gramStart"/>
      <w:r w:rsidRPr="00E86F6B">
        <w:rPr>
          <w:szCs w:val="28"/>
        </w:rPr>
        <w:t>р</w:t>
      </w:r>
      <w:proofErr w:type="gramEnd"/>
      <w:r w:rsidRPr="00E86F6B">
        <w:rPr>
          <w:szCs w:val="28"/>
        </w:rPr>
        <w:t>івня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проведення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презентацій</w:t>
      </w:r>
      <w:proofErr w:type="spellEnd"/>
      <w:r w:rsidRPr="00E86F6B">
        <w:rPr>
          <w:szCs w:val="28"/>
        </w:rPr>
        <w:t>;</w:t>
      </w:r>
    </w:p>
    <w:p w:rsidR="006E738A" w:rsidRPr="006E738A" w:rsidRDefault="006E738A" w:rsidP="00FC147D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color w:val="000000"/>
          <w:sz w:val="29"/>
          <w:szCs w:val="29"/>
          <w:shd w:val="clear" w:color="auto" w:fill="FFFFFF"/>
          <w:lang w:val="uk-UA"/>
        </w:rPr>
        <w:t xml:space="preserve">здатність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знаходити й опрацьовувати інформацію</w:t>
      </w:r>
      <w:r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іноземною мов</w:t>
      </w:r>
      <w:r w:rsidR="00973C93">
        <w:rPr>
          <w:color w:val="000000"/>
          <w:sz w:val="29"/>
          <w:szCs w:val="29"/>
          <w:shd w:val="clear" w:color="auto" w:fill="FFFFFF"/>
          <w:lang w:val="uk-UA"/>
        </w:rPr>
        <w:t>ою;</w:t>
      </w:r>
    </w:p>
    <w:p w:rsidR="009219FD" w:rsidRDefault="009219FD" w:rsidP="00FC147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здатність </w:t>
      </w:r>
      <w:proofErr w:type="spellStart"/>
      <w:r w:rsidRPr="007E34D5">
        <w:rPr>
          <w:szCs w:val="28"/>
        </w:rPr>
        <w:t>аналізувати</w:t>
      </w:r>
      <w:proofErr w:type="spellEnd"/>
      <w:r w:rsidRPr="007E34D5">
        <w:rPr>
          <w:szCs w:val="28"/>
        </w:rPr>
        <w:t xml:space="preserve"> та </w:t>
      </w:r>
      <w:proofErr w:type="spellStart"/>
      <w:r w:rsidRPr="007E34D5">
        <w:rPr>
          <w:szCs w:val="28"/>
        </w:rPr>
        <w:t>реферувати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фахову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інформацію</w:t>
      </w:r>
      <w:proofErr w:type="spellEnd"/>
      <w:r w:rsidR="008203FD">
        <w:rPr>
          <w:szCs w:val="28"/>
        </w:rPr>
        <w:t>.</w:t>
      </w:r>
    </w:p>
    <w:p w:rsidR="000E10FA" w:rsidRDefault="000E10FA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10FA" w:rsidRDefault="000E10FA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03FD" w:rsidRDefault="008203FD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03FD" w:rsidRPr="00E86F6B" w:rsidRDefault="008203FD" w:rsidP="008203F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8203FD" w:rsidRPr="007E34D5" w:rsidRDefault="008203FD" w:rsidP="000E10F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219FD" w:rsidRPr="007E34D5" w:rsidRDefault="009219FD" w:rsidP="009219FD">
      <w:pPr>
        <w:widowControl w:val="0"/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682622" w:rsidRDefault="0068262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92155" w:rsidRDefault="00192155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82622" w:rsidRPr="00211B8C" w:rsidRDefault="0068262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5649F6" w:rsidRDefault="0064649F" w:rsidP="00FC147D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5649F6" w:rsidRPr="00664CCE" w:rsidRDefault="005649F6" w:rsidP="005649F6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192155" w:rsidRPr="008F7A94" w:rsidRDefault="00192155" w:rsidP="00192155">
      <w:pPr>
        <w:widowControl w:val="0"/>
        <w:autoSpaceDE w:val="0"/>
        <w:autoSpaceDN w:val="0"/>
        <w:adjustRightInd w:val="0"/>
        <w:ind w:right="-416"/>
        <w:rPr>
          <w:rFonts w:eastAsia="Calibri"/>
          <w:b/>
          <w:i/>
          <w:szCs w:val="28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en-US"/>
        </w:rPr>
        <w:t xml:space="preserve">          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1. </w:t>
      </w:r>
      <w:proofErr w:type="gramStart"/>
      <w:r w:rsidRPr="00FC147D">
        <w:rPr>
          <w:rFonts w:eastAsia="Calibri"/>
          <w:b/>
          <w:i/>
          <w:color w:val="000000"/>
          <w:spacing w:val="1"/>
          <w:szCs w:val="28"/>
          <w:lang w:val="en-US"/>
        </w:rPr>
        <w:t>P</w:t>
      </w:r>
      <w:proofErr w:type="spellStart"/>
      <w:r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eople</w:t>
      </w:r>
      <w:proofErr w:type="spellEnd"/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</w:t>
      </w:r>
      <w:r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at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</w:t>
      </w:r>
      <w:r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work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.</w:t>
      </w:r>
      <w:proofErr w:type="gramEnd"/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</w:t>
      </w:r>
      <w:proofErr w:type="gramStart"/>
      <w:r w:rsidRPr="00FC147D">
        <w:rPr>
          <w:rFonts w:eastAsia="Calibri"/>
          <w:b/>
          <w:i/>
          <w:color w:val="000000"/>
          <w:spacing w:val="1"/>
          <w:szCs w:val="28"/>
        </w:rPr>
        <w:t>На</w:t>
      </w:r>
      <w:proofErr w:type="gramEnd"/>
      <w:r w:rsidRPr="00FC147D">
        <w:rPr>
          <w:rFonts w:eastAsia="Calibri"/>
          <w:b/>
          <w:i/>
          <w:color w:val="000000"/>
          <w:spacing w:val="1"/>
          <w:szCs w:val="28"/>
        </w:rPr>
        <w:t xml:space="preserve"> 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роботі</w:t>
      </w:r>
      <w:r w:rsidRPr="00FC147D">
        <w:rPr>
          <w:rFonts w:eastAsia="Calibri"/>
          <w:b/>
          <w:i/>
          <w:color w:val="000000"/>
          <w:spacing w:val="1"/>
          <w:szCs w:val="28"/>
        </w:rPr>
        <w:t>.</w:t>
      </w:r>
    </w:p>
    <w:p w:rsidR="00192155" w:rsidRPr="00192155" w:rsidRDefault="00192155" w:rsidP="00192155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b/>
          <w:szCs w:val="28"/>
          <w:lang w:val="en-GB"/>
        </w:rPr>
      </w:pPr>
      <w:r w:rsidRPr="00192155">
        <w:rPr>
          <w:rFonts w:eastAsia="Calibri"/>
          <w:b/>
          <w:szCs w:val="28"/>
          <w:lang w:val="uk-UA"/>
        </w:rPr>
        <w:tab/>
        <w:t>Тема 1</w:t>
      </w:r>
      <w:r w:rsidRPr="00192155">
        <w:rPr>
          <w:rFonts w:eastAsia="Calibri"/>
          <w:b/>
          <w:color w:val="000000"/>
          <w:spacing w:val="-2"/>
          <w:szCs w:val="28"/>
        </w:rPr>
        <w:t>.</w:t>
      </w:r>
      <w:r w:rsidRPr="00192155">
        <w:rPr>
          <w:rFonts w:eastAsia="Calibri"/>
          <w:b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Введення</w:t>
      </w:r>
      <w:r w:rsidRPr="00192155">
        <w:rPr>
          <w:rFonts w:eastAsia="Calibri"/>
          <w:b/>
          <w:color w:val="000000"/>
          <w:spacing w:val="-1"/>
          <w:w w:val="106"/>
          <w:szCs w:val="28"/>
        </w:rPr>
        <w:t xml:space="preserve"> в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курс</w:t>
      </w:r>
      <w:r w:rsidRPr="00192155">
        <w:rPr>
          <w:rFonts w:eastAsia="Calibri"/>
          <w:b/>
          <w:color w:val="000000"/>
          <w:spacing w:val="-1"/>
          <w:w w:val="106"/>
          <w:szCs w:val="28"/>
        </w:rPr>
        <w:t xml:space="preserve">. </w:t>
      </w:r>
      <w:proofErr w:type="gramStart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Introduction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>.</w:t>
      </w:r>
      <w:proofErr w:type="gramEnd"/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en-GB"/>
        </w:rPr>
        <w:t xml:space="preserve"> take a massage, abbreviated, refer to, visitors, receptionist, client, lawyer, Personnel Manager, General Manager, </w:t>
      </w:r>
      <w:r w:rsidRPr="00192155">
        <w:rPr>
          <w:rFonts w:eastAsia="Calibri"/>
          <w:color w:val="000000"/>
          <w:spacing w:val="-2"/>
          <w:szCs w:val="28"/>
          <w:lang w:val="en-GB"/>
        </w:rPr>
        <w:t>places, secretarial job, administrative job.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GB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теперішні часи / </w:t>
      </w:r>
      <w:r w:rsidRPr="00192155">
        <w:rPr>
          <w:rFonts w:eastAsia="Calibri"/>
          <w:i/>
          <w:iCs/>
          <w:szCs w:val="28"/>
          <w:lang w:val="en-US"/>
        </w:rPr>
        <w:t>Present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en-GB"/>
        </w:rPr>
        <w:t>.</w:t>
      </w:r>
    </w:p>
    <w:p w:rsidR="00192155" w:rsidRPr="00192155" w:rsidRDefault="00192155" w:rsidP="00192155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b/>
          <w:szCs w:val="28"/>
          <w:lang w:val="en-US"/>
        </w:rPr>
      </w:pPr>
      <w:r w:rsidRPr="00192155">
        <w:rPr>
          <w:rFonts w:eastAsia="Calibri"/>
          <w:b/>
          <w:szCs w:val="28"/>
          <w:lang w:val="uk-UA"/>
        </w:rPr>
        <w:tab/>
        <w:t xml:space="preserve">Тема 2.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Телефонні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дзвінки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 xml:space="preserve">. Making and receiving calls.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b/>
          <w:i/>
          <w:szCs w:val="28"/>
          <w:lang w:val="en-GB"/>
        </w:rPr>
        <w:t xml:space="preserve"> </w:t>
      </w:r>
      <w:r w:rsidRPr="00192155">
        <w:rPr>
          <w:rFonts w:eastAsia="Calibri"/>
          <w:szCs w:val="28"/>
          <w:lang w:val="en-GB"/>
        </w:rPr>
        <w:t>polite request, common acronyms (V, R, C, S), caller, available, busy, away, leave, corporation, accept,  repeat, spell, wait, speak, abroad, on holiday/vocation.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GB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минулі часи /</w:t>
      </w:r>
      <w:r w:rsidRPr="00192155">
        <w:rPr>
          <w:rFonts w:eastAsia="Calibri"/>
          <w:i/>
          <w:iCs/>
          <w:szCs w:val="28"/>
          <w:lang w:val="en-US"/>
        </w:rPr>
        <w:t>Past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en-GB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GB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Pr="00192155">
        <w:rPr>
          <w:rFonts w:eastAsia="Calibri"/>
          <w:b/>
          <w:szCs w:val="28"/>
          <w:lang w:val="uk-UA"/>
        </w:rPr>
        <w:t xml:space="preserve">Тема </w:t>
      </w:r>
      <w:r w:rsidRPr="00192155">
        <w:rPr>
          <w:rFonts w:eastAsia="Calibri"/>
          <w:b/>
          <w:szCs w:val="28"/>
        </w:rPr>
        <w:t>3</w:t>
      </w:r>
      <w:r w:rsidRPr="00192155">
        <w:rPr>
          <w:rFonts w:eastAsia="Calibri"/>
          <w:b/>
          <w:szCs w:val="28"/>
          <w:lang w:val="uk-UA"/>
        </w:rPr>
        <w:t xml:space="preserve">.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Фрази для телефонної розмови. </w:t>
      </w:r>
      <w:proofErr w:type="gramStart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Telephone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expressions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>.</w:t>
      </w:r>
      <w:proofErr w:type="gramEnd"/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just a moment, right now, will you call, could you wait, hold on a moment, may I speak, would you like to,</w:t>
      </w:r>
      <w:r w:rsidRPr="00192155">
        <w:rPr>
          <w:rFonts w:eastAsia="Calibri"/>
          <w:color w:val="000000"/>
          <w:spacing w:val="-2"/>
          <w:szCs w:val="28"/>
          <w:lang w:val="en-GB"/>
        </w:rPr>
        <w:t xml:space="preserve"> manner.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майбутні часи / </w:t>
      </w:r>
      <w:r w:rsidRPr="00192155">
        <w:rPr>
          <w:rFonts w:eastAsia="Calibri"/>
          <w:i/>
          <w:iCs/>
          <w:szCs w:val="28"/>
          <w:lang w:val="en-US"/>
        </w:rPr>
        <w:t>Future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GB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Pr="00192155">
        <w:rPr>
          <w:rFonts w:eastAsia="Calibri"/>
          <w:b/>
          <w:szCs w:val="28"/>
          <w:lang w:val="uk-UA"/>
        </w:rPr>
        <w:t xml:space="preserve">Тема 4. </w:t>
      </w:r>
      <w:proofErr w:type="gramStart"/>
      <w:r w:rsidRPr="00192155">
        <w:rPr>
          <w:rFonts w:eastAsia="Calibri"/>
          <w:b/>
          <w:color w:val="000000"/>
          <w:spacing w:val="-2"/>
          <w:szCs w:val="28"/>
          <w:lang w:val="en-GB"/>
        </w:rPr>
        <w:t>Social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2"/>
          <w:szCs w:val="28"/>
          <w:lang w:val="en-GB"/>
        </w:rPr>
        <w:t>titles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Соціальні титули</w:t>
      </w:r>
      <w:r w:rsidRPr="00192155">
        <w:rPr>
          <w:rFonts w:eastAsia="Calibri"/>
          <w:color w:val="000000"/>
          <w:spacing w:val="-2"/>
          <w:szCs w:val="28"/>
          <w:lang w:val="uk-UA"/>
        </w:rPr>
        <w:t>.</w:t>
      </w:r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tabs>
          <w:tab w:val="left" w:pos="3320"/>
          <w:tab w:val="left" w:pos="4125"/>
        </w:tabs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en-GB"/>
        </w:rPr>
        <w:t xml:space="preserve"> </w:t>
      </w:r>
      <w:proofErr w:type="spellStart"/>
      <w:r w:rsidRPr="00192155">
        <w:rPr>
          <w:rFonts w:eastAsia="Calibri"/>
          <w:szCs w:val="28"/>
          <w:lang w:val="en-GB"/>
        </w:rPr>
        <w:t>Mr.</w:t>
      </w:r>
      <w:proofErr w:type="spellEnd"/>
      <w:r w:rsidRPr="00192155">
        <w:rPr>
          <w:rFonts w:eastAsia="Calibri"/>
          <w:szCs w:val="28"/>
          <w:lang w:val="en-GB"/>
        </w:rPr>
        <w:t xml:space="preserve">, </w:t>
      </w:r>
      <w:proofErr w:type="spellStart"/>
      <w:r w:rsidRPr="00192155">
        <w:rPr>
          <w:rFonts w:eastAsia="Calibri"/>
          <w:szCs w:val="28"/>
          <w:lang w:val="en-GB"/>
        </w:rPr>
        <w:t>Mrs.</w:t>
      </w:r>
      <w:proofErr w:type="spellEnd"/>
      <w:r w:rsidRPr="00192155">
        <w:rPr>
          <w:rFonts w:eastAsia="Calibri"/>
          <w:szCs w:val="28"/>
          <w:lang w:val="en-GB"/>
        </w:rPr>
        <w:t xml:space="preserve">, Miss, madam, titles, use, last name, areas, master, mistress, married, husband, wife, abbreviation, blend of, correct.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майбутні часи в минулому / </w:t>
      </w:r>
      <w:r w:rsidRPr="00192155">
        <w:rPr>
          <w:rFonts w:eastAsia="Calibri"/>
          <w:i/>
          <w:iCs/>
          <w:szCs w:val="28"/>
          <w:lang w:val="en-US"/>
        </w:rPr>
        <w:t>Future</w:t>
      </w:r>
      <w:r w:rsidRPr="00192155">
        <w:rPr>
          <w:rFonts w:eastAsia="Calibri"/>
          <w:i/>
          <w:iCs/>
          <w:szCs w:val="28"/>
          <w:lang w:val="uk-UA"/>
        </w:rPr>
        <w:t xml:space="preserve"> – </w:t>
      </w:r>
      <w:r w:rsidRPr="00192155">
        <w:rPr>
          <w:rFonts w:eastAsia="Calibri"/>
          <w:i/>
          <w:iCs/>
          <w:szCs w:val="28"/>
          <w:lang w:val="en-US"/>
        </w:rPr>
        <w:t>in</w:t>
      </w:r>
      <w:r w:rsidRPr="00192155">
        <w:rPr>
          <w:rFonts w:eastAsia="Calibri"/>
          <w:i/>
          <w:iCs/>
          <w:szCs w:val="28"/>
          <w:lang w:val="uk-UA"/>
        </w:rPr>
        <w:t xml:space="preserve"> – </w:t>
      </w:r>
      <w:r w:rsidRPr="00192155">
        <w:rPr>
          <w:rFonts w:eastAsia="Calibri"/>
          <w:i/>
          <w:iCs/>
          <w:szCs w:val="28"/>
          <w:lang w:val="en-US"/>
        </w:rPr>
        <w:t>the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Pr="00192155">
        <w:rPr>
          <w:rFonts w:eastAsia="Calibri"/>
          <w:b/>
          <w:szCs w:val="28"/>
        </w:rPr>
        <w:t>Тема</w:t>
      </w:r>
      <w:r w:rsidRPr="00192155">
        <w:rPr>
          <w:rFonts w:eastAsia="Calibri"/>
          <w:b/>
          <w:szCs w:val="28"/>
          <w:lang w:val="en-GB"/>
        </w:rPr>
        <w:t xml:space="preserve"> 5.</w:t>
      </w:r>
      <w:r w:rsidRPr="00192155">
        <w:rPr>
          <w:rFonts w:eastAsia="Calibri"/>
          <w:color w:val="000000"/>
          <w:spacing w:val="-2"/>
          <w:szCs w:val="28"/>
          <w:lang w:val="en-GB"/>
        </w:rPr>
        <w:t xml:space="preserve"> </w:t>
      </w:r>
      <w:r w:rsidRPr="00192155">
        <w:rPr>
          <w:rFonts w:eastAsia="Calibri"/>
          <w:b/>
          <w:color w:val="000000"/>
          <w:spacing w:val="-2"/>
          <w:szCs w:val="28"/>
          <w:lang w:val="en-GB"/>
        </w:rPr>
        <w:t>Places in a company.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Посади</w:t>
      </w:r>
      <w:r w:rsidRPr="00192155">
        <w:rPr>
          <w:rFonts w:eastAsia="Calibri"/>
          <w:color w:val="000000"/>
          <w:spacing w:val="-2"/>
          <w:szCs w:val="28"/>
          <w:lang w:val="uk-UA"/>
        </w:rPr>
        <w:t xml:space="preserve">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proofErr w:type="spellStart"/>
      <w:r w:rsidRPr="00192155">
        <w:rPr>
          <w:rFonts w:eastAsia="Calibri"/>
          <w:b/>
          <w:i/>
          <w:szCs w:val="28"/>
        </w:rPr>
        <w:t>Лексичні</w:t>
      </w:r>
      <w:proofErr w:type="spellEnd"/>
      <w:r w:rsidRPr="00192155">
        <w:rPr>
          <w:rFonts w:eastAsia="Calibri"/>
          <w:b/>
          <w:i/>
          <w:szCs w:val="28"/>
          <w:lang w:val="en-GB"/>
        </w:rPr>
        <w:t xml:space="preserve"> </w:t>
      </w:r>
      <w:proofErr w:type="spellStart"/>
      <w:r w:rsidRPr="00192155">
        <w:rPr>
          <w:rFonts w:eastAsia="Calibri"/>
          <w:b/>
          <w:i/>
          <w:szCs w:val="28"/>
        </w:rPr>
        <w:t>одиниці</w:t>
      </w:r>
      <w:proofErr w:type="spellEnd"/>
      <w:r w:rsidRPr="00192155">
        <w:rPr>
          <w:rFonts w:eastAsia="Calibri"/>
          <w:b/>
          <w:i/>
          <w:szCs w:val="28"/>
          <w:lang w:val="en-GB"/>
        </w:rPr>
        <w:t>:</w:t>
      </w:r>
      <w:r w:rsidRPr="00192155">
        <w:rPr>
          <w:rFonts w:eastAsia="Calibri"/>
          <w:szCs w:val="28"/>
          <w:lang w:val="en-GB"/>
        </w:rPr>
        <w:t xml:space="preserve"> job position, </w:t>
      </w:r>
      <w:r w:rsidRPr="00192155">
        <w:rPr>
          <w:rFonts w:eastAsia="Calibri"/>
          <w:color w:val="000000"/>
          <w:spacing w:val="-2"/>
          <w:szCs w:val="28"/>
          <w:lang w:val="en-GB"/>
        </w:rPr>
        <w:t>construction, expressions, finance, human resource, production, purchasing, marketing, sales.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теперішні часи пасивного стану / </w:t>
      </w:r>
      <w:r w:rsidRPr="00192155">
        <w:rPr>
          <w:rFonts w:eastAsia="Calibri"/>
          <w:i/>
          <w:iCs/>
          <w:szCs w:val="28"/>
          <w:lang w:val="en-US"/>
        </w:rPr>
        <w:t>Present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GB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Pr="00192155">
        <w:rPr>
          <w:rFonts w:eastAsia="Calibri"/>
          <w:b/>
          <w:szCs w:val="28"/>
          <w:lang w:val="uk-UA"/>
        </w:rPr>
        <w:t xml:space="preserve">Тема 6. </w:t>
      </w:r>
      <w:proofErr w:type="gramStart"/>
      <w:r w:rsidRPr="00192155">
        <w:rPr>
          <w:rFonts w:eastAsia="Calibri"/>
          <w:b/>
          <w:color w:val="000000"/>
          <w:spacing w:val="-2"/>
          <w:szCs w:val="28"/>
          <w:lang w:val="en-GB"/>
        </w:rPr>
        <w:t>Company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2"/>
          <w:szCs w:val="28"/>
          <w:lang w:val="en-GB"/>
        </w:rPr>
        <w:t>hierarchy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Ієрархія в компаніях.</w:t>
      </w:r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arrangement, top, subsequent levels, power beneath, the dominant mode, management, immediate superior, immediate subordinates.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proofErr w:type="spellStart"/>
      <w:r w:rsidRPr="00192155">
        <w:rPr>
          <w:rFonts w:eastAsia="Calibri"/>
          <w:i/>
          <w:iCs/>
          <w:szCs w:val="28"/>
        </w:rPr>
        <w:t>минулі</w:t>
      </w:r>
      <w:proofErr w:type="spellEnd"/>
      <w:r w:rsidRPr="00192155">
        <w:rPr>
          <w:rFonts w:eastAsia="Calibri"/>
          <w:i/>
          <w:iCs/>
          <w:szCs w:val="28"/>
          <w:lang w:val="en-GB"/>
        </w:rPr>
        <w:t xml:space="preserve"> </w:t>
      </w:r>
      <w:proofErr w:type="spellStart"/>
      <w:r w:rsidRPr="00192155">
        <w:rPr>
          <w:rFonts w:eastAsia="Calibri"/>
          <w:i/>
          <w:iCs/>
          <w:szCs w:val="28"/>
        </w:rPr>
        <w:t>часи</w:t>
      </w:r>
      <w:proofErr w:type="spellEnd"/>
      <w:r w:rsidRPr="00192155">
        <w:rPr>
          <w:rFonts w:eastAsia="Calibri"/>
          <w:i/>
          <w:iCs/>
          <w:szCs w:val="28"/>
          <w:lang w:val="en-GB"/>
        </w:rPr>
        <w:t xml:space="preserve"> </w:t>
      </w:r>
      <w:proofErr w:type="spellStart"/>
      <w:r w:rsidRPr="00192155">
        <w:rPr>
          <w:rFonts w:eastAsia="Calibri"/>
          <w:i/>
          <w:iCs/>
          <w:szCs w:val="28"/>
        </w:rPr>
        <w:t>пасивного</w:t>
      </w:r>
      <w:proofErr w:type="spellEnd"/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</w:rPr>
        <w:t>стану</w:t>
      </w:r>
      <w:r w:rsidRPr="00192155">
        <w:rPr>
          <w:rFonts w:eastAsia="Calibri"/>
          <w:i/>
          <w:iCs/>
          <w:szCs w:val="28"/>
          <w:lang w:val="en-GB"/>
        </w:rPr>
        <w:t xml:space="preserve"> / </w:t>
      </w:r>
      <w:r w:rsidRPr="00192155">
        <w:rPr>
          <w:rFonts w:eastAsia="Calibri"/>
          <w:i/>
          <w:iCs/>
          <w:szCs w:val="28"/>
          <w:lang w:val="en-US"/>
        </w:rPr>
        <w:t>Past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Pr="00192155">
        <w:rPr>
          <w:rFonts w:eastAsia="Calibri"/>
          <w:b/>
          <w:szCs w:val="28"/>
          <w:lang w:val="uk-UA"/>
        </w:rPr>
        <w:t xml:space="preserve">Тема 7. </w:t>
      </w:r>
      <w:proofErr w:type="gramStart"/>
      <w:r w:rsidRPr="00192155">
        <w:rPr>
          <w:rFonts w:eastAsia="Calibri"/>
          <w:b/>
          <w:color w:val="000000"/>
          <w:spacing w:val="-2"/>
          <w:szCs w:val="28"/>
          <w:lang w:val="en-GB"/>
        </w:rPr>
        <w:t>Description of a company.</w:t>
      </w:r>
      <w:proofErr w:type="gramEnd"/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Опис компанії</w:t>
      </w:r>
      <w:r w:rsidRPr="00192155">
        <w:rPr>
          <w:rFonts w:eastAsia="Calibri"/>
          <w:color w:val="000000"/>
          <w:spacing w:val="-2"/>
          <w:szCs w:val="28"/>
          <w:lang w:val="uk-UA"/>
        </w:rPr>
        <w:t>.</w:t>
      </w:r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US"/>
        </w:rPr>
        <w:t>credits</w:t>
      </w:r>
      <w:r w:rsidRPr="00192155">
        <w:rPr>
          <w:rFonts w:eastAsia="Calibri"/>
          <w:szCs w:val="28"/>
          <w:lang w:val="en-GB"/>
        </w:rPr>
        <w:t xml:space="preserve">, accounts, salaries, </w:t>
      </w:r>
      <w:r w:rsidRPr="00192155">
        <w:rPr>
          <w:rFonts w:eastAsia="Calibri"/>
          <w:color w:val="000000"/>
          <w:spacing w:val="-2"/>
          <w:szCs w:val="28"/>
          <w:lang w:val="en-GB"/>
        </w:rPr>
        <w:t xml:space="preserve">government, commerce, daily work, conversation, </w:t>
      </w:r>
      <w:r w:rsidRPr="00192155">
        <w:rPr>
          <w:rFonts w:eastAsia="Calibri"/>
          <w:szCs w:val="28"/>
          <w:lang w:val="en-GB"/>
        </w:rPr>
        <w:t>businesses trip, lunch, lawyer.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майбутні часи пасивного стану / </w:t>
      </w:r>
      <w:r w:rsidRPr="00192155">
        <w:rPr>
          <w:rFonts w:eastAsia="Calibri"/>
          <w:i/>
          <w:iCs/>
          <w:szCs w:val="28"/>
          <w:lang w:val="en-US"/>
        </w:rPr>
        <w:t>Future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</w:p>
    <w:p w:rsidR="00192155" w:rsidRPr="00FC147D" w:rsidRDefault="00192155" w:rsidP="00192155">
      <w:pPr>
        <w:widowControl w:val="0"/>
        <w:autoSpaceDE w:val="0"/>
        <w:autoSpaceDN w:val="0"/>
        <w:adjustRightInd w:val="0"/>
        <w:rPr>
          <w:rFonts w:eastAsia="Calibri"/>
          <w:i/>
          <w:szCs w:val="28"/>
          <w:lang w:val="en-GB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</w:t>
      </w:r>
      <w:r w:rsidRPr="008F7A94">
        <w:rPr>
          <w:rFonts w:eastAsia="Calibri"/>
          <w:b/>
          <w:i/>
          <w:color w:val="000000"/>
          <w:spacing w:val="1"/>
          <w:szCs w:val="28"/>
        </w:rPr>
        <w:t>2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. </w:t>
      </w:r>
      <w:r w:rsidRPr="00FC147D">
        <w:rPr>
          <w:rFonts w:eastAsia="Calibri"/>
          <w:b/>
          <w:i/>
          <w:color w:val="000000"/>
          <w:spacing w:val="1"/>
          <w:szCs w:val="28"/>
        </w:rPr>
        <w:t xml:space="preserve">Робота з 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клієнтами</w:t>
      </w:r>
      <w:r w:rsidRPr="00FC147D">
        <w:rPr>
          <w:rFonts w:eastAsia="Calibri"/>
          <w:b/>
          <w:i/>
          <w:color w:val="000000"/>
          <w:spacing w:val="1"/>
          <w:szCs w:val="28"/>
        </w:rPr>
        <w:t xml:space="preserve">. </w:t>
      </w:r>
      <w:r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Work with clients.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1</w:t>
      </w:r>
      <w:r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Understanding</w:t>
      </w:r>
      <w:r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numbers.</w:t>
      </w:r>
      <w:proofErr w:type="gramEnd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Робота з цифрами</w:t>
      </w:r>
      <w:r>
        <w:rPr>
          <w:rFonts w:eastAsia="Calibri"/>
          <w:b/>
          <w:color w:val="000000"/>
          <w:spacing w:val="-1"/>
          <w:w w:val="106"/>
          <w:szCs w:val="28"/>
          <w:lang w:val="en-US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</w:t>
      </w:r>
      <w:r w:rsidRPr="00192155">
        <w:rPr>
          <w:rFonts w:eastAsia="Calibri"/>
          <w:szCs w:val="28"/>
          <w:lang w:val="uk-UA"/>
        </w:rPr>
        <w:t xml:space="preserve">: </w:t>
      </w:r>
      <w:r w:rsidRPr="00192155">
        <w:rPr>
          <w:rFonts w:eastAsia="Calibri"/>
          <w:szCs w:val="28"/>
          <w:lang w:val="en-GB"/>
        </w:rPr>
        <w:t xml:space="preserve">dates, currencies, ordinal number, cardinal number, time, schedules, extension number, quantity.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узгодження часів / </w:t>
      </w:r>
      <w:r w:rsidRPr="00192155">
        <w:rPr>
          <w:rFonts w:eastAsia="Calibri"/>
          <w:i/>
          <w:iCs/>
          <w:szCs w:val="28"/>
          <w:lang w:val="en-US"/>
        </w:rPr>
        <w:t>Sequence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of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Tenses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2</w:t>
      </w:r>
      <w:r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Number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description.</w:t>
      </w:r>
      <w:proofErr w:type="gramEnd"/>
      <w:r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 xml:space="preserve"> </w:t>
      </w:r>
      <w:r w:rsidRPr="00192155">
        <w:rPr>
          <w:rFonts w:eastAsia="Calibri"/>
          <w:b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Робота з цифрами.</w:t>
      </w:r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</w:t>
      </w:r>
      <w:r w:rsidRPr="00192155">
        <w:rPr>
          <w:rFonts w:eastAsia="Calibri"/>
          <w:szCs w:val="28"/>
          <w:lang w:val="uk-UA"/>
        </w:rPr>
        <w:t xml:space="preserve">: </w:t>
      </w:r>
      <w:r w:rsidRPr="00192155">
        <w:rPr>
          <w:rFonts w:eastAsia="Calibri"/>
          <w:szCs w:val="28"/>
          <w:lang w:val="en-GB"/>
        </w:rPr>
        <w:t xml:space="preserve">plural form, percentages, address numbers, simplified, spelling, Roman numerals, centuries, decipher, dictionary, pronunciation.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непряма мова / </w:t>
      </w:r>
      <w:r w:rsidRPr="00192155">
        <w:rPr>
          <w:rFonts w:eastAsia="Calibri"/>
          <w:i/>
          <w:iCs/>
          <w:szCs w:val="28"/>
          <w:lang w:val="en-US"/>
        </w:rPr>
        <w:t>Reported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speech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</w:p>
    <w:p w:rsidR="00192155" w:rsidRPr="00192155" w:rsidRDefault="00A535D6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lastRenderedPageBreak/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3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Taking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a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message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Прийом повідомлень.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  <w:r w:rsidR="00EB5E48">
        <w:rPr>
          <w:rFonts w:eastAsia="Calibri"/>
          <w:b/>
          <w:szCs w:val="28"/>
          <w:lang w:val="en-US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write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down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 xml:space="preserve">otherwise, reach, addressee, subject, essential part, involved, take notes, prepare, interrupt. 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непрямі запитання / </w:t>
      </w:r>
      <w:r w:rsidRPr="00192155">
        <w:rPr>
          <w:rFonts w:eastAsia="Calibri"/>
          <w:i/>
          <w:iCs/>
          <w:szCs w:val="28"/>
          <w:lang w:val="en-US"/>
        </w:rPr>
        <w:t>Reported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questions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GB"/>
        </w:rPr>
      </w:pPr>
      <w:r>
        <w:rPr>
          <w:rFonts w:eastAsia="Calibri"/>
          <w:b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4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color w:val="000000"/>
          <w:spacing w:val="-1"/>
          <w:w w:val="106"/>
          <w:szCs w:val="28"/>
          <w:lang w:val="en-GB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Taking a writing message.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Прийом письмових повідомлень</w:t>
      </w:r>
      <w:r w:rsidR="00192155" w:rsidRPr="00192155">
        <w:rPr>
          <w:rFonts w:eastAsia="Calibri"/>
          <w:color w:val="000000"/>
          <w:spacing w:val="-1"/>
          <w:w w:val="106"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rang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booked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accepted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call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give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send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pick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up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postpone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let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know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pass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me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through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on the line, deliver, attend.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Indefinite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Infinitive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5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Punctuality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Пунктуальність та точність.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</w:t>
      </w:r>
      <w:r w:rsidRPr="00192155">
        <w:rPr>
          <w:rFonts w:eastAsia="Calibri"/>
          <w:szCs w:val="28"/>
          <w:lang w:val="uk-UA"/>
        </w:rPr>
        <w:t xml:space="preserve">: </w:t>
      </w:r>
      <w:r w:rsidRPr="00192155">
        <w:rPr>
          <w:rFonts w:eastAsia="Calibri"/>
          <w:szCs w:val="28"/>
          <w:lang w:val="en-US"/>
        </w:rPr>
        <w:t>worth, avoid, background, attitude, schedule, respect, in advance, deadline, flexible, cancellation, appointment.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 </w:t>
      </w:r>
      <w:r w:rsidRPr="00192155">
        <w:rPr>
          <w:rFonts w:eastAsia="Calibri"/>
          <w:i/>
          <w:iCs/>
          <w:szCs w:val="28"/>
          <w:lang w:val="en-US"/>
        </w:rPr>
        <w:t>Continuous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Infinitive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6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Receiving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visitors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Прийом  відвідувачів.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can/may I take, implies, efficient, helpful, greet, introduce, dealing,  necessary, to offer, directions, put to easy.  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Infinitive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8F7A94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pacing w:val="-2"/>
          <w:szCs w:val="28"/>
        </w:rPr>
      </w:pPr>
      <w:r>
        <w:rPr>
          <w:rFonts w:eastAsia="Calibri"/>
          <w:b/>
          <w:bCs/>
          <w:i/>
          <w:iCs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7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Greetings in different countries.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Привітання в різних країнах світу.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явища: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country, meeting, gestures, shaking hands, kissing, cheek, situations, each other, hospitable.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Continuous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Infinitive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416"/>
        <w:jc w:val="center"/>
        <w:rPr>
          <w:rFonts w:eastAsia="Calibri"/>
          <w:b/>
          <w:szCs w:val="28"/>
          <w:lang w:val="uk-UA"/>
        </w:rPr>
      </w:pPr>
    </w:p>
    <w:p w:rsidR="00192155" w:rsidRPr="00FC147D" w:rsidRDefault="00EB5E48" w:rsidP="00EB5E48">
      <w:pPr>
        <w:widowControl w:val="0"/>
        <w:autoSpaceDE w:val="0"/>
        <w:autoSpaceDN w:val="0"/>
        <w:adjustRightInd w:val="0"/>
        <w:ind w:right="-416"/>
        <w:rPr>
          <w:rFonts w:eastAsia="Calibri"/>
          <w:b/>
          <w:i/>
          <w:szCs w:val="28"/>
          <w:lang w:val="en-US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</w:t>
      </w:r>
      <w:r w:rsidRPr="00FC147D">
        <w:rPr>
          <w:rFonts w:eastAsia="Calibri"/>
          <w:b/>
          <w:i/>
          <w:color w:val="000000"/>
          <w:spacing w:val="1"/>
          <w:szCs w:val="28"/>
          <w:lang w:val="en-US"/>
        </w:rPr>
        <w:t>3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. </w:t>
      </w:r>
      <w:proofErr w:type="gramStart"/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Dealing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with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papers.</w:t>
      </w:r>
      <w:proofErr w:type="gramEnd"/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 xml:space="preserve">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Документообіг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>.</w:t>
      </w:r>
    </w:p>
    <w:p w:rsidR="00192155" w:rsidRPr="00192155" w:rsidRDefault="00EB5E48" w:rsidP="00192155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1"/>
        <w:jc w:val="both"/>
        <w:rPr>
          <w:rFonts w:eastAsia="Calibri"/>
          <w:b/>
          <w:caps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</w:rPr>
        <w:t>Тема</w:t>
      </w:r>
      <w:r w:rsidR="00192155" w:rsidRPr="00192155">
        <w:rPr>
          <w:rFonts w:eastAsia="Calibri"/>
          <w:b/>
          <w:szCs w:val="28"/>
          <w:lang w:val="en-GB"/>
        </w:rPr>
        <w:t xml:space="preserve"> 1. </w:t>
      </w:r>
      <w:proofErr w:type="gramStart"/>
      <w:r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Forms,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envelopes </w:t>
      </w:r>
      <w:r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and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>letters.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Бланки,</w:t>
      </w:r>
      <w:r>
        <w:rPr>
          <w:rFonts w:eastAsia="Calibri"/>
          <w:b/>
          <w:color w:val="000000"/>
          <w:spacing w:val="-1"/>
          <w:w w:val="106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оформлення листів та конвертів.</w:t>
      </w:r>
      <w:proofErr w:type="gramEnd"/>
      <w:r w:rsidR="00192155" w:rsidRPr="00192155">
        <w:rPr>
          <w:rFonts w:eastAsia="Calibri"/>
          <w:b/>
          <w:szCs w:val="28"/>
          <w:lang w:val="en-GB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proofErr w:type="spellStart"/>
      <w:r w:rsidRPr="00192155">
        <w:rPr>
          <w:rFonts w:eastAsia="Calibri"/>
          <w:b/>
          <w:i/>
          <w:szCs w:val="28"/>
        </w:rPr>
        <w:t>Лексичні</w:t>
      </w:r>
      <w:proofErr w:type="spellEnd"/>
      <w:r w:rsidRPr="00192155">
        <w:rPr>
          <w:rFonts w:eastAsia="Calibri"/>
          <w:b/>
          <w:i/>
          <w:szCs w:val="28"/>
          <w:lang w:val="en-GB"/>
        </w:rPr>
        <w:t xml:space="preserve"> </w:t>
      </w:r>
      <w:proofErr w:type="spellStart"/>
      <w:r w:rsidRPr="00192155">
        <w:rPr>
          <w:rFonts w:eastAsia="Calibri"/>
          <w:b/>
          <w:i/>
          <w:szCs w:val="28"/>
        </w:rPr>
        <w:t>одиниці</w:t>
      </w:r>
      <w:proofErr w:type="spellEnd"/>
      <w:r w:rsidRPr="00192155">
        <w:rPr>
          <w:rFonts w:eastAsia="Calibri"/>
          <w:b/>
          <w:i/>
          <w:szCs w:val="28"/>
          <w:lang w:val="en-GB"/>
        </w:rPr>
        <w:t>:</w:t>
      </w:r>
      <w:r w:rsidRPr="00192155">
        <w:rPr>
          <w:rFonts w:eastAsia="Calibri"/>
          <w:szCs w:val="28"/>
          <w:lang w:val="en-GB"/>
        </w:rPr>
        <w:t xml:space="preserve">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 xml:space="preserve">forms, envelopes, letters, documents, papers,  writing activities, fill in, purpose, easy-to-read, possible.  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US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Indefinite Infinitive Passive</w:t>
      </w:r>
      <w:r w:rsidRPr="00192155">
        <w:rPr>
          <w:rFonts w:eastAsia="Calibri"/>
          <w:i/>
          <w:iCs/>
          <w:szCs w:val="28"/>
          <w:lang w:val="uk-UA"/>
        </w:rPr>
        <w:t>.</w:t>
      </w:r>
      <w:r w:rsidRPr="00192155">
        <w:rPr>
          <w:rFonts w:eastAsia="Calibri"/>
          <w:i/>
          <w:iCs/>
          <w:szCs w:val="28"/>
          <w:lang w:val="en-US"/>
        </w:rPr>
        <w:t xml:space="preserve"> 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val="en-GB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2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US"/>
        </w:rPr>
        <w:t>Looking at formal letters.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Огляд ділових листів.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b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address envelopes, punctuation, brief,  precise, irrelevant, applications, orders, circulars, complaint, request, layout. St</w:t>
      </w:r>
      <w:r w:rsidRPr="00192155">
        <w:rPr>
          <w:rFonts w:eastAsia="Calibri"/>
          <w:szCs w:val="28"/>
          <w:lang w:val="uk-UA"/>
        </w:rPr>
        <w:t xml:space="preserve">., </w:t>
      </w:r>
      <w:r w:rsidRPr="00192155">
        <w:rPr>
          <w:rFonts w:eastAsia="Calibri"/>
          <w:szCs w:val="28"/>
          <w:lang w:val="en-GB"/>
        </w:rPr>
        <w:t>Rd</w:t>
      </w:r>
      <w:r w:rsidRPr="00192155">
        <w:rPr>
          <w:rFonts w:eastAsia="Calibri"/>
          <w:szCs w:val="28"/>
          <w:lang w:val="uk-UA"/>
        </w:rPr>
        <w:t xml:space="preserve">., </w:t>
      </w:r>
      <w:r w:rsidRPr="00192155">
        <w:rPr>
          <w:rFonts w:eastAsia="Calibri"/>
          <w:szCs w:val="28"/>
          <w:lang w:val="en-GB"/>
        </w:rPr>
        <w:t>Ave</w:t>
      </w:r>
      <w:r w:rsidRPr="00192155">
        <w:rPr>
          <w:rFonts w:eastAsia="Calibri"/>
          <w:szCs w:val="28"/>
          <w:lang w:val="uk-UA"/>
        </w:rPr>
        <w:t xml:space="preserve">., </w:t>
      </w:r>
      <w:r w:rsidRPr="00192155">
        <w:rPr>
          <w:rFonts w:eastAsia="Calibri"/>
          <w:szCs w:val="28"/>
          <w:lang w:val="en-GB"/>
        </w:rPr>
        <w:t>Pl</w:t>
      </w:r>
      <w:r w:rsidRPr="00192155">
        <w:rPr>
          <w:rFonts w:eastAsia="Calibri"/>
          <w:szCs w:val="28"/>
          <w:lang w:val="uk-UA"/>
        </w:rPr>
        <w:t xml:space="preserve">., </w:t>
      </w:r>
      <w:r w:rsidRPr="00192155">
        <w:rPr>
          <w:rFonts w:eastAsia="Calibri"/>
          <w:szCs w:val="28"/>
          <w:lang w:val="en-GB"/>
        </w:rPr>
        <w:t>Dr</w:t>
      </w:r>
      <w:r w:rsidRPr="00192155">
        <w:rPr>
          <w:rFonts w:eastAsia="Calibri"/>
          <w:szCs w:val="28"/>
          <w:lang w:val="uk-UA"/>
        </w:rPr>
        <w:t xml:space="preserve">., </w:t>
      </w:r>
      <w:proofErr w:type="spellStart"/>
      <w:r w:rsidRPr="00192155">
        <w:rPr>
          <w:rFonts w:eastAsia="Calibri"/>
          <w:szCs w:val="28"/>
          <w:lang w:val="en-GB"/>
        </w:rPr>
        <w:t>Sq</w:t>
      </w:r>
      <w:proofErr w:type="spellEnd"/>
      <w:r w:rsidRPr="00192155">
        <w:rPr>
          <w:rFonts w:eastAsia="Calibri"/>
          <w:szCs w:val="28"/>
          <w:lang w:val="uk-UA"/>
        </w:rPr>
        <w:t xml:space="preserve">., </w:t>
      </w:r>
      <w:r w:rsidRPr="00192155">
        <w:rPr>
          <w:rFonts w:eastAsia="Calibri"/>
          <w:szCs w:val="28"/>
          <w:lang w:val="en-GB"/>
        </w:rPr>
        <w:t>N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W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Hwy</w:t>
      </w:r>
      <w:r w:rsidRPr="00192155">
        <w:rPr>
          <w:rFonts w:eastAsia="Calibri"/>
          <w:szCs w:val="28"/>
          <w:lang w:val="uk-UA"/>
        </w:rPr>
        <w:t xml:space="preserve">., </w:t>
      </w:r>
      <w:proofErr w:type="gramStart"/>
      <w:r w:rsidRPr="00192155">
        <w:rPr>
          <w:rFonts w:eastAsia="Calibri"/>
          <w:szCs w:val="28"/>
          <w:lang w:val="en-GB"/>
        </w:rPr>
        <w:t>Blvd</w:t>
      </w:r>
      <w:r w:rsidRPr="00192155">
        <w:rPr>
          <w:rFonts w:eastAsia="Calibri"/>
          <w:szCs w:val="28"/>
          <w:lang w:val="uk-UA"/>
        </w:rPr>
        <w:t>..</w:t>
      </w:r>
      <w:proofErr w:type="gramEnd"/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US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Infinitive Passive</w:t>
      </w:r>
      <w:r w:rsidRPr="00192155">
        <w:rPr>
          <w:rFonts w:eastAsia="Calibri"/>
          <w:i/>
          <w:iCs/>
          <w:szCs w:val="28"/>
          <w:lang w:val="uk-UA"/>
        </w:rPr>
        <w:t xml:space="preserve">. </w:t>
      </w:r>
    </w:p>
    <w:p w:rsidR="00192155" w:rsidRPr="008F7A94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3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Writing</w:t>
      </w:r>
      <w:r w:rsidR="00192155" w:rsidRPr="00192155">
        <w:rPr>
          <w:rFonts w:eastAsia="Calibri"/>
          <w:b/>
          <w:color w:val="000000"/>
          <w:spacing w:val="-2"/>
          <w:szCs w:val="28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style</w:t>
      </w:r>
      <w:r w:rsidR="00192155" w:rsidRPr="00192155">
        <w:rPr>
          <w:rFonts w:eastAsia="Calibri"/>
          <w:b/>
          <w:color w:val="000000"/>
          <w:spacing w:val="-2"/>
          <w:szCs w:val="28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Стиль письма.</w:t>
      </w:r>
      <w:r w:rsidR="00192155" w:rsidRPr="00192155">
        <w:rPr>
          <w:rFonts w:eastAsia="Calibri"/>
          <w:color w:val="000000"/>
          <w:spacing w:val="-2"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</w:t>
      </w:r>
      <w:r w:rsidRPr="00192155">
        <w:rPr>
          <w:rFonts w:eastAsia="Calibri"/>
          <w:szCs w:val="28"/>
          <w:lang w:val="en-GB"/>
        </w:rPr>
        <w:t xml:space="preserve"> closing, look forward, grateful, signature, formal style, informal style, comma, point, colon, sincerely, faithful, regards, cordial wishes, attitudes</w:t>
      </w:r>
      <w:r w:rsidRPr="00192155">
        <w:rPr>
          <w:rFonts w:eastAsia="Calibri"/>
          <w:szCs w:val="28"/>
          <w:lang w:val="uk-UA"/>
        </w:rPr>
        <w:t>.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складний додаток / </w:t>
      </w:r>
      <w:r w:rsidRPr="00192155">
        <w:rPr>
          <w:rFonts w:eastAsia="Calibri"/>
          <w:i/>
          <w:iCs/>
          <w:szCs w:val="28"/>
          <w:lang w:val="en-US"/>
        </w:rPr>
        <w:t>Complex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Object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aps/>
          <w:szCs w:val="28"/>
          <w:lang w:val="uk-UA"/>
        </w:rPr>
      </w:pPr>
      <w:r w:rsidRPr="008F7A94">
        <w:rPr>
          <w:rFonts w:eastAsia="Calibri"/>
          <w:b/>
          <w:szCs w:val="28"/>
          <w:lang w:val="uk-UA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4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Internet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abbreviations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Інтернет абревіатура.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HTH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IMO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ASAP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BBL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</w:t>
      </w:r>
      <w:r w:rsidRPr="00192155">
        <w:rPr>
          <w:rFonts w:eastAsia="Calibri"/>
          <w:szCs w:val="28"/>
          <w:lang w:val="uk-UA"/>
        </w:rPr>
        <w:t>/</w:t>
      </w:r>
      <w:r w:rsidRPr="00192155">
        <w:rPr>
          <w:rFonts w:eastAsia="Calibri"/>
          <w:szCs w:val="28"/>
          <w:lang w:val="en-GB"/>
        </w:rPr>
        <w:t>C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BFN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CYO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FYI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GA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GBH</w:t>
      </w:r>
      <w:r w:rsidRPr="00192155">
        <w:rPr>
          <w:rFonts w:eastAsia="Calibri"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об‘єктний дієприкметниковий комплекс / </w:t>
      </w:r>
      <w:r w:rsidRPr="00192155">
        <w:rPr>
          <w:rFonts w:eastAsia="Calibri"/>
          <w:i/>
          <w:iCs/>
          <w:szCs w:val="28"/>
          <w:lang w:val="en-US"/>
        </w:rPr>
        <w:t>The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Objective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Participial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Complex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uk-UA"/>
        </w:rPr>
      </w:pPr>
      <w:r w:rsidRPr="008F7A94">
        <w:rPr>
          <w:rFonts w:eastAsia="Calibri"/>
          <w:b/>
          <w:bCs/>
          <w:i/>
          <w:iCs/>
          <w:szCs w:val="28"/>
          <w:lang w:val="uk-UA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5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A letter from the bank.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Листування з банками.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i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provide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information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,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LTD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,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CO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,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Corp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., </w:t>
      </w:r>
      <w:proofErr w:type="gramStart"/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Ink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>.,</w:t>
      </w:r>
      <w:proofErr w:type="gramEnd"/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 </w:t>
      </w:r>
      <w:r w:rsidRPr="00192155">
        <w:rPr>
          <w:rFonts w:eastAsia="Calibri"/>
          <w:color w:val="000000"/>
          <w:spacing w:val="-1"/>
          <w:w w:val="106"/>
          <w:szCs w:val="28"/>
          <w:lang w:val="en-US"/>
        </w:rPr>
        <w:t>partner.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 </w:t>
      </w:r>
    </w:p>
    <w:p w:rsidR="00192155" w:rsidRPr="008F7A94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суб’єктний інфінітивний комплекс / </w:t>
      </w:r>
      <w:r w:rsidRPr="00192155">
        <w:rPr>
          <w:rFonts w:eastAsia="Calibri"/>
          <w:i/>
          <w:iCs/>
          <w:szCs w:val="28"/>
          <w:lang w:val="en-US"/>
        </w:rPr>
        <w:t>Complex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Subject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uk-UA"/>
        </w:rPr>
      </w:pPr>
      <w:r w:rsidRPr="008F7A94">
        <w:rPr>
          <w:rFonts w:eastAsia="Calibri"/>
          <w:b/>
          <w:szCs w:val="28"/>
          <w:lang w:val="uk-UA"/>
        </w:rPr>
        <w:lastRenderedPageBreak/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6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b/>
          <w:szCs w:val="28"/>
          <w:lang w:val="en-US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Formal and informal language.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Формальна і неформальна мова.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en-GB"/>
        </w:rPr>
        <w:t xml:space="preserve">reference, purpose, American style, British style, marital status, the body of the letter. </w:t>
      </w:r>
    </w:p>
    <w:p w:rsidR="00192155" w:rsidRPr="00192155" w:rsidRDefault="00192155" w:rsidP="00EB5E48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Participle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EB5E48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7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Completing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formal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letter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Написання ділових листів</w:t>
      </w:r>
      <w:r w:rsidR="00192155" w:rsidRPr="00192155">
        <w:rPr>
          <w:rFonts w:eastAsia="Calibri"/>
          <w:color w:val="000000"/>
          <w:spacing w:val="-2"/>
          <w:szCs w:val="28"/>
          <w:lang w:val="uk-UA"/>
        </w:rPr>
        <w:t>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distinguish, abbreviation, applications, orders, circulars, complaint, request.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Present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Participle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416"/>
        <w:jc w:val="center"/>
        <w:rPr>
          <w:rFonts w:eastAsia="Calibri"/>
          <w:b/>
          <w:szCs w:val="28"/>
          <w:lang w:val="uk-UA"/>
        </w:rPr>
      </w:pPr>
    </w:p>
    <w:p w:rsidR="00192155" w:rsidRPr="00C965F1" w:rsidRDefault="003B022E" w:rsidP="003B022E">
      <w:pPr>
        <w:widowControl w:val="0"/>
        <w:autoSpaceDE w:val="0"/>
        <w:autoSpaceDN w:val="0"/>
        <w:adjustRightInd w:val="0"/>
        <w:ind w:right="-416"/>
        <w:rPr>
          <w:rFonts w:eastAsia="Calibri"/>
          <w:b/>
          <w:i/>
          <w:szCs w:val="28"/>
          <w:lang w:val="uk-UA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</w:t>
      </w:r>
      <w:r w:rsidRPr="00FC147D">
        <w:rPr>
          <w:rFonts w:eastAsia="Calibri"/>
          <w:b/>
          <w:i/>
          <w:color w:val="000000"/>
          <w:spacing w:val="1"/>
          <w:szCs w:val="28"/>
          <w:lang w:val="en-US"/>
        </w:rPr>
        <w:t>4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. </w:t>
      </w:r>
      <w:proofErr w:type="gramStart"/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en-GB"/>
        </w:rPr>
        <w:t>Quotations and orders</w:t>
      </w:r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  <w:t>.</w:t>
      </w:r>
      <w:proofErr w:type="gramEnd"/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  <w:t xml:space="preserve"> 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Ціни</w:t>
      </w:r>
      <w:r w:rsidR="00192155" w:rsidRPr="00C965F1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 та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замовлення.</w:t>
      </w:r>
    </w:p>
    <w:p w:rsidR="00192155" w:rsidRPr="00C965F1" w:rsidRDefault="00A535D6" w:rsidP="003B022E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b/>
          <w:szCs w:val="28"/>
          <w:lang w:val="uk-UA"/>
        </w:rPr>
      </w:pPr>
      <w:r w:rsidRPr="00C965F1">
        <w:rPr>
          <w:rFonts w:eastAsia="Calibri"/>
          <w:b/>
          <w:szCs w:val="28"/>
          <w:lang w:val="uk-UA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1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Quotations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and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orders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 xml:space="preserve">  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Ціни</w:t>
      </w:r>
      <w:r w:rsidR="00192155" w:rsidRPr="00C965F1">
        <w:rPr>
          <w:rFonts w:eastAsia="Calibri"/>
          <w:b/>
          <w:color w:val="000000"/>
          <w:spacing w:val="1"/>
          <w:szCs w:val="28"/>
          <w:lang w:val="uk-UA"/>
        </w:rPr>
        <w:t xml:space="preserve"> та </w:t>
      </w:r>
      <w:proofErr w:type="spellStart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замовленння</w:t>
      </w:r>
      <w:proofErr w:type="spellEnd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inquire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q</w:t>
      </w:r>
      <w:r w:rsidRPr="00192155">
        <w:rPr>
          <w:rFonts w:eastAsia="Calibri"/>
          <w:color w:val="000000"/>
          <w:spacing w:val="-1"/>
          <w:w w:val="106"/>
          <w:szCs w:val="28"/>
          <w:lang w:val="en-GB"/>
        </w:rPr>
        <w:t>uotations,</w:t>
      </w:r>
      <w:r w:rsidRPr="00192155">
        <w:rPr>
          <w:rFonts w:eastAsia="Calibri"/>
          <w:color w:val="000000"/>
          <w:spacing w:val="-1"/>
          <w:w w:val="106"/>
          <w:szCs w:val="28"/>
          <w:lang w:val="uk-UA"/>
        </w:rPr>
        <w:t xml:space="preserve"> </w:t>
      </w:r>
      <w:r w:rsidRPr="00192155">
        <w:rPr>
          <w:rFonts w:eastAsia="Calibri"/>
          <w:color w:val="000000"/>
          <w:spacing w:val="-1"/>
          <w:w w:val="106"/>
          <w:szCs w:val="28"/>
          <w:lang w:val="en-GB"/>
        </w:rPr>
        <w:t xml:space="preserve">orders, look at, focus on, discuss, supply goods, payment terms, appreciate, prices, references, enclose.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Present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Participle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8F7A94" w:rsidRDefault="00A535D6" w:rsidP="003B022E">
      <w:pPr>
        <w:widowControl w:val="0"/>
        <w:autoSpaceDE w:val="0"/>
        <w:autoSpaceDN w:val="0"/>
        <w:adjustRightInd w:val="0"/>
        <w:ind w:right="7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2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E</w:t>
      </w:r>
      <w:r w:rsidR="00192155" w:rsidRPr="00192155">
        <w:rPr>
          <w:rFonts w:eastAsia="Calibri"/>
          <w:b/>
          <w:color w:val="000000"/>
          <w:spacing w:val="-2"/>
          <w:szCs w:val="28"/>
        </w:rPr>
        <w:t>-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shopping</w:t>
      </w:r>
      <w:r w:rsidR="00192155" w:rsidRPr="00192155">
        <w:rPr>
          <w:rFonts w:eastAsia="Calibri"/>
          <w:b/>
          <w:color w:val="000000"/>
          <w:spacing w:val="-2"/>
          <w:szCs w:val="28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</w:rPr>
        <w:t xml:space="preserve"> </w:t>
      </w:r>
      <w:proofErr w:type="spellStart"/>
      <w:r w:rsidR="00192155" w:rsidRPr="00192155">
        <w:rPr>
          <w:rFonts w:eastAsia="Calibri"/>
          <w:b/>
          <w:color w:val="000000"/>
          <w:spacing w:val="-2"/>
          <w:szCs w:val="28"/>
        </w:rPr>
        <w:t>Інтернет-магазини</w:t>
      </w:r>
      <w:proofErr w:type="spellEnd"/>
      <w:r w:rsidR="00192155" w:rsidRPr="00192155">
        <w:rPr>
          <w:rFonts w:eastAsia="Calibri"/>
          <w:b/>
          <w:color w:val="000000"/>
          <w:spacing w:val="-2"/>
          <w:szCs w:val="28"/>
        </w:rPr>
        <w:t xml:space="preserve">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safe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quick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cheap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 xml:space="preserve">time-saving, trustworthy, expensive, tiresome, dangerous, fun, available.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Participle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A535D6" w:rsidP="003B022E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3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Confirm a reservation by fax.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Підтвердження резерву факсом.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typist, sent,  subject, internal, external,  cases, apply, Bilingual Secretary, fluent, additional assent, introduction.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Participle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Passive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3B022E">
      <w:pPr>
        <w:widowControl w:val="0"/>
        <w:autoSpaceDE w:val="0"/>
        <w:autoSpaceDN w:val="0"/>
        <w:adjustRightInd w:val="0"/>
        <w:ind w:right="7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4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Curriculum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Vitae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Резюме.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 xml:space="preserve">get a job, first step, advertisement, newspaper, Internet, attractive rate, temporary position, resume, experience, educational section, list of work, skills.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незалежний дієприкметниковий зворот / </w:t>
      </w:r>
      <w:r w:rsidRPr="00192155">
        <w:rPr>
          <w:rFonts w:eastAsia="Calibri"/>
          <w:i/>
          <w:iCs/>
          <w:szCs w:val="28"/>
          <w:lang w:val="en-US"/>
        </w:rPr>
        <w:t>Absolute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Participial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Construction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US"/>
        </w:rPr>
      </w:pPr>
      <w:r w:rsidRPr="008F7A94">
        <w:rPr>
          <w:rFonts w:eastAsia="Calibri"/>
          <w:b/>
          <w:szCs w:val="28"/>
          <w:lang w:val="uk-UA"/>
        </w:rPr>
        <w:t xml:space="preserve">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5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Application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letters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Листи-заяви.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 xml:space="preserve">category, benefits, wages, schedule, required, relocation, Bachelor’s Degree, attractive rates, Personal details.  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proofErr w:type="spellStart"/>
      <w:r w:rsidRPr="00192155">
        <w:rPr>
          <w:rFonts w:eastAsia="Calibri"/>
          <w:i/>
          <w:iCs/>
          <w:szCs w:val="28"/>
          <w:lang w:val="en-US"/>
        </w:rPr>
        <w:t>Indefitite</w:t>
      </w:r>
      <w:proofErr w:type="spellEnd"/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Gerund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6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Inter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-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office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memos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Внутрішнє листування.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introduction, memo, chronological order, cognates, cognates, responses, intranet, emoticons, samples, to be grateful.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Perfect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Gerund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Active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bCs/>
          <w:i/>
          <w:iCs/>
          <w:szCs w:val="28"/>
          <w:lang w:val="en-US"/>
        </w:rPr>
        <w:t xml:space="preserve">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7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US"/>
        </w:rPr>
        <w:t>The e-mail and its reading.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Електронна пошта.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en-GB"/>
        </w:rPr>
        <w:t xml:space="preserve"> delivery date, network, </w:t>
      </w:r>
      <w:r w:rsidRPr="00192155">
        <w:rPr>
          <w:rFonts w:eastAsia="Calibri"/>
          <w:b/>
          <w:i/>
          <w:szCs w:val="28"/>
          <w:lang w:val="uk-UA"/>
        </w:rPr>
        <w:t xml:space="preserve"> </w:t>
      </w:r>
      <w:proofErr w:type="spellStart"/>
      <w:r w:rsidRPr="00192155">
        <w:rPr>
          <w:rFonts w:eastAsia="Calibri"/>
          <w:szCs w:val="28"/>
          <w:lang w:val="en-GB"/>
        </w:rPr>
        <w:t>pdf</w:t>
      </w:r>
      <w:proofErr w:type="spellEnd"/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file, brainstorm, e-mail service, note, subsidiaries, copy, technologies, department calendar.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p</w:t>
      </w:r>
      <w:proofErr w:type="spellStart"/>
      <w:r w:rsidRPr="00192155">
        <w:rPr>
          <w:rFonts w:eastAsia="Calibri"/>
          <w:i/>
          <w:iCs/>
          <w:szCs w:val="28"/>
          <w:lang w:val="uk-UA"/>
        </w:rPr>
        <w:t>assive</w:t>
      </w:r>
      <w:proofErr w:type="spellEnd"/>
      <w:r w:rsidRPr="00192155">
        <w:rPr>
          <w:rFonts w:eastAsia="Calibri"/>
          <w:i/>
          <w:iCs/>
          <w:szCs w:val="28"/>
          <w:lang w:val="uk-UA"/>
        </w:rPr>
        <w:t xml:space="preserve"> </w:t>
      </w:r>
      <w:proofErr w:type="spellStart"/>
      <w:r w:rsidRPr="00192155">
        <w:rPr>
          <w:rFonts w:eastAsia="Calibri"/>
          <w:i/>
          <w:iCs/>
          <w:szCs w:val="28"/>
          <w:lang w:val="uk-UA"/>
        </w:rPr>
        <w:t>gerund</w:t>
      </w:r>
      <w:proofErr w:type="spellEnd"/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416"/>
        <w:jc w:val="both"/>
        <w:rPr>
          <w:rFonts w:eastAsia="Calibri"/>
          <w:b/>
          <w:color w:val="000000"/>
          <w:spacing w:val="1"/>
          <w:szCs w:val="28"/>
          <w:lang w:val="uk-UA"/>
        </w:rPr>
      </w:pPr>
    </w:p>
    <w:p w:rsidR="00192155" w:rsidRPr="00FC147D" w:rsidRDefault="003B022E" w:rsidP="003B022E">
      <w:pPr>
        <w:widowControl w:val="0"/>
        <w:autoSpaceDE w:val="0"/>
        <w:autoSpaceDN w:val="0"/>
        <w:adjustRightInd w:val="0"/>
        <w:ind w:right="-416"/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</w:t>
      </w:r>
      <w:r w:rsidRPr="008F7A94">
        <w:rPr>
          <w:rFonts w:eastAsia="Calibri"/>
          <w:b/>
          <w:i/>
          <w:color w:val="000000"/>
          <w:spacing w:val="1"/>
          <w:szCs w:val="28"/>
          <w:lang w:val="uk-UA"/>
        </w:rPr>
        <w:t>5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. </w:t>
      </w:r>
      <w:proofErr w:type="gramStart"/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en-GB"/>
        </w:rPr>
        <w:t>Reading</w:t>
      </w:r>
      <w:r w:rsidR="00FC147D"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  <w:t xml:space="preserve"> </w:t>
      </w:r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en-GB"/>
        </w:rPr>
        <w:t>skills</w:t>
      </w:r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  <w:t>.</w:t>
      </w:r>
      <w:proofErr w:type="gramEnd"/>
      <w:r w:rsidR="00192155" w:rsidRPr="00FC147D">
        <w:rPr>
          <w:rFonts w:eastAsia="Calibri"/>
          <w:b/>
          <w:i/>
          <w:color w:val="000000"/>
          <w:spacing w:val="-1"/>
          <w:w w:val="106"/>
          <w:szCs w:val="28"/>
          <w:lang w:val="uk-UA"/>
        </w:rPr>
        <w:t xml:space="preserve"> Навички читання.</w:t>
      </w:r>
    </w:p>
    <w:p w:rsidR="00192155" w:rsidRPr="00C965F1" w:rsidRDefault="003B022E" w:rsidP="003B022E">
      <w:pPr>
        <w:widowControl w:val="0"/>
        <w:autoSpaceDE w:val="0"/>
        <w:autoSpaceDN w:val="0"/>
        <w:adjustRightInd w:val="0"/>
        <w:ind w:right="-260"/>
        <w:jc w:val="both"/>
        <w:rPr>
          <w:rFonts w:eastAsia="Calibri"/>
          <w:b/>
          <w:szCs w:val="28"/>
        </w:rPr>
      </w:pPr>
      <w:r w:rsidRPr="00C965F1">
        <w:rPr>
          <w:rFonts w:eastAsia="Calibri"/>
          <w:b/>
          <w:szCs w:val="28"/>
          <w:lang w:val="uk-UA"/>
        </w:rPr>
        <w:t xml:space="preserve"> 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1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Reading</w:t>
      </w:r>
      <w:r w:rsidR="00192155" w:rsidRPr="00C965F1">
        <w:rPr>
          <w:rFonts w:eastAsia="Calibri"/>
          <w:b/>
          <w:color w:val="000000"/>
          <w:spacing w:val="-1"/>
          <w:w w:val="106"/>
          <w:szCs w:val="28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en-GB"/>
        </w:rPr>
        <w:t>skills</w:t>
      </w:r>
      <w:r w:rsidR="00192155" w:rsidRPr="00C965F1">
        <w:rPr>
          <w:rFonts w:eastAsia="Calibri"/>
          <w:b/>
          <w:color w:val="000000"/>
          <w:spacing w:val="-1"/>
          <w:w w:val="106"/>
          <w:szCs w:val="28"/>
        </w:rPr>
        <w:t>.</w:t>
      </w:r>
      <w:proofErr w:type="gramEnd"/>
      <w:r w:rsidR="00192155" w:rsidRPr="00C965F1">
        <w:rPr>
          <w:rFonts w:eastAsia="Calibri"/>
          <w:b/>
          <w:color w:val="000000"/>
          <w:spacing w:val="-1"/>
          <w:w w:val="106"/>
          <w:szCs w:val="28"/>
        </w:rPr>
        <w:t xml:space="preserve"> </w:t>
      </w:r>
      <w:r w:rsidR="00192155" w:rsidRPr="00192155">
        <w:rPr>
          <w:rFonts w:eastAsia="Calibri"/>
          <w:b/>
          <w:color w:val="000000"/>
          <w:spacing w:val="-1"/>
          <w:w w:val="106"/>
          <w:szCs w:val="28"/>
          <w:lang w:val="uk-UA"/>
        </w:rPr>
        <w:t>Навички</w:t>
      </w:r>
      <w:r w:rsidR="00192155" w:rsidRPr="00C965F1">
        <w:rPr>
          <w:rFonts w:eastAsia="Calibri"/>
          <w:b/>
          <w:color w:val="000000"/>
          <w:spacing w:val="-1"/>
          <w:w w:val="106"/>
          <w:szCs w:val="28"/>
        </w:rPr>
        <w:t xml:space="preserve"> </w:t>
      </w:r>
      <w:proofErr w:type="spellStart"/>
      <w:r w:rsidR="00192155" w:rsidRPr="00192155">
        <w:rPr>
          <w:rFonts w:eastAsia="Calibri"/>
          <w:b/>
          <w:color w:val="000000"/>
          <w:spacing w:val="-1"/>
          <w:w w:val="106"/>
          <w:szCs w:val="28"/>
        </w:rPr>
        <w:t>читання</w:t>
      </w:r>
      <w:proofErr w:type="spellEnd"/>
      <w:r w:rsidR="00192155" w:rsidRPr="00C965F1">
        <w:rPr>
          <w:rFonts w:eastAsia="Calibri"/>
          <w:b/>
          <w:color w:val="000000"/>
          <w:spacing w:val="-1"/>
          <w:w w:val="106"/>
          <w:szCs w:val="28"/>
        </w:rPr>
        <w:t>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 xml:space="preserve">granted, automatically, brochure, graffiti, recipe, postcard, skim, </w:t>
      </w:r>
      <w:r w:rsidRPr="00192155">
        <w:rPr>
          <w:rFonts w:eastAsia="Calibri"/>
          <w:szCs w:val="28"/>
          <w:lang w:val="en-GB"/>
        </w:rPr>
        <w:lastRenderedPageBreak/>
        <w:t xml:space="preserve">scan, dictionary entry, etymology, definition, gram, article.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умовні речення першого типу / </w:t>
      </w:r>
      <w:r w:rsidRPr="00192155">
        <w:rPr>
          <w:rFonts w:eastAsia="Calibri"/>
          <w:i/>
          <w:iCs/>
          <w:szCs w:val="28"/>
          <w:lang w:val="en-US"/>
        </w:rPr>
        <w:t>First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Conditional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ind w:right="1"/>
        <w:jc w:val="both"/>
        <w:rPr>
          <w:rFonts w:eastAsia="Calibri"/>
          <w:b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2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color w:val="000000"/>
          <w:spacing w:val="-2"/>
          <w:szCs w:val="28"/>
          <w:lang w:val="en-GB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Skimming and scanning texts.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Види читання тексту.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>newspapers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magazines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format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general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context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catalogue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agenda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short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stories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postcard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textbook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recipe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skim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treetops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bug</w:t>
      </w:r>
      <w:r w:rsidRPr="00192155">
        <w:rPr>
          <w:rFonts w:eastAsia="Calibri"/>
          <w:szCs w:val="28"/>
          <w:lang w:val="uk-UA"/>
        </w:rPr>
        <w:t>.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умовні речення другого типу / </w:t>
      </w:r>
      <w:r w:rsidRPr="00192155">
        <w:rPr>
          <w:rFonts w:eastAsia="Calibri"/>
          <w:i/>
          <w:iCs/>
          <w:szCs w:val="28"/>
          <w:lang w:val="en-US"/>
        </w:rPr>
        <w:t>Second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Conditional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3B022E">
      <w:pPr>
        <w:widowControl w:val="0"/>
        <w:autoSpaceDE w:val="0"/>
        <w:autoSpaceDN w:val="0"/>
        <w:adjustRightInd w:val="0"/>
        <w:ind w:right="1"/>
        <w:jc w:val="both"/>
        <w:rPr>
          <w:rFonts w:eastAsia="Calibri"/>
          <w:b/>
          <w:szCs w:val="28"/>
          <w:lang w:val="en-US"/>
        </w:rPr>
      </w:pPr>
      <w:r w:rsidRPr="008F7A94">
        <w:rPr>
          <w:rFonts w:eastAsia="Calibri"/>
          <w:b/>
          <w:szCs w:val="28"/>
          <w:lang w:val="uk-UA"/>
        </w:rPr>
        <w:t xml:space="preserve"> 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3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Types of texts.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Типи текстів.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 xml:space="preserve">Лексичні одиниці: </w:t>
      </w:r>
      <w:r w:rsidRPr="00192155">
        <w:rPr>
          <w:rFonts w:eastAsia="Calibri"/>
          <w:szCs w:val="28"/>
          <w:lang w:val="en-GB"/>
        </w:rPr>
        <w:t xml:space="preserve">headlines, context, telegram,  length, fictional passage, novel, detective, romance, adventure, diary, graffiti, correcting,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умовні речення третього типу / </w:t>
      </w:r>
      <w:r w:rsidRPr="00192155">
        <w:rPr>
          <w:rFonts w:eastAsia="Calibri"/>
          <w:i/>
          <w:iCs/>
          <w:szCs w:val="28"/>
          <w:lang w:val="en-US"/>
        </w:rPr>
        <w:t>Third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Conditional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8F7A94" w:rsidRDefault="003B022E" w:rsidP="003B022E">
      <w:pPr>
        <w:widowControl w:val="0"/>
        <w:autoSpaceDE w:val="0"/>
        <w:autoSpaceDN w:val="0"/>
        <w:adjustRightInd w:val="0"/>
        <w:ind w:right="-17"/>
        <w:jc w:val="both"/>
        <w:rPr>
          <w:rFonts w:eastAsia="Calibri"/>
          <w:b/>
          <w:color w:val="000000"/>
          <w:spacing w:val="-2"/>
          <w:szCs w:val="28"/>
        </w:rPr>
      </w:pPr>
      <w:r>
        <w:rPr>
          <w:rFonts w:eastAsia="Calibri"/>
          <w:b/>
          <w:szCs w:val="28"/>
          <w:lang w:val="en-US"/>
        </w:rPr>
        <w:t xml:space="preserve"> 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4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Cultural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awareness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szCs w:val="28"/>
          <w:lang w:val="uk-UA"/>
        </w:rPr>
        <w:t xml:space="preserve">  Нотатки про культуру.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US"/>
        </w:rPr>
        <w:t>subtitles, summaries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subheadings, illustrations, influence, encyclopaedias, guess.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 модальне дієслово “</w:t>
      </w:r>
      <w:r w:rsidRPr="00192155">
        <w:rPr>
          <w:rFonts w:eastAsia="Calibri"/>
          <w:i/>
          <w:iCs/>
          <w:szCs w:val="28"/>
          <w:lang w:val="en-US"/>
        </w:rPr>
        <w:t>can</w:t>
      </w:r>
      <w:r w:rsidRPr="00192155">
        <w:rPr>
          <w:rFonts w:eastAsia="Calibri"/>
          <w:i/>
          <w:iCs/>
          <w:szCs w:val="28"/>
          <w:lang w:val="uk-UA"/>
        </w:rPr>
        <w:t>”/“</w:t>
      </w:r>
      <w:r w:rsidRPr="00192155">
        <w:rPr>
          <w:rFonts w:eastAsia="Calibri"/>
          <w:i/>
          <w:iCs/>
          <w:szCs w:val="28"/>
          <w:lang w:val="en-US"/>
        </w:rPr>
        <w:t>could</w:t>
      </w:r>
      <w:r w:rsidRPr="00192155">
        <w:rPr>
          <w:rFonts w:eastAsia="Calibri"/>
          <w:i/>
          <w:iCs/>
          <w:szCs w:val="28"/>
          <w:lang w:val="uk-UA"/>
        </w:rPr>
        <w:t xml:space="preserve">”/ 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verbs</w:t>
      </w:r>
      <w:r w:rsidRPr="00192155">
        <w:rPr>
          <w:rFonts w:eastAsia="Calibri"/>
          <w:i/>
          <w:iCs/>
          <w:szCs w:val="28"/>
          <w:lang w:val="uk-UA"/>
        </w:rPr>
        <w:t xml:space="preserve"> “</w:t>
      </w:r>
      <w:r w:rsidRPr="00192155">
        <w:rPr>
          <w:rFonts w:eastAsia="Calibri"/>
          <w:i/>
          <w:iCs/>
          <w:szCs w:val="28"/>
          <w:lang w:val="en-US"/>
        </w:rPr>
        <w:t>can</w:t>
      </w:r>
      <w:r w:rsidRPr="00192155">
        <w:rPr>
          <w:rFonts w:eastAsia="Calibri"/>
          <w:i/>
          <w:iCs/>
          <w:szCs w:val="28"/>
          <w:lang w:val="uk-UA"/>
        </w:rPr>
        <w:t>”/“</w:t>
      </w:r>
      <w:r w:rsidRPr="00192155">
        <w:rPr>
          <w:rFonts w:eastAsia="Calibri"/>
          <w:i/>
          <w:iCs/>
          <w:szCs w:val="28"/>
          <w:lang w:val="en-US"/>
        </w:rPr>
        <w:t>could</w:t>
      </w:r>
      <w:r w:rsidRPr="00192155">
        <w:rPr>
          <w:rFonts w:eastAsia="Calibri"/>
          <w:i/>
          <w:iCs/>
          <w:szCs w:val="28"/>
          <w:lang w:val="uk-UA"/>
        </w:rPr>
        <w:t>”.</w:t>
      </w:r>
    </w:p>
    <w:p w:rsidR="00192155" w:rsidRPr="008F7A94" w:rsidRDefault="00192155" w:rsidP="00192155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1"/>
        <w:jc w:val="both"/>
        <w:rPr>
          <w:rFonts w:eastAsia="Calibri"/>
          <w:b/>
          <w:szCs w:val="28"/>
          <w:lang w:val="uk-UA"/>
        </w:rPr>
      </w:pPr>
      <w:r w:rsidRPr="00192155">
        <w:rPr>
          <w:rFonts w:eastAsia="Calibri"/>
          <w:b/>
          <w:szCs w:val="28"/>
          <w:lang w:val="uk-UA"/>
        </w:rPr>
        <w:tab/>
        <w:t xml:space="preserve">Тема </w:t>
      </w:r>
      <w:r w:rsidR="00FC147D">
        <w:rPr>
          <w:rFonts w:eastAsia="Calibri"/>
          <w:b/>
          <w:szCs w:val="28"/>
          <w:lang w:val="uk-UA"/>
        </w:rPr>
        <w:t>5</w:t>
      </w:r>
      <w:r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Pr="00192155">
        <w:rPr>
          <w:rFonts w:eastAsia="Calibri"/>
          <w:b/>
          <w:color w:val="000000"/>
          <w:spacing w:val="-2"/>
          <w:szCs w:val="28"/>
          <w:lang w:val="en-GB"/>
        </w:rPr>
        <w:t>Describing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</w:t>
      </w:r>
      <w:r w:rsidRPr="00192155">
        <w:rPr>
          <w:rFonts w:eastAsia="Calibri"/>
          <w:b/>
          <w:color w:val="000000"/>
          <w:spacing w:val="-2"/>
          <w:szCs w:val="28"/>
          <w:lang w:val="en-GB"/>
        </w:rPr>
        <w:t>qualities</w:t>
      </w:r>
      <w:r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Описові характеристики.</w:t>
      </w:r>
      <w:r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</w:t>
      </w:r>
      <w:r w:rsidRPr="00192155">
        <w:rPr>
          <w:rFonts w:eastAsia="Calibri"/>
          <w:b/>
          <w:i/>
          <w:szCs w:val="28"/>
          <w:lang w:val="en-GB"/>
        </w:rPr>
        <w:t xml:space="preserve">: </w:t>
      </w:r>
      <w:r w:rsidRPr="00192155">
        <w:rPr>
          <w:rFonts w:eastAsia="Calibri"/>
          <w:szCs w:val="28"/>
          <w:lang w:val="en-GB"/>
        </w:rPr>
        <w:t xml:space="preserve">light-weight, heavy-duty, moody, nose, fussy, dependable, predictable, available, believable.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GB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модальні дієслова “</w:t>
      </w:r>
      <w:r w:rsidRPr="00192155">
        <w:rPr>
          <w:rFonts w:eastAsia="Calibri"/>
          <w:i/>
          <w:iCs/>
          <w:szCs w:val="28"/>
          <w:lang w:val="en-US"/>
        </w:rPr>
        <w:t>may</w:t>
      </w:r>
      <w:r w:rsidRPr="00192155">
        <w:rPr>
          <w:rFonts w:eastAsia="Calibri"/>
          <w:i/>
          <w:iCs/>
          <w:szCs w:val="28"/>
          <w:lang w:val="en-GB"/>
        </w:rPr>
        <w:t xml:space="preserve">, </w:t>
      </w:r>
      <w:r w:rsidRPr="00192155">
        <w:rPr>
          <w:rFonts w:eastAsia="Calibri"/>
          <w:i/>
          <w:iCs/>
          <w:szCs w:val="28"/>
          <w:lang w:val="uk-UA"/>
        </w:rPr>
        <w:t>“</w:t>
      </w:r>
      <w:r w:rsidRPr="00192155">
        <w:rPr>
          <w:rFonts w:eastAsia="Calibri"/>
          <w:i/>
          <w:iCs/>
          <w:szCs w:val="28"/>
          <w:lang w:val="en-US"/>
        </w:rPr>
        <w:t>should</w:t>
      </w:r>
      <w:r w:rsidRPr="00192155">
        <w:rPr>
          <w:rFonts w:eastAsia="Calibri"/>
          <w:i/>
          <w:iCs/>
          <w:szCs w:val="28"/>
          <w:lang w:val="uk-UA"/>
        </w:rPr>
        <w:t xml:space="preserve">”/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</w:t>
      </w:r>
      <w:r w:rsidRPr="00192155">
        <w:rPr>
          <w:rFonts w:eastAsia="Calibri"/>
          <w:i/>
          <w:iCs/>
          <w:szCs w:val="28"/>
          <w:lang w:val="uk-UA"/>
        </w:rPr>
        <w:t xml:space="preserve"> “</w:t>
      </w:r>
      <w:r w:rsidRPr="00192155">
        <w:rPr>
          <w:rFonts w:eastAsia="Calibri"/>
          <w:i/>
          <w:iCs/>
          <w:szCs w:val="28"/>
          <w:lang w:val="en-US"/>
        </w:rPr>
        <w:t>may</w:t>
      </w:r>
      <w:r w:rsidRPr="00192155">
        <w:rPr>
          <w:rFonts w:eastAsia="Calibri"/>
          <w:i/>
          <w:iCs/>
          <w:szCs w:val="28"/>
          <w:lang w:val="uk-UA"/>
        </w:rPr>
        <w:t>”</w:t>
      </w:r>
      <w:r w:rsidRPr="00192155">
        <w:rPr>
          <w:rFonts w:eastAsia="Calibri"/>
          <w:i/>
          <w:iCs/>
          <w:szCs w:val="28"/>
          <w:lang w:val="en-GB"/>
        </w:rPr>
        <w:t xml:space="preserve">, </w:t>
      </w:r>
      <w:r w:rsidRPr="00192155">
        <w:rPr>
          <w:rFonts w:eastAsia="Calibri"/>
          <w:i/>
          <w:iCs/>
          <w:szCs w:val="28"/>
          <w:lang w:val="uk-UA"/>
        </w:rPr>
        <w:t>“</w:t>
      </w:r>
      <w:r w:rsidRPr="00192155">
        <w:rPr>
          <w:rFonts w:eastAsia="Calibri"/>
          <w:i/>
          <w:iCs/>
          <w:szCs w:val="28"/>
          <w:lang w:val="en-US"/>
        </w:rPr>
        <w:t>should</w:t>
      </w:r>
      <w:r w:rsidRPr="00192155">
        <w:rPr>
          <w:rFonts w:eastAsia="Calibri"/>
          <w:i/>
          <w:iCs/>
          <w:szCs w:val="28"/>
          <w:lang w:val="uk-UA"/>
        </w:rPr>
        <w:t>”.</w:t>
      </w:r>
    </w:p>
    <w:p w:rsidR="00192155" w:rsidRPr="00192155" w:rsidRDefault="003B022E" w:rsidP="003B022E">
      <w:pPr>
        <w:widowControl w:val="0"/>
        <w:autoSpaceDE w:val="0"/>
        <w:autoSpaceDN w:val="0"/>
        <w:adjustRightInd w:val="0"/>
        <w:ind w:right="1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en-US"/>
        </w:rPr>
        <w:t xml:space="preserve"> 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6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color w:val="000000"/>
          <w:spacing w:val="-2"/>
          <w:szCs w:val="28"/>
          <w:lang w:val="uk-UA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Describing people, places and products.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Опис людей, місць та продукції.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b/>
          <w:i/>
          <w:szCs w:val="28"/>
          <w:lang w:val="en-GB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profitable, affordable, disposable, advisable,  understandable, workable, workplace, nevertheless, even enough, whereas, while, however. 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to be able to</w:t>
      </w:r>
      <w:r w:rsidRPr="00192155">
        <w:rPr>
          <w:rFonts w:eastAsia="Calibri"/>
          <w:i/>
          <w:iCs/>
          <w:szCs w:val="28"/>
          <w:lang w:val="uk-UA"/>
        </w:rPr>
        <w:t>.</w:t>
      </w:r>
    </w:p>
    <w:p w:rsidR="00192155" w:rsidRPr="00192155" w:rsidRDefault="003B022E" w:rsidP="003B022E">
      <w:pPr>
        <w:widowControl w:val="0"/>
        <w:tabs>
          <w:tab w:val="left" w:pos="-284"/>
          <w:tab w:val="left" w:pos="710"/>
        </w:tabs>
        <w:autoSpaceDE w:val="0"/>
        <w:autoSpaceDN w:val="0"/>
        <w:adjustRightInd w:val="0"/>
        <w:ind w:right="-416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7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-2"/>
          <w:szCs w:val="28"/>
          <w:lang w:val="en-GB"/>
        </w:rPr>
        <w:t>Stereotypes</w:t>
      </w:r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-2"/>
          <w:szCs w:val="28"/>
          <w:lang w:val="uk-UA"/>
        </w:rPr>
        <w:t xml:space="preserve"> Стереотипи.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fuss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remark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relay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avail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minority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speaks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trustworthy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fulfilled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reliable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ergonomic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flexi</w:t>
      </w:r>
      <w:r w:rsidRPr="00192155">
        <w:rPr>
          <w:rFonts w:eastAsia="Calibri"/>
          <w:szCs w:val="28"/>
          <w:lang w:val="uk-UA"/>
        </w:rPr>
        <w:t xml:space="preserve">- </w:t>
      </w:r>
      <w:r w:rsidRPr="00192155">
        <w:rPr>
          <w:rFonts w:eastAsia="Calibri"/>
          <w:szCs w:val="28"/>
          <w:lang w:val="en-GB"/>
        </w:rPr>
        <w:t>hours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background</w:t>
      </w:r>
      <w:r w:rsidRPr="00192155">
        <w:rPr>
          <w:rFonts w:eastAsia="Calibri"/>
          <w:szCs w:val="28"/>
          <w:lang w:val="uk-UA"/>
        </w:rPr>
        <w:t xml:space="preserve">,  </w:t>
      </w:r>
      <w:r w:rsidRPr="00192155">
        <w:rPr>
          <w:rFonts w:eastAsia="Calibri"/>
          <w:szCs w:val="28"/>
          <w:lang w:val="en-GB"/>
        </w:rPr>
        <w:t>concurrent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descends</w:t>
      </w:r>
      <w:r w:rsidRPr="00192155">
        <w:rPr>
          <w:rFonts w:eastAsia="Calibri"/>
          <w:szCs w:val="28"/>
          <w:lang w:val="uk-UA"/>
        </w:rPr>
        <w:t xml:space="preserve">.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модальне дієслово “</w:t>
      </w:r>
      <w:r w:rsidRPr="00192155">
        <w:rPr>
          <w:rFonts w:eastAsia="Calibri"/>
          <w:i/>
          <w:iCs/>
          <w:szCs w:val="28"/>
          <w:lang w:val="en-US"/>
        </w:rPr>
        <w:t>might</w:t>
      </w:r>
      <w:r w:rsidRPr="00192155">
        <w:rPr>
          <w:rFonts w:eastAsia="Calibri"/>
          <w:i/>
          <w:iCs/>
          <w:szCs w:val="28"/>
          <w:lang w:val="uk-UA"/>
        </w:rPr>
        <w:t xml:space="preserve">”/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</w:t>
      </w:r>
      <w:r w:rsidRPr="00192155">
        <w:rPr>
          <w:rFonts w:eastAsia="Calibri"/>
          <w:i/>
          <w:iCs/>
          <w:szCs w:val="28"/>
          <w:lang w:val="uk-UA"/>
        </w:rPr>
        <w:t xml:space="preserve"> “</w:t>
      </w:r>
      <w:r w:rsidRPr="00192155">
        <w:rPr>
          <w:rFonts w:eastAsia="Calibri"/>
          <w:i/>
          <w:iCs/>
          <w:szCs w:val="28"/>
          <w:lang w:val="en-US"/>
        </w:rPr>
        <w:t>might</w:t>
      </w:r>
      <w:r w:rsidRPr="00192155">
        <w:rPr>
          <w:rFonts w:eastAsia="Calibri"/>
          <w:i/>
          <w:iCs/>
          <w:szCs w:val="28"/>
          <w:lang w:val="uk-UA"/>
        </w:rPr>
        <w:t>”.</w:t>
      </w:r>
    </w:p>
    <w:p w:rsidR="00192155" w:rsidRPr="00A535D6" w:rsidRDefault="00192155" w:rsidP="00A535D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 w:rsidRPr="00192155">
        <w:rPr>
          <w:rFonts w:eastAsia="Calibri"/>
          <w:i/>
          <w:szCs w:val="28"/>
          <w:lang w:val="uk-UA"/>
        </w:rPr>
        <w:t>.</w:t>
      </w:r>
    </w:p>
    <w:p w:rsidR="00192155" w:rsidRPr="00FC147D" w:rsidRDefault="003B022E" w:rsidP="003B022E">
      <w:pPr>
        <w:widowControl w:val="0"/>
        <w:autoSpaceDE w:val="0"/>
        <w:autoSpaceDN w:val="0"/>
        <w:adjustRightInd w:val="0"/>
        <w:rPr>
          <w:rFonts w:eastAsia="Calibri"/>
          <w:b/>
          <w:i/>
          <w:color w:val="000000"/>
          <w:spacing w:val="1"/>
          <w:szCs w:val="28"/>
          <w:lang w:val="en-US"/>
        </w:rPr>
      </w:pP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Змістовний модуль </w:t>
      </w:r>
      <w:r w:rsidRPr="00FC147D">
        <w:rPr>
          <w:rFonts w:eastAsia="Calibri"/>
          <w:b/>
          <w:i/>
          <w:color w:val="000000"/>
          <w:spacing w:val="1"/>
          <w:szCs w:val="28"/>
          <w:lang w:val="en-US"/>
        </w:rPr>
        <w:t>6</w:t>
      </w:r>
      <w:r w:rsidRPr="00FC147D">
        <w:rPr>
          <w:rFonts w:eastAsia="Calibri"/>
          <w:b/>
          <w:i/>
          <w:color w:val="000000"/>
          <w:spacing w:val="1"/>
          <w:szCs w:val="28"/>
          <w:lang w:val="uk-UA"/>
        </w:rPr>
        <w:t xml:space="preserve">.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en-GB"/>
        </w:rPr>
        <w:t xml:space="preserve">Work at office. </w:t>
      </w:r>
      <w:r w:rsidR="00192155" w:rsidRPr="00FC147D">
        <w:rPr>
          <w:rFonts w:eastAsia="Calibri"/>
          <w:b/>
          <w:i/>
          <w:color w:val="000000"/>
          <w:spacing w:val="1"/>
          <w:szCs w:val="28"/>
          <w:lang w:val="uk-UA"/>
        </w:rPr>
        <w:t>Робота в офісі.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1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A job vacancy.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Вакансії.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to earn, to spend, to pay, to invest, to quit, to be dismissed, to be fired, to apply for, to be promoted, finger benefits, in-service course. 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US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to be allowed to</w:t>
      </w:r>
      <w:r w:rsidRPr="00192155">
        <w:rPr>
          <w:rFonts w:eastAsia="Calibri"/>
          <w:i/>
          <w:iCs/>
          <w:szCs w:val="28"/>
          <w:lang w:val="uk-UA"/>
        </w:rPr>
        <w:t>.</w:t>
      </w:r>
      <w:r w:rsidRPr="00192155">
        <w:rPr>
          <w:rFonts w:eastAsia="Calibri"/>
          <w:i/>
          <w:iCs/>
          <w:szCs w:val="28"/>
          <w:lang w:val="en-US"/>
        </w:rPr>
        <w:t xml:space="preserve"> 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2</w:t>
      </w:r>
      <w:r w:rsidR="00192155" w:rsidRPr="00192155">
        <w:rPr>
          <w:rFonts w:eastAsia="Calibri"/>
          <w:b/>
          <w:szCs w:val="28"/>
          <w:lang w:val="uk-UA"/>
        </w:rPr>
        <w:t xml:space="preserve">.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Office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duties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Обов’язки офісних працівників</w:t>
      </w:r>
      <w:r w:rsidR="00192155" w:rsidRPr="00192155">
        <w:rPr>
          <w:rFonts w:eastAsia="Calibri"/>
          <w:color w:val="000000"/>
          <w:spacing w:val="1"/>
          <w:szCs w:val="28"/>
          <w:lang w:val="uk-UA"/>
        </w:rPr>
        <w:t xml:space="preserve">. 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furthermore, besides, moreover, so that, duty, gender role, enthusiastic, to counter-offer, overtime, courteous, negotiate.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US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модальне дієслово “</w:t>
      </w:r>
      <w:r w:rsidRPr="00192155">
        <w:rPr>
          <w:rFonts w:eastAsia="Calibri"/>
          <w:i/>
          <w:iCs/>
          <w:szCs w:val="28"/>
          <w:lang w:val="en-US"/>
        </w:rPr>
        <w:t>must</w:t>
      </w:r>
      <w:r w:rsidRPr="00192155">
        <w:rPr>
          <w:rFonts w:eastAsia="Calibri"/>
          <w:i/>
          <w:iCs/>
          <w:szCs w:val="28"/>
          <w:lang w:val="uk-UA"/>
        </w:rPr>
        <w:t xml:space="preserve">”/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</w:t>
      </w:r>
      <w:r w:rsidRPr="00192155">
        <w:rPr>
          <w:rFonts w:eastAsia="Calibri"/>
          <w:i/>
          <w:iCs/>
          <w:szCs w:val="28"/>
          <w:lang w:val="uk-UA"/>
        </w:rPr>
        <w:t xml:space="preserve"> “</w:t>
      </w:r>
      <w:r w:rsidRPr="00192155">
        <w:rPr>
          <w:rFonts w:eastAsia="Calibri"/>
          <w:i/>
          <w:iCs/>
          <w:szCs w:val="28"/>
          <w:lang w:val="en-US"/>
        </w:rPr>
        <w:t>must</w:t>
      </w:r>
      <w:r w:rsidRPr="00192155">
        <w:rPr>
          <w:rFonts w:eastAsia="Calibri"/>
          <w:i/>
          <w:iCs/>
          <w:szCs w:val="28"/>
          <w:lang w:val="uk-UA"/>
        </w:rPr>
        <w:t>”.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>Тема</w:t>
      </w:r>
      <w:r w:rsidR="00192155" w:rsidRPr="00192155">
        <w:rPr>
          <w:rFonts w:eastAsia="Calibri"/>
          <w:b/>
          <w:szCs w:val="28"/>
          <w:lang w:val="en-GB"/>
        </w:rPr>
        <w:t xml:space="preserve"> </w:t>
      </w:r>
      <w:r w:rsidR="00FC147D">
        <w:rPr>
          <w:rFonts w:eastAsia="Calibri"/>
          <w:b/>
          <w:szCs w:val="28"/>
          <w:lang w:val="uk-UA"/>
        </w:rPr>
        <w:t>3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b/>
          <w:szCs w:val="28"/>
          <w:lang w:val="en-GB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Office equipment.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Офісне обладнання.</w:t>
      </w:r>
      <w:r w:rsidR="00192155" w:rsidRPr="00192155">
        <w:rPr>
          <w:rFonts w:eastAsia="Calibri"/>
          <w:b/>
          <w:szCs w:val="28"/>
          <w:lang w:val="en-US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color w:val="000000"/>
          <w:spacing w:val="1"/>
          <w:szCs w:val="28"/>
          <w:lang w:val="en-GB"/>
        </w:rPr>
        <w:t>equipment,</w:t>
      </w:r>
      <w:r w:rsidRPr="00192155">
        <w:rPr>
          <w:rFonts w:eastAsia="Calibri"/>
          <w:b/>
          <w:color w:val="000000"/>
          <w:spacing w:val="1"/>
          <w:szCs w:val="28"/>
          <w:lang w:val="en-GB"/>
        </w:rPr>
        <w:t xml:space="preserve"> </w:t>
      </w:r>
      <w:r w:rsidRPr="00192155">
        <w:rPr>
          <w:rFonts w:eastAsia="Calibri"/>
          <w:szCs w:val="28"/>
          <w:lang w:val="en-GB"/>
        </w:rPr>
        <w:t>fetchers, stapler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cello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tape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hole puncher, filing cabinet, regardless of,  in charge of, on behalf of, within, ink cartridge, toner, feed button, dial pad, speakerphone,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uk-UA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lastRenderedPageBreak/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модальне дієслово “</w:t>
      </w:r>
      <w:r w:rsidRPr="00192155">
        <w:rPr>
          <w:rFonts w:eastAsia="Calibri"/>
          <w:i/>
          <w:iCs/>
          <w:szCs w:val="28"/>
          <w:lang w:val="en-US"/>
        </w:rPr>
        <w:t>to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be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to</w:t>
      </w:r>
      <w:r w:rsidRPr="00192155">
        <w:rPr>
          <w:rFonts w:eastAsia="Calibri"/>
          <w:i/>
          <w:iCs/>
          <w:szCs w:val="28"/>
          <w:lang w:val="uk-UA"/>
        </w:rPr>
        <w:t xml:space="preserve">”/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</w:t>
      </w:r>
      <w:r w:rsidRPr="00192155">
        <w:rPr>
          <w:rFonts w:eastAsia="Calibri"/>
          <w:i/>
          <w:iCs/>
          <w:szCs w:val="28"/>
          <w:lang w:val="uk-UA"/>
        </w:rPr>
        <w:t xml:space="preserve"> “</w:t>
      </w:r>
      <w:r w:rsidRPr="00192155">
        <w:rPr>
          <w:rFonts w:eastAsia="Calibri"/>
          <w:i/>
          <w:iCs/>
          <w:szCs w:val="28"/>
          <w:lang w:val="en-US"/>
        </w:rPr>
        <w:t>to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be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to</w:t>
      </w:r>
      <w:r w:rsidRPr="00192155">
        <w:rPr>
          <w:rFonts w:eastAsia="Calibri"/>
          <w:i/>
          <w:iCs/>
          <w:szCs w:val="28"/>
          <w:lang w:val="uk-UA"/>
        </w:rPr>
        <w:t>”.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4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color w:val="000000"/>
          <w:spacing w:val="1"/>
          <w:szCs w:val="28"/>
          <w:lang w:val="uk-UA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Working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with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</w:t>
      </w:r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computers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 xml:space="preserve"> Робота на комп’ютері</w:t>
      </w:r>
      <w:r w:rsidR="00192155" w:rsidRPr="00192155">
        <w:rPr>
          <w:rFonts w:eastAsia="Calibri"/>
          <w:color w:val="000000"/>
          <w:spacing w:val="1"/>
          <w:szCs w:val="28"/>
          <w:lang w:val="uk-UA"/>
        </w:rPr>
        <w:t>.</w:t>
      </w:r>
      <w:r w:rsidR="00192155" w:rsidRPr="00192155">
        <w:rPr>
          <w:rFonts w:eastAsia="Calibri"/>
          <w:b/>
          <w:szCs w:val="28"/>
          <w:lang w:val="uk-UA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telecommunication, photocopier, supply, DVD-burner, </w:t>
      </w:r>
      <w:proofErr w:type="spellStart"/>
      <w:r w:rsidRPr="00192155">
        <w:rPr>
          <w:rFonts w:eastAsia="Calibri"/>
          <w:szCs w:val="28"/>
          <w:lang w:val="en-GB"/>
        </w:rPr>
        <w:t>CD-Rom</w:t>
      </w:r>
      <w:proofErr w:type="spellEnd"/>
      <w:r w:rsidRPr="00192155">
        <w:rPr>
          <w:rFonts w:eastAsia="Calibri"/>
          <w:szCs w:val="28"/>
          <w:lang w:val="en-GB"/>
        </w:rPr>
        <w:t xml:space="preserve">, keyboard,  card-reader, hard-driver, USB-port, software, hardware.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US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модальні дієслова “</w:t>
      </w:r>
      <w:r w:rsidRPr="00192155">
        <w:rPr>
          <w:rFonts w:eastAsia="Calibri"/>
          <w:i/>
          <w:iCs/>
          <w:szCs w:val="28"/>
          <w:lang w:val="en-US"/>
        </w:rPr>
        <w:t>should</w:t>
      </w:r>
      <w:r w:rsidRPr="00192155">
        <w:rPr>
          <w:rFonts w:eastAsia="Calibri"/>
          <w:i/>
          <w:iCs/>
          <w:szCs w:val="28"/>
          <w:lang w:val="uk-UA"/>
        </w:rPr>
        <w:t>”/ “</w:t>
      </w:r>
      <w:r w:rsidRPr="00192155">
        <w:rPr>
          <w:rFonts w:eastAsia="Calibri"/>
          <w:i/>
          <w:iCs/>
          <w:szCs w:val="28"/>
          <w:lang w:val="en-US"/>
        </w:rPr>
        <w:t>ought to</w:t>
      </w:r>
      <w:r w:rsidRPr="00192155">
        <w:rPr>
          <w:rFonts w:eastAsia="Calibri"/>
          <w:i/>
          <w:iCs/>
          <w:szCs w:val="28"/>
          <w:lang w:val="uk-UA"/>
        </w:rPr>
        <w:t xml:space="preserve">”/ </w:t>
      </w:r>
      <w:r w:rsidRPr="00192155">
        <w:rPr>
          <w:rFonts w:eastAsia="Calibri"/>
          <w:i/>
          <w:iCs/>
          <w:szCs w:val="28"/>
          <w:lang w:val="en-US"/>
        </w:rPr>
        <w:t>modal verbs</w:t>
      </w:r>
      <w:r w:rsidRPr="00192155">
        <w:rPr>
          <w:rFonts w:eastAsia="Calibri"/>
          <w:i/>
          <w:iCs/>
          <w:szCs w:val="28"/>
          <w:lang w:val="uk-UA"/>
        </w:rPr>
        <w:t>“</w:t>
      </w:r>
      <w:r w:rsidRPr="00192155">
        <w:rPr>
          <w:rFonts w:eastAsia="Calibri"/>
          <w:i/>
          <w:iCs/>
          <w:szCs w:val="28"/>
          <w:lang w:val="en-US"/>
        </w:rPr>
        <w:t>should</w:t>
      </w:r>
      <w:r w:rsidRPr="00192155">
        <w:rPr>
          <w:rFonts w:eastAsia="Calibri"/>
          <w:i/>
          <w:iCs/>
          <w:szCs w:val="28"/>
          <w:lang w:val="uk-UA"/>
        </w:rPr>
        <w:t>”/ “</w:t>
      </w:r>
      <w:r w:rsidRPr="00192155">
        <w:rPr>
          <w:rFonts w:eastAsia="Calibri"/>
          <w:i/>
          <w:iCs/>
          <w:szCs w:val="28"/>
          <w:lang w:val="en-US"/>
        </w:rPr>
        <w:t>ought to</w:t>
      </w:r>
      <w:r w:rsidRPr="00192155">
        <w:rPr>
          <w:rFonts w:eastAsia="Calibri"/>
          <w:i/>
          <w:iCs/>
          <w:szCs w:val="28"/>
          <w:lang w:val="uk-UA"/>
        </w:rPr>
        <w:t>”</w:t>
      </w:r>
      <w:r w:rsidRPr="00192155">
        <w:rPr>
          <w:rFonts w:eastAsia="Calibri"/>
          <w:i/>
          <w:iCs/>
          <w:szCs w:val="28"/>
          <w:lang w:val="en-US"/>
        </w:rPr>
        <w:t>.</w:t>
      </w:r>
    </w:p>
    <w:p w:rsidR="00192155" w:rsidRPr="00192155" w:rsidRDefault="003B022E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5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192155">
        <w:rPr>
          <w:rFonts w:eastAsia="Calibri"/>
          <w:szCs w:val="28"/>
          <w:lang w:val="en-GB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Business and Internet.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 xml:space="preserve"> </w:t>
      </w:r>
      <w:proofErr w:type="spellStart"/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Бізнес</w:t>
      </w:r>
      <w:proofErr w:type="spellEnd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 xml:space="preserve"> </w:t>
      </w:r>
      <w:proofErr w:type="spell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та</w:t>
      </w:r>
      <w:proofErr w:type="spellEnd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 xml:space="preserve"> </w:t>
      </w:r>
      <w:proofErr w:type="spell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Інернет</w:t>
      </w:r>
      <w:proofErr w:type="spellEnd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.</w:t>
      </w:r>
      <w:proofErr w:type="gramEnd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payments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transfer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investments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hand</w:t>
      </w:r>
      <w:r w:rsidRPr="00192155">
        <w:rPr>
          <w:rFonts w:eastAsia="Calibri"/>
          <w:szCs w:val="28"/>
          <w:lang w:val="uk-UA"/>
        </w:rPr>
        <w:t>-</w:t>
      </w:r>
      <w:r w:rsidRPr="00192155">
        <w:rPr>
          <w:rFonts w:eastAsia="Calibri"/>
          <w:szCs w:val="28"/>
          <w:lang w:val="en-GB"/>
        </w:rPr>
        <w:t xml:space="preserve">written, impact, decade, area, facilitate, transactions, up-to-date, contribution, Smartphone, laptop, mobile phone. </w:t>
      </w:r>
    </w:p>
    <w:p w:rsidR="00192155" w:rsidRPr="00192155" w:rsidRDefault="00192155" w:rsidP="003B022E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i/>
          <w:iCs/>
          <w:szCs w:val="28"/>
          <w:lang w:val="en-GB"/>
        </w:rPr>
      </w:pPr>
      <w:r w:rsidRPr="00192155">
        <w:rPr>
          <w:rFonts w:eastAsia="Calibri"/>
          <w:b/>
          <w:bCs/>
          <w:i/>
          <w:iCs/>
          <w:szCs w:val="28"/>
          <w:lang w:val="uk-UA"/>
        </w:rPr>
        <w:t>Граматичні явища:</w:t>
      </w:r>
      <w:r w:rsidRPr="00192155">
        <w:rPr>
          <w:rFonts w:eastAsia="Calibri"/>
          <w:i/>
          <w:iCs/>
          <w:szCs w:val="28"/>
          <w:lang w:val="uk-UA"/>
        </w:rPr>
        <w:t xml:space="preserve"> модальні дієслова</w:t>
      </w:r>
      <w:r w:rsidRPr="00192155">
        <w:rPr>
          <w:rFonts w:eastAsia="Calibri"/>
          <w:i/>
          <w:iCs/>
          <w:szCs w:val="28"/>
          <w:lang w:val="en-GB"/>
        </w:rPr>
        <w:t xml:space="preserve"> </w:t>
      </w:r>
      <w:r w:rsidRPr="00192155">
        <w:rPr>
          <w:rFonts w:eastAsia="Calibri"/>
          <w:i/>
          <w:iCs/>
          <w:szCs w:val="28"/>
          <w:lang w:val="uk-UA"/>
        </w:rPr>
        <w:t xml:space="preserve">/ </w:t>
      </w:r>
      <w:r w:rsidRPr="00192155">
        <w:rPr>
          <w:rFonts w:eastAsia="Calibri"/>
          <w:i/>
          <w:iCs/>
          <w:szCs w:val="28"/>
          <w:lang w:val="en-US"/>
        </w:rPr>
        <w:t>modal</w:t>
      </w:r>
      <w:r w:rsidRPr="00192155">
        <w:rPr>
          <w:rFonts w:eastAsia="Calibri"/>
          <w:i/>
          <w:iCs/>
          <w:szCs w:val="28"/>
          <w:lang w:val="uk-UA"/>
        </w:rPr>
        <w:t xml:space="preserve"> </w:t>
      </w:r>
      <w:r w:rsidRPr="00192155">
        <w:rPr>
          <w:rFonts w:eastAsia="Calibri"/>
          <w:i/>
          <w:iCs/>
          <w:szCs w:val="28"/>
          <w:lang w:val="en-US"/>
        </w:rPr>
        <w:t>verb</w:t>
      </w:r>
      <w:r w:rsidRPr="00192155">
        <w:rPr>
          <w:rFonts w:eastAsia="Calibri"/>
          <w:i/>
          <w:iCs/>
          <w:szCs w:val="28"/>
          <w:lang w:val="en-GB"/>
        </w:rPr>
        <w:t>s.</w:t>
      </w:r>
    </w:p>
    <w:p w:rsidR="00192155" w:rsidRPr="00192155" w:rsidRDefault="00A535D6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US"/>
        </w:rPr>
      </w:pPr>
      <w:r>
        <w:rPr>
          <w:rFonts w:eastAsia="Calibri"/>
          <w:b/>
          <w:szCs w:val="28"/>
          <w:lang w:val="en-US"/>
        </w:rPr>
        <w:t xml:space="preserve">      </w:t>
      </w:r>
      <w:r w:rsidR="00192155" w:rsidRPr="00192155">
        <w:rPr>
          <w:rFonts w:eastAsia="Calibri"/>
          <w:b/>
          <w:szCs w:val="28"/>
          <w:lang w:val="uk-UA"/>
        </w:rPr>
        <w:t xml:space="preserve">Тема </w:t>
      </w:r>
      <w:r w:rsidR="00FC147D">
        <w:rPr>
          <w:rFonts w:eastAsia="Calibri"/>
          <w:b/>
          <w:szCs w:val="28"/>
          <w:lang w:val="uk-UA"/>
        </w:rPr>
        <w:t>6</w:t>
      </w:r>
      <w:r w:rsidR="00192155" w:rsidRPr="00192155">
        <w:rPr>
          <w:rFonts w:eastAsia="Calibri"/>
          <w:b/>
          <w:szCs w:val="28"/>
          <w:lang w:val="uk-UA"/>
        </w:rPr>
        <w:t>.</w:t>
      </w:r>
      <w:r w:rsidR="00192155" w:rsidRPr="008F7A94">
        <w:rPr>
          <w:rFonts w:eastAsia="Calibri"/>
          <w:b/>
          <w:szCs w:val="28"/>
          <w:lang w:val="en-US"/>
        </w:rPr>
        <w:t xml:space="preserve"> </w:t>
      </w:r>
      <w:proofErr w:type="gramStart"/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Home</w:t>
      </w:r>
      <w:r w:rsidR="00192155" w:rsidRPr="008F7A94">
        <w:rPr>
          <w:rFonts w:eastAsia="Calibri"/>
          <w:b/>
          <w:color w:val="000000"/>
          <w:spacing w:val="1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1"/>
          <w:szCs w:val="28"/>
          <w:lang w:val="en-GB"/>
        </w:rPr>
        <w:t>reading</w:t>
      </w:r>
      <w:r w:rsidR="00192155" w:rsidRPr="008F7A94">
        <w:rPr>
          <w:rFonts w:eastAsia="Calibri"/>
          <w:b/>
          <w:color w:val="000000"/>
          <w:spacing w:val="1"/>
          <w:szCs w:val="28"/>
          <w:lang w:val="en-US"/>
        </w:rPr>
        <w:t>.</w:t>
      </w:r>
      <w:proofErr w:type="gramEnd"/>
      <w:r w:rsidR="00192155" w:rsidRPr="008F7A94">
        <w:rPr>
          <w:rFonts w:eastAsia="Calibri"/>
          <w:b/>
          <w:color w:val="000000"/>
          <w:spacing w:val="1"/>
          <w:szCs w:val="28"/>
          <w:lang w:val="en-US"/>
        </w:rPr>
        <w:t xml:space="preserve"> </w:t>
      </w:r>
      <w:r w:rsidR="00192155" w:rsidRPr="00192155">
        <w:rPr>
          <w:rFonts w:eastAsia="Calibri"/>
          <w:b/>
          <w:color w:val="000000"/>
          <w:spacing w:val="1"/>
          <w:szCs w:val="28"/>
          <w:lang w:val="uk-UA"/>
        </w:rPr>
        <w:t>Домашнє читання</w:t>
      </w:r>
      <w:r w:rsidR="00192155" w:rsidRPr="008F7A94">
        <w:rPr>
          <w:rFonts w:eastAsia="Calibri"/>
          <w:b/>
          <w:color w:val="000000"/>
          <w:spacing w:val="1"/>
          <w:szCs w:val="28"/>
          <w:lang w:val="en-US"/>
        </w:rPr>
        <w:t>.</w:t>
      </w:r>
      <w:r w:rsidR="00192155" w:rsidRPr="008F7A94">
        <w:rPr>
          <w:rFonts w:eastAsia="Calibri"/>
          <w:color w:val="000000"/>
          <w:spacing w:val="1"/>
          <w:szCs w:val="28"/>
          <w:lang w:val="en-US"/>
        </w:rPr>
        <w:t xml:space="preserve"> </w:t>
      </w:r>
      <w:r w:rsidR="00192155" w:rsidRPr="008F7A94">
        <w:rPr>
          <w:rFonts w:eastAsia="Calibri"/>
          <w:b/>
          <w:szCs w:val="28"/>
          <w:lang w:val="en-US"/>
        </w:rPr>
        <w:t xml:space="preserve">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en-GB"/>
        </w:rPr>
      </w:pPr>
      <w:r w:rsidRPr="00192155">
        <w:rPr>
          <w:rFonts w:eastAsia="Calibri"/>
          <w:b/>
          <w:i/>
          <w:szCs w:val="28"/>
          <w:lang w:val="uk-UA"/>
        </w:rPr>
        <w:t>Лексичні одиниці: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felicitous</w:t>
      </w:r>
      <w:r w:rsidRPr="00192155">
        <w:rPr>
          <w:rFonts w:eastAsia="Calibri"/>
          <w:szCs w:val="28"/>
          <w:lang w:val="uk-UA"/>
        </w:rPr>
        <w:t xml:space="preserve">, </w:t>
      </w:r>
      <w:r w:rsidRPr="00192155">
        <w:rPr>
          <w:rFonts w:eastAsia="Calibri"/>
          <w:szCs w:val="28"/>
          <w:lang w:val="en-GB"/>
        </w:rPr>
        <w:t>fellow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 xml:space="preserve">worker, fuss, browse, download, summarise information, sources,  precisely, cover, special emphasis.   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  <w:r w:rsidRPr="00192155">
        <w:rPr>
          <w:rFonts w:eastAsia="Calibri"/>
          <w:b/>
          <w:i/>
          <w:szCs w:val="28"/>
          <w:lang w:val="uk-UA"/>
        </w:rPr>
        <w:t>Граматичні явища:</w:t>
      </w:r>
      <w:r w:rsidRPr="00192155">
        <w:rPr>
          <w:rFonts w:eastAsia="Calibri"/>
          <w:szCs w:val="28"/>
          <w:lang w:val="uk-UA"/>
        </w:rPr>
        <w:t xml:space="preserve"> запитання і відповіді / </w:t>
      </w:r>
      <w:r w:rsidRPr="00192155">
        <w:rPr>
          <w:rFonts w:eastAsia="Calibri"/>
          <w:szCs w:val="28"/>
          <w:lang w:val="en-GB"/>
        </w:rPr>
        <w:t>questions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and</w:t>
      </w:r>
      <w:r w:rsidRPr="00192155">
        <w:rPr>
          <w:rFonts w:eastAsia="Calibri"/>
          <w:szCs w:val="28"/>
          <w:lang w:val="uk-UA"/>
        </w:rPr>
        <w:t xml:space="preserve"> </w:t>
      </w:r>
      <w:r w:rsidRPr="00192155">
        <w:rPr>
          <w:rFonts w:eastAsia="Calibri"/>
          <w:szCs w:val="28"/>
          <w:lang w:val="en-GB"/>
        </w:rPr>
        <w:t>answers</w:t>
      </w:r>
      <w:r w:rsidRPr="00192155">
        <w:rPr>
          <w:rFonts w:eastAsia="Calibri"/>
          <w:szCs w:val="28"/>
          <w:lang w:val="uk-UA"/>
        </w:rPr>
        <w:t>.</w:t>
      </w:r>
    </w:p>
    <w:p w:rsidR="00192155" w:rsidRPr="00192155" w:rsidRDefault="00192155" w:rsidP="0019215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val="uk-UA"/>
        </w:rPr>
      </w:pPr>
    </w:p>
    <w:p w:rsidR="00192155" w:rsidRPr="00192155" w:rsidRDefault="00192155" w:rsidP="00192155">
      <w:pPr>
        <w:widowControl w:val="0"/>
        <w:autoSpaceDE w:val="0"/>
        <w:autoSpaceDN w:val="0"/>
        <w:adjustRightInd w:val="0"/>
        <w:ind w:right="-416"/>
        <w:jc w:val="both"/>
        <w:rPr>
          <w:rFonts w:eastAsia="Calibri"/>
          <w:b/>
          <w:sz w:val="32"/>
          <w:szCs w:val="32"/>
          <w:lang w:val="uk-UA"/>
        </w:rPr>
      </w:pPr>
    </w:p>
    <w:p w:rsidR="008C265A" w:rsidRPr="00192155" w:rsidRDefault="008C265A" w:rsidP="00BF671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FC147D" w:rsidRDefault="001D5E7B" w:rsidP="00FC147D">
      <w:pPr>
        <w:numPr>
          <w:ilvl w:val="0"/>
          <w:numId w:val="3"/>
        </w:numPr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br w:type="page"/>
      </w:r>
      <w:r w:rsidR="0064649F" w:rsidRPr="00631439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"/>
        <w:gridCol w:w="5597"/>
        <w:gridCol w:w="656"/>
        <w:gridCol w:w="772"/>
        <w:gridCol w:w="770"/>
        <w:gridCol w:w="660"/>
        <w:gridCol w:w="770"/>
        <w:gridCol w:w="684"/>
      </w:tblGrid>
      <w:tr w:rsidR="00C86895" w:rsidRPr="00C86895" w:rsidTr="00C467F6">
        <w:trPr>
          <w:trHeight w:val="316"/>
          <w:jc w:val="center"/>
        </w:trPr>
        <w:tc>
          <w:tcPr>
            <w:tcW w:w="608" w:type="dxa"/>
            <w:gridSpan w:val="2"/>
            <w:vMerge w:val="restart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</w:rPr>
              <w:t>№</w:t>
            </w: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</w:rPr>
              <w:t>п\</w:t>
            </w:r>
            <w:proofErr w:type="gramStart"/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</w:rPr>
              <w:t>п</w:t>
            </w:r>
            <w:proofErr w:type="gramEnd"/>
          </w:p>
        </w:tc>
        <w:tc>
          <w:tcPr>
            <w:tcW w:w="5597" w:type="dxa"/>
            <w:vMerge w:val="restart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</w:pP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>Назви модулів</w:t>
            </w:r>
          </w:p>
        </w:tc>
        <w:tc>
          <w:tcPr>
            <w:tcW w:w="4312" w:type="dxa"/>
            <w:gridSpan w:val="6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>Кількість годин</w:t>
            </w:r>
          </w:p>
        </w:tc>
      </w:tr>
      <w:tr w:rsidR="00C86895" w:rsidRPr="00C86895" w:rsidTr="00C467F6">
        <w:trPr>
          <w:cantSplit/>
          <w:trHeight w:val="2125"/>
          <w:jc w:val="center"/>
        </w:trPr>
        <w:tc>
          <w:tcPr>
            <w:tcW w:w="608" w:type="dxa"/>
            <w:gridSpan w:val="2"/>
            <w:vMerge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</w:p>
        </w:tc>
        <w:tc>
          <w:tcPr>
            <w:tcW w:w="5597" w:type="dxa"/>
            <w:vMerge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</w:p>
        </w:tc>
        <w:tc>
          <w:tcPr>
            <w:tcW w:w="656" w:type="dxa"/>
            <w:textDirection w:val="btL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>Разом</w:t>
            </w:r>
          </w:p>
        </w:tc>
        <w:tc>
          <w:tcPr>
            <w:tcW w:w="772" w:type="dxa"/>
            <w:textDirection w:val="btL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>Аудиторних</w:t>
            </w:r>
          </w:p>
        </w:tc>
        <w:tc>
          <w:tcPr>
            <w:tcW w:w="770" w:type="dxa"/>
            <w:textDirection w:val="btL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>Практичних</w:t>
            </w:r>
          </w:p>
        </w:tc>
        <w:tc>
          <w:tcPr>
            <w:tcW w:w="660" w:type="dxa"/>
            <w:textDirection w:val="btL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>Індивідуальних</w:t>
            </w:r>
          </w:p>
        </w:tc>
        <w:tc>
          <w:tcPr>
            <w:tcW w:w="770" w:type="dxa"/>
            <w:textDirection w:val="btL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C86895">
              <w:rPr>
                <w:rFonts w:eastAsia="Calibri"/>
                <w:b/>
                <w:sz w:val="24"/>
                <w:lang w:val="uk-UA"/>
              </w:rPr>
              <w:t xml:space="preserve">  Самостійна </w:t>
            </w:r>
          </w:p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w w:val="106"/>
                <w:sz w:val="20"/>
                <w:szCs w:val="20"/>
                <w:lang w:val="uk-UA"/>
              </w:rPr>
            </w:pPr>
            <w:r w:rsidRPr="00C86895">
              <w:rPr>
                <w:rFonts w:eastAsia="Calibri"/>
                <w:b/>
                <w:sz w:val="24"/>
                <w:lang w:val="uk-UA"/>
              </w:rPr>
              <w:t xml:space="preserve">   робота</w:t>
            </w:r>
          </w:p>
        </w:tc>
        <w:tc>
          <w:tcPr>
            <w:tcW w:w="684" w:type="dxa"/>
            <w:textDirection w:val="btL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>Підсумковий</w:t>
            </w: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4"/>
                <w:lang w:val="uk-UA"/>
              </w:rPr>
              <w:t xml:space="preserve"> контроль</w:t>
            </w:r>
          </w:p>
        </w:tc>
      </w:tr>
      <w:tr w:rsidR="00C86895" w:rsidRPr="00C86895" w:rsidTr="00C467F6">
        <w:trPr>
          <w:trHeight w:hRule="exact" w:val="567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t xml:space="preserve">V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СЕМЕСТР</w:t>
            </w:r>
          </w:p>
        </w:tc>
      </w:tr>
      <w:tr w:rsidR="00C86895" w:rsidRPr="00C86895" w:rsidTr="00FC147D">
        <w:trPr>
          <w:trHeight w:hRule="exact" w:val="475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Змістовий модуль І.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 People at work.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  <w:proofErr w:type="gramStart"/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На</w:t>
            </w:r>
            <w:proofErr w:type="gramEnd"/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 </w:t>
            </w:r>
            <w:proofErr w:type="spellStart"/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роботі</w:t>
            </w:r>
            <w:proofErr w:type="spellEnd"/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.</w:t>
            </w: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Введення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в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курс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. Introduction.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Телефонні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дзвінки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. Making and receiving calls.  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7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5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Фрази для телефонної розмови. </w:t>
            </w:r>
          </w:p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Telephone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expressions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. 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Social titles.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Соціальні титули.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Places in a company.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Посади.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Company hierarchy.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Ієрархія в компаніях.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7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5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7.</w:t>
            </w:r>
          </w:p>
        </w:tc>
        <w:tc>
          <w:tcPr>
            <w:tcW w:w="5597" w:type="dxa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Description of a company.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Опис компанії. 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8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</w:tr>
      <w:tr w:rsidR="00C86895" w:rsidRPr="00C86895" w:rsidTr="00FC147D">
        <w:trPr>
          <w:trHeight w:val="473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Змістовий модуль І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I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.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 xml:space="preserve"> Робота з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клієнтами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 xml:space="preserve">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Work with clients.</w:t>
            </w: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Understanding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numbers.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Робота з цифрами.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Number description.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Робота з цифрами.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Taking a message.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Прийом повідомлень.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Taking a writing message.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Прийом письмових повідомлень.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Punctuality.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Пунктуальність та точність.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Receiving visitors.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Прийом  відвідувачів.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Greetings in different countries.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Привітання в різних країнах світу.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8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</w:tr>
      <w:tr w:rsidR="00C86895" w:rsidRPr="00C86895" w:rsidTr="00FC147D">
        <w:trPr>
          <w:trHeight w:hRule="exact" w:val="501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Змістовий модуль ІІ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I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Dealing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with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papers.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Документообіг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.</w:t>
            </w:r>
          </w:p>
        </w:tc>
      </w:tr>
      <w:tr w:rsidR="00FC147D" w:rsidRPr="00C86895" w:rsidTr="00C467F6">
        <w:trPr>
          <w:trHeight w:hRule="exact" w:val="561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Forms</w:t>
            </w:r>
            <w:r w:rsidRPr="008F7A94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,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envelopes</w:t>
            </w:r>
            <w:r w:rsidRPr="008F7A94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and</w:t>
            </w:r>
            <w:r w:rsidRPr="008F7A94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letters</w:t>
            </w:r>
            <w:r w:rsidRPr="008F7A94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Бланки, оформлення листів та конвертів.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hRule="exact"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Looking at formal letters.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Огляд ділових листів.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hRule="exact" w:val="293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Writing style.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Стиль письма.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Internet abbreviations.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Інтернет абревіатура.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hRule="exact"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 letter from the bank.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Листування з банками.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Formal and informal language.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Офіційна і неофіційна мова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8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6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Completing formal letter.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Написання ділових листів.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</w:tr>
      <w:tr w:rsidR="00C86895" w:rsidRPr="00C86895" w:rsidTr="00C467F6">
        <w:trPr>
          <w:trHeight w:hRule="exact" w:val="567"/>
          <w:jc w:val="center"/>
        </w:trPr>
        <w:tc>
          <w:tcPr>
            <w:tcW w:w="6205" w:type="dxa"/>
            <w:gridSpan w:val="3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2" w:firstLine="426"/>
              <w:jc w:val="right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за</w:t>
            </w: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семестр</w:t>
            </w: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</w:rPr>
              <w:t xml:space="preserve">     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108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60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42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12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48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6</w:t>
            </w:r>
          </w:p>
        </w:tc>
      </w:tr>
      <w:tr w:rsidR="00C86895" w:rsidRPr="00C86895" w:rsidTr="00C467F6">
        <w:trPr>
          <w:trHeight w:hRule="exact" w:val="567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lastRenderedPageBreak/>
              <w:t xml:space="preserve">VI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СЕМЕСТР</w:t>
            </w:r>
          </w:p>
        </w:tc>
      </w:tr>
      <w:tr w:rsidR="00C86895" w:rsidRPr="00C86895" w:rsidTr="00C467F6">
        <w:trPr>
          <w:trHeight w:hRule="exact" w:val="567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Змістовий модуль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I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t>V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en-GB"/>
              </w:rPr>
              <w:t>Quotations and orders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 xml:space="preserve">. 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Ціни та замовлення.</w:t>
            </w:r>
          </w:p>
        </w:tc>
      </w:tr>
      <w:tr w:rsidR="00FC147D" w:rsidRPr="00C86895" w:rsidTr="00C467F6">
        <w:trPr>
          <w:trHeight w:hRule="exact" w:val="330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Quotations and orders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. Ціни та замовлення.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4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E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-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shopping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. </w:t>
            </w:r>
            <w:proofErr w:type="spellStart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Інтернет-магазини</w:t>
            </w:r>
            <w:proofErr w:type="spellEnd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Confirm a reservation by fax.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Підтвердження замовлення факсом.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Curriculum Vitae.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Резюме.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Application letters.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Листи-заяви.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Inter-office memos.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Внутрішнє листування.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8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6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The e-mail and its reading.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Електронна пошта.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</w:tr>
      <w:tr w:rsidR="00C86895" w:rsidRPr="00C86895" w:rsidTr="00C467F6">
        <w:trPr>
          <w:trHeight w:hRule="exact" w:val="567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Змістовий модуль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V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. 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en-GB"/>
              </w:rPr>
              <w:t>Reading skills.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 xml:space="preserve"> Навички читання.</w:t>
            </w:r>
          </w:p>
        </w:tc>
      </w:tr>
      <w:tr w:rsidR="00FC147D" w:rsidRPr="00C86895" w:rsidTr="00C467F6">
        <w:trPr>
          <w:trHeight w:hRule="exact"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Reading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skills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Навички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читання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hRule="exact" w:val="373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Skimming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and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scanning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texts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Види читання тексту.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Types of texts.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Типи текстів.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hRule="exact"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  <w:tab w:val="left" w:pos="243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Cultural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awareness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Країнознавчі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нотатки</w:t>
            </w:r>
            <w:proofErr w:type="spellEnd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Describing qualities.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Описові характеристики.</w:t>
            </w:r>
          </w:p>
        </w:tc>
        <w:tc>
          <w:tcPr>
            <w:tcW w:w="656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Describing people, places and products.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Опис людей, місць та продукції.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8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</w:t>
            </w: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FC147D" w:rsidRPr="00C86895" w:rsidTr="00C467F6">
        <w:trPr>
          <w:trHeight w:val="284"/>
          <w:jc w:val="center"/>
        </w:trPr>
        <w:tc>
          <w:tcPr>
            <w:tcW w:w="608" w:type="dxa"/>
            <w:gridSpan w:val="2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7.</w:t>
            </w:r>
          </w:p>
        </w:tc>
        <w:tc>
          <w:tcPr>
            <w:tcW w:w="5597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Stereotypes.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Стереотипи.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684" w:type="dxa"/>
          </w:tcPr>
          <w:p w:rsidR="00FC147D" w:rsidRPr="00C86895" w:rsidRDefault="00FC147D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185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uk-UA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</w:tr>
      <w:tr w:rsidR="00C86895" w:rsidRPr="00C86895" w:rsidTr="00C467F6">
        <w:trPr>
          <w:trHeight w:val="376"/>
          <w:jc w:val="center"/>
        </w:trPr>
        <w:tc>
          <w:tcPr>
            <w:tcW w:w="10517" w:type="dxa"/>
            <w:gridSpan w:val="9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Змістовий модуль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VI. Work at office.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Робота в офісі.</w:t>
            </w:r>
          </w:p>
        </w:tc>
      </w:tr>
      <w:tr w:rsidR="00FC147D" w:rsidRPr="00C86895" w:rsidTr="00F34495">
        <w:trPr>
          <w:trHeight w:val="359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1.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A job vacancy.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Вакансії.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FC147D" w:rsidRPr="00C86895" w:rsidTr="00F34495">
        <w:trPr>
          <w:trHeight w:val="341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2.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Office</w:t>
            </w:r>
            <w:r w:rsidRPr="008F7A94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duties</w:t>
            </w:r>
            <w:r w:rsidRPr="008F7A94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Обов’язки офісних працівників. 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FC147D" w:rsidRPr="00C86895" w:rsidTr="00F34495">
        <w:trPr>
          <w:trHeight w:val="171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3.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Office equipment.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Офісне обладнання.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3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2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FC147D" w:rsidRPr="00C86895" w:rsidTr="00F34495">
        <w:trPr>
          <w:trHeight w:val="195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4.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Working with computers.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Робота на комп’ютері.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7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5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FC147D" w:rsidRPr="00C86895" w:rsidTr="00F34495">
        <w:trPr>
          <w:trHeight w:val="233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5.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4"/>
                <w:lang w:val="uk-UA"/>
              </w:rPr>
            </w:pPr>
            <w:r w:rsidRPr="00C86895">
              <w:rPr>
                <w:rFonts w:eastAsia="Calibri"/>
                <w:sz w:val="24"/>
                <w:lang w:val="en-GB"/>
              </w:rPr>
              <w:t>Business</w:t>
            </w:r>
            <w:r w:rsidRPr="00C86895">
              <w:rPr>
                <w:rFonts w:eastAsia="Calibri"/>
                <w:sz w:val="24"/>
                <w:lang w:val="uk-UA"/>
              </w:rPr>
              <w:t xml:space="preserve"> </w:t>
            </w:r>
            <w:r w:rsidRPr="00C86895">
              <w:rPr>
                <w:rFonts w:eastAsia="Calibri"/>
                <w:sz w:val="24"/>
                <w:lang w:val="en-GB"/>
              </w:rPr>
              <w:t>and</w:t>
            </w:r>
            <w:r w:rsidRPr="00C86895">
              <w:rPr>
                <w:rFonts w:eastAsia="Calibri"/>
                <w:sz w:val="24"/>
                <w:lang w:val="uk-UA"/>
              </w:rPr>
              <w:t xml:space="preserve"> Internet. Бізнес та Інтернет.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5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4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1</w:t>
            </w: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FC147D" w:rsidRPr="00C86895" w:rsidTr="00F34495">
        <w:trPr>
          <w:trHeight w:val="271"/>
          <w:jc w:val="center"/>
        </w:trPr>
        <w:tc>
          <w:tcPr>
            <w:tcW w:w="596" w:type="dxa"/>
          </w:tcPr>
          <w:p w:rsidR="00FC147D" w:rsidRPr="00C86895" w:rsidRDefault="00FC147D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09" w:type="dxa"/>
            <w:gridSpan w:val="2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Home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reading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Домашнє читання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. </w:t>
            </w:r>
          </w:p>
        </w:tc>
        <w:tc>
          <w:tcPr>
            <w:tcW w:w="656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>8</w:t>
            </w:r>
          </w:p>
        </w:tc>
        <w:tc>
          <w:tcPr>
            <w:tcW w:w="772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>2</w:t>
            </w:r>
          </w:p>
        </w:tc>
        <w:tc>
          <w:tcPr>
            <w:tcW w:w="66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</w:rPr>
            </w:pPr>
          </w:p>
        </w:tc>
        <w:tc>
          <w:tcPr>
            <w:tcW w:w="770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6</w:t>
            </w:r>
          </w:p>
        </w:tc>
        <w:tc>
          <w:tcPr>
            <w:tcW w:w="684" w:type="dxa"/>
            <w:vAlign w:val="center"/>
          </w:tcPr>
          <w:p w:rsidR="00FC147D" w:rsidRPr="00C86895" w:rsidRDefault="00FC147D" w:rsidP="00C86895">
            <w:pPr>
              <w:widowControl w:val="0"/>
              <w:autoSpaceDE w:val="0"/>
              <w:autoSpaceDN w:val="0"/>
              <w:adjustRightInd w:val="0"/>
              <w:ind w:left="-284" w:right="-119" w:firstLine="426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</w:p>
        </w:tc>
      </w:tr>
      <w:tr w:rsidR="00C86895" w:rsidRPr="00C86895" w:rsidTr="00C467F6">
        <w:trPr>
          <w:trHeight w:hRule="exact" w:val="397"/>
          <w:jc w:val="center"/>
        </w:trPr>
        <w:tc>
          <w:tcPr>
            <w:tcW w:w="6205" w:type="dxa"/>
            <w:gridSpan w:val="3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34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5"/>
                <w:szCs w:val="25"/>
                <w:lang w:val="uk-UA"/>
              </w:rPr>
              <w:t>Разом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36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14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4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16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460"/>
                <w:tab w:val="left" w:pos="601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</w:tr>
      <w:tr w:rsidR="00C86895" w:rsidRPr="00C86895" w:rsidTr="00C467F6">
        <w:trPr>
          <w:trHeight w:hRule="exact" w:val="680"/>
          <w:jc w:val="center"/>
        </w:trPr>
        <w:tc>
          <w:tcPr>
            <w:tcW w:w="6205" w:type="dxa"/>
            <w:gridSpan w:val="3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656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108</w:t>
            </w:r>
          </w:p>
        </w:tc>
        <w:tc>
          <w:tcPr>
            <w:tcW w:w="772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60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42</w:t>
            </w:r>
          </w:p>
        </w:tc>
        <w:tc>
          <w:tcPr>
            <w:tcW w:w="66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12</w:t>
            </w:r>
          </w:p>
        </w:tc>
        <w:tc>
          <w:tcPr>
            <w:tcW w:w="770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48</w:t>
            </w:r>
          </w:p>
        </w:tc>
        <w:tc>
          <w:tcPr>
            <w:tcW w:w="684" w:type="dxa"/>
            <w:vAlign w:val="center"/>
          </w:tcPr>
          <w:p w:rsidR="00C86895" w:rsidRPr="00C86895" w:rsidRDefault="00C86895" w:rsidP="00C86895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b/>
                <w:color w:val="000000"/>
                <w:spacing w:val="1"/>
                <w:szCs w:val="28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6</w:t>
            </w:r>
          </w:p>
        </w:tc>
      </w:tr>
      <w:tr w:rsidR="00C86895" w:rsidRPr="00C86895" w:rsidTr="00C467F6">
        <w:trPr>
          <w:trHeight w:hRule="exact" w:val="680"/>
          <w:jc w:val="center"/>
        </w:trPr>
        <w:tc>
          <w:tcPr>
            <w:tcW w:w="6205" w:type="dxa"/>
            <w:gridSpan w:val="3"/>
            <w:vAlign w:val="center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jc w:val="right"/>
              <w:rPr>
                <w:rFonts w:eastAsia="Calibri"/>
                <w:b/>
                <w:i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i/>
                <w:color w:val="000000"/>
                <w:spacing w:val="-1"/>
                <w:w w:val="106"/>
                <w:sz w:val="26"/>
                <w:szCs w:val="26"/>
                <w:lang w:val="uk-UA"/>
              </w:rPr>
              <w:t>Разом за навчальним планом</w:t>
            </w:r>
          </w:p>
        </w:tc>
        <w:tc>
          <w:tcPr>
            <w:tcW w:w="656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317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216</w:t>
            </w:r>
          </w:p>
        </w:tc>
        <w:tc>
          <w:tcPr>
            <w:tcW w:w="772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120</w:t>
            </w:r>
          </w:p>
        </w:tc>
        <w:tc>
          <w:tcPr>
            <w:tcW w:w="770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84 </w:t>
            </w:r>
          </w:p>
        </w:tc>
        <w:tc>
          <w:tcPr>
            <w:tcW w:w="660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24</w:t>
            </w:r>
          </w:p>
        </w:tc>
        <w:tc>
          <w:tcPr>
            <w:tcW w:w="770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416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96</w:t>
            </w:r>
          </w:p>
        </w:tc>
        <w:tc>
          <w:tcPr>
            <w:tcW w:w="684" w:type="dxa"/>
            <w:vAlign w:val="bottom"/>
          </w:tcPr>
          <w:p w:rsidR="00C86895" w:rsidRPr="00C86895" w:rsidRDefault="00C86895" w:rsidP="00C868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line="336" w:lineRule="auto"/>
              <w:ind w:right="-185"/>
              <w:jc w:val="both"/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 w:val="26"/>
                <w:szCs w:val="26"/>
                <w:lang w:val="uk-UA"/>
              </w:rPr>
              <w:t xml:space="preserve"> 12</w:t>
            </w:r>
          </w:p>
        </w:tc>
      </w:tr>
    </w:tbl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uk-UA"/>
        </w:rPr>
      </w:pPr>
    </w:p>
    <w:p w:rsidR="00FC147D" w:rsidRDefault="00FC147D">
      <w:pPr>
        <w:rPr>
          <w:lang w:val="uk-UA"/>
        </w:rPr>
      </w:pPr>
    </w:p>
    <w:p w:rsidR="00FC147D" w:rsidRDefault="00FC147D">
      <w:pPr>
        <w:rPr>
          <w:lang w:val="uk-UA"/>
        </w:rPr>
      </w:pPr>
    </w:p>
    <w:p w:rsidR="00FC147D" w:rsidRDefault="00FC147D">
      <w:pPr>
        <w:rPr>
          <w:lang w:val="uk-UA"/>
        </w:rPr>
      </w:pPr>
    </w:p>
    <w:p w:rsidR="00FC147D" w:rsidRDefault="00FC147D">
      <w:pPr>
        <w:rPr>
          <w:lang w:val="uk-UA"/>
        </w:rPr>
      </w:pPr>
    </w:p>
    <w:p w:rsidR="00FC147D" w:rsidRPr="00FC147D" w:rsidRDefault="00FC147D">
      <w:pPr>
        <w:rPr>
          <w:lang w:val="uk-UA"/>
        </w:rPr>
      </w:pPr>
    </w:p>
    <w:p w:rsidR="0064649F" w:rsidRPr="00C86895" w:rsidRDefault="0064649F" w:rsidP="00FC147D">
      <w:pPr>
        <w:numPr>
          <w:ilvl w:val="0"/>
          <w:numId w:val="3"/>
        </w:numPr>
        <w:jc w:val="center"/>
        <w:rPr>
          <w:b/>
          <w:lang w:val="uk-UA"/>
        </w:rPr>
      </w:pPr>
      <w:r w:rsidRPr="00C86895">
        <w:rPr>
          <w:b/>
          <w:szCs w:val="28"/>
          <w:lang w:val="uk-UA"/>
        </w:rPr>
        <w:lastRenderedPageBreak/>
        <w:t>Теми практичних занять</w:t>
      </w:r>
    </w:p>
    <w:p w:rsidR="00C14EBE" w:rsidRPr="00C14EBE" w:rsidRDefault="00C14EBE" w:rsidP="00C14EBE">
      <w:pPr>
        <w:ind w:left="720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8A5B1B" w:rsidRDefault="00C86895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Введення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в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курс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. Introduction.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8A5B1B" w:rsidRDefault="00C86895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Телефонні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дзвінки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. Making and receiving calls.  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E11386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Фрази для телефонної розмови.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Telephone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expressions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Social titles.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Соціальні титули.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Places in a company.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Посади.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Company hierarchy.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Ієрархія в компаніях.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Description of a company.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Опис компанії. </w:t>
            </w:r>
          </w:p>
        </w:tc>
        <w:tc>
          <w:tcPr>
            <w:tcW w:w="1560" w:type="dxa"/>
            <w:shd w:val="clear" w:color="auto" w:fill="auto"/>
          </w:tcPr>
          <w:p w:rsidR="00C86895" w:rsidRPr="00C14EBE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Understanding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numbers.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Робота з цифрами.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Number description.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Робота з цифрами.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8A5B1B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Taking a message.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Прийом повідомлень.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Taking a writing message.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Прийом письмових повідомлень.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Punctuality.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Пунктуальність та точність.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Receiving visitors.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Прийом  відвідувачів.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Greetings in different countries.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Привітання в різних країнах світу.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Forms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,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envelopes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and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letters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.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Бланки, оформлення листів та конвертів.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US"/>
              </w:rPr>
              <w:t>Looking at formal letters.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 xml:space="preserve"> Огляд ділових листів.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Writing style.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Стиль письма.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Internet abbreviations.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Інтернет абревіатура.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 letter from the bank.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Листування з банками.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Formal and informal language.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Офіційна і неофіційна мова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Completing formal letter.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Написання ділових листів.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Quotations and orders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. Ціни та замовлення.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4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E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-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shopping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. </w:t>
            </w:r>
            <w:proofErr w:type="spellStart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Інтернет-магазини</w:t>
            </w:r>
            <w:proofErr w:type="spellEnd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Confirm a reservation by fax.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Підтвердження замовлення факсом.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Curriculum Vitae.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Резюме.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Application letters.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Листи-заяви.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Inter-office memos.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Внутрішнє листування.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DF7523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The e-mail and its reading.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Електронна пошта.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Reading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en-GB"/>
              </w:rPr>
              <w:t>skills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Навички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  <w:lang w:val="uk-UA"/>
              </w:rPr>
              <w:t>читання</w:t>
            </w:r>
            <w:r w:rsidRPr="00C86895">
              <w:rPr>
                <w:rFonts w:eastAsia="Calibri"/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Skimming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and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scanning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texts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US"/>
              </w:rPr>
              <w:t>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Види читання тексту.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Types of texts.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Типи текстів.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  <w:tab w:val="left" w:pos="243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Cultural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awareness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Країнознавчі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нотатки</w:t>
            </w:r>
            <w:proofErr w:type="spellEnd"/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Describing qualities.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Описові характеристики.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>Describing people, places and products.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 xml:space="preserve"> </w:t>
            </w:r>
          </w:p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Опис людей, місць та продукції.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8A5B1B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</w:p>
        </w:tc>
        <w:tc>
          <w:tcPr>
            <w:tcW w:w="7087" w:type="dxa"/>
            <w:shd w:val="clear" w:color="auto" w:fill="auto"/>
          </w:tcPr>
          <w:p w:rsidR="00C86895" w:rsidRPr="00C86895" w:rsidRDefault="00C86895" w:rsidP="00C467F6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both"/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en-GB"/>
              </w:rPr>
              <w:t xml:space="preserve">Stereotypes. </w:t>
            </w:r>
            <w:r w:rsidRPr="00C86895">
              <w:rPr>
                <w:rFonts w:eastAsia="Calibri"/>
                <w:color w:val="000000"/>
                <w:spacing w:val="-2"/>
                <w:sz w:val="25"/>
                <w:szCs w:val="25"/>
                <w:lang w:val="uk-UA"/>
              </w:rPr>
              <w:t>Стереотипи.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A job vacancy.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Вакансії.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Office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duties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. Обов’язки офісних працівників.  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C14EBE" w:rsidRDefault="00C86895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Office equipment.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Офісне обладнання.</w:t>
            </w:r>
          </w:p>
        </w:tc>
        <w:tc>
          <w:tcPr>
            <w:tcW w:w="1560" w:type="dxa"/>
            <w:shd w:val="clear" w:color="auto" w:fill="auto"/>
          </w:tcPr>
          <w:p w:rsidR="00C86895" w:rsidRPr="006B4C96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713969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Working with computers.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 xml:space="preserve"> Робота на комп’ютері.</w:t>
            </w:r>
          </w:p>
        </w:tc>
        <w:tc>
          <w:tcPr>
            <w:tcW w:w="1560" w:type="dxa"/>
            <w:shd w:val="clear" w:color="auto" w:fill="auto"/>
          </w:tcPr>
          <w:p w:rsidR="00C86895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713969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4"/>
                <w:lang w:val="uk-UA"/>
              </w:rPr>
            </w:pPr>
            <w:r w:rsidRPr="00C86895">
              <w:rPr>
                <w:rFonts w:eastAsia="Calibri"/>
                <w:sz w:val="24"/>
                <w:lang w:val="en-GB"/>
              </w:rPr>
              <w:t>Business</w:t>
            </w:r>
            <w:r w:rsidRPr="00C86895">
              <w:rPr>
                <w:rFonts w:eastAsia="Calibri"/>
                <w:sz w:val="24"/>
                <w:lang w:val="uk-UA"/>
              </w:rPr>
              <w:t xml:space="preserve"> </w:t>
            </w:r>
            <w:r w:rsidRPr="00C86895">
              <w:rPr>
                <w:rFonts w:eastAsia="Calibri"/>
                <w:sz w:val="24"/>
                <w:lang w:val="en-GB"/>
              </w:rPr>
              <w:t>and</w:t>
            </w:r>
            <w:r w:rsidRPr="00C86895">
              <w:rPr>
                <w:rFonts w:eastAsia="Calibri"/>
                <w:sz w:val="24"/>
                <w:lang w:val="uk-UA"/>
              </w:rPr>
              <w:t xml:space="preserve"> Internet. Бізнес та Інтернет.</w:t>
            </w:r>
          </w:p>
        </w:tc>
        <w:tc>
          <w:tcPr>
            <w:tcW w:w="1560" w:type="dxa"/>
            <w:shd w:val="clear" w:color="auto" w:fill="auto"/>
          </w:tcPr>
          <w:p w:rsidR="00C86895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6895" w:rsidRPr="00F51057" w:rsidTr="00C467F6">
        <w:tc>
          <w:tcPr>
            <w:tcW w:w="709" w:type="dxa"/>
            <w:shd w:val="clear" w:color="auto" w:fill="auto"/>
          </w:tcPr>
          <w:p w:rsidR="00C86895" w:rsidRPr="00713969" w:rsidRDefault="00C86895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895" w:rsidRPr="00C86895" w:rsidRDefault="00C86895" w:rsidP="00C467F6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eastAsia="Calibri"/>
                <w:color w:val="000000"/>
                <w:spacing w:val="1"/>
                <w:sz w:val="25"/>
                <w:szCs w:val="25"/>
              </w:rPr>
            </w:pP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Home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en-GB"/>
              </w:rPr>
              <w:t>reading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. 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  <w:lang w:val="uk-UA"/>
              </w:rPr>
              <w:t>Домашнє читання</w:t>
            </w:r>
            <w:r w:rsidRPr="00C86895">
              <w:rPr>
                <w:rFonts w:eastAsia="Calibri"/>
                <w:color w:val="000000"/>
                <w:spacing w:val="1"/>
                <w:sz w:val="25"/>
                <w:szCs w:val="25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C86895" w:rsidRDefault="00C86895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13969" w:rsidRDefault="0064649F" w:rsidP="0064649F">
      <w:pPr>
        <w:ind w:left="7513" w:hanging="6946"/>
        <w:rPr>
          <w:lang w:val="en-US"/>
        </w:rPr>
      </w:pPr>
      <w:r w:rsidRPr="004E4051">
        <w:rPr>
          <w:lang w:val="uk-UA"/>
        </w:rPr>
        <w:t xml:space="preserve">                                                              </w:t>
      </w:r>
    </w:p>
    <w:p w:rsidR="00713969" w:rsidRDefault="00713969" w:rsidP="0064649F">
      <w:pPr>
        <w:ind w:left="7513" w:hanging="6946"/>
        <w:rPr>
          <w:lang w:val="en-US"/>
        </w:rPr>
      </w:pPr>
    </w:p>
    <w:p w:rsidR="0064649F" w:rsidRPr="00631439" w:rsidRDefault="00C86895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5</w:t>
      </w:r>
      <w:r w:rsidR="0064649F" w:rsidRPr="00631439">
        <w:rPr>
          <w:b/>
          <w:szCs w:val="28"/>
          <w:lang w:val="uk-UA"/>
        </w:rPr>
        <w:t>. Самостійна робота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Телефонні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дзвінки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. </w:t>
            </w: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>Making</w:t>
            </w:r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>and</w:t>
            </w:r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>receiving</w:t>
            </w:r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>calls</w:t>
            </w:r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C467F6" w:rsidRDefault="00C467F6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8A5B1B" w:rsidRDefault="00713969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z w:val="25"/>
                <w:szCs w:val="25"/>
                <w:lang w:val="uk-UA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Company</w:t>
            </w:r>
            <w:r w:rsidRPr="00FC147D">
              <w:rPr>
                <w:spacing w:val="-2"/>
                <w:sz w:val="25"/>
                <w:szCs w:val="25"/>
                <w:lang w:val="uk-UA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GB"/>
              </w:rPr>
              <w:t>hierarchy</w:t>
            </w:r>
            <w:r w:rsidRPr="00FC147D">
              <w:rPr>
                <w:spacing w:val="-2"/>
                <w:sz w:val="25"/>
                <w:szCs w:val="25"/>
                <w:lang w:val="uk-UA"/>
              </w:rPr>
              <w:t>. Ієрархія в компаніях.</w:t>
            </w:r>
            <w:r w:rsidRPr="00FC147D">
              <w:rPr>
                <w:spacing w:val="-7"/>
                <w:w w:val="105"/>
                <w:sz w:val="25"/>
                <w:szCs w:val="25"/>
                <w:lang w:val="uk-UA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4A75D6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Description of a company.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Опис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компанії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. </w:t>
            </w:r>
            <w:r w:rsidRPr="00FC147D">
              <w:rPr>
                <w:spacing w:val="-7"/>
                <w:w w:val="105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 xml:space="preserve">Taking a message.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Прийом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повідомлень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C467F6" w:rsidP="00713969">
            <w:pPr>
              <w:jc w:val="center"/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713969">
            <w:pPr>
              <w:jc w:val="both"/>
              <w:rPr>
                <w:spacing w:val="-2"/>
                <w:sz w:val="25"/>
                <w:szCs w:val="25"/>
                <w:lang w:val="en-US"/>
              </w:rPr>
            </w:pPr>
            <w:r w:rsidRPr="00FC147D">
              <w:rPr>
                <w:spacing w:val="-1"/>
                <w:w w:val="106"/>
                <w:sz w:val="25"/>
                <w:szCs w:val="25"/>
                <w:lang w:val="en-GB"/>
              </w:rPr>
              <w:t>Punctuality</w:t>
            </w:r>
            <w:r w:rsidRPr="00FC147D">
              <w:rPr>
                <w:spacing w:val="-1"/>
                <w:w w:val="106"/>
                <w:sz w:val="25"/>
                <w:szCs w:val="25"/>
              </w:rPr>
              <w:t xml:space="preserve">.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Пунктуальність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</w:rPr>
              <w:t xml:space="preserve"> та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точність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 xml:space="preserve">Greetings in different countries.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Привітання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</w:rPr>
              <w:t>в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proofErr w:type="gramStart"/>
            <w:r w:rsidRPr="00FC147D">
              <w:rPr>
                <w:spacing w:val="-2"/>
                <w:sz w:val="25"/>
                <w:szCs w:val="25"/>
              </w:rPr>
              <w:t>р</w:t>
            </w:r>
            <w:proofErr w:type="gramEnd"/>
            <w:r w:rsidRPr="00FC147D">
              <w:rPr>
                <w:spacing w:val="-2"/>
                <w:sz w:val="25"/>
                <w:szCs w:val="25"/>
              </w:rPr>
              <w:t>ізних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країнах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світу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.  </w:t>
            </w:r>
            <w:r w:rsidRPr="00FC147D">
              <w:rPr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  <w:lang w:val="en-US"/>
              </w:rPr>
            </w:pPr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Looking at formal letters.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Огляд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ділових</w:t>
            </w:r>
            <w:proofErr w:type="spell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1"/>
                <w:w w:val="106"/>
                <w:sz w:val="25"/>
                <w:szCs w:val="25"/>
              </w:rPr>
              <w:t>листі</w:t>
            </w:r>
            <w:proofErr w:type="gramStart"/>
            <w:r w:rsidRPr="00FC147D">
              <w:rPr>
                <w:spacing w:val="-1"/>
                <w:w w:val="106"/>
                <w:sz w:val="25"/>
                <w:szCs w:val="25"/>
              </w:rPr>
              <w:t>в</w:t>
            </w:r>
            <w:proofErr w:type="spellEnd"/>
            <w:proofErr w:type="gramEnd"/>
            <w:r w:rsidRPr="00FC147D">
              <w:rPr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Internet</w:t>
            </w:r>
            <w:r w:rsidRPr="00FC147D">
              <w:rPr>
                <w:spacing w:val="-2"/>
                <w:sz w:val="25"/>
                <w:szCs w:val="25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GB"/>
              </w:rPr>
              <w:t>abbreviations</w:t>
            </w:r>
            <w:r w:rsidRPr="00FC147D">
              <w:rPr>
                <w:spacing w:val="-2"/>
                <w:sz w:val="25"/>
                <w:szCs w:val="25"/>
              </w:rPr>
              <w:t xml:space="preserve">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Інтернет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абревіатура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C467F6" w:rsidP="00713969">
            <w:pPr>
              <w:jc w:val="center"/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B75C32">
            <w:pPr>
              <w:rPr>
                <w:sz w:val="25"/>
                <w:szCs w:val="25"/>
                <w:lang w:val="en-US"/>
              </w:rPr>
            </w:pPr>
            <w:r w:rsidRPr="00FC147D">
              <w:rPr>
                <w:sz w:val="25"/>
                <w:szCs w:val="25"/>
                <w:lang w:val="en-GB"/>
              </w:rPr>
              <w:t>Formal</w:t>
            </w:r>
            <w:r w:rsidRPr="00FC147D">
              <w:rPr>
                <w:sz w:val="25"/>
                <w:szCs w:val="25"/>
                <w:lang w:val="uk-UA"/>
              </w:rPr>
              <w:t xml:space="preserve"> </w:t>
            </w:r>
            <w:r w:rsidRPr="00FC147D">
              <w:rPr>
                <w:sz w:val="25"/>
                <w:szCs w:val="25"/>
                <w:lang w:val="en-GB"/>
              </w:rPr>
              <w:t>and</w:t>
            </w:r>
            <w:r w:rsidRPr="00FC147D">
              <w:rPr>
                <w:sz w:val="25"/>
                <w:szCs w:val="25"/>
                <w:lang w:val="uk-UA"/>
              </w:rPr>
              <w:t xml:space="preserve"> </w:t>
            </w:r>
            <w:r w:rsidRPr="00FC147D">
              <w:rPr>
                <w:sz w:val="25"/>
                <w:szCs w:val="25"/>
                <w:lang w:val="en-GB"/>
              </w:rPr>
              <w:t>informal</w:t>
            </w:r>
            <w:r w:rsidRPr="00FC147D">
              <w:rPr>
                <w:sz w:val="25"/>
                <w:szCs w:val="25"/>
                <w:lang w:val="uk-UA"/>
              </w:rPr>
              <w:t xml:space="preserve"> </w:t>
            </w:r>
            <w:r w:rsidRPr="00FC147D">
              <w:rPr>
                <w:sz w:val="25"/>
                <w:szCs w:val="25"/>
                <w:lang w:val="en-GB"/>
              </w:rPr>
              <w:t>language</w:t>
            </w:r>
            <w:r w:rsidRPr="00FC147D">
              <w:rPr>
                <w:sz w:val="25"/>
                <w:szCs w:val="25"/>
                <w:lang w:val="uk-UA"/>
              </w:rPr>
              <w:t>. Формальна і неформальна мова</w:t>
            </w:r>
            <w:r w:rsidR="00694031" w:rsidRPr="00FC147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</w:rPr>
            </w:pPr>
            <w:r w:rsidRPr="00FC147D">
              <w:rPr>
                <w:spacing w:val="-2"/>
                <w:sz w:val="25"/>
                <w:szCs w:val="25"/>
                <w:lang w:val="en-US"/>
              </w:rPr>
              <w:t>E</w:t>
            </w:r>
            <w:r w:rsidRPr="00FC147D">
              <w:rPr>
                <w:spacing w:val="-2"/>
                <w:sz w:val="25"/>
                <w:szCs w:val="25"/>
              </w:rPr>
              <w:t>-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>shopping</w:t>
            </w:r>
            <w:r w:rsidRPr="00FC147D">
              <w:rPr>
                <w:spacing w:val="-2"/>
                <w:sz w:val="25"/>
                <w:szCs w:val="25"/>
              </w:rPr>
              <w:t xml:space="preserve">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Інтернет-магазини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</w:rPr>
            </w:pPr>
            <w:r w:rsidRPr="00FC147D">
              <w:rPr>
                <w:spacing w:val="-2"/>
                <w:sz w:val="25"/>
                <w:szCs w:val="25"/>
                <w:lang w:val="en-US"/>
              </w:rPr>
              <w:t>Curriculum</w:t>
            </w:r>
            <w:r w:rsidRPr="00FC147D">
              <w:rPr>
                <w:spacing w:val="-2"/>
                <w:sz w:val="25"/>
                <w:szCs w:val="25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>Vitae</w:t>
            </w:r>
            <w:r w:rsidRPr="00FC147D">
              <w:rPr>
                <w:spacing w:val="-2"/>
                <w:sz w:val="25"/>
                <w:szCs w:val="25"/>
              </w:rPr>
              <w:t>. Резюме.</w:t>
            </w:r>
          </w:p>
        </w:tc>
        <w:tc>
          <w:tcPr>
            <w:tcW w:w="1560" w:type="dxa"/>
            <w:shd w:val="clear" w:color="auto" w:fill="auto"/>
          </w:tcPr>
          <w:p w:rsidR="00713969" w:rsidRPr="00C467F6" w:rsidRDefault="00C467F6" w:rsidP="00713969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713969" w:rsidRPr="00FC147D" w:rsidRDefault="00C467F6" w:rsidP="004A75D6">
            <w:pPr>
              <w:jc w:val="both"/>
              <w:rPr>
                <w:spacing w:val="-2"/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US"/>
              </w:rPr>
              <w:t xml:space="preserve">Inter-office memos.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Внутрішнє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листування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C467F6" w:rsidP="00713969">
            <w:pPr>
              <w:jc w:val="center"/>
            </w:pPr>
            <w:r>
              <w:rPr>
                <w:szCs w:val="28"/>
                <w:lang w:val="en-US"/>
              </w:rPr>
              <w:t>6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713969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Types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GB"/>
              </w:rPr>
              <w:t>of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GB"/>
              </w:rPr>
              <w:t>texts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Типи</w:t>
            </w:r>
            <w:proofErr w:type="spellEnd"/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тексті</w:t>
            </w:r>
            <w:proofErr w:type="gramStart"/>
            <w:r w:rsidRPr="00FC147D">
              <w:rPr>
                <w:spacing w:val="-2"/>
                <w:sz w:val="25"/>
                <w:szCs w:val="25"/>
              </w:rPr>
              <w:t>в</w:t>
            </w:r>
            <w:proofErr w:type="spellEnd"/>
            <w:proofErr w:type="gramEnd"/>
            <w:r w:rsidRPr="00FC147D">
              <w:rPr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467F6" w:rsidRDefault="00C467F6" w:rsidP="00091A34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Cultural</w:t>
            </w:r>
            <w:r w:rsidRPr="00FC147D">
              <w:rPr>
                <w:spacing w:val="-2"/>
                <w:sz w:val="25"/>
                <w:szCs w:val="25"/>
              </w:rPr>
              <w:t xml:space="preserve"> </w:t>
            </w:r>
            <w:r w:rsidRPr="00FC147D">
              <w:rPr>
                <w:spacing w:val="-2"/>
                <w:sz w:val="25"/>
                <w:szCs w:val="25"/>
                <w:lang w:val="en-GB"/>
              </w:rPr>
              <w:t>awareness</w:t>
            </w:r>
            <w:r w:rsidRPr="00FC147D">
              <w:rPr>
                <w:spacing w:val="-2"/>
                <w:sz w:val="25"/>
                <w:szCs w:val="25"/>
              </w:rPr>
              <w:t xml:space="preserve">.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Нотатки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 xml:space="preserve"> про культуру.</w:t>
            </w:r>
          </w:p>
        </w:tc>
        <w:tc>
          <w:tcPr>
            <w:tcW w:w="1560" w:type="dxa"/>
            <w:shd w:val="clear" w:color="auto" w:fill="auto"/>
          </w:tcPr>
          <w:p w:rsidR="00091A34" w:rsidRPr="00C467F6" w:rsidRDefault="00C467F6" w:rsidP="00091A34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713969">
            <w:pPr>
              <w:jc w:val="both"/>
              <w:rPr>
                <w:sz w:val="25"/>
                <w:szCs w:val="25"/>
              </w:rPr>
            </w:pPr>
            <w:r w:rsidRPr="00FC147D">
              <w:rPr>
                <w:spacing w:val="-2"/>
                <w:sz w:val="25"/>
                <w:szCs w:val="25"/>
                <w:lang w:val="en-GB"/>
              </w:rPr>
              <w:t>Describing people, places and products.</w:t>
            </w:r>
            <w:r w:rsidRPr="00FC147D">
              <w:rPr>
                <w:spacing w:val="-2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Опис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 xml:space="preserve"> людей, </w:t>
            </w:r>
            <w:proofErr w:type="spellStart"/>
            <w:proofErr w:type="gramStart"/>
            <w:r w:rsidRPr="00FC147D">
              <w:rPr>
                <w:spacing w:val="-2"/>
                <w:sz w:val="25"/>
                <w:szCs w:val="25"/>
              </w:rPr>
              <w:t>м</w:t>
            </w:r>
            <w:proofErr w:type="gramEnd"/>
            <w:r w:rsidRPr="00FC147D">
              <w:rPr>
                <w:spacing w:val="-2"/>
                <w:sz w:val="25"/>
                <w:szCs w:val="25"/>
              </w:rPr>
              <w:t>ісць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 xml:space="preserve"> та </w:t>
            </w:r>
            <w:proofErr w:type="spellStart"/>
            <w:r w:rsidRPr="00FC147D">
              <w:rPr>
                <w:spacing w:val="-2"/>
                <w:sz w:val="25"/>
                <w:szCs w:val="25"/>
              </w:rPr>
              <w:t>продукції</w:t>
            </w:r>
            <w:proofErr w:type="spellEnd"/>
            <w:r w:rsidRPr="00FC147D">
              <w:rPr>
                <w:spacing w:val="-2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467F6" w:rsidRDefault="00C467F6" w:rsidP="00091A34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1"/>
                <w:sz w:val="25"/>
                <w:szCs w:val="25"/>
                <w:lang w:val="en-GB"/>
              </w:rPr>
              <w:t>A job vacancy.</w:t>
            </w:r>
            <w:r w:rsidRPr="00FC147D">
              <w:rPr>
                <w:spacing w:val="1"/>
                <w:sz w:val="25"/>
                <w:szCs w:val="25"/>
              </w:rPr>
              <w:t xml:space="preserve"> </w:t>
            </w:r>
            <w:proofErr w:type="spellStart"/>
            <w:r w:rsidRPr="00FC147D">
              <w:rPr>
                <w:spacing w:val="1"/>
                <w:sz w:val="25"/>
                <w:szCs w:val="25"/>
              </w:rPr>
              <w:t>Вакансії</w:t>
            </w:r>
            <w:proofErr w:type="spellEnd"/>
            <w:r w:rsidRPr="00FC147D">
              <w:rPr>
                <w:spacing w:val="1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Default="00C467F6" w:rsidP="00091A34">
            <w:pPr>
              <w:jc w:val="center"/>
            </w:pPr>
            <w:r>
              <w:rPr>
                <w:szCs w:val="28"/>
                <w:lang w:val="en-US"/>
              </w:rPr>
              <w:t>5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B75C32">
            <w:pPr>
              <w:rPr>
                <w:sz w:val="25"/>
                <w:szCs w:val="25"/>
                <w:lang w:val="en-US"/>
              </w:rPr>
            </w:pPr>
            <w:r w:rsidRPr="00FC147D">
              <w:rPr>
                <w:spacing w:val="1"/>
                <w:sz w:val="25"/>
                <w:szCs w:val="25"/>
                <w:lang w:val="en-GB"/>
              </w:rPr>
              <w:t>Working</w:t>
            </w:r>
            <w:r w:rsidRPr="00FC147D">
              <w:rPr>
                <w:spacing w:val="1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1"/>
                <w:sz w:val="25"/>
                <w:szCs w:val="25"/>
                <w:lang w:val="en-GB"/>
              </w:rPr>
              <w:t>with</w:t>
            </w:r>
            <w:r w:rsidRPr="00FC147D">
              <w:rPr>
                <w:spacing w:val="1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1"/>
                <w:sz w:val="25"/>
                <w:szCs w:val="25"/>
                <w:lang w:val="en-GB"/>
              </w:rPr>
              <w:t>computers</w:t>
            </w:r>
            <w:r w:rsidRPr="00FC147D">
              <w:rPr>
                <w:spacing w:val="1"/>
                <w:sz w:val="25"/>
                <w:szCs w:val="25"/>
                <w:lang w:val="en-US"/>
              </w:rPr>
              <w:t xml:space="preserve">. </w:t>
            </w:r>
            <w:r w:rsidRPr="00FC147D">
              <w:rPr>
                <w:spacing w:val="1"/>
                <w:sz w:val="25"/>
                <w:szCs w:val="25"/>
              </w:rPr>
              <w:t>Робота</w:t>
            </w:r>
            <w:r w:rsidRPr="00FC147D">
              <w:rPr>
                <w:spacing w:val="1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1"/>
                <w:sz w:val="25"/>
                <w:szCs w:val="25"/>
              </w:rPr>
              <w:t>на</w:t>
            </w:r>
            <w:r w:rsidRPr="00FC147D">
              <w:rPr>
                <w:spacing w:val="1"/>
                <w:sz w:val="25"/>
                <w:szCs w:val="25"/>
                <w:lang w:val="en-US"/>
              </w:rPr>
              <w:t xml:space="preserve"> </w:t>
            </w:r>
            <w:r w:rsidRPr="00FC147D">
              <w:rPr>
                <w:spacing w:val="1"/>
                <w:sz w:val="25"/>
                <w:szCs w:val="25"/>
              </w:rPr>
              <w:t>комп</w:t>
            </w:r>
            <w:r w:rsidRPr="00FC147D">
              <w:rPr>
                <w:spacing w:val="1"/>
                <w:sz w:val="25"/>
                <w:szCs w:val="25"/>
                <w:lang w:val="en-US"/>
              </w:rPr>
              <w:t>’</w:t>
            </w:r>
            <w:proofErr w:type="spellStart"/>
            <w:r w:rsidRPr="00FC147D">
              <w:rPr>
                <w:spacing w:val="1"/>
                <w:sz w:val="25"/>
                <w:szCs w:val="25"/>
              </w:rPr>
              <w:t>ютері</w:t>
            </w:r>
            <w:proofErr w:type="spellEnd"/>
            <w:r w:rsidRPr="00FC147D">
              <w:rPr>
                <w:spacing w:val="1"/>
                <w:sz w:val="25"/>
                <w:szCs w:val="25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467F6" w:rsidRDefault="00C467F6" w:rsidP="00091A34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091A34" w:rsidRPr="00FC147D" w:rsidRDefault="00C467F6" w:rsidP="004A75D6">
            <w:pPr>
              <w:jc w:val="both"/>
              <w:rPr>
                <w:sz w:val="25"/>
                <w:szCs w:val="25"/>
                <w:lang w:val="en-US"/>
              </w:rPr>
            </w:pPr>
            <w:r w:rsidRPr="00FC147D">
              <w:rPr>
                <w:spacing w:val="1"/>
                <w:sz w:val="25"/>
                <w:szCs w:val="25"/>
                <w:lang w:val="en-GB"/>
              </w:rPr>
              <w:t>Home</w:t>
            </w:r>
            <w:r w:rsidRPr="00FC147D">
              <w:rPr>
                <w:spacing w:val="1"/>
                <w:sz w:val="25"/>
                <w:szCs w:val="25"/>
              </w:rPr>
              <w:t xml:space="preserve"> </w:t>
            </w:r>
            <w:r w:rsidRPr="00FC147D">
              <w:rPr>
                <w:spacing w:val="1"/>
                <w:sz w:val="25"/>
                <w:szCs w:val="25"/>
                <w:lang w:val="en-GB"/>
              </w:rPr>
              <w:t>reading</w:t>
            </w:r>
            <w:r w:rsidRPr="00FC147D">
              <w:rPr>
                <w:spacing w:val="1"/>
                <w:sz w:val="25"/>
                <w:szCs w:val="25"/>
              </w:rPr>
              <w:t xml:space="preserve">. </w:t>
            </w:r>
            <w:proofErr w:type="spellStart"/>
            <w:r w:rsidRPr="00FC147D">
              <w:rPr>
                <w:spacing w:val="1"/>
                <w:sz w:val="25"/>
                <w:szCs w:val="25"/>
              </w:rPr>
              <w:t>Домашнє</w:t>
            </w:r>
            <w:proofErr w:type="spellEnd"/>
            <w:r w:rsidRPr="00FC147D">
              <w:rPr>
                <w:spacing w:val="1"/>
                <w:sz w:val="25"/>
                <w:szCs w:val="25"/>
              </w:rPr>
              <w:t xml:space="preserve"> </w:t>
            </w:r>
            <w:proofErr w:type="spellStart"/>
            <w:r w:rsidRPr="00FC147D">
              <w:rPr>
                <w:spacing w:val="1"/>
                <w:sz w:val="25"/>
                <w:szCs w:val="25"/>
              </w:rPr>
              <w:t>читання</w:t>
            </w:r>
            <w:proofErr w:type="spellEnd"/>
            <w:r w:rsidRPr="00FC147D">
              <w:rPr>
                <w:spacing w:val="1"/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467F6" w:rsidRDefault="00C467F6" w:rsidP="00091A34">
            <w:pPr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FC147D" w:rsidRDefault="0064649F" w:rsidP="0064649F">
            <w:pPr>
              <w:rPr>
                <w:sz w:val="25"/>
                <w:szCs w:val="25"/>
                <w:lang w:val="uk-UA"/>
              </w:rPr>
            </w:pPr>
            <w:r w:rsidRPr="00FC147D">
              <w:rPr>
                <w:sz w:val="25"/>
                <w:szCs w:val="25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C467F6" w:rsidRDefault="00C467F6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96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C723C7" w:rsidRDefault="00C723C7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7818DE" w:rsidRPr="007818DE" w:rsidRDefault="007818DE" w:rsidP="0064649F">
      <w:pPr>
        <w:ind w:left="142" w:firstLine="425"/>
        <w:jc w:val="center"/>
        <w:rPr>
          <w:b/>
          <w:szCs w:val="28"/>
          <w:lang w:val="en-US"/>
        </w:rPr>
        <w:sectPr w:rsidR="007818DE" w:rsidRPr="007818DE" w:rsidSect="000035C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4"/>
          <w:szCs w:val="28"/>
          <w:lang w:val="uk-UA"/>
        </w:rPr>
      </w:pPr>
      <w:r w:rsidRPr="00D413D0">
        <w:rPr>
          <w:b/>
          <w:bCs/>
          <w:color w:val="000000"/>
          <w:spacing w:val="-7"/>
          <w:szCs w:val="32"/>
        </w:rPr>
        <w:lastRenderedPageBreak/>
        <w:t>7</w:t>
      </w:r>
      <w:r w:rsidRPr="009D5E1D">
        <w:rPr>
          <w:b/>
          <w:bCs/>
          <w:color w:val="000000"/>
          <w:spacing w:val="-7"/>
          <w:szCs w:val="32"/>
          <w:lang w:val="uk-UA"/>
        </w:rPr>
        <w:t>. Навчально-методична карта дисципліни «</w:t>
      </w:r>
      <w:r w:rsidR="00091A34">
        <w:rPr>
          <w:b/>
          <w:bCs/>
          <w:color w:val="000000"/>
          <w:spacing w:val="-7"/>
          <w:szCs w:val="32"/>
          <w:lang w:val="uk-UA"/>
        </w:rPr>
        <w:t>І</w:t>
      </w:r>
      <w:r>
        <w:rPr>
          <w:b/>
          <w:bCs/>
          <w:color w:val="000000"/>
          <w:spacing w:val="-7"/>
          <w:szCs w:val="32"/>
          <w:lang w:val="uk-UA"/>
        </w:rPr>
        <w:t>ноземна мова</w:t>
      </w:r>
      <w:r w:rsidR="00091A34">
        <w:rPr>
          <w:b/>
          <w:bCs/>
          <w:color w:val="000000"/>
          <w:spacing w:val="-7"/>
          <w:szCs w:val="32"/>
          <w:lang w:val="uk-UA"/>
        </w:rPr>
        <w:t xml:space="preserve"> за професійним спрямуванням</w:t>
      </w:r>
      <w:r w:rsidRPr="009D5E1D">
        <w:rPr>
          <w:b/>
          <w:bCs/>
          <w:color w:val="000000"/>
          <w:spacing w:val="-7"/>
          <w:szCs w:val="32"/>
          <w:lang w:val="uk-UA"/>
        </w:rPr>
        <w:t>»</w:t>
      </w:r>
      <w:r w:rsidRPr="009D5E1D">
        <w:rPr>
          <w:b/>
          <w:bCs/>
          <w:color w:val="000000"/>
          <w:spacing w:val="-7"/>
          <w:sz w:val="24"/>
          <w:szCs w:val="28"/>
          <w:lang w:val="uk-UA"/>
        </w:rPr>
        <w:t xml:space="preserve"> </w:t>
      </w: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4"/>
          <w:szCs w:val="28"/>
          <w:lang w:val="uk-UA"/>
        </w:rPr>
      </w:pPr>
    </w:p>
    <w:p w:rsidR="00694031" w:rsidRPr="00694031" w:rsidRDefault="00694031" w:rsidP="00694031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rFonts w:eastAsia="Calibri"/>
          <w:bCs/>
          <w:color w:val="000000"/>
          <w:spacing w:val="-7"/>
          <w:szCs w:val="28"/>
        </w:rPr>
      </w:pPr>
      <w:r w:rsidRPr="00694031">
        <w:rPr>
          <w:rFonts w:eastAsia="Calibri"/>
          <w:b/>
          <w:bCs/>
          <w:color w:val="000000"/>
          <w:spacing w:val="-7"/>
          <w:szCs w:val="28"/>
          <w:lang w:val="uk-UA"/>
        </w:rPr>
        <w:t>Разом</w:t>
      </w:r>
      <w:r w:rsidRPr="00694031">
        <w:rPr>
          <w:rFonts w:eastAsia="Calibri"/>
          <w:bCs/>
          <w:color w:val="000000"/>
          <w:spacing w:val="-7"/>
          <w:szCs w:val="28"/>
          <w:lang w:val="uk-UA"/>
        </w:rPr>
        <w:t xml:space="preserve">: </w:t>
      </w:r>
      <w:r w:rsidRPr="00694031">
        <w:rPr>
          <w:rFonts w:eastAsia="Calibri"/>
          <w:b/>
          <w:bCs/>
          <w:color w:val="000000"/>
          <w:spacing w:val="-7"/>
          <w:szCs w:val="28"/>
          <w:lang w:val="uk-UA"/>
        </w:rPr>
        <w:t>216 год</w:t>
      </w:r>
      <w:r w:rsidRPr="00694031">
        <w:rPr>
          <w:rFonts w:eastAsia="Calibri"/>
          <w:bCs/>
          <w:color w:val="000000"/>
          <w:spacing w:val="-7"/>
          <w:szCs w:val="28"/>
          <w:lang w:val="uk-UA"/>
        </w:rPr>
        <w:t>., практичні заняття –  84 год.,  індивідуальна робота – 24 год.,</w:t>
      </w:r>
    </w:p>
    <w:p w:rsidR="00694031" w:rsidRPr="00694031" w:rsidRDefault="00694031" w:rsidP="00694031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rFonts w:eastAsia="Calibri"/>
          <w:bCs/>
          <w:color w:val="000000"/>
          <w:spacing w:val="-7"/>
          <w:szCs w:val="28"/>
          <w:lang w:val="uk-UA"/>
        </w:rPr>
      </w:pPr>
      <w:r w:rsidRPr="00694031">
        <w:rPr>
          <w:rFonts w:eastAsia="Calibri"/>
          <w:bCs/>
          <w:color w:val="000000"/>
          <w:spacing w:val="-7"/>
          <w:szCs w:val="28"/>
          <w:lang w:val="uk-UA"/>
        </w:rPr>
        <w:t>самостійна робота – 96 год., підсумковий контроль – 12 год.</w:t>
      </w: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 w:val="10"/>
          <w:szCs w:val="10"/>
          <w:lang w:val="uk-UA"/>
        </w:rPr>
      </w:pPr>
    </w:p>
    <w:p w:rsidR="00D413D0" w:rsidRPr="00696641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18"/>
          <w:szCs w:val="28"/>
          <w:u w:val="single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tbl>
      <w:tblPr>
        <w:tblW w:w="14039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536D18" w:rsidRPr="009D5E1D" w:rsidTr="00536D18">
        <w:trPr>
          <w:trHeight w:val="265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6195" w:type="dxa"/>
            <w:gridSpan w:val="7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</w:p>
        </w:tc>
        <w:tc>
          <w:tcPr>
            <w:tcW w:w="6195" w:type="dxa"/>
            <w:gridSpan w:val="7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ІІ</w:t>
            </w:r>
          </w:p>
        </w:tc>
      </w:tr>
      <w:tr w:rsidR="00536D18" w:rsidRPr="002A1E17" w:rsidTr="00536D18">
        <w:trPr>
          <w:trHeight w:val="644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195" w:type="dxa"/>
            <w:gridSpan w:val="7"/>
            <w:vAlign w:val="center"/>
          </w:tcPr>
          <w:p w:rsidR="00536D18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People at work.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</w:p>
          <w:p w:rsidR="00536D18" w:rsidRPr="006E73C3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gramStart"/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На</w:t>
            </w:r>
            <w:proofErr w:type="gramEnd"/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 </w:t>
            </w:r>
            <w:proofErr w:type="spellStart"/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роботі</w:t>
            </w:r>
            <w:proofErr w:type="spellEnd"/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.</w:t>
            </w:r>
          </w:p>
        </w:tc>
        <w:tc>
          <w:tcPr>
            <w:tcW w:w="6195" w:type="dxa"/>
            <w:gridSpan w:val="7"/>
            <w:vAlign w:val="center"/>
          </w:tcPr>
          <w:p w:rsidR="00536D18" w:rsidRPr="006E73C3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Робота</w:t>
            </w:r>
            <w:r w:rsidRPr="00694031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</w:rPr>
              <w:t>з</w:t>
            </w:r>
            <w:r w:rsidRPr="00694031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клієнтами</w:t>
            </w:r>
            <w:r w:rsidRPr="00694031">
              <w:rPr>
                <w:rFonts w:eastAsia="Calibri"/>
                <w:b/>
                <w:color w:val="000000"/>
                <w:spacing w:val="1"/>
                <w:szCs w:val="28"/>
                <w:lang w:val="en-US"/>
              </w:rPr>
              <w:t xml:space="preserve">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Work with clients.</w:t>
            </w:r>
          </w:p>
        </w:tc>
      </w:tr>
      <w:tr w:rsidR="00536D18" w:rsidRPr="009D5E1D" w:rsidTr="00536D18">
        <w:trPr>
          <w:trHeight w:val="246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6195" w:type="dxa"/>
            <w:gridSpan w:val="7"/>
            <w:vAlign w:val="center"/>
          </w:tcPr>
          <w:p w:rsidR="00536D18" w:rsidRPr="005A40E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  <w:tc>
          <w:tcPr>
            <w:tcW w:w="6195" w:type="dxa"/>
            <w:gridSpan w:val="7"/>
            <w:vAlign w:val="center"/>
          </w:tcPr>
          <w:p w:rsidR="00536D18" w:rsidRPr="005A40E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</w:tr>
      <w:tr w:rsidR="00536D18" w:rsidRPr="009D5E1D" w:rsidTr="00536D18">
        <w:trPr>
          <w:trHeight w:val="85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</w:t>
            </w: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5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7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9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10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11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12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13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14</w:t>
            </w:r>
          </w:p>
        </w:tc>
      </w:tr>
      <w:tr w:rsidR="00536D18" w:rsidRPr="009D5E1D" w:rsidTr="00536D18">
        <w:trPr>
          <w:trHeight w:val="246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536D18" w:rsidRPr="002A1E17" w:rsidTr="00536D18">
        <w:trPr>
          <w:cantSplit/>
          <w:trHeight w:val="4588"/>
          <w:jc w:val="center"/>
        </w:trPr>
        <w:tc>
          <w:tcPr>
            <w:tcW w:w="1649" w:type="dxa"/>
            <w:vAlign w:val="center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Введення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 xml:space="preserve"> в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курс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. Introduction.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Телефонні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дзвінки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.</w:t>
            </w:r>
          </w:p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Making and receiving calls.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Фрази для телефонної розмови.</w:t>
            </w:r>
          </w:p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Telephone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expressions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Social titles.</w:t>
            </w:r>
            <w:r w:rsidRPr="00536D18">
              <w:rPr>
                <w:rFonts w:eastAsia="Calibri"/>
                <w:color w:val="000000"/>
                <w:spacing w:val="-2"/>
                <w:lang w:val="uk-UA"/>
              </w:rPr>
              <w:t xml:space="preserve"> Соціальні титули.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en-US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Places in a company.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2"/>
              </w:rPr>
              <w:t>Посади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Company hierarchy.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</w:p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en-US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Ієрархія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2"/>
              </w:rPr>
              <w:t>в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компаніях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Description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of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 a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company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. </w:t>
            </w:r>
          </w:p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left="113"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Опис компанії.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Understanding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numbers.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</w:p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</w:rPr>
              <w:t>Робота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>з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>цифрами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Number description.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</w:p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</w:rPr>
              <w:t>Робота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>з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>цифрами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 xml:space="preserve">Taking a message. </w:t>
            </w:r>
          </w:p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Прийом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повідомлень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Taking a writing message.</w:t>
            </w:r>
          </w:p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Прийом письмових повідомлень.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 xml:space="preserve">Punctuality.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Пунктуальність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</w:rPr>
              <w:t xml:space="preserve"> та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точність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Receiving visitors.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 xml:space="preserve"> </w:t>
            </w:r>
          </w:p>
          <w:p w:rsidR="00536D18" w:rsidRPr="00536D18" w:rsidRDefault="00536D18" w:rsidP="001F05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Прийом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</w:rPr>
              <w:t xml:space="preserve"> 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відвідувачів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</w:rPr>
              <w:t>.</w:t>
            </w:r>
          </w:p>
        </w:tc>
        <w:tc>
          <w:tcPr>
            <w:tcW w:w="885" w:type="dxa"/>
            <w:textDirection w:val="btLr"/>
            <w:vAlign w:val="center"/>
          </w:tcPr>
          <w:p w:rsid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Greetings in different countries.</w:t>
            </w:r>
            <w:r w:rsidRPr="00536D18">
              <w:rPr>
                <w:rFonts w:eastAsia="Calibri"/>
                <w:color w:val="000000"/>
                <w:spacing w:val="-2"/>
                <w:lang w:val="uk-UA"/>
              </w:rPr>
              <w:t xml:space="preserve"> </w:t>
            </w:r>
          </w:p>
          <w:p w:rsidR="00536D18" w:rsidRPr="00536D18" w:rsidRDefault="00536D18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uk-UA"/>
              </w:rPr>
              <w:t>Привітання в різних країнах.</w:t>
            </w:r>
          </w:p>
        </w:tc>
      </w:tr>
      <w:tr w:rsidR="00536D18" w:rsidRPr="009D5E1D" w:rsidTr="00536D18">
        <w:trPr>
          <w:trHeight w:val="492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195" w:type="dxa"/>
            <w:gridSpan w:val="7"/>
            <w:vAlign w:val="center"/>
          </w:tcPr>
          <w:p w:rsidR="00536D18" w:rsidRPr="009D5E1D" w:rsidRDefault="00536D18" w:rsidP="00694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  <w:tc>
          <w:tcPr>
            <w:tcW w:w="6195" w:type="dxa"/>
            <w:gridSpan w:val="7"/>
            <w:vAlign w:val="center"/>
          </w:tcPr>
          <w:p w:rsidR="00536D18" w:rsidRPr="009D5E1D" w:rsidRDefault="00536D18" w:rsidP="00694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</w:tr>
      <w:tr w:rsidR="00536D18" w:rsidRPr="009D5E1D" w:rsidTr="00536D18">
        <w:trPr>
          <w:trHeight w:val="777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6195" w:type="dxa"/>
            <w:gridSpan w:val="7"/>
            <w:vAlign w:val="center"/>
          </w:tcPr>
          <w:p w:rsidR="00536D18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1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6195" w:type="dxa"/>
            <w:gridSpan w:val="7"/>
            <w:vAlign w:val="center"/>
          </w:tcPr>
          <w:p w:rsidR="00536D18" w:rsidRDefault="00536D18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2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536D18" w:rsidRPr="009D5E1D" w:rsidRDefault="00536D18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</w:tr>
      <w:tr w:rsidR="00536D18" w:rsidRPr="009D5E1D" w:rsidTr="00536D18">
        <w:trPr>
          <w:trHeight w:val="246"/>
          <w:jc w:val="center"/>
        </w:trPr>
        <w:tc>
          <w:tcPr>
            <w:tcW w:w="1649" w:type="dxa"/>
          </w:tcPr>
          <w:p w:rsidR="00536D18" w:rsidRPr="009D5E1D" w:rsidRDefault="00536D18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ПК</w:t>
            </w:r>
          </w:p>
        </w:tc>
        <w:tc>
          <w:tcPr>
            <w:tcW w:w="12390" w:type="dxa"/>
            <w:gridSpan w:val="14"/>
            <w:vAlign w:val="center"/>
          </w:tcPr>
          <w:p w:rsidR="00536D18" w:rsidRPr="009D5E1D" w:rsidRDefault="00536D18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</w:tbl>
    <w:p w:rsidR="00536D18" w:rsidRDefault="00536D18"/>
    <w:tbl>
      <w:tblPr>
        <w:tblW w:w="14642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536D18" w:rsidRPr="009D5E1D" w:rsidTr="00536D18">
        <w:trPr>
          <w:trHeight w:val="272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6558" w:type="dxa"/>
            <w:gridSpan w:val="7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II</w:t>
            </w:r>
          </w:p>
        </w:tc>
        <w:tc>
          <w:tcPr>
            <w:tcW w:w="6559" w:type="dxa"/>
            <w:gridSpan w:val="7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</w:tr>
      <w:tr w:rsidR="00536D18" w:rsidRPr="002A1E17" w:rsidTr="00536D18">
        <w:trPr>
          <w:trHeight w:val="660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558" w:type="dxa"/>
            <w:gridSpan w:val="7"/>
            <w:vAlign w:val="center"/>
          </w:tcPr>
          <w:p w:rsidR="00536D18" w:rsidRPr="006E73C3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Dealing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with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 xml:space="preserve">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papers.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Документообіг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>.</w:t>
            </w:r>
          </w:p>
        </w:tc>
        <w:tc>
          <w:tcPr>
            <w:tcW w:w="6559" w:type="dxa"/>
            <w:gridSpan w:val="7"/>
            <w:vAlign w:val="center"/>
          </w:tcPr>
          <w:p w:rsidR="00536D18" w:rsidRPr="006E73C3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en-GB"/>
              </w:rPr>
              <w:t>Quotations and orders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 xml:space="preserve">. 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Ціни та замовлення.</w:t>
            </w:r>
          </w:p>
        </w:tc>
      </w:tr>
      <w:tr w:rsidR="00536D18" w:rsidRPr="009D5E1D" w:rsidTr="00536D18">
        <w:trPr>
          <w:trHeight w:val="252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6558" w:type="dxa"/>
            <w:gridSpan w:val="7"/>
            <w:vAlign w:val="center"/>
          </w:tcPr>
          <w:p w:rsidR="00536D18" w:rsidRPr="003434E3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  <w:tc>
          <w:tcPr>
            <w:tcW w:w="6559" w:type="dxa"/>
            <w:gridSpan w:val="7"/>
            <w:vAlign w:val="center"/>
          </w:tcPr>
          <w:p w:rsidR="00536D18" w:rsidRPr="003434E3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</w:tr>
      <w:tr w:rsidR="00536D18" w:rsidRPr="009D5E1D" w:rsidTr="00536D18">
        <w:trPr>
          <w:trHeight w:val="252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36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15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16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17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18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19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20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21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22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23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24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25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26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27</w:t>
            </w: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28</w:t>
            </w:r>
          </w:p>
        </w:tc>
      </w:tr>
      <w:tr w:rsidR="00536D18" w:rsidRPr="009D5E1D" w:rsidTr="00536D18">
        <w:trPr>
          <w:trHeight w:val="252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936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536D18" w:rsidRPr="009D5E1D" w:rsidTr="00536D18">
        <w:trPr>
          <w:cantSplit/>
          <w:trHeight w:val="4881"/>
          <w:jc w:val="center"/>
        </w:trPr>
        <w:tc>
          <w:tcPr>
            <w:tcW w:w="1525" w:type="dxa"/>
            <w:vAlign w:val="center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936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Forms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,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envelopes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and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letters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.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uk-UA"/>
              </w:rPr>
              <w:t>Бланки, оформлення листів та конвертів.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Looking at formal letters.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Огляд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ділових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листі</w:t>
            </w:r>
            <w:proofErr w:type="gramStart"/>
            <w:r w:rsidRPr="00536D18">
              <w:rPr>
                <w:rFonts w:eastAsia="Calibri"/>
                <w:color w:val="000000"/>
                <w:spacing w:val="-1"/>
                <w:w w:val="106"/>
              </w:rPr>
              <w:t>в</w:t>
            </w:r>
            <w:proofErr w:type="spellEnd"/>
            <w:proofErr w:type="gram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Writing style.</w:t>
            </w:r>
            <w:r w:rsidRPr="00536D18">
              <w:rPr>
                <w:rFonts w:eastAsia="Calibri"/>
                <w:color w:val="000000"/>
                <w:spacing w:val="-2"/>
              </w:rPr>
              <w:t xml:space="preserve"> Стиль письма.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Internet abbreviations.</w:t>
            </w:r>
            <w:r w:rsidRPr="00536D18">
              <w:rPr>
                <w:rFonts w:eastAsia="Calibri"/>
                <w:color w:val="000000"/>
                <w:spacing w:val="-2"/>
              </w:rPr>
              <w:t xml:space="preserve">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Інтернет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абревіатура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A letter from the bank.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Листування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 xml:space="preserve"> з банками.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Formal and informal language.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uk-UA"/>
              </w:rPr>
              <w:t>Офіційна і неофіційна мова</w:t>
            </w:r>
            <w:r w:rsidRPr="00536D18">
              <w:rPr>
                <w:rFonts w:eastAsia="Calibri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GB"/>
              </w:rPr>
              <w:t>Completing formal letter.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Написання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ділових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листі</w:t>
            </w:r>
            <w:proofErr w:type="gramStart"/>
            <w:r w:rsidRPr="00536D18">
              <w:rPr>
                <w:rFonts w:eastAsia="Calibri"/>
                <w:color w:val="000000"/>
                <w:spacing w:val="-2"/>
              </w:rPr>
              <w:t>в</w:t>
            </w:r>
            <w:proofErr w:type="spellEnd"/>
            <w:proofErr w:type="gram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lang w:val="uk-UA"/>
              </w:rPr>
            </w:pPr>
            <w:r w:rsidRPr="00536D18">
              <w:rPr>
                <w:rFonts w:eastAsia="Calibri"/>
                <w:color w:val="000000"/>
                <w:spacing w:val="-1"/>
                <w:w w:val="106"/>
                <w:lang w:val="en-GB"/>
              </w:rPr>
              <w:t>Quotations and orders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.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proofErr w:type="spellStart"/>
            <w:proofErr w:type="gramStart"/>
            <w:r w:rsidRPr="00536D18">
              <w:rPr>
                <w:rFonts w:eastAsia="Calibri"/>
                <w:color w:val="000000"/>
                <w:spacing w:val="-1"/>
                <w:w w:val="106"/>
              </w:rPr>
              <w:t>Ц</w:t>
            </w:r>
            <w:proofErr w:type="gramEnd"/>
            <w:r w:rsidRPr="00536D18">
              <w:rPr>
                <w:rFonts w:eastAsia="Calibri"/>
                <w:color w:val="000000"/>
                <w:spacing w:val="-1"/>
                <w:w w:val="106"/>
              </w:rPr>
              <w:t>іни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r w:rsidRPr="00536D18">
              <w:rPr>
                <w:rFonts w:eastAsia="Calibri"/>
                <w:color w:val="000000"/>
                <w:spacing w:val="-1"/>
                <w:w w:val="106"/>
              </w:rPr>
              <w:t>та</w:t>
            </w:r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1"/>
                <w:w w:val="106"/>
              </w:rPr>
              <w:t>замовлення</w:t>
            </w:r>
            <w:proofErr w:type="spellEnd"/>
            <w:r w:rsidRPr="00536D18">
              <w:rPr>
                <w:rFonts w:eastAsia="Calibri"/>
                <w:color w:val="000000"/>
                <w:spacing w:val="-1"/>
                <w:w w:val="106"/>
                <w:lang w:val="en-US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>E</w:t>
            </w:r>
            <w:r w:rsidRPr="00536D18">
              <w:rPr>
                <w:rFonts w:eastAsia="Calibri"/>
                <w:color w:val="000000"/>
                <w:spacing w:val="-2"/>
              </w:rPr>
              <w:t>-</w:t>
            </w:r>
            <w:r w:rsidRPr="00536D18">
              <w:rPr>
                <w:rFonts w:eastAsia="Calibri"/>
                <w:color w:val="000000"/>
                <w:spacing w:val="-2"/>
                <w:lang w:val="en-US"/>
              </w:rPr>
              <w:t>shopping</w:t>
            </w:r>
            <w:r w:rsidRPr="00536D18">
              <w:rPr>
                <w:rFonts w:eastAsia="Calibri"/>
                <w:color w:val="000000"/>
                <w:spacing w:val="-2"/>
              </w:rPr>
              <w:t xml:space="preserve">.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Інтернет-магазини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>Confirm a reservation by fax.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uk-UA"/>
              </w:rPr>
              <w:t>Підтвердження замовлення факсом.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>Curriculum Vitae.</w:t>
            </w:r>
            <w:r w:rsidRPr="00536D18">
              <w:rPr>
                <w:rFonts w:eastAsia="Calibri"/>
                <w:color w:val="000000"/>
                <w:spacing w:val="-2"/>
              </w:rPr>
              <w:t xml:space="preserve"> Резюме.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>Application letters.</w:t>
            </w:r>
            <w:r w:rsidRPr="00536D18">
              <w:rPr>
                <w:rFonts w:eastAsia="Calibri"/>
                <w:color w:val="000000"/>
                <w:spacing w:val="-2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Листи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>-заяви.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Inter-office memos.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en-US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Внутрішнє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листування</w:t>
            </w:r>
            <w:proofErr w:type="spellEnd"/>
            <w:r w:rsidRPr="00536D18">
              <w:rPr>
                <w:rFonts w:eastAsia="Calibri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937" w:type="dxa"/>
            <w:textDirection w:val="btLr"/>
            <w:vAlign w:val="center"/>
          </w:tcPr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536D18">
              <w:rPr>
                <w:rFonts w:eastAsia="Calibri"/>
                <w:color w:val="000000"/>
                <w:spacing w:val="-2"/>
                <w:lang w:val="en-US"/>
              </w:rPr>
              <w:t xml:space="preserve">The e-mail and its reading. </w:t>
            </w:r>
          </w:p>
          <w:p w:rsidR="00536D18" w:rsidRPr="00536D18" w:rsidRDefault="00536D18" w:rsidP="00F34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Електронна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 xml:space="preserve"> </w:t>
            </w:r>
            <w:proofErr w:type="spellStart"/>
            <w:r w:rsidRPr="00536D18">
              <w:rPr>
                <w:rFonts w:eastAsia="Calibri"/>
                <w:color w:val="000000"/>
                <w:spacing w:val="-2"/>
              </w:rPr>
              <w:t>пошта</w:t>
            </w:r>
            <w:proofErr w:type="spellEnd"/>
            <w:r w:rsidRPr="00536D18">
              <w:rPr>
                <w:rFonts w:eastAsia="Calibri"/>
                <w:color w:val="000000"/>
                <w:spacing w:val="-2"/>
              </w:rPr>
              <w:t>.</w:t>
            </w:r>
          </w:p>
        </w:tc>
      </w:tr>
      <w:tr w:rsidR="00536D18" w:rsidRPr="009D5E1D" w:rsidTr="00536D18">
        <w:trPr>
          <w:trHeight w:val="524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558" w:type="dxa"/>
            <w:gridSpan w:val="7"/>
            <w:vAlign w:val="center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  <w:tc>
          <w:tcPr>
            <w:tcW w:w="6559" w:type="dxa"/>
            <w:gridSpan w:val="7"/>
            <w:vAlign w:val="center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</w:tr>
      <w:tr w:rsidR="00536D18" w:rsidRPr="009D5E1D" w:rsidTr="00536D18">
        <w:trPr>
          <w:trHeight w:val="776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6558" w:type="dxa"/>
            <w:gridSpan w:val="7"/>
            <w:vAlign w:val="center"/>
          </w:tcPr>
          <w:p w:rsidR="00536D18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3 </w:t>
            </w:r>
          </w:p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6559" w:type="dxa"/>
            <w:gridSpan w:val="7"/>
            <w:vAlign w:val="center"/>
          </w:tcPr>
          <w:p w:rsidR="00536D18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4 </w:t>
            </w:r>
          </w:p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</w:tr>
      <w:tr w:rsidR="00536D18" w:rsidRPr="009D5E1D" w:rsidTr="00536D18">
        <w:trPr>
          <w:trHeight w:val="272"/>
          <w:jc w:val="center"/>
        </w:trPr>
        <w:tc>
          <w:tcPr>
            <w:tcW w:w="1525" w:type="dxa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ПК</w:t>
            </w:r>
          </w:p>
        </w:tc>
        <w:tc>
          <w:tcPr>
            <w:tcW w:w="13117" w:type="dxa"/>
            <w:gridSpan w:val="14"/>
            <w:vAlign w:val="center"/>
          </w:tcPr>
          <w:p w:rsidR="00536D18" w:rsidRPr="009D5E1D" w:rsidRDefault="00536D18" w:rsidP="00F344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</w:tbl>
    <w:p w:rsidR="001625D6" w:rsidRDefault="001625D6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536D18" w:rsidRDefault="00536D18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536D18" w:rsidRDefault="00536D18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536D18" w:rsidRDefault="00536D18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3434E3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tbl>
      <w:tblPr>
        <w:tblW w:w="1479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54"/>
        <w:gridCol w:w="954"/>
        <w:gridCol w:w="954"/>
        <w:gridCol w:w="955"/>
        <w:gridCol w:w="954"/>
        <w:gridCol w:w="954"/>
        <w:gridCol w:w="955"/>
        <w:gridCol w:w="954"/>
        <w:gridCol w:w="954"/>
        <w:gridCol w:w="955"/>
        <w:gridCol w:w="954"/>
        <w:gridCol w:w="955"/>
        <w:gridCol w:w="954"/>
        <w:gridCol w:w="955"/>
      </w:tblGrid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6680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  <w:tc>
          <w:tcPr>
            <w:tcW w:w="6681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І</w:t>
            </w:r>
          </w:p>
        </w:tc>
      </w:tr>
      <w:tr w:rsidR="003434E3" w:rsidRPr="002A1E17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6E73C3" w:rsidRDefault="0069403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en-GB"/>
              </w:rPr>
              <w:t>Reading skills.</w:t>
            </w:r>
            <w:r w:rsidRPr="00C86895">
              <w:rPr>
                <w:rFonts w:eastAsia="Calibri"/>
                <w:b/>
                <w:color w:val="000000"/>
                <w:spacing w:val="-1"/>
                <w:w w:val="106"/>
                <w:szCs w:val="28"/>
                <w:lang w:val="uk-UA"/>
              </w:rPr>
              <w:t xml:space="preserve"> Навички читання.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6E73C3" w:rsidRDefault="0069403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en-GB"/>
              </w:rPr>
              <w:t xml:space="preserve">Work at office. </w:t>
            </w:r>
            <w:r w:rsidRPr="00C86895">
              <w:rPr>
                <w:rFonts w:eastAsia="Calibri"/>
                <w:b/>
                <w:color w:val="000000"/>
                <w:spacing w:val="1"/>
                <w:szCs w:val="28"/>
                <w:lang w:val="uk-UA"/>
              </w:rPr>
              <w:t>Робота в офісі.</w:t>
            </w:r>
          </w:p>
        </w:tc>
      </w:tr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5A40ED" w:rsidRDefault="0069403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 w:rsid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3434E3" w:rsidRDefault="0069403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en-US"/>
              </w:rPr>
              <w:t>117</w:t>
            </w:r>
            <w:r w:rsidR="003434E3"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бали</w:t>
            </w:r>
          </w:p>
        </w:tc>
      </w:tr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29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32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33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34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35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36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37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38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39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42</w:t>
            </w:r>
          </w:p>
        </w:tc>
      </w:tr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3434E3" w:rsidRPr="009D5E1D" w:rsidTr="00536D18">
        <w:trPr>
          <w:cantSplit/>
          <w:trHeight w:val="3617"/>
          <w:jc w:val="center"/>
        </w:trPr>
        <w:tc>
          <w:tcPr>
            <w:tcW w:w="1434" w:type="dxa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1"/>
                <w:w w:val="106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  <w:lang w:val="en-GB"/>
              </w:rPr>
              <w:t>Reading</w:t>
            </w:r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  <w:lang w:val="en-GB"/>
              </w:rPr>
              <w:t>skills</w:t>
            </w:r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 xml:space="preserve">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uk-UA"/>
              </w:rPr>
            </w:pPr>
            <w:proofErr w:type="spellStart"/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>Навички</w:t>
            </w:r>
            <w:proofErr w:type="spellEnd"/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>читання</w:t>
            </w:r>
            <w:proofErr w:type="spellEnd"/>
            <w:r w:rsidRPr="001F0534">
              <w:rPr>
                <w:rFonts w:eastAsia="Calibri"/>
                <w:color w:val="000000"/>
                <w:spacing w:val="-1"/>
                <w:w w:val="106"/>
                <w:szCs w:val="28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1F0534" w:rsidRDefault="00694031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en-US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Skimming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and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scanning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texts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. 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Види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читання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2"/>
                <w:szCs w:val="28"/>
              </w:rPr>
              <w:t>тексту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en-US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Types of texts.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Типи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текстів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  <w:lang w:val="en-US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Cultural</w:t>
            </w:r>
            <w:r w:rsidRPr="001F0534">
              <w:rPr>
                <w:rFonts w:eastAsia="Calibri"/>
                <w:color w:val="000000"/>
                <w:spacing w:val="-2"/>
                <w:szCs w:val="28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awareness</w:t>
            </w:r>
            <w:r w:rsidRPr="001F0534">
              <w:rPr>
                <w:rFonts w:eastAsia="Calibri"/>
                <w:color w:val="000000"/>
                <w:spacing w:val="-2"/>
                <w:szCs w:val="28"/>
              </w:rPr>
              <w:t xml:space="preserve">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uk-UA"/>
              </w:rPr>
            </w:pP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Країнознавчі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нотатки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 xml:space="preserve">Describing qualities.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uk-UA"/>
              </w:rPr>
            </w:pP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Описові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</w:rPr>
              <w:t xml:space="preserve"> характеристики.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Default="00694031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 xml:space="preserve">Describing people, places </w:t>
            </w:r>
          </w:p>
          <w:p w:rsidR="001F0534" w:rsidRDefault="00694031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rFonts w:eastAsia="Calibri"/>
                <w:color w:val="000000"/>
                <w:spacing w:val="-2"/>
                <w:szCs w:val="28"/>
                <w:lang w:val="uk-UA"/>
              </w:rPr>
            </w:pPr>
            <w:proofErr w:type="gramStart"/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>and</w:t>
            </w:r>
            <w:proofErr w:type="gramEnd"/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 xml:space="preserve"> products.</w:t>
            </w:r>
            <w:r w:rsidRPr="001F0534">
              <w:rPr>
                <w:rFonts w:eastAsia="Calibri"/>
                <w:color w:val="000000"/>
                <w:spacing w:val="-2"/>
                <w:szCs w:val="28"/>
                <w:lang w:val="uk-UA"/>
              </w:rPr>
              <w:t xml:space="preserve"> Опис людей,</w:t>
            </w:r>
          </w:p>
          <w:p w:rsidR="003434E3" w:rsidRPr="001F0534" w:rsidRDefault="00694031" w:rsidP="001F0534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ind w:right="-416"/>
              <w:jc w:val="center"/>
              <w:rPr>
                <w:bCs/>
                <w:color w:val="000000"/>
                <w:spacing w:val="-7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uk-UA"/>
              </w:rPr>
              <w:t>місць та продукції.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-2"/>
                <w:szCs w:val="28"/>
                <w:lang w:val="en-GB"/>
              </w:rPr>
              <w:t xml:space="preserve">Stereotypes. </w:t>
            </w:r>
            <w:proofErr w:type="spellStart"/>
            <w:r w:rsidRPr="001F0534">
              <w:rPr>
                <w:rFonts w:eastAsia="Calibri"/>
                <w:color w:val="000000"/>
                <w:spacing w:val="-2"/>
                <w:szCs w:val="28"/>
              </w:rPr>
              <w:t>Стереотипи</w:t>
            </w:r>
            <w:proofErr w:type="spellEnd"/>
            <w:r w:rsidRPr="001F0534">
              <w:rPr>
                <w:rFonts w:eastAsia="Calibri"/>
                <w:color w:val="000000"/>
                <w:spacing w:val="-2"/>
                <w:szCs w:val="28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A job vacancy.</w:t>
            </w:r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1"/>
                <w:szCs w:val="28"/>
              </w:rPr>
              <w:t>Вакансії</w:t>
            </w:r>
            <w:proofErr w:type="spellEnd"/>
            <w:r w:rsidRPr="001F0534">
              <w:rPr>
                <w:rFonts w:eastAsia="Calibri"/>
                <w:color w:val="000000"/>
                <w:spacing w:val="1"/>
                <w:szCs w:val="28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1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Office</w:t>
            </w:r>
            <w:r w:rsidRPr="001F0534">
              <w:rPr>
                <w:rFonts w:eastAsia="Calibri"/>
                <w:color w:val="000000"/>
                <w:spacing w:val="1"/>
                <w:szCs w:val="28"/>
                <w:lang w:val="uk-UA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duties</w:t>
            </w:r>
            <w:r w:rsidRPr="001F0534">
              <w:rPr>
                <w:rFonts w:eastAsia="Calibri"/>
                <w:color w:val="000000"/>
                <w:spacing w:val="1"/>
                <w:szCs w:val="28"/>
                <w:lang w:val="uk-UA"/>
              </w:rPr>
              <w:t xml:space="preserve">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1"/>
                <w:szCs w:val="28"/>
                <w:lang w:val="uk-UA"/>
              </w:rPr>
              <w:t xml:space="preserve">Обов’язки офісних працівників.  </w:t>
            </w:r>
          </w:p>
        </w:tc>
        <w:tc>
          <w:tcPr>
            <w:tcW w:w="955" w:type="dxa"/>
            <w:textDirection w:val="btLr"/>
            <w:vAlign w:val="center"/>
          </w:tcPr>
          <w:p w:rsidR="001F0534" w:rsidRPr="001F0534" w:rsidRDefault="00694031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1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Office equipment.</w:t>
            </w:r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</w:p>
          <w:p w:rsidR="003434E3" w:rsidRPr="001F0534" w:rsidRDefault="00694031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proofErr w:type="spellStart"/>
            <w:r w:rsidRPr="001F0534">
              <w:rPr>
                <w:rFonts w:eastAsia="Calibri"/>
                <w:color w:val="000000"/>
                <w:spacing w:val="1"/>
                <w:szCs w:val="28"/>
              </w:rPr>
              <w:t>Офі</w:t>
            </w:r>
            <w:proofErr w:type="gramStart"/>
            <w:r w:rsidRPr="001F0534">
              <w:rPr>
                <w:rFonts w:eastAsia="Calibri"/>
                <w:color w:val="000000"/>
                <w:spacing w:val="1"/>
                <w:szCs w:val="28"/>
              </w:rPr>
              <w:t>сне</w:t>
            </w:r>
            <w:proofErr w:type="spellEnd"/>
            <w:proofErr w:type="gramEnd"/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1"/>
                <w:szCs w:val="28"/>
              </w:rPr>
              <w:t>обладнання</w:t>
            </w:r>
            <w:proofErr w:type="spellEnd"/>
            <w:r w:rsidRPr="001F0534">
              <w:rPr>
                <w:rFonts w:eastAsia="Calibri"/>
                <w:color w:val="000000"/>
                <w:spacing w:val="1"/>
                <w:szCs w:val="28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  <w:lang w:val="uk-UA"/>
              </w:rPr>
            </w:pPr>
            <w:proofErr w:type="spellStart"/>
            <w:r w:rsidRPr="001F0534">
              <w:rPr>
                <w:szCs w:val="28"/>
                <w:lang w:val="uk-UA"/>
              </w:rPr>
              <w:t>Working</w:t>
            </w:r>
            <w:proofErr w:type="spellEnd"/>
            <w:r w:rsidRPr="001F0534">
              <w:rPr>
                <w:szCs w:val="28"/>
                <w:lang w:val="uk-UA"/>
              </w:rPr>
              <w:t xml:space="preserve"> </w:t>
            </w:r>
            <w:proofErr w:type="spellStart"/>
            <w:r w:rsidRPr="001F0534">
              <w:rPr>
                <w:szCs w:val="28"/>
                <w:lang w:val="uk-UA"/>
              </w:rPr>
              <w:t>with</w:t>
            </w:r>
            <w:proofErr w:type="spellEnd"/>
            <w:r w:rsidRPr="001F0534">
              <w:rPr>
                <w:szCs w:val="28"/>
                <w:lang w:val="uk-UA"/>
              </w:rPr>
              <w:t xml:space="preserve"> </w:t>
            </w:r>
            <w:proofErr w:type="spellStart"/>
            <w:r w:rsidRPr="001F0534">
              <w:rPr>
                <w:szCs w:val="28"/>
                <w:lang w:val="uk-UA"/>
              </w:rPr>
              <w:t>computers</w:t>
            </w:r>
            <w:proofErr w:type="spellEnd"/>
            <w:r w:rsidRPr="001F0534">
              <w:rPr>
                <w:szCs w:val="28"/>
                <w:lang w:val="uk-UA"/>
              </w:rPr>
              <w:t xml:space="preserve">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r w:rsidRPr="001F0534">
              <w:rPr>
                <w:szCs w:val="28"/>
                <w:lang w:val="uk-UA"/>
              </w:rPr>
              <w:t>Робота на комп’ютері.</w:t>
            </w:r>
          </w:p>
        </w:tc>
        <w:tc>
          <w:tcPr>
            <w:tcW w:w="955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Cs w:val="28"/>
                <w:lang w:val="uk-UA"/>
              </w:rPr>
            </w:pPr>
            <w:r w:rsidRPr="001F0534">
              <w:rPr>
                <w:rFonts w:eastAsia="Calibri"/>
                <w:szCs w:val="28"/>
                <w:lang w:val="en-GB"/>
              </w:rPr>
              <w:t>Business</w:t>
            </w:r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szCs w:val="28"/>
                <w:lang w:val="en-GB"/>
              </w:rPr>
              <w:t>and</w:t>
            </w:r>
            <w:r w:rsidRPr="001F0534">
              <w:rPr>
                <w:rFonts w:eastAsia="Calibri"/>
                <w:szCs w:val="28"/>
                <w:lang w:val="en-US"/>
              </w:rPr>
              <w:t xml:space="preserve"> Internet.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proofErr w:type="gramStart"/>
            <w:r w:rsidRPr="001F0534">
              <w:rPr>
                <w:rFonts w:eastAsia="Calibri"/>
                <w:szCs w:val="28"/>
              </w:rPr>
              <w:t>Б</w:t>
            </w:r>
            <w:proofErr w:type="gramEnd"/>
            <w:r w:rsidRPr="001F0534">
              <w:rPr>
                <w:rFonts w:eastAsia="Calibri"/>
                <w:szCs w:val="28"/>
              </w:rPr>
              <w:t>ізнес</w:t>
            </w:r>
            <w:proofErr w:type="spellEnd"/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szCs w:val="28"/>
              </w:rPr>
              <w:t>та</w:t>
            </w:r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proofErr w:type="spellStart"/>
            <w:r w:rsidRPr="001F0534">
              <w:rPr>
                <w:rFonts w:eastAsia="Calibri"/>
                <w:szCs w:val="28"/>
              </w:rPr>
              <w:t>Інтернет</w:t>
            </w:r>
            <w:proofErr w:type="spellEnd"/>
            <w:r w:rsidRPr="001F0534">
              <w:rPr>
                <w:rFonts w:eastAsia="Calibri"/>
                <w:szCs w:val="28"/>
                <w:lang w:val="en-US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1F0534" w:rsidRPr="001F0534" w:rsidRDefault="00694031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Cs w:val="28"/>
                <w:lang w:val="uk-UA"/>
              </w:rPr>
            </w:pPr>
            <w:r w:rsidRPr="001F0534">
              <w:rPr>
                <w:rFonts w:eastAsia="Calibri"/>
                <w:szCs w:val="28"/>
                <w:lang w:val="en-GB"/>
              </w:rPr>
              <w:t>Business</w:t>
            </w:r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szCs w:val="28"/>
                <w:lang w:val="en-GB"/>
              </w:rPr>
              <w:t>and</w:t>
            </w:r>
            <w:r w:rsidRPr="001F0534">
              <w:rPr>
                <w:rFonts w:eastAsia="Calibri"/>
                <w:szCs w:val="28"/>
                <w:lang w:val="en-US"/>
              </w:rPr>
              <w:t xml:space="preserve"> Internet. </w:t>
            </w:r>
          </w:p>
          <w:p w:rsidR="003434E3" w:rsidRPr="001F0534" w:rsidRDefault="00694031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proofErr w:type="gramStart"/>
            <w:r w:rsidRPr="001F0534">
              <w:rPr>
                <w:rFonts w:eastAsia="Calibri"/>
                <w:szCs w:val="28"/>
              </w:rPr>
              <w:t>Б</w:t>
            </w:r>
            <w:proofErr w:type="gramEnd"/>
            <w:r w:rsidRPr="001F0534">
              <w:rPr>
                <w:rFonts w:eastAsia="Calibri"/>
                <w:szCs w:val="28"/>
              </w:rPr>
              <w:t>ізнес</w:t>
            </w:r>
            <w:proofErr w:type="spellEnd"/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r w:rsidRPr="001F0534">
              <w:rPr>
                <w:rFonts w:eastAsia="Calibri"/>
                <w:szCs w:val="28"/>
              </w:rPr>
              <w:t>та</w:t>
            </w:r>
            <w:r w:rsidRPr="001F0534">
              <w:rPr>
                <w:rFonts w:eastAsia="Calibri"/>
                <w:szCs w:val="28"/>
                <w:lang w:val="en-US"/>
              </w:rPr>
              <w:t xml:space="preserve"> </w:t>
            </w:r>
            <w:proofErr w:type="spellStart"/>
            <w:r w:rsidRPr="001F0534">
              <w:rPr>
                <w:rFonts w:eastAsia="Calibri"/>
                <w:szCs w:val="28"/>
              </w:rPr>
              <w:t>Інтернет</w:t>
            </w:r>
            <w:proofErr w:type="spellEnd"/>
            <w:r w:rsidRPr="001F0534">
              <w:rPr>
                <w:rFonts w:eastAsia="Calibri"/>
                <w:szCs w:val="28"/>
                <w:lang w:val="en-US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1F0534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color w:val="000000"/>
                <w:spacing w:val="1"/>
                <w:szCs w:val="28"/>
                <w:lang w:val="uk-UA"/>
              </w:rPr>
            </w:pP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Home</w:t>
            </w:r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  <w:r w:rsidRPr="001F0534">
              <w:rPr>
                <w:rFonts w:eastAsia="Calibri"/>
                <w:color w:val="000000"/>
                <w:spacing w:val="1"/>
                <w:szCs w:val="28"/>
                <w:lang w:val="en-GB"/>
              </w:rPr>
              <w:t>reading</w:t>
            </w:r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. </w:t>
            </w:r>
          </w:p>
          <w:p w:rsidR="003434E3" w:rsidRPr="001F0534" w:rsidRDefault="00694031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Cs w:val="28"/>
                <w:lang w:val="uk-UA"/>
              </w:rPr>
            </w:pPr>
            <w:proofErr w:type="spellStart"/>
            <w:r w:rsidRPr="001F0534">
              <w:rPr>
                <w:rFonts w:eastAsia="Calibri"/>
                <w:color w:val="000000"/>
                <w:spacing w:val="1"/>
                <w:szCs w:val="28"/>
              </w:rPr>
              <w:t>Домашнє</w:t>
            </w:r>
            <w:proofErr w:type="spellEnd"/>
            <w:r w:rsidRPr="001F0534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  <w:proofErr w:type="spellStart"/>
            <w:r w:rsidRPr="001F0534">
              <w:rPr>
                <w:rFonts w:eastAsia="Calibri"/>
                <w:color w:val="000000"/>
                <w:spacing w:val="1"/>
                <w:szCs w:val="28"/>
              </w:rPr>
              <w:t>читання</w:t>
            </w:r>
            <w:proofErr w:type="spellEnd"/>
            <w:r w:rsidRPr="001F0534">
              <w:rPr>
                <w:rFonts w:eastAsia="Calibri"/>
                <w:color w:val="000000"/>
                <w:spacing w:val="1"/>
                <w:szCs w:val="28"/>
              </w:rPr>
              <w:t>.</w:t>
            </w:r>
          </w:p>
        </w:tc>
      </w:tr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3434E3" w:rsidP="00694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 w:rsidR="00694031"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6940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</w:t>
            </w:r>
            <w:r w:rsidR="00694031">
              <w:rPr>
                <w:bCs/>
                <w:color w:val="000000"/>
                <w:spacing w:val="-7"/>
                <w:sz w:val="24"/>
                <w:szCs w:val="20"/>
                <w:lang w:val="en-US"/>
              </w:rPr>
              <w:t>15</w:t>
            </w: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балів)</w:t>
            </w:r>
          </w:p>
        </w:tc>
      </w:tr>
      <w:tr w:rsidR="003434E3" w:rsidRPr="009D5E1D" w:rsidTr="00536D18">
        <w:trPr>
          <w:jc w:val="center"/>
        </w:trPr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5</w:t>
            </w:r>
            <w:r w:rsid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</w:tr>
      <w:tr w:rsidR="001A5CDB" w:rsidRPr="009D5E1D" w:rsidTr="00536D18">
        <w:trPr>
          <w:jc w:val="center"/>
        </w:trPr>
        <w:tc>
          <w:tcPr>
            <w:tcW w:w="1434" w:type="dxa"/>
          </w:tcPr>
          <w:p w:rsidR="001A5CDB" w:rsidRPr="009D5E1D" w:rsidRDefault="001A5CD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Підсумковий контроль</w:t>
            </w:r>
          </w:p>
        </w:tc>
        <w:tc>
          <w:tcPr>
            <w:tcW w:w="13361" w:type="dxa"/>
            <w:gridSpan w:val="14"/>
            <w:vAlign w:val="center"/>
          </w:tcPr>
          <w:p w:rsidR="001A5CDB" w:rsidRPr="009D5E1D" w:rsidRDefault="001A5CDB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Екзамен (40 балів)</w:t>
            </w:r>
          </w:p>
        </w:tc>
      </w:tr>
    </w:tbl>
    <w:p w:rsidR="003434E3" w:rsidRPr="009D5E1D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p w:rsidR="008A3959" w:rsidRDefault="008A3959" w:rsidP="0064649F">
      <w:pPr>
        <w:ind w:left="142" w:firstLine="425"/>
        <w:jc w:val="center"/>
        <w:rPr>
          <w:b/>
          <w:szCs w:val="28"/>
          <w:lang w:val="uk-UA"/>
        </w:rPr>
      </w:pPr>
    </w:p>
    <w:p w:rsidR="008A3959" w:rsidRPr="001A5CDB" w:rsidRDefault="008A3959" w:rsidP="001A5CDB">
      <w:pPr>
        <w:rPr>
          <w:b/>
          <w:szCs w:val="28"/>
          <w:lang w:val="en-US"/>
        </w:rPr>
        <w:sectPr w:rsidR="008A3959" w:rsidRPr="001A5CDB" w:rsidSect="00691F69">
          <w:pgSz w:w="16838" w:h="11906" w:orient="landscape"/>
          <w:pgMar w:top="1134" w:right="1134" w:bottom="851" w:left="992" w:header="709" w:footer="709" w:gutter="0"/>
          <w:cols w:space="708"/>
          <w:docGrid w:linePitch="381"/>
        </w:sectPr>
      </w:pPr>
    </w:p>
    <w:p w:rsidR="0064649F" w:rsidRPr="00631439" w:rsidRDefault="001A5CDB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lastRenderedPageBreak/>
        <w:t>8</w:t>
      </w:r>
      <w:r w:rsidR="0064649F" w:rsidRPr="00631439">
        <w:rPr>
          <w:b/>
          <w:szCs w:val="28"/>
          <w:lang w:val="uk-UA"/>
        </w:rPr>
        <w:t>. Методи навчання</w:t>
      </w:r>
    </w:p>
    <w:p w:rsidR="0064649F" w:rsidRPr="004E4051" w:rsidRDefault="0064649F" w:rsidP="0064649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58528A" w:rsidRPr="007015F6" w:rsidRDefault="0058528A" w:rsidP="0058528A">
      <w:pPr>
        <w:spacing w:line="274" w:lineRule="auto"/>
        <w:ind w:right="7" w:firstLine="284"/>
        <w:rPr>
          <w:i/>
          <w:szCs w:val="28"/>
        </w:rPr>
      </w:pPr>
      <w:r w:rsidRPr="007015F6">
        <w:rPr>
          <w:bCs/>
          <w:i/>
          <w:szCs w:val="28"/>
        </w:rPr>
        <w:t xml:space="preserve">І. </w:t>
      </w:r>
      <w:proofErr w:type="spellStart"/>
      <w:r w:rsidRPr="007015F6">
        <w:rPr>
          <w:bCs/>
          <w:i/>
          <w:szCs w:val="28"/>
        </w:rPr>
        <w:t>Методи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організації</w:t>
      </w:r>
      <w:proofErr w:type="spellEnd"/>
      <w:r w:rsidRPr="007015F6">
        <w:rPr>
          <w:bCs/>
          <w:i/>
          <w:szCs w:val="28"/>
        </w:rPr>
        <w:t xml:space="preserve"> та </w:t>
      </w:r>
      <w:proofErr w:type="spellStart"/>
      <w:r w:rsidRPr="007015F6">
        <w:rPr>
          <w:bCs/>
          <w:i/>
          <w:szCs w:val="28"/>
        </w:rPr>
        <w:t>здійснення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навчально-пізнавальної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діяльності</w:t>
      </w:r>
      <w:proofErr w:type="spellEnd"/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1) За </w:t>
      </w:r>
      <w:proofErr w:type="spellStart"/>
      <w:r w:rsidRPr="007015F6">
        <w:rPr>
          <w:bCs/>
          <w:szCs w:val="28"/>
        </w:rPr>
        <w:t>джерелом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інформації</w:t>
      </w:r>
      <w:proofErr w:type="spellEnd"/>
      <w:r w:rsidRPr="007015F6">
        <w:rPr>
          <w:bCs/>
          <w:szCs w:val="28"/>
        </w:rPr>
        <w:t xml:space="preserve">: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tabs>
          <w:tab w:val="left" w:pos="696"/>
        </w:tabs>
        <w:autoSpaceDE w:val="0"/>
        <w:autoSpaceDN w:val="0"/>
        <w:adjustRightInd w:val="0"/>
        <w:spacing w:line="274" w:lineRule="auto"/>
        <w:ind w:left="1032" w:right="7" w:hanging="312"/>
        <w:jc w:val="both"/>
        <w:rPr>
          <w:szCs w:val="28"/>
        </w:rPr>
      </w:pPr>
      <w:proofErr w:type="spellStart"/>
      <w:r w:rsidRPr="007015F6">
        <w:rPr>
          <w:bCs/>
          <w:i/>
          <w:szCs w:val="28"/>
        </w:rPr>
        <w:t>Словесні</w:t>
      </w:r>
      <w:proofErr w:type="spellEnd"/>
      <w:r w:rsidRPr="007015F6">
        <w:rPr>
          <w:bCs/>
          <w:i/>
          <w:szCs w:val="28"/>
        </w:rPr>
        <w:t>:</w:t>
      </w:r>
      <w:r w:rsidRPr="007015F6">
        <w:rPr>
          <w:bCs/>
          <w:szCs w:val="28"/>
        </w:rPr>
        <w:t xml:space="preserve"> </w:t>
      </w:r>
      <w:proofErr w:type="spellStart"/>
      <w:r w:rsidRPr="007015F6">
        <w:rPr>
          <w:szCs w:val="28"/>
        </w:rPr>
        <w:t>пояснення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розповідь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бесіда</w:t>
      </w:r>
      <w:proofErr w:type="spellEnd"/>
      <w:r w:rsidRPr="007015F6">
        <w:rPr>
          <w:szCs w:val="28"/>
        </w:rPr>
        <w:t xml:space="preserve">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szCs w:val="28"/>
        </w:rPr>
      </w:pPr>
      <w:proofErr w:type="spellStart"/>
      <w:r w:rsidRPr="007015F6">
        <w:rPr>
          <w:bCs/>
          <w:i/>
          <w:szCs w:val="28"/>
        </w:rPr>
        <w:t>Наочні</w:t>
      </w:r>
      <w:proofErr w:type="spellEnd"/>
      <w:r w:rsidRPr="007015F6">
        <w:rPr>
          <w:bCs/>
          <w:i/>
          <w:szCs w:val="28"/>
        </w:rPr>
        <w:t>:</w:t>
      </w:r>
      <w:r w:rsidRPr="007015F6">
        <w:rPr>
          <w:bCs/>
          <w:szCs w:val="28"/>
        </w:rPr>
        <w:t xml:space="preserve"> </w:t>
      </w:r>
      <w:proofErr w:type="spellStart"/>
      <w:r w:rsidRPr="007015F6">
        <w:rPr>
          <w:szCs w:val="28"/>
        </w:rPr>
        <w:t>спостереження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ілюстрація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демонстрація</w:t>
      </w:r>
      <w:proofErr w:type="spellEnd"/>
      <w:r w:rsidRPr="007015F6">
        <w:rPr>
          <w:szCs w:val="28"/>
        </w:rPr>
        <w:t xml:space="preserve">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bCs/>
          <w:szCs w:val="28"/>
        </w:rPr>
      </w:pPr>
      <w:proofErr w:type="spellStart"/>
      <w:r w:rsidRPr="007015F6">
        <w:rPr>
          <w:bCs/>
          <w:i/>
          <w:szCs w:val="28"/>
        </w:rPr>
        <w:t>Практичні</w:t>
      </w:r>
      <w:proofErr w:type="spellEnd"/>
      <w:r w:rsidRPr="007015F6">
        <w:rPr>
          <w:i/>
          <w:szCs w:val="28"/>
        </w:rPr>
        <w:t>:</w:t>
      </w:r>
      <w:r w:rsidRPr="007015F6">
        <w:rPr>
          <w:szCs w:val="28"/>
        </w:rPr>
        <w:t xml:space="preserve"> </w:t>
      </w:r>
      <w:proofErr w:type="spellStart"/>
      <w:r w:rsidRPr="007015F6">
        <w:rPr>
          <w:bCs/>
          <w:szCs w:val="28"/>
        </w:rPr>
        <w:t>вправи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tabs>
          <w:tab w:val="left" w:pos="284"/>
        </w:tabs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2) За </w:t>
      </w:r>
      <w:proofErr w:type="spellStart"/>
      <w:r w:rsidRPr="007015F6">
        <w:rPr>
          <w:bCs/>
          <w:szCs w:val="28"/>
        </w:rPr>
        <w:t>логікою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передачі</w:t>
      </w:r>
      <w:proofErr w:type="spellEnd"/>
      <w:r w:rsidRPr="007015F6">
        <w:rPr>
          <w:bCs/>
          <w:szCs w:val="28"/>
        </w:rPr>
        <w:t xml:space="preserve"> і </w:t>
      </w:r>
      <w:proofErr w:type="spellStart"/>
      <w:r w:rsidRPr="007015F6">
        <w:rPr>
          <w:bCs/>
          <w:szCs w:val="28"/>
        </w:rPr>
        <w:t>сприймання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навчальної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інформації</w:t>
      </w:r>
      <w:proofErr w:type="spellEnd"/>
      <w:r w:rsidRPr="007015F6">
        <w:rPr>
          <w:bCs/>
          <w:szCs w:val="28"/>
        </w:rPr>
        <w:t xml:space="preserve">: </w:t>
      </w:r>
      <w:proofErr w:type="spellStart"/>
      <w:r w:rsidRPr="007015F6">
        <w:rPr>
          <w:bCs/>
          <w:szCs w:val="28"/>
        </w:rPr>
        <w:t>індуктивні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дедуктивні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аналітичні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синтетичні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3) За </w:t>
      </w:r>
      <w:proofErr w:type="spellStart"/>
      <w:r w:rsidRPr="007015F6">
        <w:rPr>
          <w:bCs/>
          <w:szCs w:val="28"/>
        </w:rPr>
        <w:t>ступенем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самостійності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мислення</w:t>
      </w:r>
      <w:proofErr w:type="spellEnd"/>
      <w:r w:rsidRPr="007015F6">
        <w:rPr>
          <w:bCs/>
          <w:szCs w:val="28"/>
        </w:rPr>
        <w:t xml:space="preserve">: </w:t>
      </w:r>
      <w:proofErr w:type="spellStart"/>
      <w:r w:rsidRPr="007015F6">
        <w:rPr>
          <w:bCs/>
          <w:szCs w:val="28"/>
        </w:rPr>
        <w:t>репродуктивні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пошукові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proofErr w:type="gramStart"/>
      <w:r w:rsidRPr="007015F6">
        <w:rPr>
          <w:bCs/>
          <w:szCs w:val="28"/>
        </w:rPr>
        <w:t>досл</w:t>
      </w:r>
      <w:proofErr w:type="gramEnd"/>
      <w:r w:rsidRPr="007015F6">
        <w:rPr>
          <w:bCs/>
          <w:szCs w:val="28"/>
        </w:rPr>
        <w:t>ідницькі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4) За </w:t>
      </w:r>
      <w:proofErr w:type="spellStart"/>
      <w:r w:rsidRPr="007015F6">
        <w:rPr>
          <w:bCs/>
          <w:szCs w:val="28"/>
        </w:rPr>
        <w:t>ступенем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керування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навчальною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діяльністю</w:t>
      </w:r>
      <w:proofErr w:type="spellEnd"/>
      <w:r w:rsidRPr="007015F6">
        <w:rPr>
          <w:bCs/>
          <w:szCs w:val="28"/>
        </w:rPr>
        <w:t xml:space="preserve">: </w:t>
      </w:r>
      <w:proofErr w:type="spellStart"/>
      <w:proofErr w:type="gramStart"/>
      <w:r w:rsidRPr="007015F6">
        <w:rPr>
          <w:bCs/>
          <w:szCs w:val="28"/>
        </w:rPr>
        <w:t>п</w:t>
      </w:r>
      <w:proofErr w:type="gramEnd"/>
      <w:r w:rsidRPr="007015F6">
        <w:rPr>
          <w:bCs/>
          <w:szCs w:val="28"/>
        </w:rPr>
        <w:t>ід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керівництвом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викладача</w:t>
      </w:r>
      <w:proofErr w:type="spellEnd"/>
      <w:r w:rsidRPr="007015F6">
        <w:rPr>
          <w:bCs/>
          <w:szCs w:val="28"/>
        </w:rPr>
        <w:t xml:space="preserve">; </w:t>
      </w:r>
      <w:proofErr w:type="spellStart"/>
      <w:r w:rsidRPr="007015F6">
        <w:rPr>
          <w:bCs/>
          <w:szCs w:val="28"/>
        </w:rPr>
        <w:t>самостійна</w:t>
      </w:r>
      <w:proofErr w:type="spellEnd"/>
      <w:r w:rsidRPr="007015F6">
        <w:rPr>
          <w:bCs/>
          <w:szCs w:val="28"/>
        </w:rPr>
        <w:t xml:space="preserve"> робота </w:t>
      </w:r>
      <w:proofErr w:type="spellStart"/>
      <w:r w:rsidRPr="007015F6">
        <w:rPr>
          <w:bCs/>
          <w:szCs w:val="28"/>
        </w:rPr>
        <w:t>студентів</w:t>
      </w:r>
      <w:proofErr w:type="spellEnd"/>
      <w:r w:rsidRPr="007015F6">
        <w:rPr>
          <w:bCs/>
          <w:szCs w:val="28"/>
        </w:rPr>
        <w:t xml:space="preserve">: з книгою; </w:t>
      </w:r>
      <w:proofErr w:type="spellStart"/>
      <w:r w:rsidRPr="007015F6">
        <w:rPr>
          <w:bCs/>
          <w:szCs w:val="28"/>
        </w:rPr>
        <w:t>виконання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індивідуальних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навчальних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проектів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i/>
          <w:szCs w:val="28"/>
        </w:rPr>
      </w:pPr>
      <w:r w:rsidRPr="007015F6">
        <w:rPr>
          <w:bCs/>
          <w:i/>
          <w:szCs w:val="28"/>
        </w:rPr>
        <w:t xml:space="preserve">ІІ. </w:t>
      </w:r>
      <w:proofErr w:type="spellStart"/>
      <w:r w:rsidRPr="007015F6">
        <w:rPr>
          <w:bCs/>
          <w:i/>
          <w:szCs w:val="28"/>
        </w:rPr>
        <w:t>Методи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стимулювання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інтересу</w:t>
      </w:r>
      <w:proofErr w:type="spellEnd"/>
      <w:r w:rsidRPr="007015F6">
        <w:rPr>
          <w:bCs/>
          <w:i/>
          <w:szCs w:val="28"/>
        </w:rPr>
        <w:t xml:space="preserve"> до </w:t>
      </w:r>
      <w:proofErr w:type="spellStart"/>
      <w:r w:rsidRPr="007015F6">
        <w:rPr>
          <w:bCs/>
          <w:i/>
          <w:szCs w:val="28"/>
        </w:rPr>
        <w:t>навчання</w:t>
      </w:r>
      <w:proofErr w:type="spellEnd"/>
      <w:r w:rsidRPr="007015F6">
        <w:rPr>
          <w:bCs/>
          <w:i/>
          <w:szCs w:val="28"/>
        </w:rPr>
        <w:t xml:space="preserve"> і </w:t>
      </w:r>
      <w:proofErr w:type="spellStart"/>
      <w:r w:rsidRPr="007015F6">
        <w:rPr>
          <w:bCs/>
          <w:i/>
          <w:szCs w:val="28"/>
        </w:rPr>
        <w:t>мотивації</w:t>
      </w:r>
      <w:proofErr w:type="spellEnd"/>
      <w:r w:rsidRPr="007015F6">
        <w:rPr>
          <w:bCs/>
          <w:i/>
          <w:szCs w:val="28"/>
        </w:rPr>
        <w:t xml:space="preserve">  </w:t>
      </w:r>
      <w:proofErr w:type="spellStart"/>
      <w:r w:rsidRPr="007015F6">
        <w:rPr>
          <w:bCs/>
          <w:i/>
          <w:szCs w:val="28"/>
        </w:rPr>
        <w:t>навчально-пізнавальної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діяльності</w:t>
      </w:r>
      <w:proofErr w:type="spellEnd"/>
      <w:r w:rsidRPr="007015F6">
        <w:rPr>
          <w:bCs/>
          <w:i/>
          <w:szCs w:val="28"/>
        </w:rPr>
        <w:t>: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>1) </w:t>
      </w:r>
      <w:proofErr w:type="spellStart"/>
      <w:r w:rsidRPr="007015F6">
        <w:rPr>
          <w:bCs/>
          <w:szCs w:val="28"/>
        </w:rPr>
        <w:t>Методи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стимулювання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інтересу</w:t>
      </w:r>
      <w:proofErr w:type="spellEnd"/>
      <w:r w:rsidRPr="007015F6">
        <w:rPr>
          <w:bCs/>
          <w:szCs w:val="28"/>
        </w:rPr>
        <w:t xml:space="preserve"> до </w:t>
      </w:r>
      <w:proofErr w:type="spellStart"/>
      <w:r w:rsidRPr="007015F6">
        <w:rPr>
          <w:bCs/>
          <w:szCs w:val="28"/>
        </w:rPr>
        <w:t>навчання</w:t>
      </w:r>
      <w:proofErr w:type="spellEnd"/>
      <w:r w:rsidRPr="007015F6">
        <w:rPr>
          <w:bCs/>
          <w:szCs w:val="28"/>
        </w:rPr>
        <w:t xml:space="preserve">: </w:t>
      </w:r>
      <w:proofErr w:type="spellStart"/>
      <w:r w:rsidRPr="007015F6">
        <w:rPr>
          <w:bCs/>
          <w:szCs w:val="28"/>
        </w:rPr>
        <w:t>навчальні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дискусії</w:t>
      </w:r>
      <w:proofErr w:type="spellEnd"/>
      <w:r w:rsidRPr="007015F6">
        <w:rPr>
          <w:bCs/>
          <w:szCs w:val="28"/>
        </w:rPr>
        <w:t xml:space="preserve">; </w:t>
      </w:r>
      <w:proofErr w:type="spellStart"/>
      <w:r w:rsidRPr="007015F6">
        <w:rPr>
          <w:bCs/>
          <w:szCs w:val="28"/>
        </w:rPr>
        <w:t>створення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ситуації</w:t>
      </w:r>
      <w:proofErr w:type="spellEnd"/>
      <w:r w:rsidRPr="007015F6">
        <w:rPr>
          <w:bCs/>
          <w:szCs w:val="28"/>
        </w:rPr>
        <w:t xml:space="preserve"> </w:t>
      </w:r>
      <w:proofErr w:type="spellStart"/>
      <w:proofErr w:type="gramStart"/>
      <w:r w:rsidRPr="007015F6">
        <w:rPr>
          <w:bCs/>
          <w:szCs w:val="28"/>
        </w:rPr>
        <w:t>п</w:t>
      </w:r>
      <w:proofErr w:type="gramEnd"/>
      <w:r w:rsidRPr="007015F6">
        <w:rPr>
          <w:bCs/>
          <w:szCs w:val="28"/>
        </w:rPr>
        <w:t>ізнавальної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новизни</w:t>
      </w:r>
      <w:proofErr w:type="spellEnd"/>
      <w:r w:rsidRPr="007015F6">
        <w:rPr>
          <w:bCs/>
          <w:szCs w:val="28"/>
        </w:rPr>
        <w:t xml:space="preserve">; </w:t>
      </w:r>
      <w:proofErr w:type="spellStart"/>
      <w:r w:rsidRPr="007015F6">
        <w:rPr>
          <w:bCs/>
          <w:szCs w:val="28"/>
        </w:rPr>
        <w:t>створення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ситуацій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зацікавленості</w:t>
      </w:r>
      <w:proofErr w:type="spellEnd"/>
      <w:r w:rsidRPr="007015F6">
        <w:rPr>
          <w:bCs/>
          <w:szCs w:val="28"/>
        </w:rPr>
        <w:t xml:space="preserve"> (метод </w:t>
      </w:r>
      <w:proofErr w:type="spellStart"/>
      <w:r w:rsidRPr="007015F6">
        <w:rPr>
          <w:bCs/>
          <w:szCs w:val="28"/>
        </w:rPr>
        <w:t>цікавих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аналогій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тощо</w:t>
      </w:r>
      <w:proofErr w:type="spellEnd"/>
      <w:r w:rsidRPr="007015F6">
        <w:rPr>
          <w:bCs/>
          <w:szCs w:val="28"/>
        </w:rPr>
        <w:t>).</w:t>
      </w:r>
    </w:p>
    <w:p w:rsidR="0064649F" w:rsidRPr="00631439" w:rsidRDefault="00515A00" w:rsidP="0064649F">
      <w:pPr>
        <w:ind w:left="142" w:firstLine="567"/>
        <w:jc w:val="center"/>
        <w:rPr>
          <w:b/>
          <w:szCs w:val="28"/>
          <w:lang w:val="uk-UA"/>
        </w:rPr>
      </w:pPr>
      <w:r w:rsidRPr="008F7A94">
        <w:rPr>
          <w:b/>
          <w:szCs w:val="28"/>
        </w:rPr>
        <w:t>9</w:t>
      </w:r>
      <w:r w:rsidR="0064649F" w:rsidRPr="00631439">
        <w:rPr>
          <w:b/>
          <w:szCs w:val="28"/>
          <w:lang w:val="uk-UA"/>
        </w:rPr>
        <w:t>. Методи контролю</w:t>
      </w:r>
    </w:p>
    <w:p w:rsidR="0058528A" w:rsidRDefault="0058528A" w:rsidP="0064649F">
      <w:pPr>
        <w:ind w:left="142" w:firstLine="425"/>
        <w:jc w:val="center"/>
        <w:rPr>
          <w:b/>
          <w:szCs w:val="28"/>
          <w:lang w:val="uk-UA"/>
        </w:rPr>
      </w:pPr>
    </w:p>
    <w:p w:rsidR="0058528A" w:rsidRPr="00E56ABD" w:rsidRDefault="0058528A" w:rsidP="0058528A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jc w:val="both"/>
        <w:rPr>
          <w:bCs/>
          <w:iCs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</w:t>
      </w:r>
      <w:proofErr w:type="spellStart"/>
      <w:r w:rsidRPr="00E56ABD">
        <w:rPr>
          <w:bCs/>
          <w:i/>
          <w:iCs/>
          <w:szCs w:val="28"/>
        </w:rPr>
        <w:t>усного</w:t>
      </w:r>
      <w:proofErr w:type="spellEnd"/>
      <w:r w:rsidRPr="00E56ABD">
        <w:rPr>
          <w:bCs/>
          <w:i/>
          <w:iCs/>
          <w:szCs w:val="28"/>
        </w:rPr>
        <w:t xml:space="preserve"> контролю</w:t>
      </w:r>
      <w:r w:rsidRPr="00E56ABD">
        <w:rPr>
          <w:bCs/>
          <w:iCs/>
          <w:szCs w:val="28"/>
        </w:rPr>
        <w:t xml:space="preserve">: </w:t>
      </w:r>
      <w:proofErr w:type="spellStart"/>
      <w:r w:rsidRPr="00E56ABD">
        <w:rPr>
          <w:bCs/>
          <w:iCs/>
          <w:szCs w:val="28"/>
        </w:rPr>
        <w:t>індивідуальне</w:t>
      </w:r>
      <w:proofErr w:type="spellEnd"/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bCs/>
          <w:iCs/>
          <w:szCs w:val="28"/>
        </w:rPr>
        <w:t>опитування</w:t>
      </w:r>
      <w:proofErr w:type="spellEnd"/>
      <w:r w:rsidRPr="00E56ABD">
        <w:rPr>
          <w:bCs/>
          <w:iCs/>
          <w:szCs w:val="28"/>
        </w:rPr>
        <w:t>,</w:t>
      </w:r>
      <w:r w:rsidRPr="00E56ABD">
        <w:rPr>
          <w:bCs/>
          <w:iCs/>
          <w:szCs w:val="28"/>
          <w:lang w:val="uk-UA"/>
        </w:rPr>
        <w:t xml:space="preserve"> </w:t>
      </w:r>
      <w:proofErr w:type="spellStart"/>
      <w:r w:rsidRPr="00E56ABD">
        <w:rPr>
          <w:bCs/>
          <w:iCs/>
          <w:szCs w:val="28"/>
        </w:rPr>
        <w:t>фронтальне</w:t>
      </w:r>
      <w:proofErr w:type="spellEnd"/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bCs/>
          <w:iCs/>
          <w:szCs w:val="28"/>
        </w:rPr>
        <w:t>опитування</w:t>
      </w:r>
      <w:proofErr w:type="spellEnd"/>
      <w:r w:rsidRPr="00E56ABD">
        <w:rPr>
          <w:bCs/>
          <w:iCs/>
          <w:szCs w:val="28"/>
        </w:rPr>
        <w:t xml:space="preserve">, </w:t>
      </w:r>
      <w:proofErr w:type="spellStart"/>
      <w:r w:rsidRPr="00E56ABD">
        <w:rPr>
          <w:bCs/>
          <w:iCs/>
          <w:szCs w:val="28"/>
        </w:rPr>
        <w:t>співбесіда</w:t>
      </w:r>
      <w:proofErr w:type="spellEnd"/>
      <w:r w:rsidRPr="00E56ABD">
        <w:rPr>
          <w:bCs/>
          <w:iCs/>
          <w:szCs w:val="28"/>
          <w:lang w:val="uk-UA"/>
        </w:rPr>
        <w:t>.</w:t>
      </w:r>
    </w:p>
    <w:p w:rsidR="0058528A" w:rsidRPr="00E56ABD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</w:t>
      </w:r>
      <w:proofErr w:type="spellStart"/>
      <w:r w:rsidRPr="00E56ABD">
        <w:rPr>
          <w:bCs/>
          <w:i/>
          <w:iCs/>
          <w:szCs w:val="28"/>
        </w:rPr>
        <w:t>письмового</w:t>
      </w:r>
      <w:proofErr w:type="spellEnd"/>
      <w:r w:rsidRPr="00E56ABD">
        <w:rPr>
          <w:bCs/>
          <w:i/>
          <w:iCs/>
          <w:szCs w:val="28"/>
        </w:rPr>
        <w:t xml:space="preserve"> контролю:</w:t>
      </w:r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письмове</w:t>
      </w:r>
      <w:proofErr w:type="spellEnd"/>
      <w:r w:rsidRPr="00E56ABD">
        <w:rPr>
          <w:color w:val="000000"/>
          <w:spacing w:val="-6"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тестування</w:t>
      </w:r>
      <w:proofErr w:type="spellEnd"/>
      <w:r w:rsidRPr="00E56ABD">
        <w:rPr>
          <w:color w:val="000000"/>
          <w:spacing w:val="-6"/>
          <w:szCs w:val="28"/>
        </w:rPr>
        <w:t xml:space="preserve">, </w:t>
      </w:r>
      <w:proofErr w:type="spellStart"/>
      <w:r w:rsidRPr="00E56ABD">
        <w:rPr>
          <w:color w:val="000000"/>
          <w:spacing w:val="-6"/>
          <w:szCs w:val="28"/>
        </w:rPr>
        <w:t>ведення</w:t>
      </w:r>
      <w:proofErr w:type="spellEnd"/>
      <w:r w:rsidRPr="00E56ABD">
        <w:rPr>
          <w:color w:val="000000"/>
          <w:spacing w:val="-6"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таблиці</w:t>
      </w:r>
      <w:proofErr w:type="spellEnd"/>
      <w:r w:rsidRPr="00E56ABD">
        <w:rPr>
          <w:color w:val="000000"/>
          <w:spacing w:val="-6"/>
          <w:szCs w:val="28"/>
          <w:lang w:val="uk-UA"/>
        </w:rPr>
        <w:t>, модульна контрольна робота.</w:t>
      </w:r>
    </w:p>
    <w:p w:rsidR="00515A00" w:rsidRPr="008F7A94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самоконтролю:</w:t>
      </w:r>
      <w:r w:rsidRPr="00E56ABD">
        <w:rPr>
          <w:i/>
          <w:iCs/>
          <w:color w:val="000000"/>
          <w:spacing w:val="-7"/>
          <w:szCs w:val="28"/>
        </w:rPr>
        <w:t xml:space="preserve"> </w:t>
      </w:r>
      <w:proofErr w:type="spellStart"/>
      <w:r w:rsidRPr="00E56ABD">
        <w:rPr>
          <w:color w:val="000000"/>
          <w:spacing w:val="-7"/>
          <w:szCs w:val="28"/>
        </w:rPr>
        <w:t>самооцінка</w:t>
      </w:r>
      <w:proofErr w:type="spellEnd"/>
      <w:r w:rsidRPr="00E56ABD">
        <w:rPr>
          <w:color w:val="000000"/>
          <w:spacing w:val="-2"/>
          <w:szCs w:val="28"/>
        </w:rPr>
        <w:t xml:space="preserve">, </w:t>
      </w:r>
      <w:proofErr w:type="spellStart"/>
      <w:r w:rsidRPr="00E56ABD">
        <w:rPr>
          <w:color w:val="000000"/>
          <w:spacing w:val="-2"/>
          <w:szCs w:val="28"/>
        </w:rPr>
        <w:t>самоаналіз</w:t>
      </w:r>
      <w:proofErr w:type="spellEnd"/>
      <w:r w:rsidRPr="00E56ABD">
        <w:rPr>
          <w:color w:val="000000"/>
          <w:spacing w:val="-2"/>
          <w:szCs w:val="28"/>
        </w:rPr>
        <w:t>.</w:t>
      </w:r>
      <w:r w:rsidR="0064649F" w:rsidRPr="00E26E90">
        <w:rPr>
          <w:b/>
          <w:szCs w:val="28"/>
          <w:lang w:val="uk-UA"/>
        </w:rPr>
        <w:t xml:space="preserve">  </w:t>
      </w:r>
    </w:p>
    <w:p w:rsidR="00515A00" w:rsidRPr="008F7A94" w:rsidRDefault="00515A00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</w:p>
    <w:p w:rsidR="00BF0450" w:rsidRPr="003C36E0" w:rsidRDefault="00515A00" w:rsidP="003C36E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</w:pPr>
      <w:r w:rsidRPr="008F7A94">
        <w:rPr>
          <w:b/>
          <w:szCs w:val="28"/>
        </w:rPr>
        <w:t xml:space="preserve">                                              </w:t>
      </w:r>
    </w:p>
    <w:p w:rsidR="00694031" w:rsidRPr="008F7A94" w:rsidRDefault="0064649F" w:rsidP="005A0DD2">
      <w:pPr>
        <w:ind w:left="142" w:firstLine="425"/>
        <w:jc w:val="center"/>
        <w:rPr>
          <w:b/>
          <w:szCs w:val="28"/>
        </w:rPr>
      </w:pPr>
      <w:r w:rsidRPr="00631439">
        <w:rPr>
          <w:b/>
          <w:szCs w:val="28"/>
          <w:lang w:val="uk-UA"/>
        </w:rPr>
        <w:t>1</w:t>
      </w:r>
      <w:r w:rsidR="004E516C">
        <w:rPr>
          <w:b/>
          <w:szCs w:val="28"/>
          <w:lang w:val="uk-UA"/>
        </w:rPr>
        <w:t>0</w:t>
      </w:r>
      <w:r w:rsidRPr="00631439">
        <w:rPr>
          <w:b/>
          <w:szCs w:val="28"/>
          <w:lang w:val="uk-UA"/>
        </w:rPr>
        <w:t xml:space="preserve">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p w:rsidR="002E765C" w:rsidRPr="00515A00" w:rsidRDefault="002E765C" w:rsidP="00A21F77">
      <w:pPr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1560"/>
        <w:gridCol w:w="1559"/>
      </w:tblGrid>
      <w:tr w:rsidR="002E765C" w:rsidRPr="00FA429E" w:rsidTr="0026225F">
        <w:trPr>
          <w:trHeight w:val="4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Вид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обов’язкова кількість виконаних завдань за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всі види роботи</w:t>
            </w:r>
          </w:p>
        </w:tc>
      </w:tr>
      <w:tr w:rsidR="002E765C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A21F77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Відвідування </w:t>
            </w:r>
            <w:r w:rsidR="002E765C">
              <w:rPr>
                <w:sz w:val="24"/>
                <w:lang w:val="uk-UA"/>
              </w:rPr>
              <w:t>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A21F77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="002E765C">
              <w:rPr>
                <w:szCs w:val="28"/>
                <w:lang w:val="uk-UA"/>
              </w:rPr>
              <w:t>2</w:t>
            </w:r>
          </w:p>
        </w:tc>
      </w:tr>
      <w:tr w:rsidR="002E765C" w:rsidRPr="00FA429E" w:rsidTr="0026225F">
        <w:trPr>
          <w:trHeight w:val="3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3864DE" w:rsidP="0026225F">
            <w:pPr>
              <w:rPr>
                <w:sz w:val="24"/>
                <w:lang w:val="uk-UA"/>
              </w:rPr>
            </w:pPr>
            <w:r w:rsidRPr="003864DE">
              <w:rPr>
                <w:sz w:val="24"/>
              </w:rPr>
              <w:t>2</w:t>
            </w:r>
            <w:r w:rsidR="002E765C" w:rsidRPr="00FA429E">
              <w:rPr>
                <w:sz w:val="24"/>
                <w:lang w:val="uk-UA"/>
              </w:rPr>
              <w:t>. Виконання завдання для самостійної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694031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A21F77" w:rsidRDefault="00694031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90</w:t>
            </w:r>
          </w:p>
        </w:tc>
      </w:tr>
      <w:tr w:rsidR="002E765C" w:rsidRPr="00FA429E" w:rsidTr="0026225F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3864DE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Робота на </w:t>
            </w:r>
            <w:r w:rsidR="002E765C">
              <w:rPr>
                <w:sz w:val="24"/>
                <w:lang w:val="uk-UA"/>
              </w:rPr>
              <w:t>практичн</w:t>
            </w:r>
            <w:r w:rsidR="002E765C" w:rsidRPr="00FA429E">
              <w:rPr>
                <w:sz w:val="24"/>
                <w:lang w:val="uk-UA"/>
              </w:rPr>
              <w:t>ому занятті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4F798B" w:rsidRDefault="004F798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E23F93" w:rsidRDefault="004F798B" w:rsidP="0026225F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21</w:t>
            </w:r>
            <w:r w:rsidR="002E765C">
              <w:rPr>
                <w:szCs w:val="28"/>
                <w:lang w:val="uk-UA"/>
              </w:rPr>
              <w:t>0</w:t>
            </w:r>
          </w:p>
        </w:tc>
      </w:tr>
      <w:tr w:rsidR="001A5CDB" w:rsidRPr="00FA429E" w:rsidTr="0026225F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3864DE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4</w:t>
            </w:r>
            <w:r w:rsidR="001A5CDB">
              <w:rPr>
                <w:sz w:val="24"/>
                <w:lang w:val="uk-UA"/>
              </w:rPr>
              <w:t>.</w:t>
            </w:r>
            <w:r w:rsidR="001A5CDB" w:rsidRPr="00FA429E">
              <w:rPr>
                <w:sz w:val="24"/>
                <w:lang w:val="uk-UA"/>
              </w:rPr>
              <w:t xml:space="preserve"> Виконання модульної контрольної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4F798B" w:rsidRDefault="001A5CD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E23F93" w:rsidRDefault="001A5CDB" w:rsidP="002E765C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5</w:t>
            </w:r>
            <w:r w:rsidRPr="00604D4B">
              <w:rPr>
                <w:szCs w:val="28"/>
                <w:lang w:val="uk-UA"/>
              </w:rPr>
              <w:t>0</w:t>
            </w:r>
          </w:p>
        </w:tc>
      </w:tr>
      <w:tr w:rsidR="001A5CDB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4F798B" w:rsidRDefault="00694031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492</w:t>
            </w:r>
          </w:p>
        </w:tc>
      </w:tr>
      <w:tr w:rsidR="001A5CDB" w:rsidRPr="00FA429E" w:rsidTr="0026225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  <w:p w:rsidR="001A5CDB" w:rsidRPr="00FA429E" w:rsidRDefault="001A5CDB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Коефіцієнт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FA429E" w:rsidRDefault="001A5CDB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CDB" w:rsidRPr="00FA429E" w:rsidRDefault="001A5CDB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CDB" w:rsidRPr="005A0DD2" w:rsidRDefault="005A0DD2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8,2</w:t>
            </w:r>
          </w:p>
        </w:tc>
      </w:tr>
    </w:tbl>
    <w:p w:rsidR="005A0DD2" w:rsidRDefault="005A0DD2" w:rsidP="002E765C">
      <w:pPr>
        <w:jc w:val="center"/>
        <w:rPr>
          <w:b/>
          <w:bCs/>
          <w:lang w:val="uk-UA"/>
        </w:rPr>
      </w:pPr>
    </w:p>
    <w:p w:rsidR="00536D18" w:rsidRPr="00536D18" w:rsidRDefault="00536D18" w:rsidP="002E765C">
      <w:pPr>
        <w:jc w:val="center"/>
        <w:rPr>
          <w:b/>
          <w:bCs/>
          <w:lang w:val="uk-UA"/>
        </w:rPr>
      </w:pPr>
    </w:p>
    <w:p w:rsidR="002E765C" w:rsidRDefault="002E765C" w:rsidP="002E765C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</w:p>
    <w:p w:rsidR="00536D18" w:rsidRDefault="00536D18" w:rsidP="002E765C">
      <w:pPr>
        <w:jc w:val="center"/>
        <w:rPr>
          <w:b/>
          <w:bCs/>
          <w:lang w:val="uk-UA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60"/>
        <w:gridCol w:w="5103"/>
      </w:tblGrid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405C38">
              <w:rPr>
                <w:b/>
                <w:sz w:val="24"/>
                <w:lang w:val="uk-UA"/>
              </w:rPr>
              <w:t>Рейтин-гова</w:t>
            </w:r>
            <w:proofErr w:type="spellEnd"/>
            <w:r w:rsidRPr="00405C38">
              <w:rPr>
                <w:b/>
                <w:sz w:val="24"/>
                <w:lang w:val="uk-UA"/>
              </w:rPr>
              <w:t xml:space="preserve"> оцінка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>Оцінка за стобальною шкалою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>Значення оцінки</w:t>
            </w:r>
          </w:p>
        </w:tc>
      </w:tr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90-100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Відмінно – </w:t>
            </w:r>
            <w:r w:rsidRPr="00405C38">
              <w:rPr>
                <w:sz w:val="24"/>
                <w:lang w:val="uk-UA"/>
              </w:rPr>
              <w:t xml:space="preserve">відмінний рівень знань (умінь) в межах обов’язкового матеріалу з, можливими, незначними недоліками </w:t>
            </w:r>
          </w:p>
        </w:tc>
      </w:tr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82-89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Дуже добре – </w:t>
            </w:r>
            <w:r w:rsidRPr="00405C38">
              <w:rPr>
                <w:sz w:val="24"/>
                <w:lang w:val="uk-UA"/>
              </w:rPr>
              <w:t>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75-81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Добре – </w:t>
            </w:r>
            <w:r w:rsidRPr="00405C38">
              <w:rPr>
                <w:sz w:val="24"/>
                <w:lang w:val="uk-UA"/>
              </w:rPr>
              <w:t>в цілому добрий рівень знань (умінь) з незначною кількістю помилок</w:t>
            </w:r>
          </w:p>
        </w:tc>
      </w:tr>
      <w:tr w:rsidR="00536D18" w:rsidRPr="002A1E17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en-US"/>
              </w:rPr>
            </w:pPr>
            <w:r w:rsidRPr="00405C38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69-74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Задовільно – </w:t>
            </w:r>
            <w:r w:rsidRPr="00405C38">
              <w:rPr>
                <w:sz w:val="24"/>
                <w:lang w:val="uk-UA"/>
              </w:rPr>
              <w:t>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en-US"/>
              </w:rPr>
            </w:pPr>
            <w:r w:rsidRPr="00405C38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60-68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Достатньо – </w:t>
            </w:r>
            <w:r w:rsidRPr="00405C38">
              <w:rPr>
                <w:sz w:val="24"/>
                <w:lang w:val="uk-UA"/>
              </w:rPr>
              <w:t>мінімально можливий допустимий рівень знань (умінь)</w:t>
            </w:r>
          </w:p>
        </w:tc>
      </w:tr>
      <w:tr w:rsidR="00536D18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en-US"/>
              </w:rPr>
            </w:pPr>
            <w:r w:rsidRPr="00405C38">
              <w:rPr>
                <w:b/>
                <w:sz w:val="24"/>
                <w:lang w:val="en-US"/>
              </w:rPr>
              <w:t>FX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35-59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Незадовільно з можливістю повторного складання – </w:t>
            </w:r>
            <w:r w:rsidRPr="00405C38">
              <w:rPr>
                <w:sz w:val="24"/>
                <w:lang w:val="uk-UA"/>
              </w:rPr>
              <w:t>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536D18" w:rsidRPr="002A1E17" w:rsidTr="00F34495">
        <w:trPr>
          <w:jc w:val="center"/>
        </w:trPr>
        <w:tc>
          <w:tcPr>
            <w:tcW w:w="110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en-US"/>
              </w:rPr>
            </w:pPr>
            <w:r w:rsidRPr="00405C38"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1560" w:type="dxa"/>
            <w:shd w:val="clear" w:color="auto" w:fill="auto"/>
          </w:tcPr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1-34 </w:t>
            </w:r>
          </w:p>
          <w:p w:rsidR="00536D18" w:rsidRPr="00405C38" w:rsidRDefault="00536D18" w:rsidP="00F34495">
            <w:pPr>
              <w:jc w:val="center"/>
              <w:rPr>
                <w:b/>
                <w:sz w:val="24"/>
                <w:lang w:val="uk-UA"/>
              </w:rPr>
            </w:pPr>
            <w:r w:rsidRPr="00405C3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536D18" w:rsidRPr="00405C38" w:rsidRDefault="00536D18" w:rsidP="00F34495">
            <w:pPr>
              <w:rPr>
                <w:sz w:val="24"/>
                <w:lang w:val="uk-UA"/>
              </w:rPr>
            </w:pPr>
            <w:r w:rsidRPr="00405C38">
              <w:rPr>
                <w:b/>
                <w:sz w:val="24"/>
                <w:lang w:val="uk-UA"/>
              </w:rPr>
              <w:t xml:space="preserve">Незадовільно з обов’язковим повторним вивченням курсу – </w:t>
            </w:r>
            <w:r w:rsidRPr="00405C38">
              <w:rPr>
                <w:sz w:val="24"/>
                <w:lang w:val="uk-UA"/>
              </w:rPr>
              <w:t>досить низький рівень знань (умінь), що вимагає повторного вивчення дисципліни</w:t>
            </w:r>
          </w:p>
        </w:tc>
      </w:tr>
    </w:tbl>
    <w:p w:rsidR="00536D18" w:rsidRDefault="00536D18" w:rsidP="002E765C">
      <w:pPr>
        <w:jc w:val="center"/>
        <w:rPr>
          <w:b/>
          <w:bCs/>
          <w:lang w:val="uk-UA"/>
        </w:rPr>
      </w:pPr>
    </w:p>
    <w:p w:rsidR="004F798B" w:rsidRPr="008F7A94" w:rsidRDefault="004F798B" w:rsidP="0064649F">
      <w:pPr>
        <w:ind w:left="142" w:firstLine="425"/>
        <w:jc w:val="center"/>
        <w:rPr>
          <w:b/>
          <w:szCs w:val="28"/>
          <w:lang w:val="uk-UA"/>
        </w:rPr>
      </w:pPr>
    </w:p>
    <w:p w:rsidR="002E765C" w:rsidRPr="008F7A94" w:rsidRDefault="002E765C" w:rsidP="0064649F">
      <w:pPr>
        <w:ind w:left="142" w:firstLine="425"/>
        <w:jc w:val="center"/>
        <w:rPr>
          <w:b/>
          <w:szCs w:val="28"/>
          <w:lang w:val="uk-UA"/>
        </w:rPr>
      </w:pPr>
    </w:p>
    <w:p w:rsidR="00F24DDB" w:rsidRPr="008F7A94" w:rsidRDefault="00F24DDB" w:rsidP="00BC655C">
      <w:pPr>
        <w:rPr>
          <w:b/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4E516C">
        <w:rPr>
          <w:b/>
          <w:lang w:val="uk-UA"/>
        </w:rPr>
        <w:t>1</w:t>
      </w:r>
      <w:r w:rsidRPr="004E4051">
        <w:rPr>
          <w:b/>
          <w:lang w:val="uk-UA"/>
        </w:rPr>
        <w:t>. Методичне забезпечення</w:t>
      </w:r>
    </w:p>
    <w:p w:rsidR="002E765C" w:rsidRDefault="002E765C" w:rsidP="0064649F">
      <w:pPr>
        <w:shd w:val="clear" w:color="auto" w:fill="FFFFFF"/>
        <w:jc w:val="center"/>
        <w:rPr>
          <w:b/>
          <w:lang w:val="uk-UA"/>
        </w:rPr>
      </w:pPr>
    </w:p>
    <w:p w:rsidR="002E765C" w:rsidRPr="00C600F0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hanging="357"/>
        <w:rPr>
          <w:color w:val="000000"/>
          <w:szCs w:val="28"/>
        </w:rPr>
      </w:pPr>
      <w:proofErr w:type="spellStart"/>
      <w:r>
        <w:rPr>
          <w:color w:val="000000"/>
          <w:spacing w:val="-6"/>
          <w:szCs w:val="28"/>
        </w:rPr>
        <w:t>плани</w:t>
      </w:r>
      <w:proofErr w:type="spellEnd"/>
      <w:r w:rsidRPr="00C600F0">
        <w:rPr>
          <w:color w:val="000000"/>
          <w:spacing w:val="-6"/>
          <w:szCs w:val="28"/>
        </w:rPr>
        <w:t xml:space="preserve"> </w:t>
      </w:r>
      <w:proofErr w:type="spellStart"/>
      <w:r>
        <w:rPr>
          <w:color w:val="000000"/>
          <w:spacing w:val="-6"/>
          <w:szCs w:val="28"/>
        </w:rPr>
        <w:t>практичних</w:t>
      </w:r>
      <w:proofErr w:type="spellEnd"/>
      <w:r>
        <w:rPr>
          <w:color w:val="000000"/>
          <w:spacing w:val="-6"/>
          <w:szCs w:val="28"/>
        </w:rPr>
        <w:t xml:space="preserve"> занять</w:t>
      </w:r>
      <w:r w:rsidRPr="00C600F0">
        <w:rPr>
          <w:color w:val="000000"/>
          <w:spacing w:val="-6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п</w:t>
      </w:r>
      <w:proofErr w:type="gramEnd"/>
      <w:r>
        <w:rPr>
          <w:color w:val="000000"/>
          <w:spacing w:val="1"/>
          <w:szCs w:val="28"/>
        </w:rPr>
        <w:t>ідручники</w:t>
      </w:r>
      <w:proofErr w:type="spellEnd"/>
      <w:r w:rsidRPr="00C600F0"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пос</w:t>
      </w:r>
      <w:proofErr w:type="gramEnd"/>
      <w:r>
        <w:rPr>
          <w:color w:val="000000"/>
          <w:spacing w:val="1"/>
          <w:szCs w:val="28"/>
        </w:rPr>
        <w:t>ібники</w:t>
      </w:r>
      <w:proofErr w:type="spellEnd"/>
      <w:r>
        <w:rPr>
          <w:color w:val="000000"/>
          <w:spacing w:val="1"/>
          <w:szCs w:val="28"/>
        </w:rPr>
        <w:t xml:space="preserve"> для </w:t>
      </w:r>
      <w:proofErr w:type="spellStart"/>
      <w:r>
        <w:rPr>
          <w:color w:val="000000"/>
          <w:spacing w:val="1"/>
          <w:szCs w:val="28"/>
        </w:rPr>
        <w:t>домашнього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читання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ауд</w:t>
      </w:r>
      <w:proofErr w:type="gramEnd"/>
      <w:r>
        <w:rPr>
          <w:color w:val="000000"/>
          <w:spacing w:val="1"/>
          <w:szCs w:val="28"/>
        </w:rPr>
        <w:t>іо</w:t>
      </w:r>
      <w:proofErr w:type="spellEnd"/>
      <w:r>
        <w:rPr>
          <w:color w:val="000000"/>
          <w:spacing w:val="1"/>
          <w:szCs w:val="28"/>
        </w:rPr>
        <w:t xml:space="preserve">- та </w:t>
      </w:r>
      <w:proofErr w:type="spellStart"/>
      <w:r>
        <w:rPr>
          <w:color w:val="000000"/>
          <w:spacing w:val="1"/>
          <w:szCs w:val="28"/>
        </w:rPr>
        <w:t>відео</w:t>
      </w:r>
      <w:proofErr w:type="spellEnd"/>
      <w:r w:rsidR="005C5DAF">
        <w:rPr>
          <w:color w:val="000000"/>
          <w:spacing w:val="1"/>
          <w:szCs w:val="28"/>
          <w:lang w:val="en-US"/>
        </w:rPr>
        <w:t xml:space="preserve"> </w:t>
      </w:r>
      <w:r w:rsidR="005C5DAF">
        <w:rPr>
          <w:color w:val="000000"/>
          <w:spacing w:val="1"/>
          <w:szCs w:val="28"/>
        </w:rPr>
        <w:t>диски</w:t>
      </w:r>
      <w:r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таблиці</w:t>
      </w:r>
      <w:proofErr w:type="spellEnd"/>
      <w:r>
        <w:rPr>
          <w:color w:val="000000"/>
          <w:spacing w:val="1"/>
          <w:szCs w:val="28"/>
        </w:rPr>
        <w:t xml:space="preserve"> та </w:t>
      </w:r>
      <w:proofErr w:type="spellStart"/>
      <w:r>
        <w:rPr>
          <w:color w:val="000000"/>
          <w:spacing w:val="1"/>
          <w:szCs w:val="28"/>
        </w:rPr>
        <w:t>ілюстративні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proofErr w:type="gramStart"/>
      <w:r>
        <w:rPr>
          <w:color w:val="000000"/>
          <w:spacing w:val="1"/>
          <w:szCs w:val="28"/>
        </w:rPr>
        <w:t>матер</w:t>
      </w:r>
      <w:proofErr w:type="gramEnd"/>
      <w:r>
        <w:rPr>
          <w:color w:val="000000"/>
          <w:spacing w:val="1"/>
          <w:szCs w:val="28"/>
        </w:rPr>
        <w:t>іали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A75B2D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роздавальний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навчальний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матеріал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A75B2D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робоча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навчальна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програма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4E516C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jc w:val="both"/>
        <w:rPr>
          <w:color w:val="000000"/>
          <w:szCs w:val="28"/>
        </w:rPr>
      </w:pPr>
      <w:proofErr w:type="spellStart"/>
      <w:r w:rsidRPr="00C600F0">
        <w:rPr>
          <w:color w:val="000000"/>
          <w:spacing w:val="-5"/>
          <w:szCs w:val="28"/>
        </w:rPr>
        <w:t>збірка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тестових</w:t>
      </w:r>
      <w:proofErr w:type="spellEnd"/>
      <w:r w:rsidRPr="00C600F0">
        <w:rPr>
          <w:color w:val="000000"/>
          <w:spacing w:val="-5"/>
          <w:szCs w:val="28"/>
        </w:rPr>
        <w:t xml:space="preserve"> і </w:t>
      </w:r>
      <w:proofErr w:type="spellStart"/>
      <w:r w:rsidRPr="00C600F0">
        <w:rPr>
          <w:color w:val="000000"/>
          <w:spacing w:val="-5"/>
          <w:szCs w:val="28"/>
        </w:rPr>
        <w:t>контрольних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завдань</w:t>
      </w:r>
      <w:proofErr w:type="spellEnd"/>
      <w:r w:rsidRPr="00C600F0">
        <w:rPr>
          <w:color w:val="000000"/>
          <w:spacing w:val="-5"/>
          <w:szCs w:val="28"/>
        </w:rPr>
        <w:t xml:space="preserve"> для </w:t>
      </w:r>
      <w:proofErr w:type="gramStart"/>
      <w:r w:rsidR="00BC655C">
        <w:rPr>
          <w:color w:val="000000"/>
          <w:spacing w:val="-5"/>
          <w:szCs w:val="28"/>
          <w:lang w:val="uk-UA"/>
        </w:rPr>
        <w:t>модульного</w:t>
      </w:r>
      <w:proofErr w:type="gramEnd"/>
      <w:r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оцінювання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навчальних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досягнень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студентів</w:t>
      </w:r>
      <w:proofErr w:type="spellEnd"/>
      <w:r>
        <w:rPr>
          <w:color w:val="000000"/>
          <w:spacing w:val="-5"/>
          <w:szCs w:val="28"/>
        </w:rPr>
        <w:t>.</w:t>
      </w:r>
    </w:p>
    <w:p w:rsidR="004E516C" w:rsidRDefault="004E516C" w:rsidP="003C36E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5"/>
          <w:szCs w:val="28"/>
          <w:lang w:val="uk-UA"/>
        </w:rPr>
      </w:pPr>
    </w:p>
    <w:p w:rsidR="00536D18" w:rsidRDefault="00536D18" w:rsidP="003C36E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jc w:val="both"/>
        <w:rPr>
          <w:color w:val="000000"/>
          <w:spacing w:val="-5"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jc w:val="center"/>
        <w:rPr>
          <w:b/>
          <w:szCs w:val="28"/>
          <w:lang w:val="uk-UA"/>
        </w:rPr>
      </w:pPr>
      <w:r>
        <w:rPr>
          <w:b/>
          <w:szCs w:val="28"/>
        </w:rPr>
        <w:lastRenderedPageBreak/>
        <w:t>1</w:t>
      </w:r>
      <w:r>
        <w:rPr>
          <w:b/>
          <w:szCs w:val="28"/>
          <w:lang w:val="uk-UA"/>
        </w:rPr>
        <w:t>2</w:t>
      </w:r>
      <w:r>
        <w:rPr>
          <w:b/>
          <w:szCs w:val="28"/>
        </w:rPr>
        <w:t xml:space="preserve">. </w:t>
      </w:r>
      <w:r>
        <w:rPr>
          <w:b/>
          <w:szCs w:val="28"/>
          <w:lang w:val="uk-UA"/>
        </w:rPr>
        <w:t>Очікувані результати</w:t>
      </w: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  <w:lang w:val="uk-UA"/>
        </w:rPr>
      </w:pP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У результаті вивчення навчальної дисципліни студент:</w:t>
      </w:r>
    </w:p>
    <w:p w:rsidR="004E516C" w:rsidRDefault="004E516C" w:rsidP="004E516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вміє складати  іноземною  мовою ділові листи   і  документи  з</w:t>
      </w:r>
      <w:r w:rsidR="00536D18">
        <w:rPr>
          <w:szCs w:val="28"/>
          <w:lang w:val="uk-UA"/>
        </w:rPr>
        <w:t xml:space="preserve">  питань професійної діяльності;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знає обсяг лексики та граматики іноземної мови, що дає можливість здійснювати професійне спілкування та одержати необхідну професійну інформацію з іноземних видань</w:t>
      </w:r>
      <w:r w:rsidR="00536D18">
        <w:rPr>
          <w:szCs w:val="28"/>
          <w:lang w:val="uk-UA"/>
        </w:rPr>
        <w:t>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розуміє головну ідею, ідентифіку</w:t>
      </w:r>
      <w:r w:rsidR="004078C4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інформаці</w:t>
      </w:r>
      <w:r w:rsidR="004078C4">
        <w:rPr>
          <w:szCs w:val="28"/>
          <w:lang w:val="uk-UA"/>
        </w:rPr>
        <w:t xml:space="preserve">ю </w:t>
      </w:r>
      <w:r>
        <w:rPr>
          <w:szCs w:val="28"/>
          <w:lang w:val="uk-UA"/>
        </w:rPr>
        <w:t>та прийма</w:t>
      </w:r>
      <w:r w:rsidR="004078C4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участь в обговореннях, дебатах, офіційних переговорах, бесідах тощо;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розумі</w:t>
      </w:r>
      <w:proofErr w:type="spellEnd"/>
      <w:r>
        <w:rPr>
          <w:szCs w:val="28"/>
          <w:lang w:val="uk-UA"/>
        </w:rPr>
        <w:t xml:space="preserve">є </w:t>
      </w:r>
      <w:proofErr w:type="spellStart"/>
      <w:r>
        <w:rPr>
          <w:szCs w:val="28"/>
        </w:rPr>
        <w:t>автентичн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з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ідручників</w:t>
      </w:r>
      <w:proofErr w:type="spellEnd"/>
      <w:r>
        <w:rPr>
          <w:szCs w:val="28"/>
        </w:rPr>
        <w:t xml:space="preserve">, газет, </w:t>
      </w:r>
      <w:proofErr w:type="spellStart"/>
      <w:r>
        <w:rPr>
          <w:szCs w:val="28"/>
        </w:rPr>
        <w:t>журналів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спеціалізованих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журналів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Інтернет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>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вміє робити підготовлені індивідуальні презентації на професійні теми; 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знає абревіатури іншомовних фахових термінів у </w:t>
      </w:r>
      <w:proofErr w:type="spellStart"/>
      <w:r>
        <w:rPr>
          <w:szCs w:val="28"/>
          <w:lang w:val="uk-UA"/>
        </w:rPr>
        <w:t>професійно-</w:t>
      </w:r>
      <w:proofErr w:type="spellEnd"/>
      <w:r>
        <w:rPr>
          <w:szCs w:val="28"/>
          <w:lang w:val="uk-UA"/>
        </w:rPr>
        <w:t xml:space="preserve"> орієнтованій галузі;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знає мовленнєвий етикет спілкування, мовні моделі звертання, ввічливості, вибачення, погодження;</w:t>
      </w:r>
    </w:p>
    <w:p w:rsidR="004E516C" w:rsidRDefault="004E516C" w:rsidP="004E516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>
        <w:rPr>
          <w:szCs w:val="28"/>
        </w:rPr>
        <w:t>розумі</w:t>
      </w:r>
      <w:proofErr w:type="spellEnd"/>
      <w:r>
        <w:rPr>
          <w:szCs w:val="28"/>
          <w:lang w:val="uk-UA"/>
        </w:rPr>
        <w:t>є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професійно-орієнтованого</w:t>
      </w:r>
      <w:proofErr w:type="spellEnd"/>
      <w:r>
        <w:rPr>
          <w:szCs w:val="28"/>
        </w:rPr>
        <w:t xml:space="preserve"> характеру та </w:t>
      </w:r>
      <w:proofErr w:type="spellStart"/>
      <w:r>
        <w:rPr>
          <w:szCs w:val="28"/>
        </w:rPr>
        <w:t>мовлення</w:t>
      </w:r>
      <w:proofErr w:type="spellEnd"/>
      <w:r>
        <w:rPr>
          <w:szCs w:val="28"/>
        </w:rPr>
        <w:t xml:space="preserve"> нормального темпу з голосу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викладача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звукозапису</w:t>
      </w:r>
      <w:proofErr w:type="spellEnd"/>
      <w:r>
        <w:rPr>
          <w:szCs w:val="28"/>
          <w:lang w:val="uk-UA"/>
        </w:rPr>
        <w:t>;</w:t>
      </w:r>
    </w:p>
    <w:p w:rsidR="004E516C" w:rsidRDefault="004E516C" w:rsidP="00536D1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знає </w:t>
      </w:r>
      <w:proofErr w:type="spellStart"/>
      <w:r>
        <w:rPr>
          <w:szCs w:val="28"/>
        </w:rPr>
        <w:t>особливост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діалогу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професійно-орієнтованого</w:t>
      </w:r>
      <w:proofErr w:type="spellEnd"/>
      <w:r>
        <w:rPr>
          <w:szCs w:val="28"/>
        </w:rPr>
        <w:t xml:space="preserve"> характеру;</w:t>
      </w:r>
    </w:p>
    <w:p w:rsidR="004E516C" w:rsidRDefault="004E516C" w:rsidP="00536D18">
      <w:pPr>
        <w:numPr>
          <w:ilvl w:val="0"/>
          <w:numId w:val="17"/>
        </w:numPr>
        <w:jc w:val="both"/>
        <w:rPr>
          <w:lang w:val="uk-UA"/>
        </w:rPr>
      </w:pPr>
      <w:proofErr w:type="spellStart"/>
      <w:r>
        <w:t>володі</w:t>
      </w:r>
      <w:proofErr w:type="spellEnd"/>
      <w:r>
        <w:rPr>
          <w:lang w:val="uk-UA"/>
        </w:rPr>
        <w:t>є</w:t>
      </w:r>
      <w:r>
        <w:t xml:space="preserve"> на </w:t>
      </w:r>
      <w:proofErr w:type="spellStart"/>
      <w:r>
        <w:t>належному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конферен</w:t>
      </w:r>
      <w:r w:rsidR="00536D18">
        <w:t>ціях</w:t>
      </w:r>
      <w:proofErr w:type="spellEnd"/>
      <w:r w:rsidR="00536D18">
        <w:t xml:space="preserve">, </w:t>
      </w:r>
      <w:proofErr w:type="spellStart"/>
      <w:r w:rsidR="00536D18">
        <w:t>семінарах</w:t>
      </w:r>
      <w:proofErr w:type="spellEnd"/>
      <w:r w:rsidR="00536D18">
        <w:t xml:space="preserve">, </w:t>
      </w:r>
      <w:proofErr w:type="spellStart"/>
      <w:r w:rsidR="00536D18">
        <w:t>конгресах</w:t>
      </w:r>
      <w:proofErr w:type="spellEnd"/>
      <w:r w:rsidR="00536D18">
        <w:t xml:space="preserve"> </w:t>
      </w:r>
      <w:proofErr w:type="spellStart"/>
      <w:r w:rsidR="00536D18">
        <w:t>тощо</w:t>
      </w:r>
      <w:proofErr w:type="spellEnd"/>
      <w:r w:rsidR="00536D18">
        <w:rPr>
          <w:lang w:val="uk-UA"/>
        </w:rPr>
        <w:t>.</w:t>
      </w:r>
    </w:p>
    <w:p w:rsidR="004E516C" w:rsidRPr="00C600F0" w:rsidRDefault="004E516C" w:rsidP="004E516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left="720"/>
        <w:jc w:val="both"/>
        <w:rPr>
          <w:color w:val="000000"/>
          <w:szCs w:val="28"/>
        </w:rPr>
      </w:pPr>
    </w:p>
    <w:p w:rsidR="002E765C" w:rsidRPr="00BC655C" w:rsidRDefault="002E765C" w:rsidP="002E765C">
      <w:pPr>
        <w:shd w:val="clear" w:color="auto" w:fill="FFFFFF"/>
        <w:jc w:val="both"/>
        <w:rPr>
          <w:b/>
        </w:rPr>
      </w:pPr>
    </w:p>
    <w:p w:rsidR="00536D18" w:rsidRDefault="00BC655C" w:rsidP="00BC655C">
      <w:pPr>
        <w:shd w:val="clear" w:color="auto" w:fill="FFFFFF"/>
        <w:rPr>
          <w:b/>
        </w:rPr>
      </w:pPr>
      <w:r w:rsidRPr="005A0DD2">
        <w:rPr>
          <w:b/>
        </w:rPr>
        <w:t xml:space="preserve">                                            </w:t>
      </w:r>
    </w:p>
    <w:p w:rsidR="0064649F" w:rsidRPr="005A0DD2" w:rsidRDefault="00536D18" w:rsidP="00536D18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64649F" w:rsidRPr="004E4051">
        <w:rPr>
          <w:b/>
          <w:lang w:val="uk-UA"/>
        </w:rPr>
        <w:lastRenderedPageBreak/>
        <w:t>1</w:t>
      </w:r>
      <w:r w:rsidR="004E516C">
        <w:rPr>
          <w:b/>
          <w:lang w:val="uk-UA"/>
        </w:rPr>
        <w:t>3</w:t>
      </w:r>
      <w:r w:rsidR="0064649F" w:rsidRPr="004E4051">
        <w:rPr>
          <w:b/>
          <w:lang w:val="uk-UA"/>
        </w:rPr>
        <w:t>. Рекомендована література</w:t>
      </w:r>
    </w:p>
    <w:p w:rsidR="00F24DDB" w:rsidRPr="005A0DD2" w:rsidRDefault="00F24DDB" w:rsidP="0064649F">
      <w:pPr>
        <w:shd w:val="clear" w:color="auto" w:fill="FFFFFF"/>
        <w:jc w:val="center"/>
        <w:rPr>
          <w:b/>
          <w:bCs/>
          <w:spacing w:val="-6"/>
        </w:rPr>
      </w:pPr>
    </w:p>
    <w:p w:rsidR="002A1E17" w:rsidRPr="002A1E17" w:rsidRDefault="002A1E17" w:rsidP="002A1E17">
      <w:pPr>
        <w:shd w:val="clear" w:color="auto" w:fill="FFFFFF"/>
        <w:jc w:val="center"/>
        <w:rPr>
          <w:b/>
          <w:bCs/>
          <w:spacing w:val="-6"/>
          <w:lang w:val="en-US"/>
        </w:rPr>
      </w:pPr>
      <w:r w:rsidRPr="002A1E17">
        <w:rPr>
          <w:b/>
          <w:bCs/>
          <w:spacing w:val="-6"/>
          <w:lang w:val="uk-UA"/>
        </w:rPr>
        <w:t>Базова</w:t>
      </w:r>
    </w:p>
    <w:p w:rsidR="002A1E17" w:rsidRPr="002A1E17" w:rsidRDefault="002A1E17" w:rsidP="002A1E17">
      <w:pPr>
        <w:shd w:val="clear" w:color="auto" w:fill="FFFFFF"/>
        <w:jc w:val="center"/>
        <w:rPr>
          <w:b/>
          <w:bCs/>
          <w:spacing w:val="-6"/>
          <w:lang w:val="en-US"/>
        </w:rPr>
      </w:pPr>
    </w:p>
    <w:p w:rsidR="002A1E17" w:rsidRPr="002A1E17" w:rsidRDefault="002A1E17" w:rsidP="002A1E17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2A1E17">
        <w:rPr>
          <w:rFonts w:ascii="Times-Roman" w:eastAsia="Calibri" w:hAnsi="Times-Roman" w:cs="Times-Roman"/>
          <w:szCs w:val="28"/>
          <w:lang w:val="en-US" w:eastAsia="en-US"/>
        </w:rPr>
        <w:t>Linda Robertson</w:t>
      </w:r>
      <w:r w:rsidRPr="002A1E17">
        <w:rPr>
          <w:szCs w:val="28"/>
          <w:lang w:val="en-US"/>
        </w:rPr>
        <w:t xml:space="preserve">. English for Secretaries Level 1. </w:t>
      </w:r>
      <w:r w:rsidRPr="002A1E17">
        <w:rPr>
          <w:szCs w:val="28"/>
          <w:lang w:val="uk-UA"/>
        </w:rPr>
        <w:t>–</w:t>
      </w:r>
      <w:r w:rsidRPr="002A1E17">
        <w:rPr>
          <w:szCs w:val="28"/>
          <w:lang w:val="en-US"/>
        </w:rPr>
        <w:t xml:space="preserve"> </w:t>
      </w:r>
      <w:proofErr w:type="spellStart"/>
      <w:r w:rsidRPr="002A1E17">
        <w:rPr>
          <w:rFonts w:ascii="Times-Roman" w:eastAsia="Calibri" w:hAnsi="Times-Roman" w:cs="Times-Roman"/>
          <w:szCs w:val="28"/>
          <w:lang w:val="en-US" w:eastAsia="en-US"/>
        </w:rPr>
        <w:t>Haramaya</w:t>
      </w:r>
      <w:proofErr w:type="spellEnd"/>
      <w:r w:rsidRPr="002A1E17">
        <w:rPr>
          <w:rFonts w:ascii="Times-Roman" w:eastAsia="Calibri" w:hAnsi="Times-Roman" w:cs="Times-Roman"/>
          <w:szCs w:val="28"/>
          <w:lang w:val="en-US" w:eastAsia="en-US"/>
        </w:rPr>
        <w:t xml:space="preserve"> University</w:t>
      </w:r>
      <w:r w:rsidRPr="002A1E17">
        <w:rPr>
          <w:szCs w:val="28"/>
          <w:lang w:val="uk-UA"/>
        </w:rPr>
        <w:t>, 20</w:t>
      </w:r>
      <w:r w:rsidRPr="002A1E17">
        <w:rPr>
          <w:szCs w:val="28"/>
          <w:lang w:val="en-US"/>
        </w:rPr>
        <w:t>12</w:t>
      </w:r>
      <w:r w:rsidRPr="002A1E17">
        <w:rPr>
          <w:szCs w:val="28"/>
          <w:lang w:val="uk-UA"/>
        </w:rPr>
        <w:t xml:space="preserve">. – </w:t>
      </w:r>
      <w:r w:rsidRPr="002A1E17">
        <w:rPr>
          <w:szCs w:val="28"/>
          <w:lang w:val="en-US"/>
        </w:rPr>
        <w:t>44</w:t>
      </w:r>
      <w:r w:rsidRPr="002A1E17">
        <w:rPr>
          <w:szCs w:val="28"/>
          <w:lang w:val="uk-UA"/>
        </w:rPr>
        <w:t xml:space="preserve"> </w:t>
      </w:r>
      <w:r w:rsidRPr="002A1E17">
        <w:rPr>
          <w:szCs w:val="28"/>
          <w:lang w:val="en-US"/>
        </w:rPr>
        <w:t>p</w:t>
      </w:r>
      <w:r w:rsidRPr="002A1E17">
        <w:rPr>
          <w:szCs w:val="28"/>
          <w:lang w:val="uk-UA"/>
        </w:rPr>
        <w:t>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szCs w:val="28"/>
          <w:lang w:val="uk-UA"/>
        </w:rPr>
      </w:pPr>
      <w:proofErr w:type="spellStart"/>
      <w:r w:rsidRPr="002A1E17">
        <w:rPr>
          <w:szCs w:val="28"/>
          <w:lang w:val="uk-UA"/>
        </w:rPr>
        <w:t>Linda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Robertson</w:t>
      </w:r>
      <w:proofErr w:type="spellEnd"/>
      <w:r w:rsidRPr="002A1E17">
        <w:rPr>
          <w:szCs w:val="28"/>
          <w:lang w:val="uk-UA"/>
        </w:rPr>
        <w:t xml:space="preserve">. </w:t>
      </w:r>
      <w:proofErr w:type="spellStart"/>
      <w:r w:rsidRPr="002A1E17">
        <w:rPr>
          <w:szCs w:val="28"/>
          <w:lang w:val="uk-UA"/>
        </w:rPr>
        <w:t>English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for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Secretaries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Level</w:t>
      </w:r>
      <w:proofErr w:type="spellEnd"/>
      <w:r w:rsidRPr="002A1E17">
        <w:rPr>
          <w:szCs w:val="28"/>
          <w:lang w:val="uk-UA"/>
        </w:rPr>
        <w:t xml:space="preserve"> </w:t>
      </w:r>
      <w:r w:rsidRPr="002A1E17">
        <w:rPr>
          <w:szCs w:val="28"/>
          <w:lang w:val="en-US"/>
        </w:rPr>
        <w:t>2</w:t>
      </w:r>
      <w:r w:rsidRPr="002A1E17">
        <w:rPr>
          <w:szCs w:val="28"/>
          <w:lang w:val="uk-UA"/>
        </w:rPr>
        <w:t xml:space="preserve">. – </w:t>
      </w:r>
      <w:proofErr w:type="spellStart"/>
      <w:r w:rsidRPr="002A1E17">
        <w:rPr>
          <w:szCs w:val="28"/>
          <w:lang w:val="uk-UA"/>
        </w:rPr>
        <w:t>Haramaya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University</w:t>
      </w:r>
      <w:proofErr w:type="spellEnd"/>
      <w:r w:rsidRPr="002A1E17">
        <w:rPr>
          <w:szCs w:val="28"/>
          <w:lang w:val="uk-UA"/>
        </w:rPr>
        <w:t>, 2012. – 4</w:t>
      </w:r>
      <w:r w:rsidRPr="002A1E17">
        <w:rPr>
          <w:szCs w:val="28"/>
          <w:lang w:val="en-US"/>
        </w:rPr>
        <w:t>2</w:t>
      </w:r>
      <w:r w:rsidRPr="002A1E17">
        <w:rPr>
          <w:szCs w:val="28"/>
          <w:lang w:val="uk-UA"/>
        </w:rPr>
        <w:t xml:space="preserve"> p.</w:t>
      </w:r>
    </w:p>
    <w:p w:rsidR="002A1E17" w:rsidRPr="002A1E17" w:rsidRDefault="002A1E17" w:rsidP="002A1E17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2A1E17">
        <w:rPr>
          <w:szCs w:val="28"/>
          <w:lang w:val="en-US"/>
        </w:rPr>
        <w:t xml:space="preserve">Paul </w:t>
      </w:r>
      <w:proofErr w:type="spellStart"/>
      <w:r w:rsidRPr="002A1E17">
        <w:rPr>
          <w:szCs w:val="28"/>
          <w:lang w:val="en-US"/>
        </w:rPr>
        <w:t>Emmerson</w:t>
      </w:r>
      <w:proofErr w:type="spellEnd"/>
      <w:r w:rsidRPr="002A1E17">
        <w:rPr>
          <w:szCs w:val="28"/>
          <w:lang w:val="uk-UA"/>
        </w:rPr>
        <w:t xml:space="preserve">. </w:t>
      </w:r>
      <w:r w:rsidRPr="002A1E17">
        <w:rPr>
          <w:szCs w:val="28"/>
          <w:lang w:val="en-US"/>
        </w:rPr>
        <w:t>Business Grammar Builder</w:t>
      </w:r>
      <w:r w:rsidRPr="002A1E17">
        <w:rPr>
          <w:szCs w:val="28"/>
          <w:lang w:val="uk-UA"/>
        </w:rPr>
        <w:t xml:space="preserve">. – </w:t>
      </w:r>
      <w:r w:rsidRPr="002A1E17">
        <w:rPr>
          <w:szCs w:val="28"/>
          <w:lang w:val="en-US"/>
        </w:rPr>
        <w:t>The</w:t>
      </w:r>
      <w:r w:rsidRPr="002A1E17">
        <w:rPr>
          <w:szCs w:val="28"/>
          <w:lang w:val="uk-UA"/>
        </w:rPr>
        <w:t xml:space="preserve"> </w:t>
      </w:r>
      <w:r w:rsidRPr="002A1E17">
        <w:rPr>
          <w:szCs w:val="28"/>
          <w:lang w:val="en-US"/>
        </w:rPr>
        <w:t>UK</w:t>
      </w:r>
      <w:r w:rsidRPr="002A1E17">
        <w:rPr>
          <w:szCs w:val="28"/>
          <w:lang w:val="uk-UA"/>
        </w:rPr>
        <w:t xml:space="preserve">: </w:t>
      </w:r>
      <w:r w:rsidRPr="002A1E17">
        <w:rPr>
          <w:szCs w:val="28"/>
          <w:lang w:val="en-US"/>
        </w:rPr>
        <w:t>Macmillan Publishers Limited</w:t>
      </w:r>
      <w:r w:rsidRPr="002A1E17">
        <w:rPr>
          <w:szCs w:val="28"/>
          <w:lang w:val="uk-UA"/>
        </w:rPr>
        <w:t>, 201</w:t>
      </w:r>
      <w:r w:rsidRPr="002A1E17">
        <w:rPr>
          <w:szCs w:val="28"/>
          <w:lang w:val="en-US"/>
        </w:rPr>
        <w:t>1</w:t>
      </w:r>
      <w:r w:rsidRPr="002A1E17">
        <w:rPr>
          <w:szCs w:val="28"/>
          <w:lang w:val="uk-UA"/>
        </w:rPr>
        <w:t xml:space="preserve">. – </w:t>
      </w:r>
      <w:r w:rsidRPr="002A1E17">
        <w:rPr>
          <w:szCs w:val="28"/>
          <w:lang w:val="en-US"/>
        </w:rPr>
        <w:t>27</w:t>
      </w:r>
      <w:r w:rsidRPr="002A1E17">
        <w:rPr>
          <w:szCs w:val="28"/>
          <w:lang w:val="uk-UA"/>
        </w:rPr>
        <w:t xml:space="preserve">2 </w:t>
      </w:r>
      <w:r w:rsidRPr="002A1E17">
        <w:rPr>
          <w:szCs w:val="28"/>
          <w:lang w:val="en-US"/>
        </w:rPr>
        <w:t>p</w:t>
      </w:r>
      <w:r w:rsidRPr="002A1E17">
        <w:rPr>
          <w:szCs w:val="28"/>
          <w:lang w:val="uk-UA"/>
        </w:rPr>
        <w:t>.</w:t>
      </w:r>
    </w:p>
    <w:p w:rsidR="002A1E17" w:rsidRPr="002A1E17" w:rsidRDefault="002A1E17" w:rsidP="002A1E17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2A1E17">
        <w:rPr>
          <w:szCs w:val="28"/>
          <w:lang w:val="en-US"/>
        </w:rPr>
        <w:t xml:space="preserve">Stephan Bailey. Academic Writing for International Students of Business. </w:t>
      </w:r>
      <w:r w:rsidRPr="002A1E17">
        <w:rPr>
          <w:szCs w:val="28"/>
          <w:lang w:val="uk-UA"/>
        </w:rPr>
        <w:t>–</w:t>
      </w:r>
      <w:proofErr w:type="spellStart"/>
      <w:r w:rsidRPr="002A1E17">
        <w:rPr>
          <w:szCs w:val="28"/>
          <w:lang w:val="en-US"/>
        </w:rPr>
        <w:t>Routledge</w:t>
      </w:r>
      <w:proofErr w:type="spellEnd"/>
      <w:r w:rsidRPr="002A1E17">
        <w:rPr>
          <w:szCs w:val="28"/>
          <w:lang w:val="en-US"/>
        </w:rPr>
        <w:t xml:space="preserve">, 2011. </w:t>
      </w:r>
      <w:r w:rsidRPr="002A1E17">
        <w:rPr>
          <w:szCs w:val="28"/>
          <w:lang w:val="uk-UA"/>
        </w:rPr>
        <w:t xml:space="preserve">– </w:t>
      </w:r>
      <w:r w:rsidRPr="002A1E17">
        <w:rPr>
          <w:szCs w:val="28"/>
          <w:lang w:val="en-US"/>
        </w:rPr>
        <w:t>337 p.</w:t>
      </w:r>
    </w:p>
    <w:p w:rsidR="002A1E17" w:rsidRPr="002A1E17" w:rsidRDefault="002A1E17" w:rsidP="002A1E17">
      <w:pPr>
        <w:numPr>
          <w:ilvl w:val="0"/>
          <w:numId w:val="40"/>
        </w:numPr>
        <w:jc w:val="both"/>
        <w:rPr>
          <w:szCs w:val="28"/>
          <w:lang w:val="uk-UA"/>
        </w:rPr>
      </w:pPr>
      <w:proofErr w:type="spellStart"/>
      <w:r w:rsidRPr="002A1E17">
        <w:rPr>
          <w:szCs w:val="28"/>
          <w:lang w:val="en-US"/>
        </w:rPr>
        <w:t>Stephania</w:t>
      </w:r>
      <w:proofErr w:type="spellEnd"/>
      <w:r w:rsidRPr="002A1E17">
        <w:rPr>
          <w:szCs w:val="28"/>
          <w:lang w:val="en-US"/>
        </w:rPr>
        <w:t xml:space="preserve"> Jones. Business Basics. – English Everywhere, 2010.</w:t>
      </w:r>
      <w:r w:rsidRPr="002A1E17">
        <w:rPr>
          <w:szCs w:val="28"/>
          <w:lang w:val="uk-UA"/>
        </w:rPr>
        <w:t xml:space="preserve"> – </w:t>
      </w:r>
      <w:r w:rsidRPr="002A1E17">
        <w:rPr>
          <w:szCs w:val="28"/>
          <w:lang w:val="en-US"/>
        </w:rPr>
        <w:t>138 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szCs w:val="28"/>
          <w:lang w:val="uk-UA"/>
        </w:rPr>
      </w:pPr>
      <w:proofErr w:type="spellStart"/>
      <w:r w:rsidRPr="002A1E17">
        <w:rPr>
          <w:szCs w:val="28"/>
          <w:lang w:val="uk-UA"/>
        </w:rPr>
        <w:t>Virginia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Evans</w:t>
      </w:r>
      <w:proofErr w:type="spellEnd"/>
      <w:r w:rsidRPr="002A1E17">
        <w:rPr>
          <w:szCs w:val="28"/>
          <w:lang w:val="uk-UA"/>
        </w:rPr>
        <w:t xml:space="preserve">, </w:t>
      </w:r>
      <w:proofErr w:type="spellStart"/>
      <w:r w:rsidRPr="002A1E17">
        <w:rPr>
          <w:szCs w:val="28"/>
          <w:lang w:val="uk-UA"/>
        </w:rPr>
        <w:t>Jenny</w:t>
      </w:r>
      <w:proofErr w:type="spellEnd"/>
      <w:r w:rsidRPr="002A1E17">
        <w:rPr>
          <w:szCs w:val="28"/>
          <w:lang w:val="uk-UA"/>
        </w:rPr>
        <w:t xml:space="preserve"> </w:t>
      </w:r>
      <w:proofErr w:type="spellStart"/>
      <w:r w:rsidRPr="002A1E17">
        <w:rPr>
          <w:szCs w:val="28"/>
          <w:lang w:val="uk-UA"/>
        </w:rPr>
        <w:t>Dooley</w:t>
      </w:r>
      <w:proofErr w:type="spellEnd"/>
      <w:r w:rsidRPr="002A1E17">
        <w:rPr>
          <w:szCs w:val="28"/>
          <w:lang w:val="uk-UA"/>
        </w:rPr>
        <w:t xml:space="preserve">. </w:t>
      </w:r>
      <w:proofErr w:type="spellStart"/>
      <w:r w:rsidRPr="002A1E17">
        <w:rPr>
          <w:szCs w:val="28"/>
          <w:lang w:val="uk-UA"/>
        </w:rPr>
        <w:t>Secretarial</w:t>
      </w:r>
      <w:proofErr w:type="spellEnd"/>
      <w:r w:rsidRPr="002A1E17">
        <w:rPr>
          <w:szCs w:val="28"/>
          <w:lang w:val="uk-UA"/>
        </w:rPr>
        <w:t xml:space="preserve">. – Express </w:t>
      </w:r>
      <w:proofErr w:type="spellStart"/>
      <w:r w:rsidRPr="002A1E17">
        <w:rPr>
          <w:szCs w:val="28"/>
          <w:lang w:val="uk-UA"/>
        </w:rPr>
        <w:t>Publishing</w:t>
      </w:r>
      <w:proofErr w:type="spellEnd"/>
      <w:r w:rsidRPr="002A1E17">
        <w:rPr>
          <w:szCs w:val="28"/>
          <w:lang w:val="uk-UA"/>
        </w:rPr>
        <w:t>, 2011. – 117 p.</w:t>
      </w:r>
    </w:p>
    <w:p w:rsidR="002A1E17" w:rsidRPr="002A1E17" w:rsidRDefault="002A1E17" w:rsidP="002A1E17">
      <w:pPr>
        <w:spacing w:after="120"/>
        <w:jc w:val="both"/>
        <w:rPr>
          <w:szCs w:val="28"/>
          <w:lang w:val="uk-UA"/>
        </w:rPr>
      </w:pPr>
    </w:p>
    <w:p w:rsidR="002A1E17" w:rsidRPr="002A1E17" w:rsidRDefault="002A1E17" w:rsidP="002A1E17">
      <w:pPr>
        <w:shd w:val="clear" w:color="auto" w:fill="FFFFFF"/>
        <w:ind w:left="360"/>
        <w:jc w:val="center"/>
        <w:rPr>
          <w:lang w:val="uk-UA"/>
        </w:rPr>
      </w:pPr>
      <w:r w:rsidRPr="002A1E17">
        <w:rPr>
          <w:b/>
          <w:bCs/>
          <w:spacing w:val="-6"/>
          <w:lang w:val="uk-UA"/>
        </w:rPr>
        <w:t>Допоміжна</w:t>
      </w:r>
    </w:p>
    <w:p w:rsidR="002A1E17" w:rsidRPr="002A1E17" w:rsidRDefault="002A1E17" w:rsidP="002A1E17">
      <w:pPr>
        <w:widowControl w:val="0"/>
        <w:autoSpaceDE w:val="0"/>
        <w:autoSpaceDN w:val="0"/>
        <w:adjustRightInd w:val="0"/>
        <w:ind w:left="360"/>
        <w:jc w:val="both"/>
        <w:rPr>
          <w:szCs w:val="28"/>
          <w:lang w:val="en-US"/>
        </w:rPr>
      </w:pP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lang w:val="en-US"/>
        </w:rPr>
      </w:pPr>
      <w:r w:rsidRPr="002A1E17">
        <w:rPr>
          <w:lang w:val="en-US"/>
        </w:rPr>
        <w:t xml:space="preserve">A Practical English Grammar. A.J. Thomson, A.V. </w:t>
      </w:r>
      <w:proofErr w:type="spellStart"/>
      <w:r w:rsidRPr="002A1E17">
        <w:rPr>
          <w:lang w:val="en-US"/>
        </w:rPr>
        <w:t>Martinent</w:t>
      </w:r>
      <w:proofErr w:type="spellEnd"/>
      <w:r w:rsidRPr="002A1E17">
        <w:rPr>
          <w:lang w:val="en-US"/>
        </w:rPr>
        <w:t xml:space="preserve">. </w:t>
      </w:r>
      <w:r w:rsidRPr="002A1E17">
        <w:rPr>
          <w:szCs w:val="28"/>
          <w:lang w:val="en-US"/>
        </w:rPr>
        <w:t>–</w:t>
      </w:r>
      <w:r w:rsidRPr="002A1E17">
        <w:rPr>
          <w:lang w:val="en-US"/>
        </w:rPr>
        <w:t xml:space="preserve"> Oxford</w:t>
      </w:r>
      <w:r w:rsidRPr="002A1E17">
        <w:rPr>
          <w:szCs w:val="28"/>
          <w:lang w:val="en-US"/>
        </w:rPr>
        <w:t xml:space="preserve"> University Press, 2013. – 378 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lang w:val="en-US"/>
        </w:rPr>
      </w:pPr>
      <w:r w:rsidRPr="002A1E17">
        <w:rPr>
          <w:szCs w:val="28"/>
          <w:lang w:val="en-US"/>
        </w:rPr>
        <w:t xml:space="preserve">Andrew </w:t>
      </w:r>
      <w:proofErr w:type="spellStart"/>
      <w:r w:rsidRPr="002A1E17">
        <w:rPr>
          <w:szCs w:val="28"/>
          <w:lang w:val="en-US"/>
        </w:rPr>
        <w:t>Betsis</w:t>
      </w:r>
      <w:proofErr w:type="spellEnd"/>
      <w:r w:rsidRPr="002A1E17">
        <w:rPr>
          <w:szCs w:val="28"/>
          <w:lang w:val="en-US"/>
        </w:rPr>
        <w:t xml:space="preserve">, Sula </w:t>
      </w:r>
      <w:proofErr w:type="spellStart"/>
      <w:r w:rsidRPr="002A1E17">
        <w:rPr>
          <w:szCs w:val="28"/>
          <w:lang w:val="en-US"/>
        </w:rPr>
        <w:t>Delafuente</w:t>
      </w:r>
      <w:proofErr w:type="spellEnd"/>
      <w:r w:rsidRPr="002A1E17">
        <w:rPr>
          <w:szCs w:val="28"/>
          <w:lang w:val="en-US"/>
        </w:rPr>
        <w:t>, Sean Haughton. Succeed in IELTS: Speaking and vocabulary. – Global ELT LTD, 2012. – 111 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szCs w:val="28"/>
          <w:lang w:val="en-US"/>
        </w:rPr>
      </w:pPr>
      <w:r w:rsidRPr="002A1E17">
        <w:rPr>
          <w:szCs w:val="28"/>
          <w:lang w:val="en-US"/>
        </w:rPr>
        <w:t xml:space="preserve">David Cotton, David </w:t>
      </w:r>
      <w:proofErr w:type="spellStart"/>
      <w:r w:rsidRPr="002A1E17">
        <w:rPr>
          <w:szCs w:val="28"/>
          <w:lang w:val="en-US"/>
        </w:rPr>
        <w:t>Falvey</w:t>
      </w:r>
      <w:proofErr w:type="spellEnd"/>
      <w:r w:rsidRPr="002A1E17">
        <w:rPr>
          <w:szCs w:val="28"/>
          <w:lang w:val="en-US"/>
        </w:rPr>
        <w:t>, Simon Kent. Market Leader. –</w:t>
      </w:r>
      <w:r w:rsidRPr="002A1E17">
        <w:rPr>
          <w:lang w:val="en-US"/>
        </w:rPr>
        <w:t xml:space="preserve"> </w:t>
      </w:r>
      <w:r w:rsidRPr="002A1E17">
        <w:rPr>
          <w:szCs w:val="28"/>
          <w:lang w:val="en-US"/>
        </w:rPr>
        <w:t>The UK: Pearson Education Limited, 2012. – 175 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lang w:val="en-US"/>
        </w:rPr>
      </w:pPr>
      <w:r w:rsidRPr="002A1E17">
        <w:rPr>
          <w:szCs w:val="28"/>
          <w:lang w:val="en-US"/>
        </w:rPr>
        <w:t xml:space="preserve">Ian </w:t>
      </w:r>
      <w:proofErr w:type="spellStart"/>
      <w:r w:rsidRPr="002A1E17">
        <w:rPr>
          <w:szCs w:val="28"/>
          <w:lang w:val="en-US"/>
        </w:rPr>
        <w:t>MacKenzie</w:t>
      </w:r>
      <w:proofErr w:type="spellEnd"/>
      <w:r w:rsidRPr="002A1E17">
        <w:rPr>
          <w:lang w:val="en-US"/>
        </w:rPr>
        <w:t xml:space="preserve">. English for Business Studies. </w:t>
      </w:r>
      <w:r w:rsidRPr="002A1E17">
        <w:rPr>
          <w:szCs w:val="28"/>
          <w:lang w:val="en-US"/>
        </w:rPr>
        <w:t>– The UK: Cambridge University Press, 2010. – 191 p.</w:t>
      </w:r>
    </w:p>
    <w:p w:rsidR="002A1E17" w:rsidRPr="002A1E17" w:rsidRDefault="002A1E17" w:rsidP="002A1E1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 w:rsidRPr="002A1E17">
        <w:rPr>
          <w:szCs w:val="28"/>
          <w:lang w:val="en-US"/>
        </w:rPr>
        <w:t xml:space="preserve">Michael McCarthy, Jeanne </w:t>
      </w:r>
      <w:proofErr w:type="spellStart"/>
      <w:r w:rsidRPr="002A1E17">
        <w:rPr>
          <w:szCs w:val="28"/>
          <w:lang w:val="en-US"/>
        </w:rPr>
        <w:t>McCarten</w:t>
      </w:r>
      <w:proofErr w:type="spellEnd"/>
      <w:r w:rsidRPr="002A1E17">
        <w:rPr>
          <w:szCs w:val="28"/>
          <w:lang w:val="en-US"/>
        </w:rPr>
        <w:t>, David Clark, Rachel Clark. Grammar for Business. – The UK: Cambridge University Press, 2011. – 272 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lang w:val="en-US"/>
        </w:rPr>
      </w:pPr>
      <w:r w:rsidRPr="002A1E17">
        <w:rPr>
          <w:szCs w:val="28"/>
          <w:lang w:val="en-US"/>
        </w:rPr>
        <w:t xml:space="preserve">Paul </w:t>
      </w:r>
      <w:proofErr w:type="spellStart"/>
      <w:r w:rsidRPr="002A1E17">
        <w:rPr>
          <w:szCs w:val="28"/>
          <w:lang w:val="en-US"/>
        </w:rPr>
        <w:t>Emmerson</w:t>
      </w:r>
      <w:proofErr w:type="spellEnd"/>
      <w:r w:rsidRPr="002A1E17">
        <w:rPr>
          <w:szCs w:val="28"/>
          <w:lang w:val="en-US"/>
        </w:rPr>
        <w:t>. Essential Business Vocabulary Builder. – The</w:t>
      </w:r>
      <w:r w:rsidRPr="002A1E17">
        <w:rPr>
          <w:szCs w:val="28"/>
          <w:lang w:val="uk-UA"/>
        </w:rPr>
        <w:t xml:space="preserve"> </w:t>
      </w:r>
      <w:r w:rsidRPr="002A1E17">
        <w:rPr>
          <w:szCs w:val="28"/>
          <w:lang w:val="en-US"/>
        </w:rPr>
        <w:t>UK</w:t>
      </w:r>
      <w:r w:rsidRPr="002A1E17">
        <w:rPr>
          <w:szCs w:val="28"/>
          <w:lang w:val="uk-UA"/>
        </w:rPr>
        <w:t xml:space="preserve">: </w:t>
      </w:r>
      <w:r w:rsidRPr="002A1E17">
        <w:rPr>
          <w:szCs w:val="28"/>
          <w:lang w:val="en-US"/>
        </w:rPr>
        <w:t>Macmillan Education, 2011. – 163 p.</w:t>
      </w:r>
    </w:p>
    <w:p w:rsidR="002A1E17" w:rsidRPr="002A1E17" w:rsidRDefault="002A1E17" w:rsidP="002A1E17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2A1E17">
        <w:rPr>
          <w:szCs w:val="28"/>
          <w:lang w:val="en-US"/>
        </w:rPr>
        <w:t xml:space="preserve">Rosemary Richey. English for </w:t>
      </w:r>
      <w:r w:rsidRPr="002A1E17">
        <w:rPr>
          <w:szCs w:val="28"/>
        </w:rPr>
        <w:t>С</w:t>
      </w:r>
      <w:proofErr w:type="spellStart"/>
      <w:r w:rsidRPr="002A1E17">
        <w:rPr>
          <w:szCs w:val="28"/>
          <w:lang w:val="en-US"/>
        </w:rPr>
        <w:t>ustomer</w:t>
      </w:r>
      <w:proofErr w:type="spellEnd"/>
      <w:r w:rsidRPr="002A1E17">
        <w:rPr>
          <w:szCs w:val="28"/>
          <w:lang w:val="en-US"/>
        </w:rPr>
        <w:t xml:space="preserve"> Care. </w:t>
      </w:r>
      <w:r w:rsidRPr="002A1E17">
        <w:rPr>
          <w:szCs w:val="28"/>
          <w:lang w:val="uk-UA"/>
        </w:rPr>
        <w:t xml:space="preserve">– </w:t>
      </w:r>
      <w:r w:rsidRPr="002A1E17">
        <w:rPr>
          <w:szCs w:val="28"/>
          <w:lang w:val="en-US"/>
        </w:rPr>
        <w:t xml:space="preserve">Oxford University Press, 2012. </w:t>
      </w:r>
      <w:r w:rsidRPr="002A1E17">
        <w:rPr>
          <w:szCs w:val="28"/>
          <w:lang w:val="uk-UA"/>
        </w:rPr>
        <w:t>–</w:t>
      </w:r>
      <w:r w:rsidRPr="002A1E17">
        <w:rPr>
          <w:szCs w:val="28"/>
          <w:lang w:val="en-US"/>
        </w:rPr>
        <w:t xml:space="preserve"> 81 p.</w:t>
      </w:r>
    </w:p>
    <w:p w:rsidR="002A1E17" w:rsidRPr="002A1E17" w:rsidRDefault="002A1E17" w:rsidP="002A1E17">
      <w:pPr>
        <w:numPr>
          <w:ilvl w:val="0"/>
          <w:numId w:val="40"/>
        </w:numPr>
        <w:contextualSpacing/>
        <w:jc w:val="both"/>
        <w:rPr>
          <w:lang w:val="en-US"/>
        </w:rPr>
      </w:pPr>
      <w:r w:rsidRPr="002A1E17">
        <w:rPr>
          <w:szCs w:val="28"/>
          <w:lang w:val="en-US"/>
        </w:rPr>
        <w:t xml:space="preserve">Ruth </w:t>
      </w:r>
      <w:proofErr w:type="spellStart"/>
      <w:r w:rsidRPr="002A1E17">
        <w:rPr>
          <w:szCs w:val="28"/>
          <w:lang w:val="en-US"/>
        </w:rPr>
        <w:t>Gairns</w:t>
      </w:r>
      <w:proofErr w:type="spellEnd"/>
      <w:r w:rsidRPr="002A1E17">
        <w:rPr>
          <w:szCs w:val="28"/>
          <w:lang w:val="en-US"/>
        </w:rPr>
        <w:t xml:space="preserve"> and Stuart Redman. Oxford Word Skills. – </w:t>
      </w:r>
      <w:r w:rsidRPr="002A1E17">
        <w:rPr>
          <w:lang w:val="en-US"/>
        </w:rPr>
        <w:t>Oxford</w:t>
      </w:r>
      <w:r w:rsidRPr="002A1E17">
        <w:rPr>
          <w:szCs w:val="28"/>
          <w:lang w:val="en-US"/>
        </w:rPr>
        <w:t xml:space="preserve"> University Press, 2012. – 256 p.</w:t>
      </w:r>
    </w:p>
    <w:p w:rsidR="002A1E17" w:rsidRPr="002A1E17" w:rsidRDefault="002A1E17" w:rsidP="002A1E17">
      <w:pPr>
        <w:numPr>
          <w:ilvl w:val="0"/>
          <w:numId w:val="40"/>
        </w:numPr>
        <w:tabs>
          <w:tab w:val="num" w:pos="900"/>
        </w:tabs>
        <w:jc w:val="both"/>
        <w:rPr>
          <w:szCs w:val="28"/>
          <w:lang w:val="en-US"/>
        </w:rPr>
      </w:pPr>
      <w:r w:rsidRPr="002A1E17">
        <w:rPr>
          <w:szCs w:val="28"/>
          <w:lang w:val="en-US"/>
        </w:rPr>
        <w:t>Virginia Evans. Round-Up. English Grammar Book. Level 1 – 6, Longman.</w:t>
      </w:r>
    </w:p>
    <w:p w:rsidR="0013039A" w:rsidRPr="002A1E17" w:rsidRDefault="002A1E17" w:rsidP="002A1E17">
      <w:pPr>
        <w:numPr>
          <w:ilvl w:val="0"/>
          <w:numId w:val="40"/>
        </w:numPr>
        <w:tabs>
          <w:tab w:val="num" w:pos="900"/>
        </w:tabs>
        <w:jc w:val="both"/>
        <w:rPr>
          <w:szCs w:val="28"/>
          <w:lang w:val="en-US"/>
        </w:rPr>
      </w:pPr>
      <w:r w:rsidRPr="002A1E17">
        <w:rPr>
          <w:lang w:val="en-US"/>
        </w:rPr>
        <w:t xml:space="preserve">William Malone </w:t>
      </w:r>
      <w:proofErr w:type="spellStart"/>
      <w:r w:rsidRPr="002A1E17">
        <w:rPr>
          <w:lang w:val="en-US"/>
        </w:rPr>
        <w:t>Baskervill</w:t>
      </w:r>
      <w:proofErr w:type="spellEnd"/>
      <w:r w:rsidRPr="002A1E17">
        <w:rPr>
          <w:lang w:val="en-US"/>
        </w:rPr>
        <w:t>, James Witt Sewell</w:t>
      </w:r>
      <w:r w:rsidRPr="002A1E17">
        <w:rPr>
          <w:szCs w:val="28"/>
          <w:lang w:val="en-US"/>
        </w:rPr>
        <w:t xml:space="preserve">. </w:t>
      </w:r>
      <w:proofErr w:type="gramStart"/>
      <w:r w:rsidRPr="002A1E17">
        <w:rPr>
          <w:szCs w:val="28"/>
          <w:lang w:val="en-US"/>
        </w:rPr>
        <w:t>An English Grammar for the Use of High School, Academy and College Classes.</w:t>
      </w:r>
      <w:proofErr w:type="gramEnd"/>
      <w:r w:rsidRPr="002A1E17">
        <w:rPr>
          <w:szCs w:val="28"/>
          <w:lang w:val="en-US"/>
        </w:rPr>
        <w:t xml:space="preserve"> –</w:t>
      </w:r>
      <w:r w:rsidRPr="002A1E17">
        <w:rPr>
          <w:lang w:val="en-US"/>
        </w:rPr>
        <w:t xml:space="preserve"> </w:t>
      </w:r>
      <w:proofErr w:type="spellStart"/>
      <w:r w:rsidRPr="002A1E17">
        <w:rPr>
          <w:lang w:val="en-US"/>
        </w:rPr>
        <w:t>PDFBooksWorld</w:t>
      </w:r>
      <w:proofErr w:type="spellEnd"/>
      <w:r w:rsidRPr="002A1E17">
        <w:rPr>
          <w:lang w:val="en-US"/>
        </w:rPr>
        <w:t>, 2013.</w:t>
      </w:r>
      <w:r w:rsidRPr="002A1E17">
        <w:rPr>
          <w:szCs w:val="28"/>
          <w:lang w:val="en-US"/>
        </w:rPr>
        <w:t xml:space="preserve"> – </w:t>
      </w:r>
      <w:r w:rsidRPr="002A1E17">
        <w:rPr>
          <w:lang w:val="en-US"/>
        </w:rPr>
        <w:t>118 p.</w:t>
      </w:r>
    </w:p>
    <w:sectPr w:rsidR="0013039A" w:rsidRPr="002A1E17" w:rsidSect="00691F69">
      <w:pgSz w:w="11906" w:h="16838"/>
      <w:pgMar w:top="1134" w:right="851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A8" w:rsidRDefault="00264AA8">
      <w:r>
        <w:separator/>
      </w:r>
    </w:p>
  </w:endnote>
  <w:endnote w:type="continuationSeparator" w:id="0">
    <w:p w:rsidR="00264AA8" w:rsidRDefault="0026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F6" w:rsidRDefault="00C467F6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7F6" w:rsidRDefault="00C467F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F6" w:rsidRDefault="00C467F6" w:rsidP="0064649F">
    <w:pPr>
      <w:pStyle w:val="a3"/>
      <w:framePr w:wrap="around" w:vAnchor="text" w:hAnchor="margin" w:xAlign="right" w:y="1"/>
      <w:rPr>
        <w:rStyle w:val="a5"/>
      </w:rPr>
    </w:pPr>
  </w:p>
  <w:p w:rsidR="00C467F6" w:rsidRDefault="00C467F6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A8" w:rsidRDefault="00264AA8">
      <w:r>
        <w:separator/>
      </w:r>
    </w:p>
  </w:footnote>
  <w:footnote w:type="continuationSeparator" w:id="0">
    <w:p w:rsidR="00264AA8" w:rsidRDefault="0026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68405"/>
      <w:docPartObj>
        <w:docPartGallery w:val="Page Numbers (Top of Page)"/>
        <w:docPartUnique/>
      </w:docPartObj>
    </w:sdtPr>
    <w:sdtEndPr/>
    <w:sdtContent>
      <w:p w:rsidR="008F7A94" w:rsidRDefault="008F7A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17" w:rsidRPr="002A1E17">
          <w:rPr>
            <w:noProof/>
            <w:lang w:val="ru-RU"/>
          </w:rPr>
          <w:t>19</w:t>
        </w:r>
        <w:r>
          <w:fldChar w:fldCharType="end"/>
        </w:r>
      </w:p>
    </w:sdtContent>
  </w:sdt>
  <w:p w:rsidR="00C467F6" w:rsidRDefault="00C467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C2" w:rsidRDefault="000035C2">
    <w:pPr>
      <w:pStyle w:val="ab"/>
      <w:jc w:val="center"/>
    </w:pPr>
  </w:p>
  <w:p w:rsidR="000035C2" w:rsidRDefault="000035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D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85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2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3A0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7C6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87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AD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C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50F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62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716B"/>
    <w:multiLevelType w:val="hybridMultilevel"/>
    <w:tmpl w:val="B3F07F50"/>
    <w:lvl w:ilvl="0" w:tplc="7A5A50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099544E6"/>
    <w:multiLevelType w:val="hybridMultilevel"/>
    <w:tmpl w:val="B8D451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E3017B"/>
    <w:multiLevelType w:val="hybridMultilevel"/>
    <w:tmpl w:val="B6AEBE06"/>
    <w:lvl w:ilvl="0" w:tplc="F74A627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0A3E197A"/>
    <w:multiLevelType w:val="hybridMultilevel"/>
    <w:tmpl w:val="BBF08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EF2097A"/>
    <w:multiLevelType w:val="hybridMultilevel"/>
    <w:tmpl w:val="663C6C50"/>
    <w:lvl w:ilvl="0" w:tplc="F74A627E">
      <w:start w:val="1"/>
      <w:numFmt w:val="bullet"/>
      <w:lvlText w:val="–"/>
      <w:lvlJc w:val="left"/>
      <w:pPr>
        <w:ind w:left="1062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3"/>
        </w:tabs>
        <w:ind w:left="8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3"/>
        </w:tabs>
        <w:ind w:left="8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3"/>
        </w:tabs>
        <w:ind w:left="9453" w:hanging="360"/>
      </w:pPr>
      <w:rPr>
        <w:rFonts w:ascii="Wingdings" w:hAnsi="Wingdings" w:hint="default"/>
      </w:rPr>
    </w:lvl>
  </w:abstractNum>
  <w:abstractNum w:abstractNumId="1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4E1056F"/>
    <w:multiLevelType w:val="hybridMultilevel"/>
    <w:tmpl w:val="508CA1F4"/>
    <w:lvl w:ilvl="0" w:tplc="8D28A598">
      <w:start w:val="1"/>
      <w:numFmt w:val="decimal"/>
      <w:lvlText w:val="%1."/>
      <w:lvlJc w:val="left"/>
      <w:pPr>
        <w:ind w:left="177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2BE831B2"/>
    <w:multiLevelType w:val="hybridMultilevel"/>
    <w:tmpl w:val="968623B2"/>
    <w:lvl w:ilvl="0" w:tplc="0419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F74A627E">
      <w:start w:val="1"/>
      <w:numFmt w:val="bullet"/>
      <w:lvlText w:val="–"/>
      <w:lvlJc w:val="left"/>
      <w:pPr>
        <w:tabs>
          <w:tab w:val="num" w:pos="3204"/>
        </w:tabs>
        <w:ind w:left="3204" w:hanging="360"/>
      </w:pPr>
      <w:rPr>
        <w:rFonts w:ascii="Verdana" w:hAnsi="Verdana" w:cs="Verdana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21">
    <w:nsid w:val="344A3B9A"/>
    <w:multiLevelType w:val="hybridMultilevel"/>
    <w:tmpl w:val="7230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D3AA0"/>
    <w:multiLevelType w:val="hybridMultilevel"/>
    <w:tmpl w:val="1FA2F736"/>
    <w:lvl w:ilvl="0" w:tplc="90CA0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4576AA"/>
    <w:multiLevelType w:val="multilevel"/>
    <w:tmpl w:val="685E4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0A5524"/>
    <w:multiLevelType w:val="hybridMultilevel"/>
    <w:tmpl w:val="32728DFC"/>
    <w:lvl w:ilvl="0" w:tplc="F74A627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4AA01155"/>
    <w:multiLevelType w:val="hybridMultilevel"/>
    <w:tmpl w:val="5EDEF222"/>
    <w:lvl w:ilvl="0" w:tplc="F74A627E">
      <w:start w:val="1"/>
      <w:numFmt w:val="bullet"/>
      <w:lvlText w:val="–"/>
      <w:lvlJc w:val="left"/>
      <w:pPr>
        <w:ind w:left="567" w:hanging="360"/>
      </w:pPr>
      <w:rPr>
        <w:rFonts w:ascii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4BCE52BF"/>
    <w:multiLevelType w:val="hybridMultilevel"/>
    <w:tmpl w:val="789A1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4A6428"/>
    <w:multiLevelType w:val="hybridMultilevel"/>
    <w:tmpl w:val="1C2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574C4859"/>
    <w:multiLevelType w:val="hybridMultilevel"/>
    <w:tmpl w:val="EA2E8D5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5CA20D36"/>
    <w:multiLevelType w:val="hybridMultilevel"/>
    <w:tmpl w:val="E1FE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5F2D0EA7"/>
    <w:multiLevelType w:val="hybridMultilevel"/>
    <w:tmpl w:val="81561F0A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68734EC7"/>
    <w:multiLevelType w:val="hybridMultilevel"/>
    <w:tmpl w:val="BBF08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5">
    <w:nsid w:val="7C4B0E74"/>
    <w:multiLevelType w:val="hybridMultilevel"/>
    <w:tmpl w:val="E438EB2C"/>
    <w:lvl w:ilvl="0" w:tplc="6DDCE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785D15"/>
    <w:multiLevelType w:val="hybridMultilevel"/>
    <w:tmpl w:val="8716BCA4"/>
    <w:lvl w:ilvl="0" w:tplc="0419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7">
    <w:nsid w:val="7E44554A"/>
    <w:multiLevelType w:val="hybridMultilevel"/>
    <w:tmpl w:val="2E026812"/>
    <w:lvl w:ilvl="0" w:tplc="6DDCE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15"/>
  </w:num>
  <w:num w:numId="5">
    <w:abstractNumId w:val="26"/>
  </w:num>
  <w:num w:numId="6">
    <w:abstractNumId w:val="25"/>
  </w:num>
  <w:num w:numId="7">
    <w:abstractNumId w:val="14"/>
  </w:num>
  <w:num w:numId="8">
    <w:abstractNumId w:val="20"/>
  </w:num>
  <w:num w:numId="9">
    <w:abstractNumId w:val="21"/>
  </w:num>
  <w:num w:numId="10">
    <w:abstractNumId w:val="29"/>
  </w:num>
  <w:num w:numId="11">
    <w:abstractNumId w:val="17"/>
  </w:num>
  <w:num w:numId="12">
    <w:abstractNumId w:val="16"/>
  </w:num>
  <w:num w:numId="13">
    <w:abstractNumId w:val="13"/>
  </w:num>
  <w:num w:numId="14">
    <w:abstractNumId w:val="32"/>
  </w:num>
  <w:num w:numId="15">
    <w:abstractNumId w:val="12"/>
  </w:num>
  <w:num w:numId="16">
    <w:abstractNumId w:val="24"/>
  </w:num>
  <w:num w:numId="17">
    <w:abstractNumId w:val="24"/>
  </w:num>
  <w:num w:numId="18">
    <w:abstractNumId w:val="35"/>
  </w:num>
  <w:num w:numId="19">
    <w:abstractNumId w:val="37"/>
  </w:num>
  <w:num w:numId="20">
    <w:abstractNumId w:val="11"/>
  </w:num>
  <w:num w:numId="21">
    <w:abstractNumId w:val="34"/>
  </w:num>
  <w:num w:numId="22">
    <w:abstractNumId w:val="27"/>
  </w:num>
  <w:num w:numId="23">
    <w:abstractNumId w:val="31"/>
  </w:num>
  <w:num w:numId="24">
    <w:abstractNumId w:val="36"/>
  </w:num>
  <w:num w:numId="25">
    <w:abstractNumId w:val="1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22"/>
  </w:num>
  <w:num w:numId="38">
    <w:abstractNumId w:val="10"/>
  </w:num>
  <w:num w:numId="39">
    <w:abstractNumId w:val="3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5C2"/>
    <w:rsid w:val="00017780"/>
    <w:rsid w:val="00017989"/>
    <w:rsid w:val="00020692"/>
    <w:rsid w:val="00021872"/>
    <w:rsid w:val="0003603F"/>
    <w:rsid w:val="00045114"/>
    <w:rsid w:val="00047BEB"/>
    <w:rsid w:val="00050BCB"/>
    <w:rsid w:val="00053BCF"/>
    <w:rsid w:val="0005519B"/>
    <w:rsid w:val="000555B8"/>
    <w:rsid w:val="00061244"/>
    <w:rsid w:val="00063652"/>
    <w:rsid w:val="00063E0C"/>
    <w:rsid w:val="000666EA"/>
    <w:rsid w:val="000731F5"/>
    <w:rsid w:val="00075791"/>
    <w:rsid w:val="00075E9B"/>
    <w:rsid w:val="0008654C"/>
    <w:rsid w:val="00091A34"/>
    <w:rsid w:val="00092B6A"/>
    <w:rsid w:val="000B429F"/>
    <w:rsid w:val="000D433D"/>
    <w:rsid w:val="000E10FA"/>
    <w:rsid w:val="000E1357"/>
    <w:rsid w:val="000F1454"/>
    <w:rsid w:val="000F2865"/>
    <w:rsid w:val="000F50E3"/>
    <w:rsid w:val="000F778D"/>
    <w:rsid w:val="000F778E"/>
    <w:rsid w:val="00103587"/>
    <w:rsid w:val="00113DA3"/>
    <w:rsid w:val="00117A63"/>
    <w:rsid w:val="001220BF"/>
    <w:rsid w:val="0013039A"/>
    <w:rsid w:val="00133CBD"/>
    <w:rsid w:val="001403E9"/>
    <w:rsid w:val="001421B3"/>
    <w:rsid w:val="00143157"/>
    <w:rsid w:val="001473EA"/>
    <w:rsid w:val="00152147"/>
    <w:rsid w:val="00152DCA"/>
    <w:rsid w:val="00155918"/>
    <w:rsid w:val="001625D6"/>
    <w:rsid w:val="00166021"/>
    <w:rsid w:val="00167473"/>
    <w:rsid w:val="001675F9"/>
    <w:rsid w:val="0017068D"/>
    <w:rsid w:val="00177E85"/>
    <w:rsid w:val="00183484"/>
    <w:rsid w:val="00192155"/>
    <w:rsid w:val="001A4815"/>
    <w:rsid w:val="001A5CDB"/>
    <w:rsid w:val="001A6A83"/>
    <w:rsid w:val="001B0990"/>
    <w:rsid w:val="001B1C06"/>
    <w:rsid w:val="001B4813"/>
    <w:rsid w:val="001B4EAD"/>
    <w:rsid w:val="001B52FA"/>
    <w:rsid w:val="001C0268"/>
    <w:rsid w:val="001C1B76"/>
    <w:rsid w:val="001C2832"/>
    <w:rsid w:val="001D4269"/>
    <w:rsid w:val="001D5E7B"/>
    <w:rsid w:val="001E3283"/>
    <w:rsid w:val="001E6573"/>
    <w:rsid w:val="001F0534"/>
    <w:rsid w:val="001F56FC"/>
    <w:rsid w:val="001F61FF"/>
    <w:rsid w:val="0020459E"/>
    <w:rsid w:val="00214C74"/>
    <w:rsid w:val="00216D2D"/>
    <w:rsid w:val="00217D2B"/>
    <w:rsid w:val="00222DF1"/>
    <w:rsid w:val="00225EA9"/>
    <w:rsid w:val="002407D0"/>
    <w:rsid w:val="00253348"/>
    <w:rsid w:val="00261987"/>
    <w:rsid w:val="0026225F"/>
    <w:rsid w:val="00264AA8"/>
    <w:rsid w:val="00267358"/>
    <w:rsid w:val="00274079"/>
    <w:rsid w:val="002749C7"/>
    <w:rsid w:val="002837C6"/>
    <w:rsid w:val="00284308"/>
    <w:rsid w:val="00284F33"/>
    <w:rsid w:val="0028765A"/>
    <w:rsid w:val="00287E72"/>
    <w:rsid w:val="002914EF"/>
    <w:rsid w:val="002A1569"/>
    <w:rsid w:val="002A1E17"/>
    <w:rsid w:val="002A2747"/>
    <w:rsid w:val="002A3135"/>
    <w:rsid w:val="002A58E4"/>
    <w:rsid w:val="002A615F"/>
    <w:rsid w:val="002C6830"/>
    <w:rsid w:val="002D3845"/>
    <w:rsid w:val="002D4592"/>
    <w:rsid w:val="002E765C"/>
    <w:rsid w:val="002F0476"/>
    <w:rsid w:val="00305361"/>
    <w:rsid w:val="00323DC2"/>
    <w:rsid w:val="0033020F"/>
    <w:rsid w:val="00336407"/>
    <w:rsid w:val="003431A2"/>
    <w:rsid w:val="003434E3"/>
    <w:rsid w:val="003439AD"/>
    <w:rsid w:val="00345112"/>
    <w:rsid w:val="003513A1"/>
    <w:rsid w:val="00355161"/>
    <w:rsid w:val="003563D3"/>
    <w:rsid w:val="00356659"/>
    <w:rsid w:val="00357667"/>
    <w:rsid w:val="00357C47"/>
    <w:rsid w:val="00361183"/>
    <w:rsid w:val="00361A94"/>
    <w:rsid w:val="00361D1D"/>
    <w:rsid w:val="00370CAB"/>
    <w:rsid w:val="0037294D"/>
    <w:rsid w:val="00376D12"/>
    <w:rsid w:val="003770CE"/>
    <w:rsid w:val="0037748A"/>
    <w:rsid w:val="0038130D"/>
    <w:rsid w:val="0038543A"/>
    <w:rsid w:val="003864DE"/>
    <w:rsid w:val="00391746"/>
    <w:rsid w:val="00391D46"/>
    <w:rsid w:val="00395D44"/>
    <w:rsid w:val="003A5C01"/>
    <w:rsid w:val="003A7434"/>
    <w:rsid w:val="003B022E"/>
    <w:rsid w:val="003B59FD"/>
    <w:rsid w:val="003C36E0"/>
    <w:rsid w:val="003D3047"/>
    <w:rsid w:val="003D44EB"/>
    <w:rsid w:val="003F1CA5"/>
    <w:rsid w:val="003F537B"/>
    <w:rsid w:val="00404326"/>
    <w:rsid w:val="004078C4"/>
    <w:rsid w:val="00415811"/>
    <w:rsid w:val="00425D94"/>
    <w:rsid w:val="00426CFA"/>
    <w:rsid w:val="00445A51"/>
    <w:rsid w:val="00447CCE"/>
    <w:rsid w:val="004516A3"/>
    <w:rsid w:val="004554F7"/>
    <w:rsid w:val="0047258F"/>
    <w:rsid w:val="00473364"/>
    <w:rsid w:val="00473842"/>
    <w:rsid w:val="00476E67"/>
    <w:rsid w:val="0048191D"/>
    <w:rsid w:val="004823CD"/>
    <w:rsid w:val="00493597"/>
    <w:rsid w:val="004A3799"/>
    <w:rsid w:val="004A5F73"/>
    <w:rsid w:val="004A75D6"/>
    <w:rsid w:val="004B59C4"/>
    <w:rsid w:val="004C2EA7"/>
    <w:rsid w:val="004D100F"/>
    <w:rsid w:val="004D192D"/>
    <w:rsid w:val="004D2BDB"/>
    <w:rsid w:val="004E14E4"/>
    <w:rsid w:val="004E516C"/>
    <w:rsid w:val="004F386F"/>
    <w:rsid w:val="004F5DCC"/>
    <w:rsid w:val="004F693B"/>
    <w:rsid w:val="004F798B"/>
    <w:rsid w:val="00500575"/>
    <w:rsid w:val="005029B1"/>
    <w:rsid w:val="00510D57"/>
    <w:rsid w:val="00515A00"/>
    <w:rsid w:val="00515FA9"/>
    <w:rsid w:val="0051697E"/>
    <w:rsid w:val="00524279"/>
    <w:rsid w:val="00524572"/>
    <w:rsid w:val="00524B7B"/>
    <w:rsid w:val="005325C4"/>
    <w:rsid w:val="00533855"/>
    <w:rsid w:val="00536D18"/>
    <w:rsid w:val="0054264E"/>
    <w:rsid w:val="00546BCD"/>
    <w:rsid w:val="00550352"/>
    <w:rsid w:val="00553E55"/>
    <w:rsid w:val="0055699F"/>
    <w:rsid w:val="00556D61"/>
    <w:rsid w:val="0055730A"/>
    <w:rsid w:val="00561134"/>
    <w:rsid w:val="0056344E"/>
    <w:rsid w:val="00564567"/>
    <w:rsid w:val="005649F6"/>
    <w:rsid w:val="00565E5A"/>
    <w:rsid w:val="00580977"/>
    <w:rsid w:val="0058528A"/>
    <w:rsid w:val="00585420"/>
    <w:rsid w:val="00587E7C"/>
    <w:rsid w:val="00593D4C"/>
    <w:rsid w:val="00595F86"/>
    <w:rsid w:val="005A0DD2"/>
    <w:rsid w:val="005A1CC2"/>
    <w:rsid w:val="005B143B"/>
    <w:rsid w:val="005C0BC6"/>
    <w:rsid w:val="005C5DAF"/>
    <w:rsid w:val="005C74E7"/>
    <w:rsid w:val="005C7FF6"/>
    <w:rsid w:val="005E1AEA"/>
    <w:rsid w:val="005E5EFE"/>
    <w:rsid w:val="005F4B4D"/>
    <w:rsid w:val="006026AC"/>
    <w:rsid w:val="006109FB"/>
    <w:rsid w:val="00615F85"/>
    <w:rsid w:val="006209A9"/>
    <w:rsid w:val="00631439"/>
    <w:rsid w:val="006462E1"/>
    <w:rsid w:val="0064649F"/>
    <w:rsid w:val="00647F72"/>
    <w:rsid w:val="00661D52"/>
    <w:rsid w:val="0066645A"/>
    <w:rsid w:val="00667699"/>
    <w:rsid w:val="00670CCE"/>
    <w:rsid w:val="006718A3"/>
    <w:rsid w:val="00681C66"/>
    <w:rsid w:val="00682622"/>
    <w:rsid w:val="00683C36"/>
    <w:rsid w:val="006861EF"/>
    <w:rsid w:val="00687A0F"/>
    <w:rsid w:val="00691F69"/>
    <w:rsid w:val="00691FE8"/>
    <w:rsid w:val="00694031"/>
    <w:rsid w:val="00696641"/>
    <w:rsid w:val="006A4218"/>
    <w:rsid w:val="006B0A1F"/>
    <w:rsid w:val="006B0AA6"/>
    <w:rsid w:val="006B3F80"/>
    <w:rsid w:val="006B4C96"/>
    <w:rsid w:val="006B5B02"/>
    <w:rsid w:val="006C0371"/>
    <w:rsid w:val="006C13A7"/>
    <w:rsid w:val="006C67A7"/>
    <w:rsid w:val="006D5FFB"/>
    <w:rsid w:val="006E01D0"/>
    <w:rsid w:val="006E124A"/>
    <w:rsid w:val="006E738A"/>
    <w:rsid w:val="006E73C3"/>
    <w:rsid w:val="006F1A0D"/>
    <w:rsid w:val="006F3D1D"/>
    <w:rsid w:val="006F558C"/>
    <w:rsid w:val="006F74CF"/>
    <w:rsid w:val="007110B5"/>
    <w:rsid w:val="00713969"/>
    <w:rsid w:val="00720990"/>
    <w:rsid w:val="007234B2"/>
    <w:rsid w:val="0073248A"/>
    <w:rsid w:val="0075622F"/>
    <w:rsid w:val="00761B30"/>
    <w:rsid w:val="00763F5B"/>
    <w:rsid w:val="007748E1"/>
    <w:rsid w:val="007818DE"/>
    <w:rsid w:val="00790773"/>
    <w:rsid w:val="00792F90"/>
    <w:rsid w:val="00796C26"/>
    <w:rsid w:val="007A2ACA"/>
    <w:rsid w:val="007A505D"/>
    <w:rsid w:val="007B3484"/>
    <w:rsid w:val="007B584E"/>
    <w:rsid w:val="007C0513"/>
    <w:rsid w:val="007C5666"/>
    <w:rsid w:val="007C5C9C"/>
    <w:rsid w:val="007C6518"/>
    <w:rsid w:val="007D221E"/>
    <w:rsid w:val="007D2DA7"/>
    <w:rsid w:val="007D7CA0"/>
    <w:rsid w:val="007F1EC6"/>
    <w:rsid w:val="007F4B90"/>
    <w:rsid w:val="008201C5"/>
    <w:rsid w:val="008203FD"/>
    <w:rsid w:val="00824CDB"/>
    <w:rsid w:val="00830FCA"/>
    <w:rsid w:val="008645CF"/>
    <w:rsid w:val="00865D13"/>
    <w:rsid w:val="00871A15"/>
    <w:rsid w:val="00872DF8"/>
    <w:rsid w:val="00876089"/>
    <w:rsid w:val="00876C42"/>
    <w:rsid w:val="008802C6"/>
    <w:rsid w:val="00883755"/>
    <w:rsid w:val="008A3792"/>
    <w:rsid w:val="008A3959"/>
    <w:rsid w:val="008A5B1B"/>
    <w:rsid w:val="008C265A"/>
    <w:rsid w:val="008C7B72"/>
    <w:rsid w:val="008D046B"/>
    <w:rsid w:val="008D7367"/>
    <w:rsid w:val="008F1BE6"/>
    <w:rsid w:val="008F7A94"/>
    <w:rsid w:val="00904428"/>
    <w:rsid w:val="00910929"/>
    <w:rsid w:val="009165A9"/>
    <w:rsid w:val="009178A2"/>
    <w:rsid w:val="00920252"/>
    <w:rsid w:val="009219FD"/>
    <w:rsid w:val="00923F7F"/>
    <w:rsid w:val="009262E3"/>
    <w:rsid w:val="00926560"/>
    <w:rsid w:val="00931407"/>
    <w:rsid w:val="00934269"/>
    <w:rsid w:val="00936C44"/>
    <w:rsid w:val="009505FE"/>
    <w:rsid w:val="00951873"/>
    <w:rsid w:val="00955A0E"/>
    <w:rsid w:val="00971B46"/>
    <w:rsid w:val="00973C93"/>
    <w:rsid w:val="00984910"/>
    <w:rsid w:val="00990E62"/>
    <w:rsid w:val="00993779"/>
    <w:rsid w:val="0099498D"/>
    <w:rsid w:val="00995747"/>
    <w:rsid w:val="009B3BA6"/>
    <w:rsid w:val="009B498F"/>
    <w:rsid w:val="009B7651"/>
    <w:rsid w:val="009B792D"/>
    <w:rsid w:val="009C35CE"/>
    <w:rsid w:val="009C4C06"/>
    <w:rsid w:val="009C6D3D"/>
    <w:rsid w:val="009D5967"/>
    <w:rsid w:val="009E2F43"/>
    <w:rsid w:val="009E4936"/>
    <w:rsid w:val="009F06C3"/>
    <w:rsid w:val="009F64FD"/>
    <w:rsid w:val="00A03395"/>
    <w:rsid w:val="00A04AC1"/>
    <w:rsid w:val="00A04B7B"/>
    <w:rsid w:val="00A0716E"/>
    <w:rsid w:val="00A13B4F"/>
    <w:rsid w:val="00A144FA"/>
    <w:rsid w:val="00A15DDE"/>
    <w:rsid w:val="00A21F77"/>
    <w:rsid w:val="00A26488"/>
    <w:rsid w:val="00A26E94"/>
    <w:rsid w:val="00A270A5"/>
    <w:rsid w:val="00A3243B"/>
    <w:rsid w:val="00A3372C"/>
    <w:rsid w:val="00A339F6"/>
    <w:rsid w:val="00A3795C"/>
    <w:rsid w:val="00A43830"/>
    <w:rsid w:val="00A46178"/>
    <w:rsid w:val="00A50711"/>
    <w:rsid w:val="00A53246"/>
    <w:rsid w:val="00A535D6"/>
    <w:rsid w:val="00A539A0"/>
    <w:rsid w:val="00A6115D"/>
    <w:rsid w:val="00A72C22"/>
    <w:rsid w:val="00A75AA1"/>
    <w:rsid w:val="00A958B5"/>
    <w:rsid w:val="00AB0FC0"/>
    <w:rsid w:val="00AB41E8"/>
    <w:rsid w:val="00AB4C0A"/>
    <w:rsid w:val="00AC32F9"/>
    <w:rsid w:val="00AC6F52"/>
    <w:rsid w:val="00AD4AB2"/>
    <w:rsid w:val="00AD6287"/>
    <w:rsid w:val="00AE2CBA"/>
    <w:rsid w:val="00AE4216"/>
    <w:rsid w:val="00AF1974"/>
    <w:rsid w:val="00AF3547"/>
    <w:rsid w:val="00AF3FDD"/>
    <w:rsid w:val="00AF5282"/>
    <w:rsid w:val="00B04D4E"/>
    <w:rsid w:val="00B07FB3"/>
    <w:rsid w:val="00B17201"/>
    <w:rsid w:val="00B20AC1"/>
    <w:rsid w:val="00B24F80"/>
    <w:rsid w:val="00B2506A"/>
    <w:rsid w:val="00B316B4"/>
    <w:rsid w:val="00B355A2"/>
    <w:rsid w:val="00B41B06"/>
    <w:rsid w:val="00B46DE5"/>
    <w:rsid w:val="00B476B7"/>
    <w:rsid w:val="00B5471C"/>
    <w:rsid w:val="00B64C98"/>
    <w:rsid w:val="00B658B2"/>
    <w:rsid w:val="00B75C32"/>
    <w:rsid w:val="00B8133D"/>
    <w:rsid w:val="00B85058"/>
    <w:rsid w:val="00B878D0"/>
    <w:rsid w:val="00BB0E3E"/>
    <w:rsid w:val="00BB181D"/>
    <w:rsid w:val="00BB1B24"/>
    <w:rsid w:val="00BB21CC"/>
    <w:rsid w:val="00BB275E"/>
    <w:rsid w:val="00BB6058"/>
    <w:rsid w:val="00BC0E65"/>
    <w:rsid w:val="00BC53DD"/>
    <w:rsid w:val="00BC655C"/>
    <w:rsid w:val="00BC68B6"/>
    <w:rsid w:val="00BE0039"/>
    <w:rsid w:val="00BE0E42"/>
    <w:rsid w:val="00BE1F9C"/>
    <w:rsid w:val="00BE75BA"/>
    <w:rsid w:val="00BF0450"/>
    <w:rsid w:val="00BF0B99"/>
    <w:rsid w:val="00BF39DB"/>
    <w:rsid w:val="00BF6714"/>
    <w:rsid w:val="00C025F0"/>
    <w:rsid w:val="00C14EBE"/>
    <w:rsid w:val="00C42F7E"/>
    <w:rsid w:val="00C467F6"/>
    <w:rsid w:val="00C476C9"/>
    <w:rsid w:val="00C509A8"/>
    <w:rsid w:val="00C529E3"/>
    <w:rsid w:val="00C7232A"/>
    <w:rsid w:val="00C723C7"/>
    <w:rsid w:val="00C76EEE"/>
    <w:rsid w:val="00C82855"/>
    <w:rsid w:val="00C85D40"/>
    <w:rsid w:val="00C86895"/>
    <w:rsid w:val="00C965F1"/>
    <w:rsid w:val="00CA11F5"/>
    <w:rsid w:val="00CB6960"/>
    <w:rsid w:val="00CC04CE"/>
    <w:rsid w:val="00CC20DE"/>
    <w:rsid w:val="00CD1405"/>
    <w:rsid w:val="00CD3A1F"/>
    <w:rsid w:val="00CD77E6"/>
    <w:rsid w:val="00CE3681"/>
    <w:rsid w:val="00CE55CF"/>
    <w:rsid w:val="00CF0437"/>
    <w:rsid w:val="00CF6140"/>
    <w:rsid w:val="00D015F0"/>
    <w:rsid w:val="00D1091D"/>
    <w:rsid w:val="00D20B63"/>
    <w:rsid w:val="00D2644B"/>
    <w:rsid w:val="00D26BC6"/>
    <w:rsid w:val="00D31B1B"/>
    <w:rsid w:val="00D413D0"/>
    <w:rsid w:val="00D44DA6"/>
    <w:rsid w:val="00D45C61"/>
    <w:rsid w:val="00D51F63"/>
    <w:rsid w:val="00D56425"/>
    <w:rsid w:val="00D61A0C"/>
    <w:rsid w:val="00D65451"/>
    <w:rsid w:val="00D740CB"/>
    <w:rsid w:val="00D804C3"/>
    <w:rsid w:val="00D832AB"/>
    <w:rsid w:val="00D92DE7"/>
    <w:rsid w:val="00DA0B5E"/>
    <w:rsid w:val="00DA4BC3"/>
    <w:rsid w:val="00DA6B27"/>
    <w:rsid w:val="00DC68F3"/>
    <w:rsid w:val="00DD4DE3"/>
    <w:rsid w:val="00DD653C"/>
    <w:rsid w:val="00DE0403"/>
    <w:rsid w:val="00DE1AB3"/>
    <w:rsid w:val="00DE4DC5"/>
    <w:rsid w:val="00DE7CA3"/>
    <w:rsid w:val="00DF3E2D"/>
    <w:rsid w:val="00DF4E54"/>
    <w:rsid w:val="00DF72F6"/>
    <w:rsid w:val="00DF7523"/>
    <w:rsid w:val="00E006D1"/>
    <w:rsid w:val="00E04767"/>
    <w:rsid w:val="00E11386"/>
    <w:rsid w:val="00E14870"/>
    <w:rsid w:val="00E148A6"/>
    <w:rsid w:val="00E15460"/>
    <w:rsid w:val="00E1723B"/>
    <w:rsid w:val="00E21165"/>
    <w:rsid w:val="00E36C51"/>
    <w:rsid w:val="00E5182E"/>
    <w:rsid w:val="00E5420D"/>
    <w:rsid w:val="00E57023"/>
    <w:rsid w:val="00E62548"/>
    <w:rsid w:val="00E63C19"/>
    <w:rsid w:val="00E733A0"/>
    <w:rsid w:val="00E73D63"/>
    <w:rsid w:val="00E74D92"/>
    <w:rsid w:val="00E92E3B"/>
    <w:rsid w:val="00E932B3"/>
    <w:rsid w:val="00E96D68"/>
    <w:rsid w:val="00EA032E"/>
    <w:rsid w:val="00EA0428"/>
    <w:rsid w:val="00EA3C19"/>
    <w:rsid w:val="00EA7361"/>
    <w:rsid w:val="00EB5E48"/>
    <w:rsid w:val="00EB6FD6"/>
    <w:rsid w:val="00EC68FA"/>
    <w:rsid w:val="00EE4BD1"/>
    <w:rsid w:val="00EF27B3"/>
    <w:rsid w:val="00EF385E"/>
    <w:rsid w:val="00EF5B82"/>
    <w:rsid w:val="00F1199E"/>
    <w:rsid w:val="00F15247"/>
    <w:rsid w:val="00F154CF"/>
    <w:rsid w:val="00F16899"/>
    <w:rsid w:val="00F24DDB"/>
    <w:rsid w:val="00F310BC"/>
    <w:rsid w:val="00F34495"/>
    <w:rsid w:val="00F35D7C"/>
    <w:rsid w:val="00F41C02"/>
    <w:rsid w:val="00F456DE"/>
    <w:rsid w:val="00F51057"/>
    <w:rsid w:val="00F563BC"/>
    <w:rsid w:val="00F56AF8"/>
    <w:rsid w:val="00F571C9"/>
    <w:rsid w:val="00F64DC7"/>
    <w:rsid w:val="00F6688D"/>
    <w:rsid w:val="00F711C5"/>
    <w:rsid w:val="00F81B43"/>
    <w:rsid w:val="00F87AE1"/>
    <w:rsid w:val="00FB3FB4"/>
    <w:rsid w:val="00FB7820"/>
    <w:rsid w:val="00FC147D"/>
    <w:rsid w:val="00FC5352"/>
    <w:rsid w:val="00FC76BB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 Spacing"/>
    <w:uiPriority w:val="99"/>
    <w:qFormat/>
    <w:rsid w:val="00D61A0C"/>
    <w:rPr>
      <w:sz w:val="24"/>
      <w:szCs w:val="24"/>
      <w:lang w:val="en-GB"/>
    </w:rPr>
  </w:style>
  <w:style w:type="paragraph" w:styleId="ae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paragraph" w:styleId="af">
    <w:name w:val="Document Map"/>
    <w:basedOn w:val="a"/>
    <w:semiHidden/>
    <w:rsid w:val="000666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Знак Знак Знак Знак Знак Знак Знак Знак Знак Знак Char Знак Char Знак"/>
    <w:basedOn w:val="a"/>
    <w:rsid w:val="00E5182E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5182E"/>
  </w:style>
  <w:style w:type="numbering" w:customStyle="1" w:styleId="10">
    <w:name w:val="Нет списка1"/>
    <w:next w:val="a2"/>
    <w:uiPriority w:val="99"/>
    <w:semiHidden/>
    <w:unhideWhenUsed/>
    <w:rsid w:val="00192155"/>
  </w:style>
  <w:style w:type="table" w:customStyle="1" w:styleId="11">
    <w:name w:val="Сетка таблицы1"/>
    <w:basedOn w:val="a1"/>
    <w:next w:val="a6"/>
    <w:rsid w:val="00192155"/>
    <w:pPr>
      <w:widowControl w:val="0"/>
      <w:autoSpaceDE w:val="0"/>
      <w:autoSpaceDN w:val="0"/>
      <w:adjustRightInd w:val="0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link w:val="a3"/>
    <w:rsid w:val="00192155"/>
    <w:rPr>
      <w:sz w:val="28"/>
      <w:szCs w:val="24"/>
    </w:rPr>
  </w:style>
  <w:style w:type="paragraph" w:customStyle="1" w:styleId="12">
    <w:name w:val="Без интервала1"/>
    <w:rsid w:val="00192155"/>
    <w:rPr>
      <w:rFonts w:eastAsia="Calibri"/>
      <w:sz w:val="24"/>
      <w:szCs w:val="24"/>
      <w:lang w:val="en-GB"/>
    </w:rPr>
  </w:style>
  <w:style w:type="paragraph" w:customStyle="1" w:styleId="13">
    <w:name w:val="Абзац списка1"/>
    <w:basedOn w:val="a"/>
    <w:rsid w:val="0019215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styleId="ad">
    <w:name w:val="No Spacing"/>
    <w:uiPriority w:val="99"/>
    <w:qFormat/>
    <w:rsid w:val="00D61A0C"/>
    <w:rPr>
      <w:sz w:val="24"/>
      <w:szCs w:val="24"/>
      <w:lang w:val="en-GB"/>
    </w:rPr>
  </w:style>
  <w:style w:type="paragraph" w:styleId="ae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paragraph" w:styleId="af">
    <w:name w:val="Document Map"/>
    <w:basedOn w:val="a"/>
    <w:semiHidden/>
    <w:rsid w:val="000666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Знак Знак Знак Знак Знак Знак Знак Знак Знак Знак Char Знак Char Знак"/>
    <w:basedOn w:val="a"/>
    <w:rsid w:val="00E5182E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5182E"/>
  </w:style>
  <w:style w:type="numbering" w:customStyle="1" w:styleId="10">
    <w:name w:val="Нет списка1"/>
    <w:next w:val="a2"/>
    <w:uiPriority w:val="99"/>
    <w:semiHidden/>
    <w:unhideWhenUsed/>
    <w:rsid w:val="00192155"/>
  </w:style>
  <w:style w:type="table" w:customStyle="1" w:styleId="11">
    <w:name w:val="Сетка таблицы1"/>
    <w:basedOn w:val="a1"/>
    <w:next w:val="a6"/>
    <w:rsid w:val="00192155"/>
    <w:pPr>
      <w:widowControl w:val="0"/>
      <w:autoSpaceDE w:val="0"/>
      <w:autoSpaceDN w:val="0"/>
      <w:adjustRightInd w:val="0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link w:val="a3"/>
    <w:rsid w:val="00192155"/>
    <w:rPr>
      <w:sz w:val="28"/>
      <w:szCs w:val="24"/>
    </w:rPr>
  </w:style>
  <w:style w:type="paragraph" w:customStyle="1" w:styleId="12">
    <w:name w:val="Без интервала1"/>
    <w:rsid w:val="00192155"/>
    <w:rPr>
      <w:rFonts w:eastAsia="Calibri"/>
      <w:sz w:val="24"/>
      <w:szCs w:val="24"/>
      <w:lang w:val="en-GB"/>
    </w:rPr>
  </w:style>
  <w:style w:type="paragraph" w:customStyle="1" w:styleId="13">
    <w:name w:val="Абзац списка1"/>
    <w:basedOn w:val="a"/>
    <w:rsid w:val="0019215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Юля</cp:lastModifiedBy>
  <cp:revision>2</cp:revision>
  <cp:lastPrinted>2016-10-03T06:18:00Z</cp:lastPrinted>
  <dcterms:created xsi:type="dcterms:W3CDTF">2016-11-28T21:09:00Z</dcterms:created>
  <dcterms:modified xsi:type="dcterms:W3CDTF">2016-11-28T21:09:00Z</dcterms:modified>
</cp:coreProperties>
</file>