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3EE" w:rsidRPr="001223EE" w:rsidRDefault="001223EE" w:rsidP="001223EE">
      <w:pPr>
        <w:shd w:val="clear" w:color="auto" w:fill="FFFFFF"/>
        <w:spacing w:after="0" w:line="240" w:lineRule="auto"/>
        <w:ind w:left="-284" w:right="-416"/>
        <w:jc w:val="center"/>
        <w:rPr>
          <w:rFonts w:ascii="Times New Roman" w:eastAsia="Times New Roman" w:hAnsi="Times New Roman" w:cs="Times New Roman"/>
          <w:b/>
          <w:bCs/>
          <w:color w:val="000000"/>
          <w:spacing w:val="11"/>
          <w:sz w:val="28"/>
          <w:szCs w:val="28"/>
          <w:lang w:eastAsia="uk-UA"/>
        </w:rPr>
      </w:pPr>
      <w:r w:rsidRPr="001223EE">
        <w:rPr>
          <w:rFonts w:ascii="Times New Roman" w:eastAsia="Times New Roman" w:hAnsi="Times New Roman" w:cs="Times New Roman"/>
          <w:b/>
          <w:bCs/>
          <w:color w:val="000000"/>
          <w:spacing w:val="11"/>
          <w:sz w:val="28"/>
          <w:szCs w:val="28"/>
          <w:lang w:eastAsia="uk-UA"/>
        </w:rPr>
        <w:t>КИЇВСЬКИЙ УНІВЕРСИТЕТ ІМЕНІ БОРИСА ГРІНЧЕНКА</w:t>
      </w:r>
    </w:p>
    <w:p w:rsidR="001223EE" w:rsidRPr="001223EE" w:rsidRDefault="001223EE" w:rsidP="001223EE">
      <w:pPr>
        <w:shd w:val="clear" w:color="auto" w:fill="FFFFFF"/>
        <w:spacing w:after="0" w:line="240" w:lineRule="auto"/>
        <w:ind w:left="48"/>
        <w:jc w:val="center"/>
        <w:rPr>
          <w:rFonts w:ascii="Times New Roman" w:eastAsia="Times New Roman" w:hAnsi="Times New Roman" w:cs="Times New Roman"/>
          <w:b/>
          <w:bCs/>
          <w:color w:val="000000"/>
          <w:spacing w:val="11"/>
          <w:sz w:val="28"/>
          <w:szCs w:val="28"/>
          <w:lang w:eastAsia="uk-UA"/>
        </w:rPr>
      </w:pPr>
    </w:p>
    <w:p w:rsidR="001223EE" w:rsidRPr="001223EE" w:rsidRDefault="001223EE" w:rsidP="001223EE">
      <w:pPr>
        <w:spacing w:after="0" w:line="240" w:lineRule="auto"/>
        <w:jc w:val="center"/>
        <w:rPr>
          <w:rFonts w:ascii="Times New Roman" w:eastAsia="Times New Roman" w:hAnsi="Times New Roman" w:cs="Times New Roman"/>
          <w:b/>
          <w:sz w:val="28"/>
          <w:szCs w:val="28"/>
          <w:lang w:eastAsia="uk-UA"/>
        </w:rPr>
      </w:pPr>
    </w:p>
    <w:p w:rsidR="001223EE" w:rsidRPr="001223EE" w:rsidRDefault="001223EE" w:rsidP="001223EE">
      <w:pPr>
        <w:shd w:val="clear" w:color="auto" w:fill="FFFFFF"/>
        <w:spacing w:after="0" w:line="240" w:lineRule="auto"/>
        <w:ind w:left="48"/>
        <w:jc w:val="center"/>
        <w:rPr>
          <w:rFonts w:ascii="Times New Roman" w:eastAsia="Times New Roman" w:hAnsi="Times New Roman" w:cs="Times New Roman"/>
          <w:b/>
          <w:bCs/>
          <w:color w:val="000000"/>
          <w:spacing w:val="11"/>
          <w:sz w:val="28"/>
          <w:szCs w:val="28"/>
          <w:lang w:eastAsia="uk-UA"/>
        </w:rPr>
      </w:pPr>
    </w:p>
    <w:p w:rsidR="001223EE" w:rsidRPr="001223EE" w:rsidRDefault="001223EE" w:rsidP="001223EE">
      <w:pPr>
        <w:shd w:val="clear" w:color="auto" w:fill="FFFFFF"/>
        <w:spacing w:after="0" w:line="240" w:lineRule="auto"/>
        <w:ind w:left="48"/>
        <w:jc w:val="center"/>
        <w:rPr>
          <w:rFonts w:ascii="Times New Roman" w:eastAsia="Times New Roman" w:hAnsi="Times New Roman" w:cs="Times New Roman"/>
          <w:b/>
          <w:bCs/>
          <w:color w:val="000000"/>
          <w:spacing w:val="11"/>
          <w:sz w:val="28"/>
          <w:szCs w:val="28"/>
          <w:lang w:eastAsia="uk-UA"/>
        </w:rPr>
      </w:pPr>
    </w:p>
    <w:p w:rsidR="001223EE" w:rsidRPr="001223EE" w:rsidRDefault="001223EE" w:rsidP="001223EE">
      <w:pPr>
        <w:shd w:val="clear" w:color="auto" w:fill="FFFFFF"/>
        <w:spacing w:after="0" w:line="240" w:lineRule="auto"/>
        <w:ind w:left="48"/>
        <w:jc w:val="center"/>
        <w:rPr>
          <w:rFonts w:ascii="Times New Roman" w:eastAsia="Times New Roman" w:hAnsi="Times New Roman" w:cs="Times New Roman"/>
          <w:b/>
          <w:bCs/>
          <w:i/>
          <w:color w:val="000000"/>
          <w:spacing w:val="11"/>
          <w:sz w:val="28"/>
          <w:szCs w:val="28"/>
          <w:lang w:eastAsia="uk-UA"/>
        </w:rPr>
      </w:pPr>
      <w:r w:rsidRPr="001223EE">
        <w:rPr>
          <w:rFonts w:ascii="Times New Roman" w:eastAsia="Times New Roman" w:hAnsi="Times New Roman" w:cs="Times New Roman"/>
          <w:b/>
          <w:bCs/>
          <w:i/>
          <w:color w:val="000000"/>
          <w:spacing w:val="11"/>
          <w:sz w:val="28"/>
          <w:szCs w:val="28"/>
          <w:lang w:eastAsia="uk-UA"/>
        </w:rPr>
        <w:t xml:space="preserve">Кафедра всесвітньої історії </w:t>
      </w:r>
    </w:p>
    <w:p w:rsidR="001223EE" w:rsidRPr="001223EE" w:rsidRDefault="001223EE" w:rsidP="001223EE">
      <w:pPr>
        <w:shd w:val="clear" w:color="auto" w:fill="FFFFFF"/>
        <w:spacing w:after="0" w:line="240" w:lineRule="auto"/>
        <w:ind w:left="5103"/>
        <w:jc w:val="both"/>
        <w:rPr>
          <w:rFonts w:ascii="Times New Roman" w:eastAsia="Times New Roman" w:hAnsi="Times New Roman" w:cs="Times New Roman"/>
          <w:bCs/>
          <w:color w:val="000000"/>
          <w:spacing w:val="11"/>
          <w:sz w:val="28"/>
          <w:szCs w:val="28"/>
          <w:lang w:eastAsia="uk-UA"/>
        </w:rPr>
      </w:pPr>
    </w:p>
    <w:p w:rsidR="001223EE" w:rsidRPr="001223EE" w:rsidRDefault="001223EE" w:rsidP="001223EE">
      <w:pPr>
        <w:spacing w:after="0" w:line="240" w:lineRule="auto"/>
        <w:jc w:val="center"/>
        <w:rPr>
          <w:rFonts w:ascii="Times New Roman" w:eastAsia="Times New Roman" w:hAnsi="Times New Roman" w:cs="Times New Roman"/>
          <w:b/>
          <w:sz w:val="28"/>
          <w:szCs w:val="28"/>
          <w:lang w:eastAsia="uk-UA"/>
        </w:rPr>
      </w:pPr>
    </w:p>
    <w:p w:rsidR="001223EE" w:rsidRPr="001223EE" w:rsidRDefault="001223EE" w:rsidP="001223EE">
      <w:pPr>
        <w:spacing w:after="0" w:line="240" w:lineRule="auto"/>
        <w:jc w:val="center"/>
        <w:rPr>
          <w:rFonts w:ascii="Times New Roman" w:eastAsia="Times New Roman" w:hAnsi="Times New Roman" w:cs="Times New Roman"/>
          <w:b/>
          <w:sz w:val="28"/>
          <w:szCs w:val="28"/>
          <w:lang w:eastAsia="uk-UA"/>
        </w:rPr>
      </w:pPr>
    </w:p>
    <w:p w:rsidR="001223EE" w:rsidRPr="001223EE" w:rsidRDefault="001223EE" w:rsidP="001223EE">
      <w:pPr>
        <w:spacing w:after="0" w:line="240" w:lineRule="auto"/>
        <w:jc w:val="center"/>
        <w:rPr>
          <w:rFonts w:ascii="Times New Roman" w:eastAsia="Times New Roman" w:hAnsi="Times New Roman" w:cs="Times New Roman"/>
          <w:b/>
          <w:sz w:val="28"/>
          <w:szCs w:val="28"/>
          <w:lang w:eastAsia="uk-UA"/>
        </w:rPr>
      </w:pPr>
    </w:p>
    <w:p w:rsidR="001223EE" w:rsidRPr="001223EE" w:rsidRDefault="001223EE" w:rsidP="001223EE">
      <w:pPr>
        <w:spacing w:after="0" w:line="240" w:lineRule="auto"/>
        <w:jc w:val="center"/>
        <w:rPr>
          <w:rFonts w:ascii="Times New Roman" w:eastAsia="Times New Roman" w:hAnsi="Times New Roman" w:cs="Times New Roman"/>
          <w:b/>
          <w:sz w:val="28"/>
          <w:szCs w:val="28"/>
          <w:lang w:eastAsia="uk-UA"/>
        </w:rPr>
      </w:pPr>
    </w:p>
    <w:p w:rsidR="001223EE" w:rsidRPr="001223EE" w:rsidRDefault="001223EE" w:rsidP="001223EE">
      <w:pPr>
        <w:spacing w:after="0" w:line="240" w:lineRule="auto"/>
        <w:jc w:val="center"/>
        <w:rPr>
          <w:rFonts w:ascii="Times New Roman" w:eastAsia="Times New Roman" w:hAnsi="Times New Roman" w:cs="Times New Roman"/>
          <w:b/>
          <w:sz w:val="28"/>
          <w:szCs w:val="28"/>
          <w:lang w:eastAsia="uk-UA"/>
        </w:rPr>
      </w:pPr>
    </w:p>
    <w:p w:rsidR="001223EE" w:rsidRPr="001223EE" w:rsidRDefault="001223EE" w:rsidP="001223EE">
      <w:pPr>
        <w:spacing w:after="0" w:line="240" w:lineRule="auto"/>
        <w:jc w:val="center"/>
        <w:rPr>
          <w:rFonts w:ascii="Times New Roman" w:eastAsia="Times New Roman" w:hAnsi="Times New Roman" w:cs="Times New Roman"/>
          <w:b/>
          <w:sz w:val="28"/>
          <w:szCs w:val="28"/>
          <w:lang w:eastAsia="uk-UA"/>
        </w:rPr>
      </w:pPr>
    </w:p>
    <w:p w:rsidR="001223EE" w:rsidRPr="001223EE" w:rsidRDefault="001223EE" w:rsidP="001223EE">
      <w:pPr>
        <w:spacing w:after="0" w:line="240" w:lineRule="auto"/>
        <w:jc w:val="center"/>
        <w:rPr>
          <w:rFonts w:ascii="Times New Roman" w:eastAsia="Times New Roman" w:hAnsi="Times New Roman" w:cs="Times New Roman"/>
          <w:b/>
          <w:sz w:val="28"/>
          <w:szCs w:val="28"/>
          <w:lang w:eastAsia="uk-UA"/>
        </w:rPr>
      </w:pPr>
    </w:p>
    <w:p w:rsidR="001223EE" w:rsidRPr="001223EE" w:rsidRDefault="001223EE" w:rsidP="001223EE">
      <w:pPr>
        <w:spacing w:after="0" w:line="240" w:lineRule="auto"/>
        <w:jc w:val="center"/>
        <w:rPr>
          <w:rFonts w:ascii="Times New Roman" w:eastAsia="Times New Roman" w:hAnsi="Times New Roman" w:cs="Times New Roman"/>
          <w:b/>
          <w:sz w:val="28"/>
          <w:szCs w:val="28"/>
          <w:lang w:eastAsia="uk-UA"/>
        </w:rPr>
      </w:pPr>
    </w:p>
    <w:p w:rsidR="001223EE" w:rsidRPr="001223EE" w:rsidRDefault="001223EE" w:rsidP="001223EE">
      <w:pPr>
        <w:shd w:val="clear" w:color="auto" w:fill="FFFFFF"/>
        <w:spacing w:after="0" w:line="240" w:lineRule="auto"/>
        <w:ind w:left="48"/>
        <w:jc w:val="center"/>
        <w:rPr>
          <w:rFonts w:ascii="Times New Roman" w:eastAsia="Times New Roman" w:hAnsi="Times New Roman" w:cs="Times New Roman"/>
          <w:b/>
          <w:bCs/>
          <w:color w:val="000000"/>
          <w:spacing w:val="11"/>
          <w:sz w:val="28"/>
          <w:szCs w:val="28"/>
          <w:lang w:eastAsia="uk-UA"/>
        </w:rPr>
      </w:pPr>
      <w:r w:rsidRPr="001223EE">
        <w:rPr>
          <w:rFonts w:ascii="Times New Roman" w:eastAsia="Times New Roman" w:hAnsi="Times New Roman" w:cs="Times New Roman"/>
          <w:b/>
          <w:bCs/>
          <w:color w:val="000000"/>
          <w:spacing w:val="11"/>
          <w:sz w:val="28"/>
          <w:szCs w:val="28"/>
          <w:lang w:eastAsia="uk-UA"/>
        </w:rPr>
        <w:t xml:space="preserve">РОБОЧА НАВЧАЛЬНА ПРОГРАМА </w:t>
      </w:r>
    </w:p>
    <w:p w:rsidR="001223EE" w:rsidRPr="001223EE" w:rsidRDefault="001223EE" w:rsidP="001223EE">
      <w:pPr>
        <w:spacing w:after="0" w:line="240" w:lineRule="auto"/>
        <w:jc w:val="center"/>
        <w:rPr>
          <w:rFonts w:ascii="Times New Roman" w:eastAsia="Times New Roman" w:hAnsi="Times New Roman" w:cs="Times New Roman"/>
          <w:b/>
          <w:sz w:val="56"/>
          <w:szCs w:val="56"/>
          <w:lang w:eastAsia="uk-UA"/>
        </w:rPr>
      </w:pPr>
    </w:p>
    <w:p w:rsidR="001223EE" w:rsidRPr="001223EE" w:rsidRDefault="001223EE" w:rsidP="001223EE">
      <w:pPr>
        <w:spacing w:after="0" w:line="240" w:lineRule="auto"/>
        <w:jc w:val="center"/>
        <w:rPr>
          <w:rFonts w:ascii="Times New Roman" w:eastAsia="Times New Roman" w:hAnsi="Times New Roman" w:cs="Times New Roman"/>
          <w:b/>
          <w:sz w:val="32"/>
          <w:szCs w:val="32"/>
          <w:lang w:eastAsia="uk-UA"/>
        </w:rPr>
      </w:pPr>
      <w:r w:rsidRPr="001223EE">
        <w:rPr>
          <w:rFonts w:ascii="Times New Roman" w:eastAsia="Times New Roman" w:hAnsi="Times New Roman" w:cs="Times New Roman"/>
          <w:b/>
          <w:sz w:val="32"/>
          <w:szCs w:val="32"/>
          <w:lang w:eastAsia="uk-UA"/>
        </w:rPr>
        <w:t xml:space="preserve">Новітня історія країн Європи та Америки </w:t>
      </w:r>
    </w:p>
    <w:p w:rsidR="001223EE" w:rsidRPr="001223EE" w:rsidRDefault="001223EE" w:rsidP="001223EE">
      <w:pPr>
        <w:spacing w:after="0" w:line="240" w:lineRule="auto"/>
        <w:jc w:val="center"/>
        <w:rPr>
          <w:rFonts w:ascii="Times New Roman" w:eastAsia="Times New Roman" w:hAnsi="Times New Roman" w:cs="Times New Roman"/>
          <w:b/>
          <w:sz w:val="28"/>
          <w:szCs w:val="28"/>
          <w:lang w:eastAsia="uk-UA"/>
        </w:rPr>
      </w:pPr>
    </w:p>
    <w:p w:rsidR="0067481B" w:rsidRPr="001223EE" w:rsidRDefault="0067481B" w:rsidP="0067481B">
      <w:pPr>
        <w:spacing w:after="0" w:line="240" w:lineRule="auto"/>
        <w:jc w:val="center"/>
        <w:rPr>
          <w:rFonts w:ascii="Times New Roman" w:eastAsia="Times New Roman" w:hAnsi="Times New Roman" w:cs="Times New Roman"/>
          <w:b/>
          <w:sz w:val="24"/>
          <w:szCs w:val="24"/>
          <w:lang w:eastAsia="uk-UA"/>
        </w:rPr>
      </w:pPr>
      <w:r w:rsidRPr="001223EE">
        <w:rPr>
          <w:rFonts w:ascii="Times New Roman" w:eastAsia="Times New Roman" w:hAnsi="Times New Roman" w:cs="Times New Roman"/>
          <w:b/>
          <w:sz w:val="24"/>
          <w:szCs w:val="24"/>
          <w:lang w:eastAsia="uk-UA"/>
        </w:rPr>
        <w:t>Галузь знань: 0203 Гуманітарні науки</w:t>
      </w:r>
    </w:p>
    <w:p w:rsidR="0067481B" w:rsidRPr="001223EE" w:rsidRDefault="0067481B" w:rsidP="0067481B">
      <w:pPr>
        <w:spacing w:after="0" w:line="240" w:lineRule="auto"/>
        <w:jc w:val="center"/>
        <w:rPr>
          <w:rFonts w:ascii="Times New Roman" w:eastAsia="Times New Roman" w:hAnsi="Times New Roman" w:cs="Times New Roman"/>
          <w:b/>
          <w:sz w:val="24"/>
          <w:szCs w:val="24"/>
          <w:lang w:eastAsia="uk-UA"/>
        </w:rPr>
      </w:pPr>
    </w:p>
    <w:p w:rsidR="0067481B" w:rsidRPr="001223EE" w:rsidRDefault="0067481B" w:rsidP="0067481B">
      <w:pPr>
        <w:spacing w:after="0" w:line="240" w:lineRule="auto"/>
        <w:jc w:val="center"/>
        <w:rPr>
          <w:rFonts w:ascii="Times New Roman" w:eastAsia="Times New Roman" w:hAnsi="Times New Roman" w:cs="Times New Roman"/>
          <w:b/>
          <w:sz w:val="24"/>
          <w:szCs w:val="24"/>
          <w:lang w:eastAsia="uk-UA"/>
        </w:rPr>
      </w:pPr>
      <w:r w:rsidRPr="001223EE">
        <w:rPr>
          <w:rFonts w:ascii="Times New Roman" w:eastAsia="Times New Roman" w:hAnsi="Times New Roman" w:cs="Times New Roman"/>
          <w:b/>
          <w:sz w:val="24"/>
          <w:szCs w:val="24"/>
          <w:lang w:eastAsia="uk-UA"/>
        </w:rPr>
        <w:t>Напрям підготовки: 6.020302 «Історія»</w:t>
      </w:r>
    </w:p>
    <w:p w:rsidR="0067481B" w:rsidRPr="001223EE" w:rsidRDefault="0067481B" w:rsidP="0067481B">
      <w:pPr>
        <w:spacing w:after="0" w:line="240" w:lineRule="auto"/>
        <w:jc w:val="center"/>
        <w:rPr>
          <w:rFonts w:ascii="Times New Roman" w:eastAsia="Times New Roman" w:hAnsi="Times New Roman" w:cs="Times New Roman"/>
          <w:b/>
          <w:sz w:val="24"/>
          <w:szCs w:val="24"/>
          <w:lang w:eastAsia="uk-UA"/>
        </w:rPr>
      </w:pPr>
      <w:r w:rsidRPr="001223EE">
        <w:rPr>
          <w:rFonts w:ascii="Times New Roman" w:eastAsia="Times New Roman" w:hAnsi="Times New Roman" w:cs="Times New Roman"/>
          <w:b/>
          <w:sz w:val="24"/>
          <w:szCs w:val="24"/>
          <w:lang w:eastAsia="uk-UA"/>
        </w:rPr>
        <w:t>(освітньо-кваліфікаційний рівень «</w:t>
      </w:r>
      <w:r w:rsidRPr="001223EE">
        <w:rPr>
          <w:rFonts w:ascii="Times New Roman" w:eastAsia="Times New Roman" w:hAnsi="Times New Roman" w:cs="Times New Roman"/>
          <w:b/>
          <w:i/>
          <w:sz w:val="24"/>
          <w:szCs w:val="24"/>
          <w:lang w:eastAsia="uk-UA"/>
        </w:rPr>
        <w:t>Бакалавр</w:t>
      </w:r>
      <w:r w:rsidRPr="001223EE">
        <w:rPr>
          <w:rFonts w:ascii="Times New Roman" w:eastAsia="Times New Roman" w:hAnsi="Times New Roman" w:cs="Times New Roman"/>
          <w:b/>
          <w:sz w:val="24"/>
          <w:szCs w:val="24"/>
          <w:lang w:eastAsia="uk-UA"/>
        </w:rPr>
        <w:t>»)</w:t>
      </w:r>
    </w:p>
    <w:p w:rsidR="0067481B" w:rsidRPr="001223EE" w:rsidRDefault="0067481B" w:rsidP="0067481B">
      <w:pPr>
        <w:shd w:val="clear" w:color="auto" w:fill="FFFFFF"/>
        <w:spacing w:after="0" w:line="240" w:lineRule="auto"/>
        <w:jc w:val="center"/>
        <w:rPr>
          <w:rFonts w:ascii="Times New Roman" w:eastAsia="Times New Roman" w:hAnsi="Times New Roman" w:cs="Times New Roman"/>
          <w:color w:val="000000"/>
          <w:spacing w:val="-8"/>
          <w:sz w:val="24"/>
          <w:szCs w:val="24"/>
          <w:lang w:eastAsia="uk-UA"/>
        </w:rPr>
      </w:pPr>
    </w:p>
    <w:p w:rsidR="001223EE" w:rsidRPr="001223EE" w:rsidRDefault="001223EE" w:rsidP="001223EE">
      <w:pPr>
        <w:spacing w:after="0" w:line="240" w:lineRule="auto"/>
        <w:jc w:val="center"/>
        <w:rPr>
          <w:rFonts w:ascii="Times New Roman" w:eastAsia="Times New Roman" w:hAnsi="Times New Roman" w:cs="Times New Roman"/>
          <w:b/>
          <w:sz w:val="28"/>
          <w:szCs w:val="28"/>
          <w:lang w:eastAsia="uk-UA"/>
        </w:rPr>
      </w:pPr>
    </w:p>
    <w:p w:rsidR="001223EE" w:rsidRPr="001223EE" w:rsidRDefault="001223EE" w:rsidP="001223EE">
      <w:pPr>
        <w:shd w:val="clear" w:color="auto" w:fill="FFFFFF"/>
        <w:spacing w:after="0" w:line="240" w:lineRule="auto"/>
        <w:ind w:left="48"/>
        <w:jc w:val="center"/>
        <w:rPr>
          <w:rFonts w:ascii="Times New Roman" w:eastAsia="Times New Roman" w:hAnsi="Times New Roman" w:cs="Times New Roman"/>
          <w:b/>
          <w:bCs/>
          <w:color w:val="000000"/>
          <w:spacing w:val="11"/>
          <w:sz w:val="28"/>
          <w:szCs w:val="28"/>
          <w:lang w:eastAsia="uk-UA"/>
        </w:rPr>
      </w:pPr>
    </w:p>
    <w:p w:rsidR="001223EE" w:rsidRPr="001223EE" w:rsidRDefault="001223EE" w:rsidP="001223EE">
      <w:pPr>
        <w:spacing w:after="0" w:line="240" w:lineRule="auto"/>
        <w:jc w:val="center"/>
        <w:rPr>
          <w:rFonts w:ascii="Times New Roman" w:eastAsia="Times New Roman" w:hAnsi="Times New Roman" w:cs="Times New Roman"/>
          <w:b/>
          <w:sz w:val="28"/>
          <w:szCs w:val="28"/>
          <w:lang w:eastAsia="uk-UA"/>
        </w:rPr>
      </w:pPr>
    </w:p>
    <w:p w:rsidR="0067481B" w:rsidRPr="001223EE" w:rsidRDefault="0067481B" w:rsidP="0067481B">
      <w:pPr>
        <w:shd w:val="clear" w:color="auto" w:fill="FFFFFF"/>
        <w:spacing w:after="0" w:line="240" w:lineRule="auto"/>
        <w:ind w:left="48"/>
        <w:jc w:val="center"/>
        <w:rPr>
          <w:rFonts w:ascii="Times New Roman" w:eastAsia="Times New Roman" w:hAnsi="Times New Roman" w:cs="Times New Roman"/>
          <w:b/>
          <w:bCs/>
          <w:color w:val="000000"/>
          <w:spacing w:val="11"/>
          <w:sz w:val="28"/>
          <w:szCs w:val="28"/>
          <w:lang w:eastAsia="uk-UA"/>
        </w:rPr>
      </w:pPr>
      <w:r w:rsidRPr="001223EE">
        <w:rPr>
          <w:rFonts w:ascii="Times New Roman" w:eastAsia="Times New Roman" w:hAnsi="Times New Roman" w:cs="Times New Roman"/>
          <w:b/>
          <w:bCs/>
          <w:color w:val="000000"/>
          <w:spacing w:val="11"/>
          <w:sz w:val="28"/>
          <w:szCs w:val="28"/>
          <w:lang w:eastAsia="uk-UA"/>
        </w:rPr>
        <w:t xml:space="preserve">Інститут суспільства </w:t>
      </w:r>
    </w:p>
    <w:p w:rsidR="001223EE" w:rsidRPr="001223EE" w:rsidRDefault="001223EE" w:rsidP="001223EE">
      <w:pPr>
        <w:spacing w:after="0" w:line="240" w:lineRule="auto"/>
        <w:jc w:val="center"/>
        <w:rPr>
          <w:rFonts w:ascii="Times New Roman" w:eastAsia="Times New Roman" w:hAnsi="Times New Roman" w:cs="Times New Roman"/>
          <w:b/>
          <w:sz w:val="28"/>
          <w:szCs w:val="28"/>
          <w:lang w:eastAsia="uk-UA"/>
        </w:rPr>
      </w:pPr>
    </w:p>
    <w:p w:rsidR="001223EE" w:rsidRPr="001223EE" w:rsidRDefault="001223EE" w:rsidP="001223EE">
      <w:pPr>
        <w:spacing w:after="0" w:line="240" w:lineRule="auto"/>
        <w:jc w:val="center"/>
        <w:rPr>
          <w:rFonts w:ascii="Times New Roman" w:eastAsia="Times New Roman" w:hAnsi="Times New Roman" w:cs="Times New Roman"/>
          <w:sz w:val="28"/>
          <w:szCs w:val="28"/>
          <w:lang w:eastAsia="uk-UA"/>
        </w:rPr>
      </w:pPr>
    </w:p>
    <w:p w:rsidR="001223EE" w:rsidRPr="001223EE" w:rsidRDefault="001223EE" w:rsidP="001223EE">
      <w:pPr>
        <w:spacing w:after="0" w:line="240" w:lineRule="auto"/>
        <w:jc w:val="center"/>
        <w:rPr>
          <w:rFonts w:ascii="Times New Roman" w:eastAsia="Times New Roman" w:hAnsi="Times New Roman" w:cs="Times New Roman"/>
          <w:sz w:val="28"/>
          <w:szCs w:val="28"/>
          <w:lang w:eastAsia="uk-UA"/>
        </w:rPr>
      </w:pPr>
    </w:p>
    <w:p w:rsidR="001223EE" w:rsidRPr="001223EE" w:rsidRDefault="001223EE" w:rsidP="001223EE">
      <w:pPr>
        <w:spacing w:after="0" w:line="240" w:lineRule="auto"/>
        <w:jc w:val="center"/>
        <w:rPr>
          <w:rFonts w:ascii="Times New Roman" w:eastAsia="Times New Roman" w:hAnsi="Times New Roman" w:cs="Times New Roman"/>
          <w:sz w:val="28"/>
          <w:szCs w:val="28"/>
          <w:lang w:eastAsia="uk-UA"/>
        </w:rPr>
      </w:pPr>
    </w:p>
    <w:p w:rsidR="001223EE" w:rsidRPr="001223EE" w:rsidRDefault="001223EE" w:rsidP="001223EE">
      <w:pPr>
        <w:spacing w:after="0" w:line="240" w:lineRule="auto"/>
        <w:jc w:val="center"/>
        <w:rPr>
          <w:rFonts w:ascii="Times New Roman" w:eastAsia="Times New Roman" w:hAnsi="Times New Roman" w:cs="Times New Roman"/>
          <w:sz w:val="28"/>
          <w:szCs w:val="28"/>
          <w:lang w:eastAsia="uk-UA"/>
        </w:rPr>
      </w:pPr>
    </w:p>
    <w:p w:rsidR="001223EE" w:rsidRPr="001223EE" w:rsidRDefault="001223EE" w:rsidP="001223EE">
      <w:pPr>
        <w:spacing w:after="0" w:line="240" w:lineRule="auto"/>
        <w:jc w:val="center"/>
        <w:rPr>
          <w:rFonts w:ascii="Times New Roman" w:eastAsia="Times New Roman" w:hAnsi="Times New Roman" w:cs="Times New Roman"/>
          <w:sz w:val="28"/>
          <w:szCs w:val="28"/>
          <w:lang w:eastAsia="uk-UA"/>
        </w:rPr>
      </w:pPr>
    </w:p>
    <w:p w:rsidR="001223EE" w:rsidRPr="001223EE" w:rsidRDefault="001223EE" w:rsidP="001223EE">
      <w:pPr>
        <w:spacing w:after="0" w:line="240" w:lineRule="auto"/>
        <w:jc w:val="center"/>
        <w:rPr>
          <w:rFonts w:ascii="Times New Roman" w:eastAsia="Times New Roman" w:hAnsi="Times New Roman" w:cs="Times New Roman"/>
          <w:sz w:val="28"/>
          <w:szCs w:val="28"/>
          <w:lang w:eastAsia="uk-UA"/>
        </w:rPr>
      </w:pPr>
    </w:p>
    <w:p w:rsidR="001223EE" w:rsidRPr="001223EE" w:rsidRDefault="001223EE" w:rsidP="001223EE">
      <w:pPr>
        <w:spacing w:after="0" w:line="240" w:lineRule="auto"/>
        <w:jc w:val="center"/>
        <w:rPr>
          <w:rFonts w:ascii="Times New Roman" w:eastAsia="Times New Roman" w:hAnsi="Times New Roman" w:cs="Times New Roman"/>
          <w:sz w:val="28"/>
          <w:szCs w:val="28"/>
          <w:lang w:eastAsia="uk-UA"/>
        </w:rPr>
      </w:pPr>
    </w:p>
    <w:p w:rsidR="001223EE" w:rsidRPr="001223EE" w:rsidRDefault="001223EE" w:rsidP="001223EE">
      <w:pPr>
        <w:spacing w:after="0" w:line="240" w:lineRule="auto"/>
        <w:jc w:val="center"/>
        <w:rPr>
          <w:rFonts w:ascii="Times New Roman" w:eastAsia="Times New Roman" w:hAnsi="Times New Roman" w:cs="Times New Roman"/>
          <w:sz w:val="28"/>
          <w:szCs w:val="28"/>
          <w:lang w:eastAsia="uk-UA"/>
        </w:rPr>
      </w:pPr>
    </w:p>
    <w:p w:rsidR="001223EE" w:rsidRPr="001223EE" w:rsidRDefault="001223EE" w:rsidP="001223EE">
      <w:pPr>
        <w:spacing w:after="0" w:line="240" w:lineRule="auto"/>
        <w:jc w:val="center"/>
        <w:rPr>
          <w:rFonts w:ascii="Times New Roman" w:eastAsia="Times New Roman" w:hAnsi="Times New Roman" w:cs="Times New Roman"/>
          <w:sz w:val="28"/>
          <w:szCs w:val="28"/>
          <w:lang w:eastAsia="uk-UA"/>
        </w:rPr>
      </w:pPr>
    </w:p>
    <w:p w:rsidR="0067481B" w:rsidRPr="008660B2" w:rsidRDefault="0067481B" w:rsidP="0067481B">
      <w:pPr>
        <w:spacing w:after="0" w:line="240" w:lineRule="auto"/>
        <w:jc w:val="center"/>
        <w:rPr>
          <w:rFonts w:ascii="Times New Roman" w:eastAsia="Times New Roman" w:hAnsi="Times New Roman" w:cs="Times New Roman"/>
          <w:sz w:val="28"/>
          <w:szCs w:val="24"/>
          <w:lang w:eastAsia="ru-RU"/>
        </w:rPr>
      </w:pPr>
      <w:r w:rsidRPr="008660B2">
        <w:rPr>
          <w:rFonts w:ascii="Times New Roman" w:eastAsia="Times New Roman" w:hAnsi="Times New Roman" w:cs="Times New Roman"/>
          <w:sz w:val="28"/>
          <w:szCs w:val="24"/>
          <w:lang w:eastAsia="ru-RU"/>
        </w:rPr>
        <w:t>201</w:t>
      </w:r>
      <w:r>
        <w:rPr>
          <w:rFonts w:ascii="Times New Roman" w:eastAsia="Times New Roman" w:hAnsi="Times New Roman" w:cs="Times New Roman"/>
          <w:sz w:val="28"/>
          <w:szCs w:val="24"/>
          <w:lang w:val="ru-RU" w:eastAsia="ru-RU"/>
        </w:rPr>
        <w:t>5</w:t>
      </w:r>
      <w:r w:rsidR="00820889">
        <w:rPr>
          <w:rFonts w:ascii="Times New Roman" w:eastAsia="Times New Roman" w:hAnsi="Times New Roman" w:cs="Times New Roman"/>
          <w:sz w:val="28"/>
          <w:szCs w:val="24"/>
          <w:lang w:eastAsia="ru-RU"/>
        </w:rPr>
        <w:t>–</w:t>
      </w:r>
      <w:r w:rsidRPr="008660B2">
        <w:rPr>
          <w:rFonts w:ascii="Times New Roman" w:eastAsia="Times New Roman" w:hAnsi="Times New Roman" w:cs="Times New Roman"/>
          <w:sz w:val="28"/>
          <w:szCs w:val="24"/>
          <w:lang w:eastAsia="ru-RU"/>
        </w:rPr>
        <w:t>201</w:t>
      </w:r>
      <w:r>
        <w:rPr>
          <w:rFonts w:ascii="Times New Roman" w:eastAsia="Times New Roman" w:hAnsi="Times New Roman" w:cs="Times New Roman"/>
          <w:sz w:val="28"/>
          <w:szCs w:val="24"/>
          <w:lang w:val="ru-RU" w:eastAsia="ru-RU"/>
        </w:rPr>
        <w:t>6</w:t>
      </w:r>
      <w:r w:rsidRPr="008660B2">
        <w:rPr>
          <w:rFonts w:ascii="Times New Roman" w:eastAsia="Times New Roman" w:hAnsi="Times New Roman" w:cs="Times New Roman"/>
          <w:sz w:val="28"/>
          <w:szCs w:val="24"/>
          <w:lang w:eastAsia="ru-RU"/>
        </w:rPr>
        <w:t xml:space="preserve"> навчальний рік</w:t>
      </w:r>
    </w:p>
    <w:p w:rsidR="001223EE" w:rsidRPr="001223EE" w:rsidRDefault="001223EE" w:rsidP="001223EE">
      <w:pPr>
        <w:spacing w:after="0" w:line="240" w:lineRule="auto"/>
        <w:jc w:val="center"/>
        <w:rPr>
          <w:rFonts w:ascii="Times New Roman" w:eastAsia="Times New Roman" w:hAnsi="Times New Roman" w:cs="Times New Roman"/>
          <w:sz w:val="28"/>
          <w:szCs w:val="28"/>
          <w:lang w:eastAsia="uk-UA"/>
        </w:rPr>
      </w:pPr>
    </w:p>
    <w:p w:rsidR="001223EE" w:rsidRPr="001223EE" w:rsidRDefault="001223EE" w:rsidP="0067481B">
      <w:pPr>
        <w:shd w:val="clear" w:color="auto" w:fill="FFFFFF"/>
        <w:spacing w:after="0" w:line="240" w:lineRule="auto"/>
        <w:ind w:left="48"/>
        <w:jc w:val="center"/>
        <w:rPr>
          <w:rFonts w:ascii="Times New Roman" w:eastAsia="Times New Roman" w:hAnsi="Times New Roman" w:cs="Times New Roman"/>
          <w:b/>
          <w:bCs/>
          <w:color w:val="000000"/>
          <w:spacing w:val="-4"/>
          <w:sz w:val="24"/>
          <w:szCs w:val="24"/>
          <w:lang w:val="ru-RU" w:eastAsia="uk-UA"/>
        </w:rPr>
      </w:pPr>
      <w:r w:rsidRPr="001223EE">
        <w:rPr>
          <w:rFonts w:ascii="Times New Roman" w:eastAsia="Times New Roman" w:hAnsi="Times New Roman" w:cs="Times New Roman"/>
          <w:b/>
          <w:sz w:val="28"/>
          <w:szCs w:val="28"/>
          <w:lang w:eastAsia="uk-UA"/>
        </w:rPr>
        <w:br w:type="page"/>
      </w:r>
    </w:p>
    <w:p w:rsidR="0067481B" w:rsidRPr="00083BA3" w:rsidRDefault="0067481B" w:rsidP="0067481B">
      <w:pPr>
        <w:shd w:val="clear" w:color="auto" w:fill="FFFFFF"/>
        <w:spacing w:after="0" w:line="240" w:lineRule="auto"/>
        <w:jc w:val="both"/>
        <w:rPr>
          <w:rFonts w:ascii="Times New Roman" w:eastAsia="Times New Roman" w:hAnsi="Times New Roman" w:cs="Times New Roman"/>
          <w:bCs/>
          <w:color w:val="000000"/>
          <w:spacing w:val="-4"/>
          <w:sz w:val="28"/>
          <w:szCs w:val="28"/>
          <w:lang w:eastAsia="uk-UA"/>
        </w:rPr>
      </w:pPr>
      <w:r w:rsidRPr="00083BA3">
        <w:rPr>
          <w:rFonts w:ascii="Times New Roman" w:eastAsia="Times New Roman" w:hAnsi="Times New Roman" w:cs="Times New Roman"/>
          <w:bCs/>
          <w:color w:val="000000"/>
          <w:spacing w:val="-4"/>
          <w:sz w:val="28"/>
          <w:szCs w:val="28"/>
          <w:lang w:eastAsia="uk-UA"/>
        </w:rPr>
        <w:lastRenderedPageBreak/>
        <w:t xml:space="preserve">Робоча навчальна програма </w:t>
      </w:r>
      <w:r w:rsidRPr="00083BA3">
        <w:rPr>
          <w:rFonts w:ascii="Times New Roman" w:eastAsia="Times New Roman" w:hAnsi="Times New Roman" w:cs="Times New Roman"/>
          <w:bCs/>
          <w:color w:val="000000"/>
          <w:spacing w:val="-4"/>
          <w:sz w:val="28"/>
          <w:szCs w:val="28"/>
          <w:lang w:val="ru-RU" w:eastAsia="uk-UA"/>
        </w:rPr>
        <w:t>«</w:t>
      </w:r>
      <w:r>
        <w:rPr>
          <w:rFonts w:ascii="Times New Roman" w:eastAsia="Times New Roman" w:hAnsi="Times New Roman" w:cs="Times New Roman"/>
          <w:bCs/>
          <w:color w:val="000000"/>
          <w:spacing w:val="-4"/>
          <w:sz w:val="28"/>
          <w:szCs w:val="28"/>
          <w:lang w:val="ru-RU" w:eastAsia="uk-UA"/>
        </w:rPr>
        <w:t>Нов</w:t>
      </w:r>
      <w:r>
        <w:rPr>
          <w:rFonts w:ascii="Times New Roman" w:eastAsia="Times New Roman" w:hAnsi="Times New Roman" w:cs="Times New Roman"/>
          <w:bCs/>
          <w:color w:val="000000"/>
          <w:spacing w:val="-4"/>
          <w:sz w:val="28"/>
          <w:szCs w:val="28"/>
          <w:lang w:eastAsia="uk-UA"/>
        </w:rPr>
        <w:t>ітня історія країн Європи і Америки</w:t>
      </w:r>
      <w:r w:rsidRPr="00083BA3">
        <w:rPr>
          <w:rFonts w:ascii="Times New Roman" w:eastAsia="Times New Roman" w:hAnsi="Times New Roman" w:cs="Times New Roman"/>
          <w:bCs/>
          <w:color w:val="000000"/>
          <w:spacing w:val="-4"/>
          <w:sz w:val="28"/>
          <w:szCs w:val="28"/>
          <w:lang w:val="ru-RU" w:eastAsia="uk-UA"/>
        </w:rPr>
        <w:t>» для сту</w:t>
      </w:r>
      <w:r w:rsidRPr="00083BA3">
        <w:rPr>
          <w:rFonts w:ascii="Times New Roman" w:eastAsia="Times New Roman" w:hAnsi="Times New Roman" w:cs="Times New Roman"/>
          <w:bCs/>
          <w:color w:val="000000"/>
          <w:spacing w:val="-4"/>
          <w:sz w:val="28"/>
          <w:szCs w:val="28"/>
          <w:lang w:eastAsia="uk-UA"/>
        </w:rPr>
        <w:t xml:space="preserve">дентів за спеціальністю </w:t>
      </w:r>
      <w:r w:rsidRPr="00083BA3">
        <w:rPr>
          <w:rFonts w:ascii="Times New Roman" w:hAnsi="Times New Roman" w:cs="Times New Roman"/>
          <w:sz w:val="28"/>
          <w:szCs w:val="28"/>
        </w:rPr>
        <w:t>8.02030201</w:t>
      </w:r>
      <w:r w:rsidRPr="00083BA3">
        <w:rPr>
          <w:sz w:val="28"/>
          <w:szCs w:val="28"/>
        </w:rPr>
        <w:t xml:space="preserve"> </w:t>
      </w:r>
      <w:r w:rsidRPr="00083BA3">
        <w:rPr>
          <w:rFonts w:ascii="Times New Roman" w:eastAsia="Times New Roman" w:hAnsi="Times New Roman" w:cs="Times New Roman"/>
          <w:bCs/>
          <w:color w:val="000000"/>
          <w:spacing w:val="-4"/>
          <w:sz w:val="28"/>
          <w:szCs w:val="28"/>
          <w:lang w:eastAsia="uk-UA"/>
        </w:rPr>
        <w:t>Історія</w:t>
      </w:r>
    </w:p>
    <w:p w:rsidR="0067481B" w:rsidRPr="00083BA3" w:rsidRDefault="0067481B" w:rsidP="0067481B">
      <w:pPr>
        <w:shd w:val="clear" w:color="auto" w:fill="FFFFFF"/>
        <w:spacing w:after="0" w:line="240" w:lineRule="auto"/>
        <w:jc w:val="both"/>
        <w:rPr>
          <w:rFonts w:ascii="Times New Roman" w:eastAsia="Times New Roman" w:hAnsi="Times New Roman" w:cs="Times New Roman"/>
          <w:b/>
          <w:bCs/>
          <w:color w:val="000000"/>
          <w:spacing w:val="-4"/>
          <w:sz w:val="28"/>
          <w:szCs w:val="28"/>
          <w:lang w:eastAsia="uk-UA"/>
        </w:rPr>
      </w:pPr>
    </w:p>
    <w:p w:rsidR="0067481B" w:rsidRPr="00083BA3" w:rsidRDefault="0067481B" w:rsidP="0067481B">
      <w:pPr>
        <w:shd w:val="clear" w:color="auto" w:fill="FFFFFF"/>
        <w:spacing w:after="0" w:line="240" w:lineRule="auto"/>
        <w:jc w:val="both"/>
        <w:rPr>
          <w:rFonts w:ascii="Times New Roman" w:eastAsia="Times New Roman" w:hAnsi="Times New Roman" w:cs="Times New Roman"/>
          <w:b/>
          <w:bCs/>
          <w:color w:val="000000"/>
          <w:spacing w:val="-4"/>
          <w:sz w:val="28"/>
          <w:szCs w:val="28"/>
          <w:lang w:eastAsia="uk-UA"/>
        </w:rPr>
      </w:pPr>
    </w:p>
    <w:p w:rsidR="0067481B" w:rsidRPr="00083BA3" w:rsidRDefault="0067481B" w:rsidP="0067481B">
      <w:pPr>
        <w:shd w:val="clear" w:color="auto" w:fill="FFFFFF"/>
        <w:spacing w:after="0" w:line="240" w:lineRule="auto"/>
        <w:jc w:val="both"/>
        <w:rPr>
          <w:rFonts w:ascii="Times New Roman" w:eastAsia="Times New Roman" w:hAnsi="Times New Roman" w:cs="Times New Roman"/>
          <w:bCs/>
          <w:color w:val="000000"/>
          <w:spacing w:val="-4"/>
          <w:sz w:val="28"/>
          <w:szCs w:val="28"/>
          <w:lang w:eastAsia="uk-UA"/>
        </w:rPr>
      </w:pPr>
      <w:r w:rsidRPr="00083BA3">
        <w:rPr>
          <w:rFonts w:ascii="Times New Roman" w:eastAsia="Times New Roman" w:hAnsi="Times New Roman" w:cs="Times New Roman"/>
          <w:b/>
          <w:bCs/>
          <w:color w:val="000000"/>
          <w:spacing w:val="-4"/>
          <w:sz w:val="28"/>
          <w:szCs w:val="28"/>
          <w:lang w:eastAsia="uk-UA"/>
        </w:rPr>
        <w:t>Розробники:</w:t>
      </w:r>
      <w:r w:rsidRPr="00083BA3">
        <w:rPr>
          <w:rFonts w:ascii="Times New Roman" w:eastAsia="Times New Roman" w:hAnsi="Times New Roman" w:cs="Times New Roman"/>
          <w:bCs/>
          <w:color w:val="000000"/>
          <w:spacing w:val="-4"/>
          <w:sz w:val="28"/>
          <w:szCs w:val="28"/>
          <w:lang w:eastAsia="uk-UA"/>
        </w:rPr>
        <w:t xml:space="preserve"> </w:t>
      </w:r>
    </w:p>
    <w:p w:rsidR="0067481B" w:rsidRPr="00083BA3" w:rsidRDefault="0067481B" w:rsidP="0067481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4"/>
          <w:sz w:val="28"/>
          <w:szCs w:val="28"/>
          <w:lang w:eastAsia="uk-UA"/>
        </w:rPr>
      </w:pPr>
      <w:r w:rsidRPr="00083BA3">
        <w:rPr>
          <w:rFonts w:ascii="Times New Roman" w:eastAsia="Times New Roman" w:hAnsi="Times New Roman" w:cs="Times New Roman"/>
          <w:b/>
          <w:bCs/>
          <w:color w:val="000000"/>
          <w:spacing w:val="-4"/>
          <w:sz w:val="28"/>
          <w:szCs w:val="28"/>
          <w:lang w:eastAsia="uk-UA"/>
        </w:rPr>
        <w:t>Драч Оксана Олександрівна,</w:t>
      </w:r>
      <w:r w:rsidRPr="00083BA3">
        <w:rPr>
          <w:rFonts w:ascii="Times New Roman" w:eastAsia="Times New Roman" w:hAnsi="Times New Roman" w:cs="Times New Roman"/>
          <w:bCs/>
          <w:color w:val="000000"/>
          <w:spacing w:val="-4"/>
          <w:sz w:val="28"/>
          <w:szCs w:val="28"/>
          <w:lang w:eastAsia="uk-UA"/>
        </w:rPr>
        <w:t xml:space="preserve"> доктор історичних наук, професор, професор кафедри всесвітньої історії Інститут суспільства Київського університету імені Бориса Грінченка.</w:t>
      </w:r>
    </w:p>
    <w:p w:rsidR="0067481B" w:rsidRPr="00083BA3" w:rsidRDefault="0067481B" w:rsidP="0067481B">
      <w:pPr>
        <w:shd w:val="clear" w:color="auto" w:fill="FFFFFF"/>
        <w:spacing w:after="0" w:line="240" w:lineRule="auto"/>
        <w:jc w:val="center"/>
        <w:rPr>
          <w:rFonts w:ascii="Times New Roman" w:eastAsia="Times New Roman" w:hAnsi="Times New Roman" w:cs="Times New Roman"/>
          <w:b/>
          <w:bCs/>
          <w:color w:val="000000"/>
          <w:spacing w:val="-4"/>
          <w:sz w:val="28"/>
          <w:szCs w:val="28"/>
          <w:lang w:eastAsia="uk-UA"/>
        </w:rPr>
      </w:pPr>
    </w:p>
    <w:p w:rsidR="0067481B" w:rsidRPr="00083BA3" w:rsidRDefault="0067481B" w:rsidP="0067481B">
      <w:pPr>
        <w:shd w:val="clear" w:color="auto" w:fill="FFFFFF"/>
        <w:spacing w:after="0" w:line="240" w:lineRule="auto"/>
        <w:jc w:val="center"/>
        <w:rPr>
          <w:rFonts w:ascii="Times New Roman" w:eastAsia="Times New Roman" w:hAnsi="Times New Roman" w:cs="Times New Roman"/>
          <w:bCs/>
          <w:color w:val="000000"/>
          <w:spacing w:val="-4"/>
          <w:sz w:val="28"/>
          <w:szCs w:val="28"/>
          <w:lang w:eastAsia="uk-UA"/>
        </w:rPr>
      </w:pPr>
    </w:p>
    <w:p w:rsidR="0067481B" w:rsidRPr="00083BA3" w:rsidRDefault="0067481B" w:rsidP="0067481B">
      <w:pPr>
        <w:spacing w:after="0" w:line="240" w:lineRule="auto"/>
        <w:rPr>
          <w:rFonts w:ascii="Times New Roman" w:eastAsia="Times New Roman" w:hAnsi="Times New Roman" w:cs="Times New Roman"/>
          <w:bCs/>
          <w:iCs/>
          <w:sz w:val="28"/>
          <w:szCs w:val="28"/>
          <w:lang w:eastAsia="ru-RU"/>
        </w:rPr>
      </w:pPr>
      <w:r w:rsidRPr="00083BA3">
        <w:rPr>
          <w:rFonts w:ascii="Times New Roman" w:eastAsia="Times New Roman" w:hAnsi="Times New Roman" w:cs="Times New Roman"/>
          <w:sz w:val="28"/>
          <w:szCs w:val="28"/>
          <w:lang w:eastAsia="ru-RU"/>
        </w:rPr>
        <w:t xml:space="preserve">Робочу програму схвалено на засіданні </w:t>
      </w:r>
      <w:r w:rsidRPr="00083BA3">
        <w:rPr>
          <w:rFonts w:ascii="Times New Roman" w:eastAsia="Times New Roman" w:hAnsi="Times New Roman" w:cs="Times New Roman"/>
          <w:bCs/>
          <w:iCs/>
          <w:sz w:val="28"/>
          <w:szCs w:val="28"/>
          <w:lang w:eastAsia="ru-RU"/>
        </w:rPr>
        <w:t>кафедри всесвітньої історії</w:t>
      </w:r>
    </w:p>
    <w:p w:rsidR="0067481B" w:rsidRPr="00083BA3" w:rsidRDefault="0067481B" w:rsidP="0067481B">
      <w:pPr>
        <w:spacing w:after="0" w:line="240" w:lineRule="auto"/>
        <w:rPr>
          <w:rFonts w:ascii="Times New Roman" w:eastAsia="Times New Roman" w:hAnsi="Times New Roman" w:cs="Times New Roman"/>
          <w:b/>
          <w:i/>
          <w:sz w:val="28"/>
          <w:szCs w:val="28"/>
          <w:lang w:eastAsia="ru-RU"/>
        </w:rPr>
      </w:pPr>
    </w:p>
    <w:p w:rsidR="0067481B" w:rsidRPr="00083BA3" w:rsidRDefault="0067481B" w:rsidP="0067481B">
      <w:pPr>
        <w:spacing w:after="0" w:line="240" w:lineRule="auto"/>
        <w:rPr>
          <w:rFonts w:ascii="Times New Roman" w:eastAsia="Times New Roman" w:hAnsi="Times New Roman" w:cs="Times New Roman"/>
          <w:b/>
          <w:i/>
          <w:sz w:val="28"/>
          <w:szCs w:val="28"/>
          <w:lang w:eastAsia="ru-RU"/>
        </w:rPr>
      </w:pPr>
    </w:p>
    <w:p w:rsidR="0067481B" w:rsidRPr="00083BA3" w:rsidRDefault="0067481B" w:rsidP="0067481B">
      <w:pPr>
        <w:spacing w:after="0" w:line="240" w:lineRule="auto"/>
        <w:rPr>
          <w:rFonts w:ascii="Times New Roman" w:eastAsia="Times New Roman" w:hAnsi="Times New Roman" w:cs="Times New Roman"/>
          <w:sz w:val="28"/>
          <w:szCs w:val="28"/>
          <w:lang w:eastAsia="ru-RU"/>
        </w:rPr>
      </w:pPr>
      <w:r w:rsidRPr="00FC39E6">
        <w:rPr>
          <w:rFonts w:ascii="Times New Roman" w:eastAsia="Times New Roman" w:hAnsi="Times New Roman" w:cs="Times New Roman"/>
          <w:sz w:val="28"/>
          <w:szCs w:val="28"/>
          <w:lang w:eastAsia="ru-RU"/>
        </w:rPr>
        <w:t>Протокол від “1” вересня 2015 року № _1__</w:t>
      </w:r>
      <w:bookmarkStart w:id="0" w:name="_GoBack"/>
      <w:bookmarkEnd w:id="0"/>
    </w:p>
    <w:p w:rsidR="0067481B" w:rsidRPr="00083BA3" w:rsidRDefault="0067481B" w:rsidP="0067481B">
      <w:pPr>
        <w:spacing w:after="0" w:line="240" w:lineRule="auto"/>
        <w:rPr>
          <w:rFonts w:ascii="Times New Roman" w:eastAsia="Times New Roman" w:hAnsi="Times New Roman" w:cs="Times New Roman"/>
          <w:sz w:val="28"/>
          <w:szCs w:val="28"/>
          <w:lang w:eastAsia="ru-RU"/>
        </w:rPr>
      </w:pPr>
    </w:p>
    <w:p w:rsidR="0067481B" w:rsidRPr="00083BA3" w:rsidRDefault="0067481B" w:rsidP="0067481B">
      <w:pPr>
        <w:spacing w:after="0" w:line="240" w:lineRule="auto"/>
        <w:rPr>
          <w:rFonts w:ascii="Times New Roman" w:eastAsia="Times New Roman" w:hAnsi="Times New Roman" w:cs="Times New Roman"/>
          <w:sz w:val="28"/>
          <w:szCs w:val="28"/>
          <w:lang w:eastAsia="ru-RU"/>
        </w:rPr>
      </w:pPr>
    </w:p>
    <w:p w:rsidR="0067481B" w:rsidRPr="00083BA3" w:rsidRDefault="0067481B" w:rsidP="0067481B">
      <w:pPr>
        <w:spacing w:after="0" w:line="240" w:lineRule="auto"/>
        <w:rPr>
          <w:rFonts w:ascii="Times New Roman" w:eastAsia="Times New Roman" w:hAnsi="Times New Roman" w:cs="Times New Roman"/>
          <w:sz w:val="28"/>
          <w:szCs w:val="28"/>
          <w:lang w:eastAsia="ru-RU"/>
        </w:rPr>
      </w:pPr>
      <w:r w:rsidRPr="00083BA3">
        <w:rPr>
          <w:rFonts w:ascii="Times New Roman" w:eastAsia="Times New Roman" w:hAnsi="Times New Roman" w:cs="Times New Roman"/>
          <w:sz w:val="28"/>
          <w:szCs w:val="28"/>
          <w:lang w:eastAsia="ru-RU"/>
        </w:rPr>
        <w:t xml:space="preserve">  Завідувач кафедри всесвітньої історії     _____________І.В.Срібняк          </w:t>
      </w:r>
    </w:p>
    <w:p w:rsidR="0067481B" w:rsidRPr="00083BA3" w:rsidRDefault="0067481B" w:rsidP="0067481B">
      <w:pPr>
        <w:spacing w:after="0" w:line="240" w:lineRule="auto"/>
        <w:jc w:val="center"/>
        <w:rPr>
          <w:rFonts w:ascii="Times New Roman" w:eastAsia="Times New Roman" w:hAnsi="Times New Roman" w:cs="Times New Roman"/>
          <w:sz w:val="28"/>
          <w:szCs w:val="28"/>
          <w:lang w:eastAsia="ru-RU"/>
        </w:rPr>
      </w:pPr>
      <w:r w:rsidRPr="00083BA3">
        <w:rPr>
          <w:rFonts w:ascii="Times New Roman" w:eastAsia="Times New Roman" w:hAnsi="Times New Roman" w:cs="Times New Roman"/>
          <w:sz w:val="28"/>
          <w:szCs w:val="28"/>
          <w:lang w:eastAsia="ru-RU"/>
        </w:rPr>
        <w:t>(підпис)</w:t>
      </w:r>
    </w:p>
    <w:p w:rsidR="0067481B" w:rsidRPr="00083BA3" w:rsidRDefault="0067481B" w:rsidP="0067481B">
      <w:pPr>
        <w:shd w:val="clear" w:color="auto" w:fill="FFFFFF"/>
        <w:spacing w:after="0" w:line="240" w:lineRule="auto"/>
        <w:jc w:val="center"/>
        <w:rPr>
          <w:rFonts w:ascii="Times New Roman" w:eastAsia="Times New Roman" w:hAnsi="Times New Roman" w:cs="Times New Roman"/>
          <w:b/>
          <w:bCs/>
          <w:i/>
          <w:color w:val="000000"/>
          <w:spacing w:val="-7"/>
          <w:sz w:val="28"/>
          <w:szCs w:val="28"/>
          <w:lang w:eastAsia="uk-UA"/>
        </w:rPr>
      </w:pPr>
    </w:p>
    <w:p w:rsidR="0067481B" w:rsidRPr="001B2CE4" w:rsidRDefault="0067481B" w:rsidP="0067481B">
      <w:pPr>
        <w:shd w:val="clear" w:color="auto" w:fill="FFFFFF"/>
        <w:spacing w:after="0" w:line="240" w:lineRule="auto"/>
        <w:jc w:val="center"/>
        <w:rPr>
          <w:rFonts w:ascii="Times New Roman" w:eastAsia="Times New Roman" w:hAnsi="Times New Roman" w:cs="Times New Roman"/>
          <w:b/>
          <w:bCs/>
          <w:i/>
          <w:color w:val="000000"/>
          <w:spacing w:val="-7"/>
          <w:sz w:val="24"/>
          <w:szCs w:val="24"/>
          <w:lang w:eastAsia="uk-UA"/>
        </w:rPr>
      </w:pPr>
    </w:p>
    <w:p w:rsidR="0067481B" w:rsidRPr="001B2CE4" w:rsidRDefault="0067481B" w:rsidP="0067481B">
      <w:pPr>
        <w:shd w:val="clear" w:color="auto" w:fill="FFFFFF"/>
        <w:spacing w:after="0" w:line="240" w:lineRule="auto"/>
        <w:jc w:val="center"/>
        <w:rPr>
          <w:rFonts w:ascii="Times New Roman" w:eastAsia="Times New Roman" w:hAnsi="Times New Roman" w:cs="Times New Roman"/>
          <w:b/>
          <w:bCs/>
          <w:color w:val="000000"/>
          <w:spacing w:val="-4"/>
          <w:sz w:val="24"/>
          <w:szCs w:val="24"/>
          <w:lang w:eastAsia="uk-UA"/>
        </w:rPr>
      </w:pPr>
    </w:p>
    <w:p w:rsidR="0067481B" w:rsidRPr="001223EE" w:rsidRDefault="0067481B" w:rsidP="0067481B">
      <w:pPr>
        <w:shd w:val="clear" w:color="auto" w:fill="FFFFFF"/>
        <w:spacing w:after="0" w:line="240" w:lineRule="auto"/>
        <w:ind w:left="5088"/>
        <w:rPr>
          <w:rFonts w:ascii="Times New Roman" w:eastAsia="Times New Roman" w:hAnsi="Times New Roman" w:cs="Times New Roman"/>
          <w:sz w:val="24"/>
          <w:szCs w:val="24"/>
          <w:lang w:eastAsia="uk-UA"/>
        </w:rPr>
      </w:pPr>
      <w:bookmarkStart w:id="1" w:name="OLE_LINK1"/>
      <w:r w:rsidRPr="001223EE">
        <w:rPr>
          <w:rFonts w:ascii="Times New Roman" w:eastAsia="Times New Roman" w:hAnsi="Times New Roman" w:cs="Times New Roman"/>
          <w:sz w:val="24"/>
          <w:szCs w:val="24"/>
          <w:lang w:eastAsia="uk-UA"/>
        </w:rPr>
        <w:t>© Драч О.О., 201</w:t>
      </w:r>
      <w:r>
        <w:rPr>
          <w:rFonts w:ascii="Times New Roman" w:eastAsia="Times New Roman" w:hAnsi="Times New Roman" w:cs="Times New Roman"/>
          <w:sz w:val="24"/>
          <w:szCs w:val="24"/>
          <w:lang w:val="ru-RU" w:eastAsia="uk-UA"/>
        </w:rPr>
        <w:t>5</w:t>
      </w:r>
      <w:r w:rsidRPr="001223EE">
        <w:rPr>
          <w:rFonts w:ascii="Times New Roman" w:eastAsia="Times New Roman" w:hAnsi="Times New Roman" w:cs="Times New Roman"/>
          <w:sz w:val="24"/>
          <w:szCs w:val="24"/>
          <w:lang w:eastAsia="uk-UA"/>
        </w:rPr>
        <w:t xml:space="preserve"> р.</w:t>
      </w:r>
    </w:p>
    <w:p w:rsidR="0067481B" w:rsidRPr="001223EE" w:rsidRDefault="0067481B" w:rsidP="0067481B">
      <w:pPr>
        <w:shd w:val="clear" w:color="auto" w:fill="FFFFFF"/>
        <w:spacing w:after="0" w:line="240" w:lineRule="auto"/>
        <w:ind w:left="5088"/>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Київський університет імені Бориса Грінченка, 201</w:t>
      </w:r>
      <w:r>
        <w:rPr>
          <w:rFonts w:ascii="Times New Roman" w:eastAsia="Times New Roman" w:hAnsi="Times New Roman" w:cs="Times New Roman"/>
          <w:sz w:val="24"/>
          <w:szCs w:val="24"/>
          <w:lang w:val="ru-RU" w:eastAsia="uk-UA"/>
        </w:rPr>
        <w:t>5</w:t>
      </w:r>
      <w:r w:rsidRPr="001223EE">
        <w:rPr>
          <w:rFonts w:ascii="Times New Roman" w:eastAsia="Times New Roman" w:hAnsi="Times New Roman" w:cs="Times New Roman"/>
          <w:sz w:val="24"/>
          <w:szCs w:val="24"/>
          <w:lang w:eastAsia="uk-UA"/>
        </w:rPr>
        <w:t xml:space="preserve"> р.</w:t>
      </w:r>
    </w:p>
    <w:bookmarkEnd w:id="1"/>
    <w:p w:rsidR="0067481B" w:rsidRPr="001223EE" w:rsidRDefault="0067481B" w:rsidP="0067481B">
      <w:pPr>
        <w:shd w:val="clear" w:color="auto" w:fill="FFFFFF"/>
        <w:spacing w:after="0" w:line="240" w:lineRule="auto"/>
        <w:ind w:left="48"/>
        <w:jc w:val="center"/>
        <w:rPr>
          <w:rFonts w:ascii="Times New Roman" w:eastAsia="Times New Roman" w:hAnsi="Times New Roman" w:cs="Times New Roman"/>
          <w:b/>
          <w:bCs/>
          <w:color w:val="000000"/>
          <w:spacing w:val="-4"/>
          <w:sz w:val="24"/>
          <w:szCs w:val="24"/>
          <w:lang w:eastAsia="uk-UA"/>
        </w:rPr>
      </w:pPr>
    </w:p>
    <w:p w:rsidR="001223EE" w:rsidRPr="001223EE" w:rsidRDefault="001223EE" w:rsidP="001223EE">
      <w:pPr>
        <w:shd w:val="clear" w:color="auto" w:fill="FFFFFF"/>
        <w:spacing w:after="0" w:line="240" w:lineRule="auto"/>
        <w:ind w:left="48"/>
        <w:jc w:val="both"/>
        <w:rPr>
          <w:rFonts w:ascii="Times New Roman" w:eastAsia="Times New Roman" w:hAnsi="Times New Roman" w:cs="Times New Roman"/>
          <w:b/>
          <w:bCs/>
          <w:color w:val="000000"/>
          <w:spacing w:val="-4"/>
          <w:sz w:val="24"/>
          <w:szCs w:val="24"/>
          <w:lang w:eastAsia="uk-UA"/>
        </w:rPr>
      </w:pPr>
    </w:p>
    <w:p w:rsidR="001223EE" w:rsidRPr="001223EE" w:rsidRDefault="001223EE" w:rsidP="0067481B">
      <w:pPr>
        <w:shd w:val="clear" w:color="auto" w:fill="FFFFFF"/>
        <w:spacing w:after="0" w:line="240" w:lineRule="auto"/>
        <w:ind w:left="48"/>
        <w:jc w:val="both"/>
        <w:rPr>
          <w:rFonts w:ascii="Times New Roman" w:eastAsia="Times New Roman" w:hAnsi="Times New Roman" w:cs="Times New Roman"/>
          <w:b/>
          <w:bCs/>
          <w:color w:val="000000"/>
          <w:spacing w:val="-4"/>
          <w:sz w:val="24"/>
          <w:szCs w:val="24"/>
          <w:lang w:eastAsia="uk-UA"/>
        </w:rPr>
      </w:pPr>
      <w:r w:rsidRPr="001223EE">
        <w:rPr>
          <w:rFonts w:ascii="Times New Roman" w:eastAsia="Times New Roman" w:hAnsi="Times New Roman" w:cs="Times New Roman"/>
          <w:b/>
          <w:sz w:val="28"/>
          <w:szCs w:val="28"/>
          <w:lang w:eastAsia="uk-UA"/>
        </w:rPr>
        <w:br w:type="page"/>
      </w:r>
    </w:p>
    <w:p w:rsidR="0067481B" w:rsidRPr="001223EE" w:rsidRDefault="0067481B" w:rsidP="0067481B">
      <w:pPr>
        <w:shd w:val="clear" w:color="auto" w:fill="FFFFFF"/>
        <w:spacing w:after="0" w:line="240" w:lineRule="auto"/>
        <w:ind w:right="-416" w:firstLine="426"/>
        <w:jc w:val="center"/>
        <w:rPr>
          <w:rFonts w:ascii="Times New Roman" w:eastAsia="Times New Roman" w:hAnsi="Times New Roman" w:cs="Times New Roman"/>
          <w:b/>
          <w:bCs/>
          <w:color w:val="000000"/>
          <w:spacing w:val="-4"/>
          <w:sz w:val="24"/>
          <w:szCs w:val="24"/>
          <w:lang w:eastAsia="uk-UA"/>
        </w:rPr>
      </w:pPr>
      <w:r w:rsidRPr="001223EE">
        <w:rPr>
          <w:rFonts w:ascii="Times New Roman" w:eastAsia="Times New Roman" w:hAnsi="Times New Roman" w:cs="Times New Roman"/>
          <w:b/>
          <w:bCs/>
          <w:color w:val="000000"/>
          <w:spacing w:val="-4"/>
          <w:sz w:val="24"/>
          <w:szCs w:val="24"/>
          <w:lang w:eastAsia="uk-UA"/>
        </w:rPr>
        <w:lastRenderedPageBreak/>
        <w:t>І. ОПИС ПРЕДМЕТА НАВЧАЛЬНОЇ ДИСЦИПЛІНИ</w:t>
      </w:r>
    </w:p>
    <w:p w:rsidR="0067481B" w:rsidRPr="00083BA3" w:rsidRDefault="0067481B" w:rsidP="0067481B">
      <w:pPr>
        <w:spacing w:after="0" w:line="240" w:lineRule="auto"/>
        <w:rPr>
          <w:rFonts w:ascii="Times New Roman" w:eastAsia="Times New Roman" w:hAnsi="Times New Roman" w:cs="Times New Roman"/>
          <w:sz w:val="28"/>
          <w:szCs w:val="24"/>
          <w:lang w:eastAsia="ru-RU"/>
        </w:rPr>
      </w:pPr>
    </w:p>
    <w:tbl>
      <w:tblPr>
        <w:tblW w:w="907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2693"/>
        <w:gridCol w:w="1683"/>
        <w:gridCol w:w="2145"/>
      </w:tblGrid>
      <w:tr w:rsidR="0067481B" w:rsidRPr="00083BA3" w:rsidTr="00E62FC2">
        <w:trPr>
          <w:trHeight w:val="803"/>
        </w:trPr>
        <w:tc>
          <w:tcPr>
            <w:tcW w:w="2551" w:type="dxa"/>
            <w:vMerge w:val="restart"/>
            <w:vAlign w:val="center"/>
          </w:tcPr>
          <w:p w:rsidR="0067481B" w:rsidRPr="00083BA3" w:rsidRDefault="0067481B" w:rsidP="0067481B">
            <w:pPr>
              <w:spacing w:after="0" w:line="240" w:lineRule="auto"/>
              <w:jc w:val="center"/>
              <w:rPr>
                <w:rFonts w:ascii="Times New Roman" w:eastAsia="Times New Roman" w:hAnsi="Times New Roman" w:cs="Times New Roman"/>
                <w:sz w:val="28"/>
                <w:szCs w:val="28"/>
                <w:lang w:eastAsia="ru-RU"/>
              </w:rPr>
            </w:pPr>
            <w:r w:rsidRPr="00083BA3">
              <w:rPr>
                <w:rFonts w:ascii="Times New Roman" w:eastAsia="Times New Roman" w:hAnsi="Times New Roman" w:cs="Times New Roman"/>
                <w:sz w:val="28"/>
                <w:szCs w:val="28"/>
                <w:lang w:eastAsia="ru-RU"/>
              </w:rPr>
              <w:t xml:space="preserve">Найменування показників </w:t>
            </w:r>
          </w:p>
        </w:tc>
        <w:tc>
          <w:tcPr>
            <w:tcW w:w="2693" w:type="dxa"/>
            <w:vMerge w:val="restart"/>
            <w:vAlign w:val="center"/>
          </w:tcPr>
          <w:p w:rsidR="0067481B" w:rsidRPr="00083BA3" w:rsidRDefault="0067481B" w:rsidP="0067481B">
            <w:pPr>
              <w:spacing w:after="0" w:line="240" w:lineRule="auto"/>
              <w:jc w:val="center"/>
              <w:rPr>
                <w:rFonts w:ascii="Times New Roman" w:eastAsia="Times New Roman" w:hAnsi="Times New Roman" w:cs="Times New Roman"/>
                <w:sz w:val="28"/>
                <w:szCs w:val="28"/>
                <w:lang w:eastAsia="ru-RU"/>
              </w:rPr>
            </w:pPr>
            <w:r w:rsidRPr="00083BA3">
              <w:rPr>
                <w:rFonts w:ascii="Times New Roman" w:eastAsia="Times New Roman" w:hAnsi="Times New Roman" w:cs="Times New Roman"/>
                <w:sz w:val="28"/>
                <w:szCs w:val="28"/>
                <w:lang w:eastAsia="ru-RU"/>
              </w:rPr>
              <w:t>Галузь знань, напрям підготовки, освітньо-кваліфікаційний рівень</w:t>
            </w:r>
          </w:p>
        </w:tc>
        <w:tc>
          <w:tcPr>
            <w:tcW w:w="3828" w:type="dxa"/>
            <w:gridSpan w:val="2"/>
            <w:vAlign w:val="center"/>
          </w:tcPr>
          <w:p w:rsidR="0067481B" w:rsidRPr="00083BA3" w:rsidRDefault="0067481B" w:rsidP="0067481B">
            <w:pPr>
              <w:spacing w:after="0" w:line="240" w:lineRule="auto"/>
              <w:jc w:val="center"/>
              <w:rPr>
                <w:rFonts w:ascii="Times New Roman" w:eastAsia="Times New Roman" w:hAnsi="Times New Roman" w:cs="Times New Roman"/>
                <w:sz w:val="28"/>
                <w:szCs w:val="28"/>
                <w:lang w:eastAsia="ru-RU"/>
              </w:rPr>
            </w:pPr>
            <w:r w:rsidRPr="00083BA3">
              <w:rPr>
                <w:rFonts w:ascii="Times New Roman" w:eastAsia="Times New Roman" w:hAnsi="Times New Roman" w:cs="Times New Roman"/>
                <w:sz w:val="28"/>
                <w:szCs w:val="28"/>
                <w:lang w:eastAsia="ru-RU"/>
              </w:rPr>
              <w:t>Характеристика навчальної дисципліни</w:t>
            </w:r>
          </w:p>
        </w:tc>
      </w:tr>
      <w:tr w:rsidR="0067481B" w:rsidRPr="00083BA3" w:rsidTr="00E62FC2">
        <w:trPr>
          <w:trHeight w:val="549"/>
        </w:trPr>
        <w:tc>
          <w:tcPr>
            <w:tcW w:w="2551" w:type="dxa"/>
            <w:vMerge/>
            <w:vAlign w:val="center"/>
          </w:tcPr>
          <w:p w:rsidR="0067481B" w:rsidRPr="00083BA3" w:rsidRDefault="0067481B" w:rsidP="0067481B">
            <w:pPr>
              <w:spacing w:after="0" w:line="240" w:lineRule="auto"/>
              <w:jc w:val="center"/>
              <w:rPr>
                <w:rFonts w:ascii="Times New Roman" w:eastAsia="Times New Roman" w:hAnsi="Times New Roman" w:cs="Times New Roman"/>
                <w:sz w:val="28"/>
                <w:szCs w:val="28"/>
                <w:lang w:eastAsia="ru-RU"/>
              </w:rPr>
            </w:pPr>
          </w:p>
        </w:tc>
        <w:tc>
          <w:tcPr>
            <w:tcW w:w="2693" w:type="dxa"/>
            <w:vMerge/>
            <w:vAlign w:val="center"/>
          </w:tcPr>
          <w:p w:rsidR="0067481B" w:rsidRPr="00083BA3" w:rsidRDefault="0067481B" w:rsidP="0067481B">
            <w:pPr>
              <w:spacing w:after="0" w:line="240" w:lineRule="auto"/>
              <w:jc w:val="center"/>
              <w:rPr>
                <w:rFonts w:ascii="Times New Roman" w:eastAsia="Times New Roman" w:hAnsi="Times New Roman" w:cs="Times New Roman"/>
                <w:sz w:val="28"/>
                <w:szCs w:val="28"/>
                <w:lang w:eastAsia="ru-RU"/>
              </w:rPr>
            </w:pPr>
          </w:p>
        </w:tc>
        <w:tc>
          <w:tcPr>
            <w:tcW w:w="1683" w:type="dxa"/>
          </w:tcPr>
          <w:p w:rsidR="0067481B" w:rsidRPr="00083BA3" w:rsidRDefault="0067481B" w:rsidP="0067481B">
            <w:pPr>
              <w:spacing w:after="0" w:line="240" w:lineRule="auto"/>
              <w:jc w:val="center"/>
              <w:rPr>
                <w:rFonts w:ascii="Times New Roman" w:eastAsia="Times New Roman" w:hAnsi="Times New Roman" w:cs="Times New Roman"/>
                <w:b/>
                <w:sz w:val="24"/>
                <w:szCs w:val="24"/>
                <w:lang w:eastAsia="ru-RU"/>
              </w:rPr>
            </w:pPr>
            <w:r w:rsidRPr="00083BA3">
              <w:rPr>
                <w:rFonts w:ascii="Times New Roman" w:eastAsia="Times New Roman" w:hAnsi="Times New Roman" w:cs="Times New Roman"/>
                <w:b/>
                <w:sz w:val="24"/>
                <w:szCs w:val="24"/>
                <w:lang w:eastAsia="ru-RU"/>
              </w:rPr>
              <w:t>денна форма навчання</w:t>
            </w:r>
          </w:p>
        </w:tc>
        <w:tc>
          <w:tcPr>
            <w:tcW w:w="2145" w:type="dxa"/>
          </w:tcPr>
          <w:p w:rsidR="0067481B" w:rsidRPr="00083BA3" w:rsidRDefault="0067481B" w:rsidP="0067481B">
            <w:pPr>
              <w:spacing w:after="0" w:line="240" w:lineRule="auto"/>
              <w:jc w:val="center"/>
              <w:rPr>
                <w:rFonts w:ascii="Times New Roman" w:eastAsia="Times New Roman" w:hAnsi="Times New Roman" w:cs="Times New Roman"/>
                <w:b/>
                <w:sz w:val="24"/>
                <w:szCs w:val="24"/>
                <w:lang w:eastAsia="ru-RU"/>
              </w:rPr>
            </w:pPr>
            <w:r w:rsidRPr="00083BA3">
              <w:rPr>
                <w:rFonts w:ascii="Times New Roman" w:eastAsia="Times New Roman" w:hAnsi="Times New Roman" w:cs="Times New Roman"/>
                <w:b/>
                <w:sz w:val="24"/>
                <w:szCs w:val="24"/>
                <w:lang w:eastAsia="ru-RU"/>
              </w:rPr>
              <w:t>заочна форма навчання</w:t>
            </w:r>
          </w:p>
        </w:tc>
      </w:tr>
      <w:tr w:rsidR="0067481B" w:rsidRPr="00083BA3" w:rsidTr="00E62FC2">
        <w:trPr>
          <w:trHeight w:val="409"/>
        </w:trPr>
        <w:tc>
          <w:tcPr>
            <w:tcW w:w="2551" w:type="dxa"/>
            <w:vMerge w:val="restart"/>
            <w:vAlign w:val="center"/>
          </w:tcPr>
          <w:p w:rsidR="0067481B" w:rsidRPr="00083BA3" w:rsidRDefault="0067481B" w:rsidP="0067481B">
            <w:pPr>
              <w:spacing w:after="0" w:line="240" w:lineRule="auto"/>
              <w:jc w:val="both"/>
              <w:rPr>
                <w:rFonts w:ascii="Times New Roman" w:eastAsia="Times New Roman" w:hAnsi="Times New Roman" w:cs="Times New Roman"/>
                <w:sz w:val="28"/>
                <w:szCs w:val="28"/>
                <w:lang w:eastAsia="ru-RU"/>
              </w:rPr>
            </w:pPr>
            <w:r w:rsidRPr="00083BA3">
              <w:rPr>
                <w:rFonts w:ascii="Times New Roman" w:eastAsia="Times New Roman" w:hAnsi="Times New Roman" w:cs="Times New Roman"/>
                <w:sz w:val="28"/>
                <w:szCs w:val="28"/>
                <w:lang w:eastAsia="ru-RU"/>
              </w:rPr>
              <w:t xml:space="preserve">Кількість кредитів – </w:t>
            </w:r>
            <w:r>
              <w:rPr>
                <w:rFonts w:ascii="Times New Roman" w:eastAsia="Times New Roman" w:hAnsi="Times New Roman" w:cs="Times New Roman"/>
                <w:b/>
                <w:sz w:val="28"/>
                <w:szCs w:val="28"/>
                <w:lang w:eastAsia="ru-RU"/>
              </w:rPr>
              <w:t>6</w:t>
            </w:r>
            <w:r w:rsidRPr="00083BA3">
              <w:rPr>
                <w:rFonts w:ascii="Times New Roman" w:eastAsia="Times New Roman" w:hAnsi="Times New Roman" w:cs="Times New Roman"/>
                <w:b/>
                <w:sz w:val="28"/>
                <w:szCs w:val="28"/>
                <w:lang w:eastAsia="ru-RU"/>
              </w:rPr>
              <w:t>,5</w:t>
            </w:r>
          </w:p>
        </w:tc>
        <w:tc>
          <w:tcPr>
            <w:tcW w:w="2693" w:type="dxa"/>
          </w:tcPr>
          <w:p w:rsidR="0067481B" w:rsidRPr="00083BA3" w:rsidRDefault="0067481B" w:rsidP="0067481B">
            <w:pPr>
              <w:spacing w:after="0" w:line="240" w:lineRule="auto"/>
              <w:jc w:val="center"/>
              <w:rPr>
                <w:rFonts w:ascii="Times New Roman" w:eastAsia="Times New Roman" w:hAnsi="Times New Roman" w:cs="Times New Roman"/>
                <w:sz w:val="28"/>
                <w:szCs w:val="28"/>
                <w:lang w:eastAsia="ru-RU"/>
              </w:rPr>
            </w:pPr>
            <w:r w:rsidRPr="00083BA3">
              <w:rPr>
                <w:rFonts w:ascii="Times New Roman" w:eastAsia="Times New Roman" w:hAnsi="Times New Roman" w:cs="Times New Roman"/>
                <w:sz w:val="28"/>
                <w:szCs w:val="28"/>
                <w:lang w:eastAsia="ru-RU"/>
              </w:rPr>
              <w:t>Галузь знань</w:t>
            </w:r>
          </w:p>
          <w:p w:rsidR="0067481B" w:rsidRPr="00083BA3" w:rsidRDefault="0067481B" w:rsidP="0067481B">
            <w:pPr>
              <w:spacing w:after="0" w:line="240" w:lineRule="auto"/>
              <w:jc w:val="center"/>
              <w:rPr>
                <w:rFonts w:ascii="Times New Roman" w:eastAsia="Times New Roman" w:hAnsi="Times New Roman" w:cs="Times New Roman"/>
                <w:sz w:val="16"/>
                <w:szCs w:val="16"/>
                <w:lang w:eastAsia="ru-RU"/>
              </w:rPr>
            </w:pPr>
            <w:r w:rsidRPr="00083BA3">
              <w:rPr>
                <w:rFonts w:ascii="Times New Roman" w:eastAsia="Times New Roman" w:hAnsi="Times New Roman" w:cs="Times New Roman"/>
                <w:sz w:val="28"/>
                <w:szCs w:val="28"/>
                <w:lang w:eastAsia="ru-RU"/>
              </w:rPr>
              <w:t>0302 історія</w:t>
            </w:r>
          </w:p>
          <w:p w:rsidR="0067481B" w:rsidRPr="00083BA3" w:rsidRDefault="0067481B" w:rsidP="0067481B">
            <w:pPr>
              <w:spacing w:after="0" w:line="240" w:lineRule="auto"/>
              <w:jc w:val="center"/>
              <w:rPr>
                <w:rFonts w:ascii="Times New Roman" w:eastAsia="Times New Roman" w:hAnsi="Times New Roman" w:cs="Times New Roman"/>
                <w:sz w:val="16"/>
                <w:szCs w:val="16"/>
                <w:lang w:eastAsia="ru-RU"/>
              </w:rPr>
            </w:pPr>
          </w:p>
        </w:tc>
        <w:tc>
          <w:tcPr>
            <w:tcW w:w="3828" w:type="dxa"/>
            <w:gridSpan w:val="2"/>
            <w:vMerge w:val="restart"/>
            <w:vAlign w:val="center"/>
          </w:tcPr>
          <w:p w:rsidR="0067481B" w:rsidRPr="00083BA3" w:rsidRDefault="0067481B" w:rsidP="0067481B">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val="ru-RU" w:eastAsia="ru-RU"/>
              </w:rPr>
              <w:t>Нормативна</w:t>
            </w:r>
          </w:p>
        </w:tc>
      </w:tr>
      <w:tr w:rsidR="0067481B" w:rsidRPr="00083BA3" w:rsidTr="00E62FC2">
        <w:trPr>
          <w:trHeight w:val="409"/>
        </w:trPr>
        <w:tc>
          <w:tcPr>
            <w:tcW w:w="2551" w:type="dxa"/>
            <w:vMerge/>
            <w:vAlign w:val="center"/>
          </w:tcPr>
          <w:p w:rsidR="0067481B" w:rsidRPr="00083BA3" w:rsidRDefault="0067481B" w:rsidP="0067481B">
            <w:pPr>
              <w:spacing w:after="0" w:line="240" w:lineRule="auto"/>
              <w:rPr>
                <w:rFonts w:ascii="Times New Roman" w:eastAsia="Times New Roman" w:hAnsi="Times New Roman" w:cs="Times New Roman"/>
                <w:sz w:val="28"/>
                <w:szCs w:val="28"/>
                <w:lang w:eastAsia="ru-RU"/>
              </w:rPr>
            </w:pPr>
          </w:p>
        </w:tc>
        <w:tc>
          <w:tcPr>
            <w:tcW w:w="2693" w:type="dxa"/>
            <w:vAlign w:val="center"/>
          </w:tcPr>
          <w:p w:rsidR="0067481B" w:rsidRPr="00083BA3" w:rsidRDefault="0067481B" w:rsidP="0067481B">
            <w:pPr>
              <w:spacing w:after="0" w:line="240" w:lineRule="auto"/>
              <w:jc w:val="center"/>
              <w:rPr>
                <w:rFonts w:ascii="Times New Roman" w:eastAsia="Times New Roman" w:hAnsi="Times New Roman" w:cs="Times New Roman"/>
                <w:sz w:val="28"/>
                <w:szCs w:val="28"/>
                <w:lang w:eastAsia="ru-RU"/>
              </w:rPr>
            </w:pPr>
            <w:r w:rsidRPr="00083BA3">
              <w:rPr>
                <w:rFonts w:ascii="Times New Roman" w:eastAsia="Times New Roman" w:hAnsi="Times New Roman" w:cs="Times New Roman"/>
                <w:sz w:val="28"/>
                <w:szCs w:val="28"/>
                <w:lang w:eastAsia="ru-RU"/>
              </w:rPr>
              <w:t xml:space="preserve">Напрям підготовки </w:t>
            </w:r>
          </w:p>
          <w:p w:rsidR="0067481B" w:rsidRPr="00083BA3" w:rsidRDefault="0067481B" w:rsidP="0067481B">
            <w:pPr>
              <w:spacing w:after="0" w:line="240" w:lineRule="auto"/>
              <w:jc w:val="center"/>
              <w:rPr>
                <w:rFonts w:ascii="Times New Roman" w:eastAsia="Times New Roman" w:hAnsi="Times New Roman" w:cs="Times New Roman"/>
                <w:sz w:val="28"/>
                <w:szCs w:val="28"/>
                <w:lang w:eastAsia="ru-RU"/>
              </w:rPr>
            </w:pPr>
            <w:r w:rsidRPr="00083BA3">
              <w:rPr>
                <w:rFonts w:ascii="Times New Roman" w:eastAsia="Times New Roman" w:hAnsi="Times New Roman" w:cs="Times New Roman"/>
                <w:sz w:val="28"/>
                <w:szCs w:val="28"/>
                <w:lang w:eastAsia="ru-RU"/>
              </w:rPr>
              <w:t xml:space="preserve">6.030203 історія </w:t>
            </w:r>
          </w:p>
        </w:tc>
        <w:tc>
          <w:tcPr>
            <w:tcW w:w="3828" w:type="dxa"/>
            <w:gridSpan w:val="2"/>
            <w:vMerge/>
            <w:vAlign w:val="center"/>
          </w:tcPr>
          <w:p w:rsidR="0067481B" w:rsidRPr="00083BA3" w:rsidRDefault="0067481B" w:rsidP="0067481B">
            <w:pPr>
              <w:spacing w:after="0" w:line="240" w:lineRule="auto"/>
              <w:jc w:val="center"/>
              <w:rPr>
                <w:rFonts w:ascii="Times New Roman" w:eastAsia="Times New Roman" w:hAnsi="Times New Roman" w:cs="Times New Roman"/>
                <w:sz w:val="28"/>
                <w:szCs w:val="28"/>
                <w:lang w:eastAsia="ru-RU"/>
              </w:rPr>
            </w:pPr>
          </w:p>
        </w:tc>
      </w:tr>
      <w:tr w:rsidR="0067481B" w:rsidRPr="00083BA3" w:rsidTr="00E62FC2">
        <w:trPr>
          <w:trHeight w:val="170"/>
        </w:trPr>
        <w:tc>
          <w:tcPr>
            <w:tcW w:w="2551" w:type="dxa"/>
            <w:vAlign w:val="center"/>
          </w:tcPr>
          <w:p w:rsidR="0067481B" w:rsidRPr="00083BA3" w:rsidRDefault="0067481B" w:rsidP="0067481B">
            <w:pPr>
              <w:spacing w:after="0" w:line="240" w:lineRule="auto"/>
              <w:rPr>
                <w:rFonts w:ascii="Times New Roman" w:eastAsia="Times New Roman" w:hAnsi="Times New Roman" w:cs="Times New Roman"/>
                <w:sz w:val="28"/>
                <w:szCs w:val="28"/>
                <w:lang w:eastAsia="ru-RU"/>
              </w:rPr>
            </w:pPr>
            <w:r w:rsidRPr="00083BA3">
              <w:rPr>
                <w:rFonts w:ascii="Times New Roman" w:eastAsia="Times New Roman" w:hAnsi="Times New Roman" w:cs="Times New Roman"/>
                <w:sz w:val="28"/>
                <w:szCs w:val="28"/>
                <w:lang w:eastAsia="ru-RU"/>
              </w:rPr>
              <w:t xml:space="preserve">Модулів – </w:t>
            </w:r>
            <w:r w:rsidRPr="00083BA3">
              <w:rPr>
                <w:rFonts w:ascii="Times New Roman" w:eastAsia="Times New Roman" w:hAnsi="Times New Roman" w:cs="Times New Roman"/>
                <w:b/>
                <w:sz w:val="28"/>
                <w:szCs w:val="28"/>
                <w:lang w:eastAsia="ru-RU"/>
              </w:rPr>
              <w:t>1</w:t>
            </w:r>
          </w:p>
        </w:tc>
        <w:tc>
          <w:tcPr>
            <w:tcW w:w="2693" w:type="dxa"/>
            <w:vMerge w:val="restart"/>
            <w:vAlign w:val="center"/>
          </w:tcPr>
          <w:p w:rsidR="0067481B" w:rsidRPr="00083BA3" w:rsidRDefault="0067481B" w:rsidP="0067481B">
            <w:pPr>
              <w:spacing w:after="0" w:line="240" w:lineRule="auto"/>
              <w:jc w:val="center"/>
              <w:rPr>
                <w:rFonts w:ascii="Times New Roman" w:eastAsia="Times New Roman" w:hAnsi="Times New Roman" w:cs="Times New Roman"/>
                <w:sz w:val="28"/>
                <w:szCs w:val="28"/>
                <w:lang w:eastAsia="ru-RU"/>
              </w:rPr>
            </w:pPr>
            <w:r w:rsidRPr="00083BA3">
              <w:rPr>
                <w:rFonts w:ascii="Times New Roman" w:eastAsia="Times New Roman" w:hAnsi="Times New Roman" w:cs="Times New Roman"/>
                <w:sz w:val="28"/>
                <w:szCs w:val="28"/>
                <w:lang w:eastAsia="ru-RU"/>
              </w:rPr>
              <w:t>Спеціальність (професійне</w:t>
            </w:r>
          </w:p>
          <w:p w:rsidR="0067481B" w:rsidRPr="00083BA3" w:rsidRDefault="0067481B" w:rsidP="0067481B">
            <w:pPr>
              <w:spacing w:after="0" w:line="240" w:lineRule="auto"/>
              <w:jc w:val="center"/>
              <w:rPr>
                <w:rFonts w:ascii="Times New Roman" w:eastAsia="Times New Roman" w:hAnsi="Times New Roman" w:cs="Times New Roman"/>
                <w:sz w:val="28"/>
                <w:szCs w:val="28"/>
                <w:lang w:eastAsia="ru-RU"/>
              </w:rPr>
            </w:pPr>
            <w:r w:rsidRPr="00083BA3">
              <w:rPr>
                <w:rFonts w:ascii="Times New Roman" w:eastAsia="Times New Roman" w:hAnsi="Times New Roman" w:cs="Times New Roman"/>
                <w:sz w:val="28"/>
                <w:szCs w:val="28"/>
                <w:lang w:eastAsia="ru-RU"/>
              </w:rPr>
              <w:t>спрямування):</w:t>
            </w:r>
          </w:p>
          <w:p w:rsidR="0067481B" w:rsidRPr="00083BA3" w:rsidRDefault="0067481B" w:rsidP="0067481B">
            <w:pPr>
              <w:spacing w:after="0" w:line="240" w:lineRule="auto"/>
              <w:jc w:val="center"/>
              <w:rPr>
                <w:rFonts w:ascii="Times New Roman" w:eastAsia="Times New Roman" w:hAnsi="Times New Roman" w:cs="Times New Roman"/>
                <w:sz w:val="28"/>
                <w:szCs w:val="28"/>
                <w:lang w:eastAsia="ru-RU"/>
              </w:rPr>
            </w:pPr>
            <w:r w:rsidRPr="00083BA3">
              <w:rPr>
                <w:rFonts w:ascii="Times New Roman" w:eastAsia="Times New Roman" w:hAnsi="Times New Roman" w:cs="Times New Roman"/>
                <w:sz w:val="28"/>
                <w:szCs w:val="28"/>
                <w:lang w:eastAsia="ru-RU"/>
              </w:rPr>
              <w:t>_______________</w:t>
            </w:r>
          </w:p>
          <w:p w:rsidR="0067481B" w:rsidRPr="00083BA3" w:rsidRDefault="0067481B" w:rsidP="0067481B">
            <w:pPr>
              <w:spacing w:after="0" w:line="240" w:lineRule="auto"/>
              <w:rPr>
                <w:rFonts w:ascii="Times New Roman" w:eastAsia="Times New Roman" w:hAnsi="Times New Roman" w:cs="Times New Roman"/>
                <w:sz w:val="28"/>
                <w:szCs w:val="28"/>
                <w:lang w:eastAsia="ru-RU"/>
              </w:rPr>
            </w:pPr>
          </w:p>
        </w:tc>
        <w:tc>
          <w:tcPr>
            <w:tcW w:w="3828" w:type="dxa"/>
            <w:gridSpan w:val="2"/>
            <w:vAlign w:val="center"/>
          </w:tcPr>
          <w:p w:rsidR="0067481B" w:rsidRPr="00083BA3" w:rsidRDefault="0067481B" w:rsidP="0067481B">
            <w:pPr>
              <w:spacing w:after="0" w:line="240" w:lineRule="auto"/>
              <w:jc w:val="center"/>
              <w:rPr>
                <w:rFonts w:ascii="Times New Roman" w:eastAsia="Times New Roman" w:hAnsi="Times New Roman" w:cs="Times New Roman"/>
                <w:b/>
                <w:sz w:val="28"/>
                <w:szCs w:val="28"/>
                <w:lang w:eastAsia="ru-RU"/>
              </w:rPr>
            </w:pPr>
            <w:r w:rsidRPr="00083BA3">
              <w:rPr>
                <w:rFonts w:ascii="Times New Roman" w:eastAsia="Times New Roman" w:hAnsi="Times New Roman" w:cs="Times New Roman"/>
                <w:b/>
                <w:sz w:val="28"/>
                <w:szCs w:val="28"/>
                <w:lang w:eastAsia="ru-RU"/>
              </w:rPr>
              <w:t>Рік підготовки:</w:t>
            </w:r>
          </w:p>
        </w:tc>
      </w:tr>
      <w:tr w:rsidR="0067481B" w:rsidRPr="00083BA3" w:rsidTr="00E62FC2">
        <w:trPr>
          <w:trHeight w:val="207"/>
        </w:trPr>
        <w:tc>
          <w:tcPr>
            <w:tcW w:w="2551" w:type="dxa"/>
            <w:vAlign w:val="center"/>
          </w:tcPr>
          <w:p w:rsidR="0067481B" w:rsidRPr="00083BA3" w:rsidRDefault="0067481B" w:rsidP="0067481B">
            <w:pPr>
              <w:spacing w:after="0" w:line="240" w:lineRule="auto"/>
              <w:rPr>
                <w:rFonts w:ascii="Times New Roman" w:eastAsia="Times New Roman" w:hAnsi="Times New Roman" w:cs="Times New Roman"/>
                <w:sz w:val="28"/>
                <w:szCs w:val="28"/>
                <w:lang w:eastAsia="ru-RU"/>
              </w:rPr>
            </w:pPr>
            <w:r w:rsidRPr="00083BA3">
              <w:rPr>
                <w:rFonts w:ascii="Times New Roman" w:eastAsia="Times New Roman" w:hAnsi="Times New Roman" w:cs="Times New Roman"/>
                <w:sz w:val="28"/>
                <w:szCs w:val="28"/>
                <w:lang w:eastAsia="ru-RU"/>
              </w:rPr>
              <w:t xml:space="preserve">Змістових модулів – </w:t>
            </w:r>
            <w:r>
              <w:rPr>
                <w:rFonts w:ascii="Times New Roman" w:eastAsia="Times New Roman" w:hAnsi="Times New Roman" w:cs="Times New Roman"/>
                <w:b/>
                <w:sz w:val="28"/>
                <w:szCs w:val="28"/>
                <w:lang w:eastAsia="ru-RU"/>
              </w:rPr>
              <w:t>6</w:t>
            </w:r>
          </w:p>
        </w:tc>
        <w:tc>
          <w:tcPr>
            <w:tcW w:w="2693" w:type="dxa"/>
            <w:vMerge/>
            <w:vAlign w:val="center"/>
          </w:tcPr>
          <w:p w:rsidR="0067481B" w:rsidRPr="00083BA3" w:rsidRDefault="0067481B" w:rsidP="0067481B">
            <w:pPr>
              <w:spacing w:after="0" w:line="240" w:lineRule="auto"/>
              <w:jc w:val="center"/>
              <w:rPr>
                <w:rFonts w:ascii="Times New Roman" w:eastAsia="Times New Roman" w:hAnsi="Times New Roman" w:cs="Times New Roman"/>
                <w:sz w:val="28"/>
                <w:szCs w:val="28"/>
                <w:lang w:eastAsia="ru-RU"/>
              </w:rPr>
            </w:pPr>
          </w:p>
        </w:tc>
        <w:tc>
          <w:tcPr>
            <w:tcW w:w="1683" w:type="dxa"/>
            <w:vAlign w:val="center"/>
          </w:tcPr>
          <w:p w:rsidR="0067481B" w:rsidRPr="00083BA3" w:rsidRDefault="0067481B" w:rsidP="0067481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083BA3">
              <w:rPr>
                <w:rFonts w:ascii="Times New Roman" w:eastAsia="Times New Roman" w:hAnsi="Times New Roman" w:cs="Times New Roman"/>
                <w:sz w:val="28"/>
                <w:szCs w:val="28"/>
                <w:lang w:eastAsia="ru-RU"/>
              </w:rPr>
              <w:t>-й</w:t>
            </w:r>
          </w:p>
        </w:tc>
        <w:tc>
          <w:tcPr>
            <w:tcW w:w="2145" w:type="dxa"/>
            <w:vAlign w:val="center"/>
          </w:tcPr>
          <w:p w:rsidR="0067481B" w:rsidRPr="00083BA3" w:rsidRDefault="0067481B" w:rsidP="0067481B">
            <w:pPr>
              <w:spacing w:after="0" w:line="240" w:lineRule="auto"/>
              <w:jc w:val="center"/>
              <w:rPr>
                <w:rFonts w:ascii="Times New Roman" w:eastAsia="Times New Roman" w:hAnsi="Times New Roman" w:cs="Times New Roman"/>
                <w:sz w:val="28"/>
                <w:szCs w:val="28"/>
                <w:lang w:eastAsia="ru-RU"/>
              </w:rPr>
            </w:pPr>
          </w:p>
        </w:tc>
      </w:tr>
      <w:tr w:rsidR="0067481B" w:rsidRPr="00083BA3" w:rsidTr="00E62FC2">
        <w:trPr>
          <w:trHeight w:val="232"/>
        </w:trPr>
        <w:tc>
          <w:tcPr>
            <w:tcW w:w="2551" w:type="dxa"/>
            <w:vAlign w:val="center"/>
          </w:tcPr>
          <w:p w:rsidR="0067481B" w:rsidRPr="00083BA3" w:rsidRDefault="0067481B" w:rsidP="0067481B">
            <w:pPr>
              <w:spacing w:after="0" w:line="240" w:lineRule="auto"/>
              <w:rPr>
                <w:rFonts w:ascii="Times New Roman" w:eastAsia="Times New Roman" w:hAnsi="Times New Roman" w:cs="Times New Roman"/>
                <w:sz w:val="28"/>
                <w:szCs w:val="28"/>
                <w:lang w:eastAsia="ru-RU"/>
              </w:rPr>
            </w:pPr>
            <w:r w:rsidRPr="00083BA3">
              <w:rPr>
                <w:rFonts w:ascii="Times New Roman" w:eastAsia="Times New Roman" w:hAnsi="Times New Roman" w:cs="Times New Roman"/>
                <w:sz w:val="28"/>
                <w:szCs w:val="28"/>
                <w:lang w:eastAsia="ru-RU"/>
              </w:rPr>
              <w:t>Індивідуальне науково-дослідне завдання ___________</w:t>
            </w:r>
          </w:p>
          <w:p w:rsidR="0067481B" w:rsidRPr="00083BA3" w:rsidRDefault="0067481B" w:rsidP="0067481B">
            <w:pPr>
              <w:spacing w:after="0" w:line="240" w:lineRule="auto"/>
              <w:rPr>
                <w:rFonts w:ascii="Times New Roman" w:eastAsia="Times New Roman" w:hAnsi="Times New Roman" w:cs="Times New Roman"/>
                <w:sz w:val="16"/>
                <w:szCs w:val="16"/>
                <w:lang w:eastAsia="ru-RU"/>
              </w:rPr>
            </w:pPr>
            <w:r w:rsidRPr="00083BA3">
              <w:rPr>
                <w:rFonts w:ascii="Times New Roman" w:eastAsia="Times New Roman" w:hAnsi="Times New Roman" w:cs="Times New Roman"/>
                <w:sz w:val="16"/>
                <w:szCs w:val="16"/>
                <w:lang w:eastAsia="ru-RU"/>
              </w:rPr>
              <w:t xml:space="preserve">                                          (назва)</w:t>
            </w:r>
          </w:p>
        </w:tc>
        <w:tc>
          <w:tcPr>
            <w:tcW w:w="2693" w:type="dxa"/>
            <w:vMerge/>
            <w:vAlign w:val="center"/>
          </w:tcPr>
          <w:p w:rsidR="0067481B" w:rsidRPr="00083BA3" w:rsidRDefault="0067481B" w:rsidP="0067481B">
            <w:pPr>
              <w:spacing w:after="0" w:line="240" w:lineRule="auto"/>
              <w:jc w:val="center"/>
              <w:rPr>
                <w:rFonts w:ascii="Times New Roman" w:eastAsia="Times New Roman" w:hAnsi="Times New Roman" w:cs="Times New Roman"/>
                <w:sz w:val="28"/>
                <w:szCs w:val="28"/>
                <w:lang w:eastAsia="ru-RU"/>
              </w:rPr>
            </w:pPr>
          </w:p>
        </w:tc>
        <w:tc>
          <w:tcPr>
            <w:tcW w:w="3828" w:type="dxa"/>
            <w:gridSpan w:val="2"/>
            <w:vAlign w:val="center"/>
          </w:tcPr>
          <w:p w:rsidR="0067481B" w:rsidRPr="00083BA3" w:rsidRDefault="0067481B" w:rsidP="0067481B">
            <w:pPr>
              <w:spacing w:after="0" w:line="240" w:lineRule="auto"/>
              <w:jc w:val="center"/>
              <w:rPr>
                <w:rFonts w:ascii="Times New Roman" w:eastAsia="Times New Roman" w:hAnsi="Times New Roman" w:cs="Times New Roman"/>
                <w:b/>
                <w:sz w:val="28"/>
                <w:szCs w:val="28"/>
                <w:lang w:eastAsia="ru-RU"/>
              </w:rPr>
            </w:pPr>
            <w:r w:rsidRPr="00083BA3">
              <w:rPr>
                <w:rFonts w:ascii="Times New Roman" w:eastAsia="Times New Roman" w:hAnsi="Times New Roman" w:cs="Times New Roman"/>
                <w:b/>
                <w:sz w:val="28"/>
                <w:szCs w:val="28"/>
                <w:lang w:eastAsia="ru-RU"/>
              </w:rPr>
              <w:t>Семестр</w:t>
            </w:r>
          </w:p>
        </w:tc>
      </w:tr>
      <w:tr w:rsidR="0067481B" w:rsidRPr="00083BA3" w:rsidTr="00E62FC2">
        <w:trPr>
          <w:trHeight w:val="323"/>
        </w:trPr>
        <w:tc>
          <w:tcPr>
            <w:tcW w:w="2551" w:type="dxa"/>
            <w:vMerge w:val="restart"/>
            <w:vAlign w:val="center"/>
          </w:tcPr>
          <w:p w:rsidR="0067481B" w:rsidRPr="00083BA3" w:rsidRDefault="0067481B" w:rsidP="0067481B">
            <w:pPr>
              <w:spacing w:after="0" w:line="240" w:lineRule="auto"/>
              <w:rPr>
                <w:rFonts w:ascii="Times New Roman" w:eastAsia="Times New Roman" w:hAnsi="Times New Roman" w:cs="Times New Roman"/>
                <w:sz w:val="28"/>
                <w:szCs w:val="28"/>
                <w:lang w:eastAsia="ru-RU"/>
              </w:rPr>
            </w:pPr>
            <w:r w:rsidRPr="00083BA3">
              <w:rPr>
                <w:rFonts w:ascii="Times New Roman" w:eastAsia="Times New Roman" w:hAnsi="Times New Roman" w:cs="Times New Roman"/>
                <w:sz w:val="28"/>
                <w:szCs w:val="28"/>
                <w:lang w:eastAsia="ru-RU"/>
              </w:rPr>
              <w:t xml:space="preserve">Загальна кількість годин – </w:t>
            </w:r>
            <w:r>
              <w:rPr>
                <w:rFonts w:ascii="Times New Roman" w:eastAsia="Times New Roman" w:hAnsi="Times New Roman" w:cs="Times New Roman"/>
                <w:b/>
                <w:sz w:val="28"/>
                <w:szCs w:val="28"/>
                <w:lang w:eastAsia="ru-RU"/>
              </w:rPr>
              <w:t>234</w:t>
            </w:r>
            <w:r w:rsidRPr="00083BA3">
              <w:rPr>
                <w:rFonts w:ascii="Times New Roman" w:eastAsia="Times New Roman" w:hAnsi="Times New Roman" w:cs="Times New Roman"/>
                <w:sz w:val="28"/>
                <w:szCs w:val="28"/>
                <w:lang w:eastAsia="ru-RU"/>
              </w:rPr>
              <w:t xml:space="preserve"> </w:t>
            </w:r>
          </w:p>
        </w:tc>
        <w:tc>
          <w:tcPr>
            <w:tcW w:w="2693" w:type="dxa"/>
            <w:vMerge/>
            <w:vAlign w:val="center"/>
          </w:tcPr>
          <w:p w:rsidR="0067481B" w:rsidRPr="00083BA3" w:rsidRDefault="0067481B" w:rsidP="0067481B">
            <w:pPr>
              <w:spacing w:after="0" w:line="240" w:lineRule="auto"/>
              <w:jc w:val="center"/>
              <w:rPr>
                <w:rFonts w:ascii="Times New Roman" w:eastAsia="Times New Roman" w:hAnsi="Times New Roman" w:cs="Times New Roman"/>
                <w:sz w:val="28"/>
                <w:szCs w:val="28"/>
                <w:lang w:eastAsia="ru-RU"/>
              </w:rPr>
            </w:pPr>
          </w:p>
        </w:tc>
        <w:tc>
          <w:tcPr>
            <w:tcW w:w="1683" w:type="dxa"/>
            <w:vAlign w:val="center"/>
          </w:tcPr>
          <w:p w:rsidR="0067481B" w:rsidRPr="00083BA3" w:rsidRDefault="0067481B" w:rsidP="0067481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083BA3">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8-й</w:t>
            </w:r>
          </w:p>
        </w:tc>
        <w:tc>
          <w:tcPr>
            <w:tcW w:w="2145" w:type="dxa"/>
            <w:vAlign w:val="center"/>
          </w:tcPr>
          <w:p w:rsidR="0067481B" w:rsidRPr="00083BA3" w:rsidRDefault="0067481B" w:rsidP="0067481B">
            <w:pPr>
              <w:spacing w:after="0" w:line="240" w:lineRule="auto"/>
              <w:jc w:val="center"/>
              <w:rPr>
                <w:rFonts w:ascii="Times New Roman" w:eastAsia="Times New Roman" w:hAnsi="Times New Roman" w:cs="Times New Roman"/>
                <w:sz w:val="28"/>
                <w:szCs w:val="28"/>
                <w:lang w:eastAsia="ru-RU"/>
              </w:rPr>
            </w:pPr>
          </w:p>
        </w:tc>
      </w:tr>
      <w:tr w:rsidR="0067481B" w:rsidRPr="00083BA3" w:rsidTr="00E62FC2">
        <w:trPr>
          <w:trHeight w:val="322"/>
        </w:trPr>
        <w:tc>
          <w:tcPr>
            <w:tcW w:w="2551" w:type="dxa"/>
            <w:vMerge/>
            <w:vAlign w:val="center"/>
          </w:tcPr>
          <w:p w:rsidR="0067481B" w:rsidRPr="00083BA3" w:rsidRDefault="0067481B" w:rsidP="0067481B">
            <w:pPr>
              <w:spacing w:after="0" w:line="240" w:lineRule="auto"/>
              <w:rPr>
                <w:rFonts w:ascii="Times New Roman" w:eastAsia="Times New Roman" w:hAnsi="Times New Roman" w:cs="Times New Roman"/>
                <w:sz w:val="28"/>
                <w:szCs w:val="28"/>
                <w:lang w:eastAsia="ru-RU"/>
              </w:rPr>
            </w:pPr>
          </w:p>
        </w:tc>
        <w:tc>
          <w:tcPr>
            <w:tcW w:w="2693" w:type="dxa"/>
            <w:vMerge/>
            <w:vAlign w:val="center"/>
          </w:tcPr>
          <w:p w:rsidR="0067481B" w:rsidRPr="00083BA3" w:rsidRDefault="0067481B" w:rsidP="0067481B">
            <w:pPr>
              <w:spacing w:after="0" w:line="240" w:lineRule="auto"/>
              <w:jc w:val="center"/>
              <w:rPr>
                <w:rFonts w:ascii="Times New Roman" w:eastAsia="Times New Roman" w:hAnsi="Times New Roman" w:cs="Times New Roman"/>
                <w:sz w:val="28"/>
                <w:szCs w:val="28"/>
                <w:lang w:eastAsia="ru-RU"/>
              </w:rPr>
            </w:pPr>
          </w:p>
        </w:tc>
        <w:tc>
          <w:tcPr>
            <w:tcW w:w="3828" w:type="dxa"/>
            <w:gridSpan w:val="2"/>
            <w:vAlign w:val="center"/>
          </w:tcPr>
          <w:p w:rsidR="0067481B" w:rsidRPr="00083BA3" w:rsidRDefault="0067481B" w:rsidP="0067481B">
            <w:pPr>
              <w:spacing w:after="0" w:line="240" w:lineRule="auto"/>
              <w:jc w:val="center"/>
              <w:rPr>
                <w:rFonts w:ascii="Times New Roman" w:eastAsia="Times New Roman" w:hAnsi="Times New Roman" w:cs="Times New Roman"/>
                <w:b/>
                <w:sz w:val="28"/>
                <w:szCs w:val="28"/>
                <w:lang w:eastAsia="ru-RU"/>
              </w:rPr>
            </w:pPr>
            <w:r w:rsidRPr="00083BA3">
              <w:rPr>
                <w:rFonts w:ascii="Times New Roman" w:eastAsia="Times New Roman" w:hAnsi="Times New Roman" w:cs="Times New Roman"/>
                <w:b/>
                <w:sz w:val="28"/>
                <w:szCs w:val="28"/>
                <w:lang w:eastAsia="ru-RU"/>
              </w:rPr>
              <w:t>Лекції</w:t>
            </w:r>
          </w:p>
        </w:tc>
      </w:tr>
      <w:tr w:rsidR="0067481B" w:rsidRPr="00083BA3" w:rsidTr="00E62FC2">
        <w:trPr>
          <w:trHeight w:val="320"/>
        </w:trPr>
        <w:tc>
          <w:tcPr>
            <w:tcW w:w="2551" w:type="dxa"/>
            <w:vMerge w:val="restart"/>
            <w:vAlign w:val="center"/>
          </w:tcPr>
          <w:p w:rsidR="0067481B" w:rsidRPr="00083BA3" w:rsidRDefault="0067481B" w:rsidP="0067481B">
            <w:pPr>
              <w:spacing w:after="0" w:line="240" w:lineRule="auto"/>
              <w:rPr>
                <w:rFonts w:ascii="Times New Roman" w:eastAsia="Times New Roman" w:hAnsi="Times New Roman" w:cs="Times New Roman"/>
                <w:sz w:val="28"/>
                <w:szCs w:val="28"/>
                <w:lang w:eastAsia="ru-RU"/>
              </w:rPr>
            </w:pPr>
            <w:r w:rsidRPr="00083BA3">
              <w:rPr>
                <w:rFonts w:ascii="Times New Roman" w:eastAsia="Times New Roman" w:hAnsi="Times New Roman" w:cs="Times New Roman"/>
                <w:sz w:val="28"/>
                <w:szCs w:val="28"/>
                <w:lang w:eastAsia="ru-RU"/>
              </w:rPr>
              <w:t>Тижневих годин для денної форми навчання:</w:t>
            </w:r>
          </w:p>
          <w:p w:rsidR="0067481B" w:rsidRPr="00083BA3" w:rsidRDefault="0067481B" w:rsidP="0067481B">
            <w:pPr>
              <w:spacing w:after="0" w:line="240" w:lineRule="auto"/>
              <w:rPr>
                <w:rFonts w:ascii="Times New Roman" w:eastAsia="Times New Roman" w:hAnsi="Times New Roman" w:cs="Times New Roman"/>
                <w:sz w:val="28"/>
                <w:szCs w:val="28"/>
                <w:lang w:eastAsia="ru-RU"/>
              </w:rPr>
            </w:pPr>
            <w:r w:rsidRPr="00083BA3">
              <w:rPr>
                <w:rFonts w:ascii="Times New Roman" w:eastAsia="Times New Roman" w:hAnsi="Times New Roman" w:cs="Times New Roman"/>
                <w:sz w:val="28"/>
                <w:szCs w:val="28"/>
                <w:lang w:eastAsia="ru-RU"/>
              </w:rPr>
              <w:t xml:space="preserve">аудиторних – </w:t>
            </w:r>
            <w:r w:rsidRPr="0067481B">
              <w:rPr>
                <w:rFonts w:ascii="Times New Roman" w:eastAsia="Times New Roman" w:hAnsi="Times New Roman" w:cs="Times New Roman"/>
                <w:b/>
                <w:sz w:val="28"/>
                <w:szCs w:val="28"/>
                <w:lang w:eastAsia="ru-RU"/>
              </w:rPr>
              <w:t>3</w:t>
            </w:r>
          </w:p>
          <w:p w:rsidR="0067481B" w:rsidRPr="00083BA3" w:rsidRDefault="0067481B" w:rsidP="0067481B">
            <w:pPr>
              <w:spacing w:after="0" w:line="240" w:lineRule="auto"/>
              <w:rPr>
                <w:rFonts w:ascii="Times New Roman" w:eastAsia="Times New Roman" w:hAnsi="Times New Roman" w:cs="Times New Roman"/>
                <w:sz w:val="28"/>
                <w:szCs w:val="28"/>
                <w:lang w:eastAsia="ru-RU"/>
              </w:rPr>
            </w:pPr>
            <w:r w:rsidRPr="00083BA3">
              <w:rPr>
                <w:rFonts w:ascii="Times New Roman" w:eastAsia="Times New Roman" w:hAnsi="Times New Roman" w:cs="Times New Roman"/>
                <w:sz w:val="28"/>
                <w:szCs w:val="28"/>
                <w:lang w:eastAsia="ru-RU"/>
              </w:rPr>
              <w:t xml:space="preserve">самостійної роботи студента </w:t>
            </w:r>
            <w:r>
              <w:rPr>
                <w:rFonts w:ascii="Times New Roman" w:eastAsia="Times New Roman" w:hAnsi="Times New Roman" w:cs="Times New Roman"/>
                <w:sz w:val="28"/>
                <w:szCs w:val="28"/>
                <w:lang w:eastAsia="ru-RU"/>
              </w:rPr>
              <w:t>–</w:t>
            </w:r>
            <w:r w:rsidRPr="00083B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4,5</w:t>
            </w:r>
          </w:p>
        </w:tc>
        <w:tc>
          <w:tcPr>
            <w:tcW w:w="2693" w:type="dxa"/>
            <w:vMerge w:val="restart"/>
            <w:vAlign w:val="center"/>
          </w:tcPr>
          <w:p w:rsidR="0067481B" w:rsidRPr="00083BA3" w:rsidRDefault="0067481B" w:rsidP="0067481B">
            <w:pPr>
              <w:spacing w:after="0" w:line="240" w:lineRule="auto"/>
              <w:jc w:val="center"/>
              <w:rPr>
                <w:rFonts w:ascii="Times New Roman" w:eastAsia="Times New Roman" w:hAnsi="Times New Roman" w:cs="Times New Roman"/>
                <w:sz w:val="28"/>
                <w:szCs w:val="28"/>
                <w:lang w:eastAsia="ru-RU"/>
              </w:rPr>
            </w:pPr>
            <w:r w:rsidRPr="00083BA3">
              <w:rPr>
                <w:rFonts w:ascii="Times New Roman" w:eastAsia="Times New Roman" w:hAnsi="Times New Roman" w:cs="Times New Roman"/>
                <w:sz w:val="28"/>
                <w:szCs w:val="28"/>
                <w:lang w:eastAsia="ru-RU"/>
              </w:rPr>
              <w:t>Освітньо-кваліфікаційний рівень:</w:t>
            </w:r>
          </w:p>
          <w:p w:rsidR="0067481B" w:rsidRPr="00083BA3" w:rsidRDefault="0067481B" w:rsidP="0067481B">
            <w:pPr>
              <w:spacing w:after="0" w:line="240" w:lineRule="auto"/>
              <w:jc w:val="center"/>
              <w:rPr>
                <w:rFonts w:ascii="Times New Roman" w:eastAsia="Times New Roman" w:hAnsi="Times New Roman" w:cs="Times New Roman"/>
                <w:b/>
                <w:sz w:val="28"/>
                <w:szCs w:val="28"/>
                <w:lang w:eastAsia="ru-RU"/>
              </w:rPr>
            </w:pPr>
            <w:r w:rsidRPr="00083BA3">
              <w:rPr>
                <w:rFonts w:ascii="Times New Roman" w:eastAsia="Times New Roman" w:hAnsi="Times New Roman" w:cs="Times New Roman"/>
                <w:b/>
                <w:sz w:val="28"/>
                <w:szCs w:val="28"/>
                <w:lang w:eastAsia="ru-RU"/>
              </w:rPr>
              <w:t>бакалавр</w:t>
            </w:r>
          </w:p>
          <w:p w:rsidR="0067481B" w:rsidRPr="00083BA3" w:rsidRDefault="0067481B" w:rsidP="0067481B">
            <w:pPr>
              <w:spacing w:after="0" w:line="240" w:lineRule="auto"/>
              <w:jc w:val="center"/>
              <w:rPr>
                <w:rFonts w:ascii="Times New Roman" w:eastAsia="Times New Roman" w:hAnsi="Times New Roman" w:cs="Times New Roman"/>
                <w:sz w:val="28"/>
                <w:szCs w:val="28"/>
                <w:lang w:eastAsia="ru-RU"/>
              </w:rPr>
            </w:pPr>
          </w:p>
        </w:tc>
        <w:tc>
          <w:tcPr>
            <w:tcW w:w="1683" w:type="dxa"/>
            <w:vAlign w:val="center"/>
          </w:tcPr>
          <w:p w:rsidR="0067481B" w:rsidRPr="00083BA3" w:rsidRDefault="0067481B" w:rsidP="0067481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Pr="00083BA3">
              <w:rPr>
                <w:rFonts w:ascii="Times New Roman" w:eastAsia="Times New Roman" w:hAnsi="Times New Roman" w:cs="Times New Roman"/>
                <w:sz w:val="28"/>
                <w:szCs w:val="28"/>
                <w:lang w:eastAsia="ru-RU"/>
              </w:rPr>
              <w:t xml:space="preserve"> год.</w:t>
            </w:r>
          </w:p>
        </w:tc>
        <w:tc>
          <w:tcPr>
            <w:tcW w:w="2145" w:type="dxa"/>
            <w:vAlign w:val="center"/>
          </w:tcPr>
          <w:p w:rsidR="0067481B" w:rsidRPr="00083BA3" w:rsidRDefault="0067481B" w:rsidP="0067481B">
            <w:pPr>
              <w:spacing w:after="0" w:line="240" w:lineRule="auto"/>
              <w:jc w:val="center"/>
              <w:rPr>
                <w:rFonts w:ascii="Times New Roman" w:eastAsia="Times New Roman" w:hAnsi="Times New Roman" w:cs="Times New Roman"/>
                <w:sz w:val="28"/>
                <w:szCs w:val="28"/>
                <w:lang w:eastAsia="ru-RU"/>
              </w:rPr>
            </w:pPr>
            <w:r w:rsidRPr="00083BA3">
              <w:rPr>
                <w:rFonts w:ascii="Times New Roman" w:eastAsia="Times New Roman" w:hAnsi="Times New Roman" w:cs="Times New Roman"/>
                <w:sz w:val="28"/>
                <w:szCs w:val="28"/>
                <w:lang w:eastAsia="ru-RU"/>
              </w:rPr>
              <w:t>год.</w:t>
            </w:r>
          </w:p>
        </w:tc>
      </w:tr>
      <w:tr w:rsidR="0067481B" w:rsidRPr="00083BA3" w:rsidTr="00E62FC2">
        <w:trPr>
          <w:trHeight w:val="320"/>
        </w:trPr>
        <w:tc>
          <w:tcPr>
            <w:tcW w:w="2551" w:type="dxa"/>
            <w:vMerge/>
            <w:vAlign w:val="center"/>
          </w:tcPr>
          <w:p w:rsidR="0067481B" w:rsidRPr="00083BA3" w:rsidRDefault="0067481B" w:rsidP="0067481B">
            <w:pPr>
              <w:spacing w:after="0" w:line="240" w:lineRule="auto"/>
              <w:rPr>
                <w:rFonts w:ascii="Times New Roman" w:eastAsia="Times New Roman" w:hAnsi="Times New Roman" w:cs="Times New Roman"/>
                <w:sz w:val="28"/>
                <w:szCs w:val="28"/>
                <w:lang w:eastAsia="ru-RU"/>
              </w:rPr>
            </w:pPr>
          </w:p>
        </w:tc>
        <w:tc>
          <w:tcPr>
            <w:tcW w:w="2693" w:type="dxa"/>
            <w:vMerge/>
            <w:vAlign w:val="center"/>
          </w:tcPr>
          <w:p w:rsidR="0067481B" w:rsidRPr="00083BA3" w:rsidRDefault="0067481B" w:rsidP="0067481B">
            <w:pPr>
              <w:spacing w:after="0" w:line="240" w:lineRule="auto"/>
              <w:jc w:val="center"/>
              <w:rPr>
                <w:rFonts w:ascii="Times New Roman" w:eastAsia="Times New Roman" w:hAnsi="Times New Roman" w:cs="Times New Roman"/>
                <w:sz w:val="28"/>
                <w:szCs w:val="28"/>
                <w:lang w:eastAsia="ru-RU"/>
              </w:rPr>
            </w:pPr>
          </w:p>
        </w:tc>
        <w:tc>
          <w:tcPr>
            <w:tcW w:w="3828" w:type="dxa"/>
            <w:gridSpan w:val="2"/>
            <w:vAlign w:val="center"/>
          </w:tcPr>
          <w:p w:rsidR="0067481B" w:rsidRPr="00083BA3" w:rsidRDefault="0067481B" w:rsidP="0067481B">
            <w:pPr>
              <w:spacing w:after="0" w:line="240" w:lineRule="auto"/>
              <w:jc w:val="center"/>
              <w:rPr>
                <w:rFonts w:ascii="Times New Roman" w:eastAsia="Times New Roman" w:hAnsi="Times New Roman" w:cs="Times New Roman"/>
                <w:b/>
                <w:sz w:val="28"/>
                <w:szCs w:val="28"/>
                <w:lang w:eastAsia="ru-RU"/>
              </w:rPr>
            </w:pPr>
            <w:r w:rsidRPr="00083BA3">
              <w:rPr>
                <w:rFonts w:ascii="Times New Roman" w:eastAsia="Times New Roman" w:hAnsi="Times New Roman" w:cs="Times New Roman"/>
                <w:b/>
                <w:sz w:val="28"/>
                <w:szCs w:val="28"/>
                <w:lang w:eastAsia="ru-RU"/>
              </w:rPr>
              <w:t>Практичні, семінарські</w:t>
            </w:r>
          </w:p>
        </w:tc>
      </w:tr>
      <w:tr w:rsidR="0067481B" w:rsidRPr="00083BA3" w:rsidTr="00E62FC2">
        <w:trPr>
          <w:trHeight w:val="320"/>
        </w:trPr>
        <w:tc>
          <w:tcPr>
            <w:tcW w:w="2551" w:type="dxa"/>
            <w:vMerge/>
            <w:vAlign w:val="center"/>
          </w:tcPr>
          <w:p w:rsidR="0067481B" w:rsidRPr="00083BA3" w:rsidRDefault="0067481B" w:rsidP="0067481B">
            <w:pPr>
              <w:spacing w:after="0" w:line="240" w:lineRule="auto"/>
              <w:rPr>
                <w:rFonts w:ascii="Times New Roman" w:eastAsia="Times New Roman" w:hAnsi="Times New Roman" w:cs="Times New Roman"/>
                <w:sz w:val="28"/>
                <w:szCs w:val="28"/>
                <w:lang w:eastAsia="ru-RU"/>
              </w:rPr>
            </w:pPr>
          </w:p>
        </w:tc>
        <w:tc>
          <w:tcPr>
            <w:tcW w:w="2693" w:type="dxa"/>
            <w:vMerge/>
            <w:vAlign w:val="center"/>
          </w:tcPr>
          <w:p w:rsidR="0067481B" w:rsidRPr="00083BA3" w:rsidRDefault="0067481B" w:rsidP="0067481B">
            <w:pPr>
              <w:spacing w:after="0" w:line="240" w:lineRule="auto"/>
              <w:jc w:val="center"/>
              <w:rPr>
                <w:rFonts w:ascii="Times New Roman" w:eastAsia="Times New Roman" w:hAnsi="Times New Roman" w:cs="Times New Roman"/>
                <w:sz w:val="28"/>
                <w:szCs w:val="28"/>
                <w:lang w:eastAsia="ru-RU"/>
              </w:rPr>
            </w:pPr>
          </w:p>
        </w:tc>
        <w:tc>
          <w:tcPr>
            <w:tcW w:w="1683" w:type="dxa"/>
            <w:vAlign w:val="center"/>
          </w:tcPr>
          <w:p w:rsidR="0067481B" w:rsidRPr="00083BA3" w:rsidRDefault="0067481B" w:rsidP="0067481B">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32</w:t>
            </w:r>
            <w:r w:rsidRPr="00083BA3">
              <w:rPr>
                <w:rFonts w:ascii="Times New Roman" w:eastAsia="Times New Roman" w:hAnsi="Times New Roman" w:cs="Times New Roman"/>
                <w:sz w:val="28"/>
                <w:szCs w:val="28"/>
                <w:lang w:eastAsia="ru-RU"/>
              </w:rPr>
              <w:t xml:space="preserve"> год.</w:t>
            </w:r>
          </w:p>
        </w:tc>
        <w:tc>
          <w:tcPr>
            <w:tcW w:w="2145" w:type="dxa"/>
            <w:vAlign w:val="center"/>
          </w:tcPr>
          <w:p w:rsidR="0067481B" w:rsidRPr="00083BA3" w:rsidRDefault="0067481B" w:rsidP="0067481B">
            <w:pPr>
              <w:spacing w:after="0" w:line="240" w:lineRule="auto"/>
              <w:jc w:val="center"/>
              <w:rPr>
                <w:rFonts w:ascii="Times New Roman" w:eastAsia="Times New Roman" w:hAnsi="Times New Roman" w:cs="Times New Roman"/>
                <w:sz w:val="28"/>
                <w:szCs w:val="28"/>
                <w:lang w:eastAsia="ru-RU"/>
              </w:rPr>
            </w:pPr>
            <w:r w:rsidRPr="00083BA3">
              <w:rPr>
                <w:rFonts w:ascii="Times New Roman" w:eastAsia="Times New Roman" w:hAnsi="Times New Roman" w:cs="Times New Roman"/>
                <w:sz w:val="28"/>
                <w:szCs w:val="28"/>
                <w:lang w:eastAsia="ru-RU"/>
              </w:rPr>
              <w:t>год.</w:t>
            </w:r>
          </w:p>
        </w:tc>
      </w:tr>
      <w:tr w:rsidR="0067481B" w:rsidRPr="00083BA3" w:rsidTr="00E62FC2">
        <w:trPr>
          <w:trHeight w:val="138"/>
        </w:trPr>
        <w:tc>
          <w:tcPr>
            <w:tcW w:w="2551" w:type="dxa"/>
            <w:vMerge/>
            <w:vAlign w:val="center"/>
          </w:tcPr>
          <w:p w:rsidR="0067481B" w:rsidRPr="00083BA3" w:rsidRDefault="0067481B" w:rsidP="0067481B">
            <w:pPr>
              <w:spacing w:after="0" w:line="240" w:lineRule="auto"/>
              <w:jc w:val="center"/>
              <w:rPr>
                <w:rFonts w:ascii="Times New Roman" w:eastAsia="Times New Roman" w:hAnsi="Times New Roman" w:cs="Times New Roman"/>
                <w:sz w:val="28"/>
                <w:szCs w:val="28"/>
                <w:lang w:eastAsia="ru-RU"/>
              </w:rPr>
            </w:pPr>
          </w:p>
        </w:tc>
        <w:tc>
          <w:tcPr>
            <w:tcW w:w="2693" w:type="dxa"/>
            <w:vMerge/>
            <w:vAlign w:val="center"/>
          </w:tcPr>
          <w:p w:rsidR="0067481B" w:rsidRPr="00083BA3" w:rsidRDefault="0067481B" w:rsidP="0067481B">
            <w:pPr>
              <w:spacing w:after="0" w:line="240" w:lineRule="auto"/>
              <w:jc w:val="center"/>
              <w:rPr>
                <w:rFonts w:ascii="Times New Roman" w:eastAsia="Times New Roman" w:hAnsi="Times New Roman" w:cs="Times New Roman"/>
                <w:sz w:val="28"/>
                <w:szCs w:val="28"/>
                <w:lang w:eastAsia="ru-RU"/>
              </w:rPr>
            </w:pPr>
          </w:p>
        </w:tc>
        <w:tc>
          <w:tcPr>
            <w:tcW w:w="3828" w:type="dxa"/>
            <w:gridSpan w:val="2"/>
            <w:vAlign w:val="center"/>
          </w:tcPr>
          <w:p w:rsidR="0067481B" w:rsidRPr="00083BA3" w:rsidRDefault="0067481B" w:rsidP="0067481B">
            <w:pPr>
              <w:spacing w:after="0" w:line="240" w:lineRule="auto"/>
              <w:jc w:val="center"/>
              <w:rPr>
                <w:rFonts w:ascii="Times New Roman" w:eastAsia="Times New Roman" w:hAnsi="Times New Roman" w:cs="Times New Roman"/>
                <w:b/>
                <w:sz w:val="28"/>
                <w:szCs w:val="28"/>
                <w:lang w:eastAsia="ru-RU"/>
              </w:rPr>
            </w:pPr>
            <w:r w:rsidRPr="00083BA3">
              <w:rPr>
                <w:rFonts w:ascii="Times New Roman" w:eastAsia="Times New Roman" w:hAnsi="Times New Roman" w:cs="Times New Roman"/>
                <w:b/>
                <w:sz w:val="28"/>
                <w:szCs w:val="28"/>
                <w:lang w:eastAsia="ru-RU"/>
              </w:rPr>
              <w:t>Лабораторні</w:t>
            </w:r>
          </w:p>
        </w:tc>
      </w:tr>
      <w:tr w:rsidR="0067481B" w:rsidRPr="00083BA3" w:rsidTr="00E62FC2">
        <w:trPr>
          <w:trHeight w:val="138"/>
        </w:trPr>
        <w:tc>
          <w:tcPr>
            <w:tcW w:w="2551" w:type="dxa"/>
            <w:vMerge/>
            <w:vAlign w:val="center"/>
          </w:tcPr>
          <w:p w:rsidR="0067481B" w:rsidRPr="00083BA3" w:rsidRDefault="0067481B" w:rsidP="0067481B">
            <w:pPr>
              <w:spacing w:after="0" w:line="240" w:lineRule="auto"/>
              <w:jc w:val="center"/>
              <w:rPr>
                <w:rFonts w:ascii="Times New Roman" w:eastAsia="Times New Roman" w:hAnsi="Times New Roman" w:cs="Times New Roman"/>
                <w:sz w:val="28"/>
                <w:szCs w:val="28"/>
                <w:lang w:eastAsia="ru-RU"/>
              </w:rPr>
            </w:pPr>
          </w:p>
        </w:tc>
        <w:tc>
          <w:tcPr>
            <w:tcW w:w="2693" w:type="dxa"/>
            <w:vMerge/>
            <w:vAlign w:val="center"/>
          </w:tcPr>
          <w:p w:rsidR="0067481B" w:rsidRPr="00083BA3" w:rsidRDefault="0067481B" w:rsidP="0067481B">
            <w:pPr>
              <w:spacing w:after="0" w:line="240" w:lineRule="auto"/>
              <w:jc w:val="center"/>
              <w:rPr>
                <w:rFonts w:ascii="Times New Roman" w:eastAsia="Times New Roman" w:hAnsi="Times New Roman" w:cs="Times New Roman"/>
                <w:sz w:val="28"/>
                <w:szCs w:val="28"/>
                <w:lang w:eastAsia="ru-RU"/>
              </w:rPr>
            </w:pPr>
          </w:p>
        </w:tc>
        <w:tc>
          <w:tcPr>
            <w:tcW w:w="1683" w:type="dxa"/>
            <w:vAlign w:val="center"/>
          </w:tcPr>
          <w:p w:rsidR="0067481B" w:rsidRPr="00083BA3" w:rsidRDefault="0067481B" w:rsidP="0067481B">
            <w:pPr>
              <w:spacing w:after="0" w:line="240" w:lineRule="auto"/>
              <w:jc w:val="center"/>
              <w:rPr>
                <w:rFonts w:ascii="Times New Roman" w:eastAsia="Times New Roman" w:hAnsi="Times New Roman" w:cs="Times New Roman"/>
                <w:i/>
                <w:sz w:val="28"/>
                <w:szCs w:val="28"/>
                <w:lang w:eastAsia="ru-RU"/>
              </w:rPr>
            </w:pPr>
            <w:r w:rsidRPr="00083BA3">
              <w:rPr>
                <w:rFonts w:ascii="Times New Roman" w:eastAsia="Times New Roman" w:hAnsi="Times New Roman" w:cs="Times New Roman"/>
                <w:sz w:val="28"/>
                <w:szCs w:val="28"/>
                <w:lang w:eastAsia="ru-RU"/>
              </w:rPr>
              <w:t>год.</w:t>
            </w:r>
          </w:p>
        </w:tc>
        <w:tc>
          <w:tcPr>
            <w:tcW w:w="2145" w:type="dxa"/>
            <w:vAlign w:val="center"/>
          </w:tcPr>
          <w:p w:rsidR="0067481B" w:rsidRPr="00083BA3" w:rsidRDefault="0067481B" w:rsidP="0067481B">
            <w:pPr>
              <w:spacing w:after="0" w:line="240" w:lineRule="auto"/>
              <w:jc w:val="center"/>
              <w:rPr>
                <w:rFonts w:ascii="Times New Roman" w:eastAsia="Times New Roman" w:hAnsi="Times New Roman" w:cs="Times New Roman"/>
                <w:i/>
                <w:sz w:val="28"/>
                <w:szCs w:val="28"/>
                <w:lang w:eastAsia="ru-RU"/>
              </w:rPr>
            </w:pPr>
            <w:r w:rsidRPr="00083BA3">
              <w:rPr>
                <w:rFonts w:ascii="Times New Roman" w:eastAsia="Times New Roman" w:hAnsi="Times New Roman" w:cs="Times New Roman"/>
                <w:sz w:val="28"/>
                <w:szCs w:val="28"/>
                <w:lang w:eastAsia="ru-RU"/>
              </w:rPr>
              <w:t xml:space="preserve"> год.</w:t>
            </w:r>
          </w:p>
        </w:tc>
      </w:tr>
      <w:tr w:rsidR="0067481B" w:rsidRPr="00083BA3" w:rsidTr="00E62FC2">
        <w:trPr>
          <w:trHeight w:val="138"/>
        </w:trPr>
        <w:tc>
          <w:tcPr>
            <w:tcW w:w="2551" w:type="dxa"/>
            <w:vMerge/>
            <w:vAlign w:val="center"/>
          </w:tcPr>
          <w:p w:rsidR="0067481B" w:rsidRPr="00083BA3" w:rsidRDefault="0067481B" w:rsidP="0067481B">
            <w:pPr>
              <w:spacing w:after="0" w:line="240" w:lineRule="auto"/>
              <w:jc w:val="center"/>
              <w:rPr>
                <w:rFonts w:ascii="Times New Roman" w:eastAsia="Times New Roman" w:hAnsi="Times New Roman" w:cs="Times New Roman"/>
                <w:sz w:val="28"/>
                <w:szCs w:val="28"/>
                <w:lang w:eastAsia="ru-RU"/>
              </w:rPr>
            </w:pPr>
          </w:p>
        </w:tc>
        <w:tc>
          <w:tcPr>
            <w:tcW w:w="2693" w:type="dxa"/>
            <w:vMerge/>
            <w:vAlign w:val="center"/>
          </w:tcPr>
          <w:p w:rsidR="0067481B" w:rsidRPr="00083BA3" w:rsidRDefault="0067481B" w:rsidP="0067481B">
            <w:pPr>
              <w:spacing w:after="0" w:line="240" w:lineRule="auto"/>
              <w:jc w:val="center"/>
              <w:rPr>
                <w:rFonts w:ascii="Times New Roman" w:eastAsia="Times New Roman" w:hAnsi="Times New Roman" w:cs="Times New Roman"/>
                <w:sz w:val="28"/>
                <w:szCs w:val="28"/>
                <w:lang w:eastAsia="ru-RU"/>
              </w:rPr>
            </w:pPr>
          </w:p>
        </w:tc>
        <w:tc>
          <w:tcPr>
            <w:tcW w:w="3828" w:type="dxa"/>
            <w:gridSpan w:val="2"/>
            <w:vAlign w:val="center"/>
          </w:tcPr>
          <w:p w:rsidR="0067481B" w:rsidRPr="00083BA3" w:rsidRDefault="0067481B" w:rsidP="0067481B">
            <w:pPr>
              <w:spacing w:after="0" w:line="240" w:lineRule="auto"/>
              <w:jc w:val="center"/>
              <w:rPr>
                <w:rFonts w:ascii="Times New Roman" w:eastAsia="Times New Roman" w:hAnsi="Times New Roman" w:cs="Times New Roman"/>
                <w:b/>
                <w:sz w:val="28"/>
                <w:szCs w:val="28"/>
                <w:lang w:eastAsia="ru-RU"/>
              </w:rPr>
            </w:pPr>
            <w:r w:rsidRPr="00083BA3">
              <w:rPr>
                <w:rFonts w:ascii="Times New Roman" w:eastAsia="Times New Roman" w:hAnsi="Times New Roman" w:cs="Times New Roman"/>
                <w:b/>
                <w:sz w:val="28"/>
                <w:szCs w:val="28"/>
                <w:lang w:eastAsia="ru-RU"/>
              </w:rPr>
              <w:t>Самостійна робота</w:t>
            </w:r>
          </w:p>
        </w:tc>
      </w:tr>
      <w:tr w:rsidR="0067481B" w:rsidRPr="00083BA3" w:rsidTr="00E62FC2">
        <w:trPr>
          <w:trHeight w:val="138"/>
        </w:trPr>
        <w:tc>
          <w:tcPr>
            <w:tcW w:w="2551" w:type="dxa"/>
            <w:vMerge/>
            <w:vAlign w:val="center"/>
          </w:tcPr>
          <w:p w:rsidR="0067481B" w:rsidRPr="00083BA3" w:rsidRDefault="0067481B" w:rsidP="0067481B">
            <w:pPr>
              <w:spacing w:after="0" w:line="240" w:lineRule="auto"/>
              <w:jc w:val="center"/>
              <w:rPr>
                <w:rFonts w:ascii="Times New Roman" w:eastAsia="Times New Roman" w:hAnsi="Times New Roman" w:cs="Times New Roman"/>
                <w:sz w:val="28"/>
                <w:szCs w:val="28"/>
                <w:lang w:eastAsia="ru-RU"/>
              </w:rPr>
            </w:pPr>
          </w:p>
        </w:tc>
        <w:tc>
          <w:tcPr>
            <w:tcW w:w="2693" w:type="dxa"/>
            <w:vMerge/>
            <w:vAlign w:val="center"/>
          </w:tcPr>
          <w:p w:rsidR="0067481B" w:rsidRPr="00083BA3" w:rsidRDefault="0067481B" w:rsidP="0067481B">
            <w:pPr>
              <w:spacing w:after="0" w:line="240" w:lineRule="auto"/>
              <w:jc w:val="center"/>
              <w:rPr>
                <w:rFonts w:ascii="Times New Roman" w:eastAsia="Times New Roman" w:hAnsi="Times New Roman" w:cs="Times New Roman"/>
                <w:sz w:val="28"/>
                <w:szCs w:val="28"/>
                <w:lang w:eastAsia="ru-RU"/>
              </w:rPr>
            </w:pPr>
          </w:p>
        </w:tc>
        <w:tc>
          <w:tcPr>
            <w:tcW w:w="1683" w:type="dxa"/>
            <w:vAlign w:val="center"/>
          </w:tcPr>
          <w:p w:rsidR="0067481B" w:rsidRPr="00083BA3" w:rsidRDefault="00E62FC2" w:rsidP="0067481B">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val="ru-RU" w:eastAsia="ru-RU"/>
              </w:rPr>
              <w:t>158</w:t>
            </w:r>
            <w:r w:rsidR="0067481B" w:rsidRPr="00083BA3">
              <w:rPr>
                <w:rFonts w:ascii="Times New Roman" w:eastAsia="Times New Roman" w:hAnsi="Times New Roman" w:cs="Times New Roman"/>
                <w:sz w:val="28"/>
                <w:szCs w:val="28"/>
                <w:lang w:eastAsia="ru-RU"/>
              </w:rPr>
              <w:t xml:space="preserve"> год.</w:t>
            </w:r>
          </w:p>
        </w:tc>
        <w:tc>
          <w:tcPr>
            <w:tcW w:w="2145" w:type="dxa"/>
            <w:vAlign w:val="center"/>
          </w:tcPr>
          <w:p w:rsidR="0067481B" w:rsidRPr="00083BA3" w:rsidRDefault="0067481B" w:rsidP="0067481B">
            <w:pPr>
              <w:spacing w:after="0" w:line="240" w:lineRule="auto"/>
              <w:jc w:val="center"/>
              <w:rPr>
                <w:rFonts w:ascii="Times New Roman" w:eastAsia="Times New Roman" w:hAnsi="Times New Roman" w:cs="Times New Roman"/>
                <w:sz w:val="28"/>
                <w:szCs w:val="28"/>
                <w:lang w:eastAsia="ru-RU"/>
              </w:rPr>
            </w:pPr>
            <w:r w:rsidRPr="00083BA3">
              <w:rPr>
                <w:rFonts w:ascii="Times New Roman" w:eastAsia="Times New Roman" w:hAnsi="Times New Roman" w:cs="Times New Roman"/>
                <w:sz w:val="28"/>
                <w:szCs w:val="28"/>
                <w:lang w:eastAsia="ru-RU"/>
              </w:rPr>
              <w:t>год.</w:t>
            </w:r>
          </w:p>
        </w:tc>
      </w:tr>
      <w:tr w:rsidR="0067481B" w:rsidRPr="00083BA3" w:rsidTr="00E62FC2">
        <w:trPr>
          <w:trHeight w:val="138"/>
        </w:trPr>
        <w:tc>
          <w:tcPr>
            <w:tcW w:w="2551" w:type="dxa"/>
            <w:vMerge/>
            <w:vAlign w:val="center"/>
          </w:tcPr>
          <w:p w:rsidR="0067481B" w:rsidRPr="00083BA3" w:rsidRDefault="0067481B" w:rsidP="0067481B">
            <w:pPr>
              <w:spacing w:after="0" w:line="240" w:lineRule="auto"/>
              <w:jc w:val="center"/>
              <w:rPr>
                <w:rFonts w:ascii="Times New Roman" w:eastAsia="Times New Roman" w:hAnsi="Times New Roman" w:cs="Times New Roman"/>
                <w:sz w:val="28"/>
                <w:szCs w:val="28"/>
                <w:lang w:eastAsia="ru-RU"/>
              </w:rPr>
            </w:pPr>
          </w:p>
        </w:tc>
        <w:tc>
          <w:tcPr>
            <w:tcW w:w="2693" w:type="dxa"/>
            <w:vMerge/>
            <w:vAlign w:val="center"/>
          </w:tcPr>
          <w:p w:rsidR="0067481B" w:rsidRPr="00083BA3" w:rsidRDefault="0067481B" w:rsidP="0067481B">
            <w:pPr>
              <w:spacing w:after="0" w:line="240" w:lineRule="auto"/>
              <w:jc w:val="center"/>
              <w:rPr>
                <w:rFonts w:ascii="Times New Roman" w:eastAsia="Times New Roman" w:hAnsi="Times New Roman" w:cs="Times New Roman"/>
                <w:sz w:val="28"/>
                <w:szCs w:val="28"/>
                <w:lang w:eastAsia="ru-RU"/>
              </w:rPr>
            </w:pPr>
          </w:p>
        </w:tc>
        <w:tc>
          <w:tcPr>
            <w:tcW w:w="3828" w:type="dxa"/>
            <w:gridSpan w:val="2"/>
            <w:vAlign w:val="center"/>
          </w:tcPr>
          <w:p w:rsidR="0067481B" w:rsidRPr="00083BA3" w:rsidRDefault="0067481B" w:rsidP="0067481B">
            <w:pPr>
              <w:spacing w:after="0" w:line="240" w:lineRule="auto"/>
              <w:jc w:val="center"/>
              <w:rPr>
                <w:rFonts w:ascii="Times New Roman" w:eastAsia="Times New Roman" w:hAnsi="Times New Roman" w:cs="Times New Roman"/>
                <w:sz w:val="28"/>
                <w:szCs w:val="28"/>
                <w:lang w:eastAsia="ru-RU"/>
              </w:rPr>
            </w:pPr>
            <w:r w:rsidRPr="00083BA3">
              <w:rPr>
                <w:rFonts w:ascii="Times New Roman" w:eastAsia="Times New Roman" w:hAnsi="Times New Roman" w:cs="Times New Roman"/>
                <w:b/>
                <w:sz w:val="28"/>
                <w:szCs w:val="28"/>
                <w:lang w:eastAsia="ru-RU"/>
              </w:rPr>
              <w:t xml:space="preserve">Індивідуальні завдання: </w:t>
            </w:r>
            <w:r w:rsidRPr="00083BA3">
              <w:rPr>
                <w:rFonts w:ascii="Times New Roman" w:eastAsia="Times New Roman" w:hAnsi="Times New Roman" w:cs="Times New Roman"/>
                <w:sz w:val="28"/>
                <w:szCs w:val="28"/>
                <w:lang w:eastAsia="ru-RU"/>
              </w:rPr>
              <w:t>год.</w:t>
            </w:r>
          </w:p>
        </w:tc>
      </w:tr>
      <w:tr w:rsidR="0067481B" w:rsidRPr="00083BA3" w:rsidTr="00E62FC2">
        <w:trPr>
          <w:trHeight w:val="138"/>
        </w:trPr>
        <w:tc>
          <w:tcPr>
            <w:tcW w:w="2551" w:type="dxa"/>
            <w:vMerge/>
            <w:vAlign w:val="center"/>
          </w:tcPr>
          <w:p w:rsidR="0067481B" w:rsidRPr="00083BA3" w:rsidRDefault="0067481B" w:rsidP="0067481B">
            <w:pPr>
              <w:spacing w:after="0" w:line="240" w:lineRule="auto"/>
              <w:jc w:val="center"/>
              <w:rPr>
                <w:rFonts w:ascii="Times New Roman" w:eastAsia="Times New Roman" w:hAnsi="Times New Roman" w:cs="Times New Roman"/>
                <w:sz w:val="28"/>
                <w:szCs w:val="28"/>
                <w:lang w:eastAsia="ru-RU"/>
              </w:rPr>
            </w:pPr>
          </w:p>
        </w:tc>
        <w:tc>
          <w:tcPr>
            <w:tcW w:w="2693" w:type="dxa"/>
            <w:vMerge/>
            <w:vAlign w:val="center"/>
          </w:tcPr>
          <w:p w:rsidR="0067481B" w:rsidRPr="00083BA3" w:rsidRDefault="0067481B" w:rsidP="0067481B">
            <w:pPr>
              <w:spacing w:after="0" w:line="240" w:lineRule="auto"/>
              <w:jc w:val="center"/>
              <w:rPr>
                <w:rFonts w:ascii="Times New Roman" w:eastAsia="Times New Roman" w:hAnsi="Times New Roman" w:cs="Times New Roman"/>
                <w:sz w:val="28"/>
                <w:szCs w:val="28"/>
                <w:lang w:eastAsia="ru-RU"/>
              </w:rPr>
            </w:pPr>
          </w:p>
        </w:tc>
        <w:tc>
          <w:tcPr>
            <w:tcW w:w="3828" w:type="dxa"/>
            <w:gridSpan w:val="2"/>
            <w:vAlign w:val="center"/>
          </w:tcPr>
          <w:p w:rsidR="0067481B" w:rsidRPr="00083BA3" w:rsidRDefault="0067481B" w:rsidP="0067481B">
            <w:pPr>
              <w:spacing w:after="0" w:line="240" w:lineRule="auto"/>
              <w:jc w:val="center"/>
              <w:rPr>
                <w:rFonts w:ascii="Times New Roman" w:eastAsia="Times New Roman" w:hAnsi="Times New Roman" w:cs="Times New Roman"/>
                <w:i/>
                <w:sz w:val="28"/>
                <w:szCs w:val="28"/>
                <w:lang w:eastAsia="ru-RU"/>
              </w:rPr>
            </w:pPr>
            <w:r w:rsidRPr="00083BA3">
              <w:rPr>
                <w:rFonts w:ascii="Times New Roman" w:eastAsia="Times New Roman" w:hAnsi="Times New Roman" w:cs="Times New Roman"/>
                <w:sz w:val="28"/>
                <w:szCs w:val="28"/>
                <w:lang w:eastAsia="ru-RU"/>
              </w:rPr>
              <w:t>Вид контролю: залік</w:t>
            </w:r>
            <w:r w:rsidR="007B6B8D">
              <w:rPr>
                <w:rFonts w:ascii="Times New Roman" w:eastAsia="Times New Roman" w:hAnsi="Times New Roman" w:cs="Times New Roman"/>
                <w:sz w:val="28"/>
                <w:szCs w:val="28"/>
                <w:lang w:eastAsia="ru-RU"/>
              </w:rPr>
              <w:t xml:space="preserve"> (7-й), екзамен (8-й)</w:t>
            </w:r>
          </w:p>
        </w:tc>
      </w:tr>
    </w:tbl>
    <w:p w:rsidR="0067481B" w:rsidRPr="00083BA3" w:rsidRDefault="0067481B" w:rsidP="0067481B">
      <w:pPr>
        <w:spacing w:after="0" w:line="240" w:lineRule="auto"/>
        <w:rPr>
          <w:rFonts w:ascii="Times New Roman" w:eastAsia="Times New Roman" w:hAnsi="Times New Roman" w:cs="Times New Roman"/>
          <w:sz w:val="28"/>
          <w:szCs w:val="24"/>
          <w:lang w:eastAsia="ru-RU"/>
        </w:rPr>
      </w:pPr>
    </w:p>
    <w:p w:rsidR="0067481B" w:rsidRPr="00083BA3" w:rsidRDefault="0067481B" w:rsidP="0067481B">
      <w:pPr>
        <w:spacing w:after="0" w:line="240" w:lineRule="auto"/>
        <w:rPr>
          <w:rFonts w:ascii="Times New Roman" w:eastAsia="Times New Roman" w:hAnsi="Times New Roman" w:cs="Times New Roman"/>
          <w:sz w:val="28"/>
          <w:szCs w:val="24"/>
          <w:lang w:eastAsia="ru-RU"/>
        </w:rPr>
      </w:pPr>
    </w:p>
    <w:p w:rsidR="0067481B" w:rsidRPr="00083BA3" w:rsidRDefault="0067481B" w:rsidP="0067481B">
      <w:pPr>
        <w:spacing w:after="0" w:line="240" w:lineRule="auto"/>
        <w:ind w:left="1440" w:hanging="1440"/>
        <w:jc w:val="both"/>
        <w:rPr>
          <w:rFonts w:ascii="Times New Roman" w:eastAsia="Times New Roman" w:hAnsi="Times New Roman" w:cs="Times New Roman"/>
          <w:sz w:val="28"/>
          <w:szCs w:val="24"/>
          <w:lang w:eastAsia="ru-RU"/>
        </w:rPr>
      </w:pPr>
      <w:r w:rsidRPr="00083BA3">
        <w:rPr>
          <w:rFonts w:ascii="Times New Roman" w:eastAsia="Times New Roman" w:hAnsi="Times New Roman" w:cs="Times New Roman"/>
          <w:b/>
          <w:bCs/>
          <w:sz w:val="28"/>
          <w:szCs w:val="24"/>
          <w:lang w:eastAsia="ru-RU"/>
        </w:rPr>
        <w:t>Примітка</w:t>
      </w:r>
      <w:r w:rsidRPr="00083BA3">
        <w:rPr>
          <w:rFonts w:ascii="Times New Roman" w:eastAsia="Times New Roman" w:hAnsi="Times New Roman" w:cs="Times New Roman"/>
          <w:sz w:val="28"/>
          <w:szCs w:val="24"/>
          <w:lang w:eastAsia="ru-RU"/>
        </w:rPr>
        <w:t>.</w:t>
      </w:r>
    </w:p>
    <w:p w:rsidR="0067481B" w:rsidRPr="00083BA3" w:rsidRDefault="0067481B" w:rsidP="0067481B">
      <w:pPr>
        <w:spacing w:after="0" w:line="240" w:lineRule="auto"/>
        <w:jc w:val="both"/>
        <w:rPr>
          <w:rFonts w:ascii="Times New Roman" w:eastAsia="Times New Roman" w:hAnsi="Times New Roman" w:cs="Times New Roman"/>
          <w:sz w:val="28"/>
          <w:szCs w:val="24"/>
          <w:lang w:eastAsia="ru-RU"/>
        </w:rPr>
      </w:pPr>
      <w:r w:rsidRPr="00083BA3">
        <w:rPr>
          <w:rFonts w:ascii="Times New Roman" w:eastAsia="Times New Roman" w:hAnsi="Times New Roman" w:cs="Times New Roman"/>
          <w:sz w:val="28"/>
          <w:szCs w:val="24"/>
          <w:lang w:eastAsia="ru-RU"/>
        </w:rPr>
        <w:t>Співвідношення кількості годин аудиторних занять до самостійної і індивідуальної роботи становить:</w:t>
      </w:r>
    </w:p>
    <w:p w:rsidR="0067481B" w:rsidRPr="00083BA3" w:rsidRDefault="0067481B" w:rsidP="0067481B">
      <w:pPr>
        <w:spacing w:after="0" w:line="240" w:lineRule="auto"/>
        <w:ind w:firstLine="600"/>
        <w:jc w:val="both"/>
        <w:rPr>
          <w:rFonts w:ascii="Times New Roman" w:eastAsia="Times New Roman" w:hAnsi="Times New Roman" w:cs="Times New Roman"/>
          <w:sz w:val="28"/>
          <w:szCs w:val="24"/>
          <w:lang w:eastAsia="ru-RU"/>
        </w:rPr>
      </w:pPr>
      <w:r w:rsidRPr="00083BA3">
        <w:rPr>
          <w:rFonts w:ascii="Times New Roman" w:eastAsia="Times New Roman" w:hAnsi="Times New Roman" w:cs="Times New Roman"/>
          <w:sz w:val="28"/>
          <w:szCs w:val="24"/>
          <w:lang w:eastAsia="ru-RU"/>
        </w:rPr>
        <w:t xml:space="preserve">для денної форми навчання – </w:t>
      </w:r>
      <w:r w:rsidRPr="00E62FC2">
        <w:rPr>
          <w:rFonts w:ascii="Times New Roman" w:eastAsia="Times New Roman" w:hAnsi="Times New Roman" w:cs="Times New Roman"/>
          <w:sz w:val="28"/>
          <w:szCs w:val="24"/>
          <w:lang w:eastAsia="ru-RU"/>
        </w:rPr>
        <w:t>3</w:t>
      </w:r>
      <w:r w:rsidR="00E62FC2">
        <w:rPr>
          <w:rFonts w:ascii="Times New Roman" w:eastAsia="Times New Roman" w:hAnsi="Times New Roman" w:cs="Times New Roman"/>
          <w:sz w:val="28"/>
          <w:szCs w:val="24"/>
          <w:lang w:val="ru-RU" w:eastAsia="ru-RU"/>
        </w:rPr>
        <w:t>2,4</w:t>
      </w:r>
      <w:r w:rsidRPr="00083BA3">
        <w:rPr>
          <w:rFonts w:ascii="Times New Roman" w:eastAsia="Times New Roman" w:hAnsi="Times New Roman" w:cs="Times New Roman"/>
          <w:sz w:val="28"/>
          <w:szCs w:val="24"/>
          <w:lang w:eastAsia="ru-RU"/>
        </w:rPr>
        <w:t>%</w:t>
      </w:r>
    </w:p>
    <w:p w:rsidR="007A0B90" w:rsidRDefault="007A0B90">
      <w:pPr>
        <w:rPr>
          <w:rFonts w:ascii="Times New Roman" w:eastAsia="Times New Roman" w:hAnsi="Times New Roman" w:cs="Times New Roman"/>
          <w:b/>
          <w:bCs/>
          <w:color w:val="000000"/>
          <w:spacing w:val="-4"/>
          <w:sz w:val="24"/>
          <w:szCs w:val="24"/>
          <w:lang w:eastAsia="uk-UA"/>
        </w:rPr>
      </w:pPr>
      <w:r>
        <w:rPr>
          <w:rFonts w:ascii="Times New Roman" w:eastAsia="Times New Roman" w:hAnsi="Times New Roman" w:cs="Times New Roman"/>
          <w:b/>
          <w:bCs/>
          <w:color w:val="000000"/>
          <w:spacing w:val="-4"/>
          <w:sz w:val="24"/>
          <w:szCs w:val="24"/>
          <w:lang w:eastAsia="uk-UA"/>
        </w:rPr>
        <w:br w:type="page"/>
      </w:r>
    </w:p>
    <w:p w:rsidR="00CF38F9" w:rsidRPr="00CF38F9" w:rsidRDefault="00CF38F9" w:rsidP="007041C0">
      <w:pPr>
        <w:numPr>
          <w:ilvl w:val="0"/>
          <w:numId w:val="77"/>
        </w:numPr>
        <w:tabs>
          <w:tab w:val="left" w:pos="3900"/>
        </w:tabs>
        <w:spacing w:after="0" w:line="240" w:lineRule="auto"/>
        <w:contextualSpacing/>
        <w:rPr>
          <w:rFonts w:ascii="Times New Roman" w:eastAsia="Times New Roman" w:hAnsi="Times New Roman" w:cs="Times New Roman"/>
          <w:b/>
          <w:sz w:val="28"/>
          <w:szCs w:val="28"/>
          <w:lang w:eastAsia="ru-RU"/>
        </w:rPr>
      </w:pPr>
      <w:r w:rsidRPr="00CF38F9">
        <w:rPr>
          <w:rFonts w:ascii="Times New Roman" w:eastAsia="Times New Roman" w:hAnsi="Times New Roman" w:cs="Times New Roman"/>
          <w:b/>
          <w:sz w:val="28"/>
          <w:szCs w:val="28"/>
          <w:lang w:eastAsia="ru-RU"/>
        </w:rPr>
        <w:lastRenderedPageBreak/>
        <w:t>Мета та завдання навчальної дисципліни</w:t>
      </w:r>
    </w:p>
    <w:p w:rsidR="00CF38F9" w:rsidRPr="003920B9" w:rsidRDefault="00CF38F9" w:rsidP="00CF38F9">
      <w:pPr>
        <w:spacing w:after="0" w:line="240" w:lineRule="auto"/>
        <w:ind w:firstLine="540"/>
        <w:jc w:val="both"/>
        <w:rPr>
          <w:rFonts w:ascii="Times New Roman" w:eastAsia="Times New Roman" w:hAnsi="Times New Roman" w:cs="Times New Roman"/>
          <w:sz w:val="24"/>
          <w:szCs w:val="24"/>
          <w:lang w:eastAsia="uk-UA"/>
        </w:rPr>
      </w:pPr>
      <w:r w:rsidRPr="00CF38F9">
        <w:rPr>
          <w:rFonts w:ascii="Times New Roman" w:eastAsia="Times New Roman" w:hAnsi="Times New Roman" w:cs="Times New Roman"/>
          <w:bCs/>
          <w:sz w:val="24"/>
          <w:szCs w:val="24"/>
          <w:lang w:eastAsia="uk-UA"/>
        </w:rPr>
        <w:t>Предметом</w:t>
      </w:r>
      <w:r w:rsidRPr="003920B9">
        <w:rPr>
          <w:rFonts w:ascii="Times New Roman" w:eastAsia="Times New Roman" w:hAnsi="Times New Roman" w:cs="Times New Roman"/>
          <w:sz w:val="24"/>
          <w:szCs w:val="24"/>
          <w:lang w:eastAsia="uk-UA"/>
        </w:rPr>
        <w:t xml:space="preserve"> вивчення навчальної дисципліни є комплексне студіювання особливостей історичного розвитку країн З</w:t>
      </w:r>
      <w:r>
        <w:rPr>
          <w:rFonts w:ascii="Times New Roman" w:eastAsia="Times New Roman" w:hAnsi="Times New Roman" w:cs="Times New Roman"/>
          <w:sz w:val="24"/>
          <w:szCs w:val="24"/>
          <w:lang w:eastAsia="uk-UA"/>
        </w:rPr>
        <w:t>ахідної Європи і Америки у 1918─2014</w:t>
      </w:r>
      <w:r w:rsidRPr="003920B9">
        <w:rPr>
          <w:rFonts w:ascii="Times New Roman" w:eastAsia="Times New Roman" w:hAnsi="Times New Roman" w:cs="Times New Roman"/>
          <w:sz w:val="24"/>
          <w:szCs w:val="24"/>
          <w:lang w:eastAsia="uk-UA"/>
        </w:rPr>
        <w:t> рр., з’ясування змісту політичних, економічних, соціокультурних процесів, що відбувалися в модерну і постмодерну добу в державах Заходу.</w:t>
      </w:r>
    </w:p>
    <w:p w:rsidR="001223EE" w:rsidRPr="003920B9" w:rsidRDefault="001223EE" w:rsidP="001223EE">
      <w:pPr>
        <w:shd w:val="clear" w:color="auto" w:fill="FFFFFF"/>
        <w:spacing w:before="230" w:after="0" w:line="240" w:lineRule="auto"/>
        <w:ind w:right="38" w:firstLine="556"/>
        <w:jc w:val="both"/>
        <w:rPr>
          <w:rFonts w:ascii="Times New Roman" w:eastAsia="Times New Roman" w:hAnsi="Times New Roman" w:cs="Times New Roman"/>
          <w:sz w:val="24"/>
          <w:szCs w:val="24"/>
          <w:lang w:eastAsia="uk-UA"/>
        </w:rPr>
      </w:pPr>
      <w:r w:rsidRPr="003920B9">
        <w:rPr>
          <w:rFonts w:ascii="Times New Roman" w:eastAsia="Times New Roman" w:hAnsi="Times New Roman" w:cs="Times New Roman"/>
          <w:sz w:val="24"/>
          <w:szCs w:val="24"/>
          <w:lang w:eastAsia="uk-UA"/>
        </w:rPr>
        <w:t>Курс «Новітня історія країн Європи і Америки»</w:t>
      </w:r>
      <w:r w:rsidRPr="003920B9">
        <w:rPr>
          <w:rFonts w:ascii="Times New Roman" w:eastAsia="Times New Roman" w:hAnsi="Times New Roman" w:cs="Times New Roman"/>
          <w:color w:val="000000"/>
          <w:spacing w:val="-1"/>
          <w:sz w:val="24"/>
          <w:szCs w:val="24"/>
          <w:lang w:eastAsia="uk-UA"/>
        </w:rPr>
        <w:t xml:space="preserve"> відноситься</w:t>
      </w:r>
      <w:r w:rsidRPr="003920B9">
        <w:rPr>
          <w:rFonts w:ascii="Times New Roman" w:eastAsia="Times New Roman" w:hAnsi="Times New Roman" w:cs="Times New Roman"/>
          <w:sz w:val="24"/>
          <w:szCs w:val="24"/>
          <w:lang w:eastAsia="uk-UA"/>
        </w:rPr>
        <w:t xml:space="preserve"> </w:t>
      </w:r>
      <w:r w:rsidRPr="003920B9">
        <w:rPr>
          <w:rFonts w:ascii="Times New Roman" w:eastAsia="Times New Roman" w:hAnsi="Times New Roman" w:cs="Times New Roman"/>
          <w:color w:val="000000"/>
          <w:spacing w:val="-1"/>
          <w:sz w:val="24"/>
          <w:szCs w:val="24"/>
          <w:lang w:eastAsia="uk-UA"/>
        </w:rPr>
        <w:t xml:space="preserve">до нормативних навчальних програм підготовки бакалаврів </w:t>
      </w:r>
      <w:r w:rsidRPr="003920B9">
        <w:rPr>
          <w:rFonts w:ascii="Times New Roman" w:eastAsia="Times New Roman" w:hAnsi="Times New Roman" w:cs="Times New Roman"/>
          <w:sz w:val="24"/>
          <w:szCs w:val="24"/>
          <w:lang w:eastAsia="uk-UA"/>
        </w:rPr>
        <w:t>у циклі професійно зорієнтованих дисциплін навчального плану для студентів історичних спеціальностей і логічно завершує вивчення ними всесвітньої історії.</w:t>
      </w:r>
      <w:r w:rsidRPr="003920B9">
        <w:rPr>
          <w:rFonts w:ascii="Times New Roman" w:eastAsia="Times New Roman" w:hAnsi="Times New Roman" w:cs="Times New Roman"/>
          <w:color w:val="000000"/>
          <w:spacing w:val="-1"/>
          <w:sz w:val="24"/>
          <w:szCs w:val="24"/>
          <w:lang w:eastAsia="uk-UA"/>
        </w:rPr>
        <w:t xml:space="preserve"> Він завершує вивчення основних процесів </w:t>
      </w:r>
      <w:r w:rsidRPr="003920B9">
        <w:rPr>
          <w:rFonts w:ascii="Times New Roman" w:eastAsia="Times New Roman" w:hAnsi="Times New Roman" w:cs="Times New Roman"/>
          <w:color w:val="000000"/>
          <w:spacing w:val="4"/>
          <w:sz w:val="24"/>
          <w:szCs w:val="24"/>
          <w:lang w:eastAsia="uk-UA"/>
        </w:rPr>
        <w:t xml:space="preserve">історичного, економічного, соціального, політичного та культурного розвитку людства в цих важливих </w:t>
      </w:r>
      <w:r w:rsidRPr="003920B9">
        <w:rPr>
          <w:rFonts w:ascii="Times New Roman" w:eastAsia="Times New Roman" w:hAnsi="Times New Roman" w:cs="Times New Roman"/>
          <w:color w:val="000000"/>
          <w:spacing w:val="-2"/>
          <w:sz w:val="24"/>
          <w:szCs w:val="24"/>
          <w:lang w:eastAsia="uk-UA"/>
        </w:rPr>
        <w:t>цивілізаційних зонах.</w:t>
      </w:r>
    </w:p>
    <w:p w:rsidR="001223EE" w:rsidRPr="003920B9" w:rsidRDefault="001223EE" w:rsidP="001223EE">
      <w:pPr>
        <w:shd w:val="clear" w:color="auto" w:fill="FFFFFF"/>
        <w:spacing w:before="14" w:after="0" w:line="240" w:lineRule="auto"/>
        <w:ind w:right="29" w:firstLine="556"/>
        <w:jc w:val="both"/>
        <w:rPr>
          <w:rFonts w:ascii="Times New Roman" w:eastAsia="Times New Roman" w:hAnsi="Times New Roman" w:cs="Times New Roman"/>
          <w:color w:val="000000"/>
          <w:spacing w:val="-3"/>
          <w:sz w:val="24"/>
          <w:szCs w:val="24"/>
          <w:lang w:eastAsia="uk-UA"/>
        </w:rPr>
      </w:pPr>
      <w:r w:rsidRPr="003920B9">
        <w:rPr>
          <w:rFonts w:ascii="Times New Roman" w:eastAsia="Times New Roman" w:hAnsi="Times New Roman" w:cs="Times New Roman"/>
          <w:color w:val="000000"/>
          <w:spacing w:val="-1"/>
          <w:sz w:val="24"/>
          <w:szCs w:val="24"/>
          <w:lang w:eastAsia="uk-UA"/>
        </w:rPr>
        <w:t>У хронологічному відношенні віхою відліку початку сучасного періоду світової історії взято 1918 р. – рік закінчення</w:t>
      </w:r>
      <w:r w:rsidRPr="003920B9">
        <w:rPr>
          <w:rFonts w:ascii="Times New Roman" w:eastAsia="Times New Roman" w:hAnsi="Times New Roman" w:cs="Times New Roman"/>
          <w:color w:val="000000"/>
          <w:spacing w:val="-2"/>
          <w:sz w:val="24"/>
          <w:szCs w:val="24"/>
          <w:lang w:eastAsia="uk-UA"/>
        </w:rPr>
        <w:t xml:space="preserve"> Першої світової війни, він розглядається як початок новітньої епохи в розвитку людської цивілізації. Від </w:t>
      </w:r>
      <w:r w:rsidRPr="003920B9">
        <w:rPr>
          <w:rFonts w:ascii="Times New Roman" w:eastAsia="Times New Roman" w:hAnsi="Times New Roman" w:cs="Times New Roman"/>
          <w:color w:val="000000"/>
          <w:sz w:val="24"/>
          <w:szCs w:val="24"/>
          <w:lang w:eastAsia="uk-UA"/>
        </w:rPr>
        <w:t xml:space="preserve">цього часу і донині в історії країн названих регіонів відбулись значні події і зміни. У соціально-економічному </w:t>
      </w:r>
      <w:r w:rsidRPr="003920B9">
        <w:rPr>
          <w:rFonts w:ascii="Times New Roman" w:eastAsia="Times New Roman" w:hAnsi="Times New Roman" w:cs="Times New Roman"/>
          <w:color w:val="000000"/>
          <w:spacing w:val="-1"/>
          <w:sz w:val="24"/>
          <w:szCs w:val="24"/>
          <w:lang w:eastAsia="uk-UA"/>
        </w:rPr>
        <w:t xml:space="preserve">відношенні вони здійснили стрибок від буржуазного індустріального до постіндустріального та інформаційного </w:t>
      </w:r>
      <w:r w:rsidRPr="003920B9">
        <w:rPr>
          <w:rFonts w:ascii="Times New Roman" w:eastAsia="Times New Roman" w:hAnsi="Times New Roman" w:cs="Times New Roman"/>
          <w:color w:val="000000"/>
          <w:spacing w:val="-2"/>
          <w:sz w:val="24"/>
          <w:szCs w:val="24"/>
          <w:lang w:eastAsia="uk-UA"/>
        </w:rPr>
        <w:t xml:space="preserve">суспільства. Революція у природознавстві переросла в другій половині XX століття в науково-технічну революцію, </w:t>
      </w:r>
      <w:r w:rsidRPr="003920B9">
        <w:rPr>
          <w:rFonts w:ascii="Times New Roman" w:eastAsia="Times New Roman" w:hAnsi="Times New Roman" w:cs="Times New Roman"/>
          <w:color w:val="000000"/>
          <w:spacing w:val="-1"/>
          <w:sz w:val="24"/>
          <w:szCs w:val="24"/>
          <w:lang w:eastAsia="uk-UA"/>
        </w:rPr>
        <w:t xml:space="preserve">яка дала нову матеріально-технічну базу для якісного перетворення всіх сфер народного господарства, культури і </w:t>
      </w:r>
      <w:r w:rsidRPr="003920B9">
        <w:rPr>
          <w:rFonts w:ascii="Times New Roman" w:eastAsia="Times New Roman" w:hAnsi="Times New Roman" w:cs="Times New Roman"/>
          <w:color w:val="000000"/>
          <w:spacing w:val="-2"/>
          <w:sz w:val="24"/>
          <w:szCs w:val="24"/>
          <w:lang w:eastAsia="uk-UA"/>
        </w:rPr>
        <w:t xml:space="preserve">побуту. Велася гостра боротьба сил демократії з фашизмом, тоталітаризмом, екстремізмом, націонал-шовінізмом та </w:t>
      </w:r>
      <w:r w:rsidRPr="003920B9">
        <w:rPr>
          <w:rFonts w:ascii="Times New Roman" w:eastAsia="Times New Roman" w:hAnsi="Times New Roman" w:cs="Times New Roman"/>
          <w:color w:val="000000"/>
          <w:spacing w:val="1"/>
          <w:sz w:val="24"/>
          <w:szCs w:val="24"/>
          <w:lang w:eastAsia="uk-UA"/>
        </w:rPr>
        <w:t xml:space="preserve">расизмом. Під прапором таких теорій та ідеологій запроваджувались спроби модернізації, «стрибка» вперед, </w:t>
      </w:r>
      <w:r w:rsidRPr="003920B9">
        <w:rPr>
          <w:rFonts w:ascii="Times New Roman" w:eastAsia="Times New Roman" w:hAnsi="Times New Roman" w:cs="Times New Roman"/>
          <w:color w:val="000000"/>
          <w:spacing w:val="-2"/>
          <w:sz w:val="24"/>
          <w:szCs w:val="24"/>
          <w:lang w:eastAsia="uk-UA"/>
        </w:rPr>
        <w:t xml:space="preserve">вирішення власних національних проблем за рахунок інших націй та країн, людство було втягнуте в другу світову </w:t>
      </w:r>
      <w:r w:rsidRPr="003920B9">
        <w:rPr>
          <w:rFonts w:ascii="Times New Roman" w:eastAsia="Times New Roman" w:hAnsi="Times New Roman" w:cs="Times New Roman"/>
          <w:color w:val="000000"/>
          <w:spacing w:val="3"/>
          <w:sz w:val="24"/>
          <w:szCs w:val="24"/>
          <w:lang w:eastAsia="uk-UA"/>
        </w:rPr>
        <w:t xml:space="preserve">війну. В кінці століття завершилося змагання між двома системами </w:t>
      </w:r>
      <w:r w:rsidR="005D7019" w:rsidRPr="003920B9">
        <w:rPr>
          <w:rFonts w:ascii="Times New Roman" w:eastAsia="Times New Roman" w:hAnsi="Times New Roman" w:cs="Times New Roman"/>
          <w:color w:val="000000"/>
          <w:spacing w:val="3"/>
          <w:sz w:val="24"/>
          <w:szCs w:val="24"/>
          <w:lang w:eastAsia="uk-UA"/>
        </w:rPr>
        <w:t>−</w:t>
      </w:r>
      <w:r w:rsidRPr="003920B9">
        <w:rPr>
          <w:rFonts w:ascii="Times New Roman" w:eastAsia="Times New Roman" w:hAnsi="Times New Roman" w:cs="Times New Roman"/>
          <w:color w:val="000000"/>
          <w:spacing w:val="3"/>
          <w:sz w:val="24"/>
          <w:szCs w:val="24"/>
          <w:lang w:eastAsia="uk-UA"/>
        </w:rPr>
        <w:t xml:space="preserve"> соціалістичною та капіталістичною. </w:t>
      </w:r>
      <w:r w:rsidRPr="003920B9">
        <w:rPr>
          <w:rFonts w:ascii="Times New Roman" w:eastAsia="Times New Roman" w:hAnsi="Times New Roman" w:cs="Times New Roman"/>
          <w:color w:val="000000"/>
          <w:sz w:val="24"/>
          <w:szCs w:val="24"/>
          <w:lang w:eastAsia="uk-UA"/>
        </w:rPr>
        <w:t xml:space="preserve">Радянська альтернатива ліберально-демократичному укладу суспільного життя історичного випробування не </w:t>
      </w:r>
      <w:r w:rsidRPr="003920B9">
        <w:rPr>
          <w:rFonts w:ascii="Times New Roman" w:eastAsia="Times New Roman" w:hAnsi="Times New Roman" w:cs="Times New Roman"/>
          <w:color w:val="000000"/>
          <w:spacing w:val="-1"/>
          <w:sz w:val="24"/>
          <w:szCs w:val="24"/>
          <w:lang w:eastAsia="uk-UA"/>
        </w:rPr>
        <w:t xml:space="preserve">витримала. Практично всі постсоціалістичні країни перейняли модернізований західноєвропейський варіант </w:t>
      </w:r>
      <w:r w:rsidRPr="003920B9">
        <w:rPr>
          <w:rFonts w:ascii="Times New Roman" w:eastAsia="Times New Roman" w:hAnsi="Times New Roman" w:cs="Times New Roman"/>
          <w:color w:val="000000"/>
          <w:spacing w:val="-2"/>
          <w:sz w:val="24"/>
          <w:szCs w:val="24"/>
          <w:lang w:eastAsia="uk-UA"/>
        </w:rPr>
        <w:t xml:space="preserve">капіталістичного укладу. Підсумком цих процесів стало відновлення на кінець XX ст. формаційно-цивілізаційної </w:t>
      </w:r>
      <w:r w:rsidRPr="003920B9">
        <w:rPr>
          <w:rFonts w:ascii="Times New Roman" w:eastAsia="Times New Roman" w:hAnsi="Times New Roman" w:cs="Times New Roman"/>
          <w:color w:val="000000"/>
          <w:spacing w:val="-3"/>
          <w:sz w:val="24"/>
          <w:szCs w:val="24"/>
          <w:lang w:eastAsia="uk-UA"/>
        </w:rPr>
        <w:t>єдності світу.</w:t>
      </w:r>
    </w:p>
    <w:p w:rsidR="001223EE" w:rsidRPr="003920B9" w:rsidRDefault="001223EE" w:rsidP="001223EE">
      <w:pPr>
        <w:shd w:val="clear" w:color="auto" w:fill="FFFFFF"/>
        <w:spacing w:after="0" w:line="240" w:lineRule="auto"/>
        <w:ind w:left="11" w:right="34" w:firstLine="556"/>
        <w:jc w:val="both"/>
        <w:rPr>
          <w:rFonts w:ascii="Times New Roman" w:eastAsia="Times New Roman" w:hAnsi="Times New Roman" w:cs="Times New Roman"/>
          <w:color w:val="000000"/>
          <w:spacing w:val="-1"/>
          <w:sz w:val="24"/>
          <w:szCs w:val="24"/>
          <w:lang w:eastAsia="uk-UA"/>
        </w:rPr>
      </w:pPr>
      <w:r w:rsidRPr="003920B9">
        <w:rPr>
          <w:rFonts w:ascii="Times New Roman" w:eastAsia="Times New Roman" w:hAnsi="Times New Roman" w:cs="Times New Roman"/>
          <w:b/>
          <w:color w:val="000000"/>
          <w:spacing w:val="2"/>
          <w:sz w:val="24"/>
          <w:szCs w:val="24"/>
          <w:lang w:eastAsia="uk-UA"/>
        </w:rPr>
        <w:t xml:space="preserve">Мета </w:t>
      </w:r>
      <w:r w:rsidR="00CF38F9">
        <w:rPr>
          <w:rFonts w:ascii="Times New Roman" w:eastAsia="Times New Roman" w:hAnsi="Times New Roman" w:cs="Times New Roman"/>
          <w:b/>
          <w:color w:val="000000"/>
          <w:spacing w:val="2"/>
          <w:sz w:val="24"/>
          <w:szCs w:val="24"/>
          <w:lang w:eastAsia="uk-UA"/>
        </w:rPr>
        <w:t>навчальної дисципліни</w:t>
      </w:r>
      <w:r w:rsidRPr="003920B9">
        <w:rPr>
          <w:rFonts w:ascii="Times New Roman" w:eastAsia="Times New Roman" w:hAnsi="Times New Roman" w:cs="Times New Roman"/>
          <w:color w:val="000000"/>
          <w:spacing w:val="2"/>
          <w:sz w:val="24"/>
          <w:szCs w:val="24"/>
          <w:lang w:eastAsia="uk-UA"/>
        </w:rPr>
        <w:t xml:space="preserve"> полягає у комплексному вивченні найбільш значущих проблем розвитку провідних країн Європи та</w:t>
      </w:r>
      <w:r w:rsidRPr="003920B9">
        <w:rPr>
          <w:rFonts w:ascii="Times New Roman" w:eastAsia="Times New Roman" w:hAnsi="Times New Roman" w:cs="Times New Roman"/>
          <w:color w:val="000000"/>
          <w:spacing w:val="3"/>
          <w:sz w:val="24"/>
          <w:szCs w:val="24"/>
          <w:lang w:eastAsia="uk-UA"/>
        </w:rPr>
        <w:t xml:space="preserve"> Америки в XX – початку ХХІ ст., а також в формуванні у студентів вміння їх самостійного аналізу на основі новітнього методологічного інструментарію історичної науки</w:t>
      </w:r>
      <w:r w:rsidRPr="003920B9">
        <w:rPr>
          <w:rFonts w:ascii="Times New Roman" w:eastAsia="Times New Roman" w:hAnsi="Times New Roman" w:cs="Times New Roman"/>
          <w:color w:val="000000"/>
          <w:spacing w:val="-1"/>
          <w:sz w:val="24"/>
          <w:szCs w:val="24"/>
          <w:lang w:eastAsia="uk-UA"/>
        </w:rPr>
        <w:t>.</w:t>
      </w:r>
    </w:p>
    <w:p w:rsidR="00CF38F9" w:rsidRPr="001B2CE4" w:rsidRDefault="00CF38F9" w:rsidP="00CF38F9">
      <w:pPr>
        <w:spacing w:after="0" w:line="240" w:lineRule="auto"/>
        <w:ind w:firstLine="567"/>
        <w:jc w:val="both"/>
        <w:rPr>
          <w:rFonts w:ascii="Times New Roman" w:eastAsia="Times New Roman" w:hAnsi="Times New Roman" w:cs="Times New Roman"/>
          <w:b/>
          <w:sz w:val="24"/>
          <w:szCs w:val="24"/>
          <w:lang w:eastAsia="uk-UA"/>
        </w:rPr>
      </w:pPr>
      <w:r w:rsidRPr="001B2CE4">
        <w:rPr>
          <w:rFonts w:ascii="Times New Roman" w:eastAsia="Times New Roman" w:hAnsi="Times New Roman" w:cs="Times New Roman"/>
          <w:b/>
          <w:sz w:val="24"/>
          <w:szCs w:val="24"/>
          <w:lang w:eastAsia="uk-UA"/>
        </w:rPr>
        <w:t xml:space="preserve">Завдання вивчення дисципліни </w:t>
      </w:r>
    </w:p>
    <w:p w:rsidR="001223EE" w:rsidRPr="003920B9" w:rsidRDefault="001223EE" w:rsidP="001223EE">
      <w:pPr>
        <w:spacing w:after="0" w:line="240" w:lineRule="auto"/>
        <w:ind w:firstLine="709"/>
        <w:jc w:val="both"/>
        <w:rPr>
          <w:rFonts w:ascii="Times New Roman" w:eastAsia="Times New Roman" w:hAnsi="Times New Roman" w:cs="Times New Roman"/>
          <w:sz w:val="24"/>
          <w:szCs w:val="24"/>
          <w:lang w:eastAsia="uk-UA"/>
        </w:rPr>
      </w:pPr>
      <w:r w:rsidRPr="003920B9">
        <w:rPr>
          <w:rFonts w:ascii="Times New Roman" w:eastAsia="Times New Roman" w:hAnsi="Times New Roman" w:cs="Times New Roman"/>
          <w:sz w:val="24"/>
          <w:szCs w:val="24"/>
          <w:lang w:eastAsia="uk-UA"/>
        </w:rPr>
        <w:t>Курс «Новітня історія країн Європи і Америки»</w:t>
      </w:r>
      <w:r w:rsidRPr="003920B9">
        <w:rPr>
          <w:rFonts w:ascii="Times New Roman" w:eastAsia="Times New Roman" w:hAnsi="Times New Roman" w:cs="Times New Roman"/>
          <w:color w:val="000000"/>
          <w:spacing w:val="-1"/>
          <w:sz w:val="24"/>
          <w:szCs w:val="24"/>
          <w:lang w:eastAsia="uk-UA"/>
        </w:rPr>
        <w:t xml:space="preserve"> </w:t>
      </w:r>
      <w:r w:rsidRPr="003920B9">
        <w:rPr>
          <w:rFonts w:ascii="Times New Roman" w:eastAsia="Times New Roman" w:hAnsi="Times New Roman" w:cs="Times New Roman"/>
          <w:sz w:val="24"/>
          <w:szCs w:val="24"/>
          <w:lang w:eastAsia="uk-UA"/>
        </w:rPr>
        <w:t>має наступні пізнавальні</w:t>
      </w:r>
      <w:r w:rsidR="00CF38F9">
        <w:rPr>
          <w:rFonts w:ascii="Times New Roman" w:eastAsia="Times New Roman" w:hAnsi="Times New Roman" w:cs="Times New Roman"/>
          <w:sz w:val="24"/>
          <w:szCs w:val="24"/>
          <w:lang w:eastAsia="uk-UA"/>
        </w:rPr>
        <w:t xml:space="preserve">, дидактичні та виховні </w:t>
      </w:r>
      <w:r w:rsidR="00CF38F9" w:rsidRPr="00CF38F9">
        <w:rPr>
          <w:rFonts w:ascii="Times New Roman" w:eastAsia="Times New Roman" w:hAnsi="Times New Roman" w:cs="Times New Roman"/>
          <w:b/>
          <w:sz w:val="24"/>
          <w:szCs w:val="24"/>
          <w:lang w:eastAsia="uk-UA"/>
        </w:rPr>
        <w:t>завдання</w:t>
      </w:r>
      <w:r w:rsidRPr="00CF38F9">
        <w:rPr>
          <w:rFonts w:ascii="Times New Roman" w:eastAsia="Times New Roman" w:hAnsi="Times New Roman" w:cs="Times New Roman"/>
          <w:b/>
          <w:sz w:val="24"/>
          <w:szCs w:val="24"/>
          <w:lang w:eastAsia="uk-UA"/>
        </w:rPr>
        <w:t>:</w:t>
      </w:r>
    </w:p>
    <w:p w:rsidR="001223EE" w:rsidRPr="003920B9" w:rsidRDefault="001223EE" w:rsidP="007041C0">
      <w:pPr>
        <w:numPr>
          <w:ilvl w:val="0"/>
          <w:numId w:val="3"/>
        </w:numPr>
        <w:spacing w:after="0" w:line="240" w:lineRule="auto"/>
        <w:jc w:val="both"/>
        <w:rPr>
          <w:rFonts w:ascii="Times New Roman" w:eastAsia="Times New Roman" w:hAnsi="Times New Roman" w:cs="Times New Roman"/>
          <w:sz w:val="24"/>
          <w:szCs w:val="24"/>
          <w:lang w:eastAsia="uk-UA"/>
        </w:rPr>
      </w:pPr>
      <w:r w:rsidRPr="003920B9">
        <w:rPr>
          <w:rFonts w:ascii="Times New Roman" w:eastAsia="Times New Roman" w:hAnsi="Times New Roman" w:cs="Times New Roman"/>
          <w:sz w:val="24"/>
          <w:szCs w:val="24"/>
          <w:lang w:eastAsia="uk-UA"/>
        </w:rPr>
        <w:t xml:space="preserve">на основі широкого залучення джерел та наукової літератури закріпити та поглибити у студентів здобуті ними протягом трьох років навчання у ВНЗ знання </w:t>
      </w:r>
      <w:r w:rsidRPr="003920B9">
        <w:rPr>
          <w:rFonts w:ascii="Times New Roman" w:eastAsia="Times New Roman" w:hAnsi="Times New Roman" w:cs="Times New Roman"/>
          <w:color w:val="000000"/>
          <w:sz w:val="24"/>
          <w:szCs w:val="24"/>
          <w:shd w:val="clear" w:color="auto" w:fill="FFFFFF"/>
          <w:lang w:eastAsia="uk-UA"/>
        </w:rPr>
        <w:t xml:space="preserve">і розуміння закономірностей розвитку людства, більш конкретно усвідомити особливості суспільного та політичного розвитку </w:t>
      </w:r>
      <w:r w:rsidRPr="003920B9">
        <w:rPr>
          <w:rFonts w:ascii="Times New Roman" w:eastAsia="Times New Roman" w:hAnsi="Times New Roman" w:cs="Times New Roman"/>
          <w:sz w:val="24"/>
          <w:szCs w:val="24"/>
          <w:lang w:eastAsia="uk-UA"/>
        </w:rPr>
        <w:t>країн Європи і Америки в ХХ ст.</w:t>
      </w:r>
      <w:r w:rsidRPr="003920B9">
        <w:rPr>
          <w:rFonts w:ascii="Times New Roman" w:eastAsia="Times New Roman" w:hAnsi="Times New Roman" w:cs="Times New Roman"/>
          <w:color w:val="000000"/>
          <w:sz w:val="24"/>
          <w:szCs w:val="24"/>
          <w:shd w:val="clear" w:color="auto" w:fill="FFFFFF"/>
          <w:lang w:eastAsia="uk-UA"/>
        </w:rPr>
        <w:t xml:space="preserve"> і їх </w:t>
      </w:r>
      <w:r w:rsidRPr="003920B9">
        <w:rPr>
          <w:rFonts w:ascii="Times New Roman" w:eastAsia="Times New Roman" w:hAnsi="Times New Roman" w:cs="Times New Roman"/>
          <w:sz w:val="24"/>
          <w:szCs w:val="24"/>
          <w:shd w:val="clear" w:color="auto" w:fill="FFFFFF"/>
          <w:lang w:eastAsia="uk-UA"/>
        </w:rPr>
        <w:t>сучасний</w:t>
      </w:r>
      <w:r w:rsidRPr="003920B9">
        <w:rPr>
          <w:rFonts w:ascii="Times New Roman" w:eastAsia="Times New Roman" w:hAnsi="Times New Roman" w:cs="Times New Roman"/>
          <w:color w:val="000000"/>
          <w:sz w:val="24"/>
          <w:szCs w:val="24"/>
          <w:shd w:val="clear" w:color="auto" w:fill="FFFFFF"/>
          <w:lang w:eastAsia="uk-UA"/>
        </w:rPr>
        <w:t xml:space="preserve"> </w:t>
      </w:r>
      <w:r w:rsidRPr="003920B9">
        <w:rPr>
          <w:rFonts w:ascii="Times New Roman" w:eastAsia="Times New Roman" w:hAnsi="Times New Roman" w:cs="Times New Roman"/>
          <w:sz w:val="24"/>
          <w:szCs w:val="24"/>
          <w:shd w:val="clear" w:color="auto" w:fill="FFFFFF"/>
          <w:lang w:eastAsia="uk-UA"/>
        </w:rPr>
        <w:t>стан</w:t>
      </w:r>
      <w:r w:rsidRPr="003920B9">
        <w:rPr>
          <w:rFonts w:ascii="Times New Roman" w:eastAsia="Times New Roman" w:hAnsi="Times New Roman" w:cs="Times New Roman"/>
          <w:sz w:val="24"/>
          <w:szCs w:val="24"/>
          <w:lang w:eastAsia="uk-UA"/>
        </w:rPr>
        <w:t>;</w:t>
      </w:r>
    </w:p>
    <w:p w:rsidR="001223EE" w:rsidRPr="003920B9" w:rsidRDefault="001223EE" w:rsidP="007041C0">
      <w:pPr>
        <w:numPr>
          <w:ilvl w:val="0"/>
          <w:numId w:val="3"/>
        </w:numPr>
        <w:spacing w:after="0" w:line="240" w:lineRule="auto"/>
        <w:jc w:val="both"/>
        <w:rPr>
          <w:rFonts w:ascii="Times New Roman" w:eastAsia="Times New Roman" w:hAnsi="Times New Roman" w:cs="Times New Roman"/>
          <w:sz w:val="24"/>
          <w:szCs w:val="24"/>
          <w:lang w:eastAsia="uk-UA"/>
        </w:rPr>
      </w:pPr>
      <w:r w:rsidRPr="003920B9">
        <w:rPr>
          <w:rFonts w:ascii="Times New Roman" w:eastAsia="Times New Roman" w:hAnsi="Times New Roman" w:cs="Times New Roman"/>
          <w:sz w:val="24"/>
          <w:szCs w:val="24"/>
          <w:lang w:eastAsia="uk-UA"/>
        </w:rPr>
        <w:t xml:space="preserve">вдосконалити вміння роботи студентів з історичними джерелами та спеціальною історичною літературою. Привити їм уміння правильно оформляти методологічний і технічний інструментарій наукових досліджень; </w:t>
      </w:r>
    </w:p>
    <w:p w:rsidR="001223EE" w:rsidRPr="003920B9" w:rsidRDefault="001223EE" w:rsidP="007041C0">
      <w:pPr>
        <w:numPr>
          <w:ilvl w:val="0"/>
          <w:numId w:val="3"/>
        </w:numPr>
        <w:spacing w:after="0" w:line="240" w:lineRule="auto"/>
        <w:jc w:val="both"/>
        <w:rPr>
          <w:rFonts w:ascii="Times New Roman" w:eastAsia="Times New Roman" w:hAnsi="Times New Roman" w:cs="Times New Roman"/>
          <w:sz w:val="24"/>
          <w:szCs w:val="24"/>
          <w:lang w:eastAsia="uk-UA"/>
        </w:rPr>
      </w:pPr>
      <w:r w:rsidRPr="003920B9">
        <w:rPr>
          <w:rFonts w:ascii="Times New Roman" w:eastAsia="Times New Roman" w:hAnsi="Times New Roman" w:cs="Times New Roman"/>
          <w:sz w:val="24"/>
          <w:szCs w:val="24"/>
          <w:lang w:eastAsia="uk-UA"/>
        </w:rPr>
        <w:t>сприяти виробленню наукового бачення суспільних явищ, подій, тенденцій минулого та сучасного, вмінню трактувати їх з позицій наукових принципів історизму, об’єктивності, всебічності, логічності та робити порівняльний аналіз подібних процесів у різних країнах, визначаючи загальне та відмінне;</w:t>
      </w:r>
    </w:p>
    <w:p w:rsidR="001223EE" w:rsidRPr="003920B9" w:rsidRDefault="001223EE" w:rsidP="007041C0">
      <w:pPr>
        <w:numPr>
          <w:ilvl w:val="0"/>
          <w:numId w:val="3"/>
        </w:numPr>
        <w:spacing w:after="0" w:line="240" w:lineRule="auto"/>
        <w:jc w:val="both"/>
        <w:rPr>
          <w:rFonts w:ascii="Times New Roman" w:eastAsia="Times New Roman" w:hAnsi="Times New Roman" w:cs="Times New Roman"/>
          <w:sz w:val="24"/>
          <w:szCs w:val="24"/>
          <w:lang w:eastAsia="uk-UA"/>
        </w:rPr>
      </w:pPr>
      <w:r w:rsidRPr="003920B9">
        <w:rPr>
          <w:rFonts w:ascii="Times New Roman" w:eastAsia="Times New Roman" w:hAnsi="Times New Roman" w:cs="Times New Roman"/>
          <w:sz w:val="24"/>
          <w:szCs w:val="24"/>
          <w:lang w:eastAsia="uk-UA"/>
        </w:rPr>
        <w:t>належну увагу приділити трактуванню дискусійних суспільно-політичних явищ та процесів з позицій принципів історизму, об’єктивності, всебічності, логічності;</w:t>
      </w:r>
    </w:p>
    <w:p w:rsidR="001223EE" w:rsidRPr="003920B9" w:rsidRDefault="001223EE" w:rsidP="007041C0">
      <w:pPr>
        <w:numPr>
          <w:ilvl w:val="0"/>
          <w:numId w:val="3"/>
        </w:numPr>
        <w:spacing w:after="0" w:line="240" w:lineRule="auto"/>
        <w:jc w:val="both"/>
        <w:rPr>
          <w:rFonts w:ascii="Times New Roman" w:eastAsia="Times New Roman" w:hAnsi="Times New Roman" w:cs="Times New Roman"/>
          <w:sz w:val="24"/>
          <w:szCs w:val="24"/>
          <w:lang w:eastAsia="uk-UA"/>
        </w:rPr>
      </w:pPr>
      <w:r w:rsidRPr="003920B9">
        <w:rPr>
          <w:rFonts w:ascii="Times New Roman" w:eastAsia="Times New Roman" w:hAnsi="Times New Roman" w:cs="Times New Roman"/>
          <w:sz w:val="24"/>
          <w:szCs w:val="24"/>
          <w:lang w:eastAsia="uk-UA"/>
        </w:rPr>
        <w:t>розвивати вміння критично аналізувати отриману з різних джерел інформацію, самостійно трактувати її, дотримуючись вищеназваних наукових принципів;</w:t>
      </w:r>
    </w:p>
    <w:p w:rsidR="001223EE" w:rsidRPr="003920B9" w:rsidRDefault="001223EE" w:rsidP="007041C0">
      <w:pPr>
        <w:numPr>
          <w:ilvl w:val="0"/>
          <w:numId w:val="3"/>
        </w:numPr>
        <w:spacing w:after="0" w:line="240" w:lineRule="auto"/>
        <w:jc w:val="both"/>
        <w:rPr>
          <w:rFonts w:ascii="Times New Roman" w:eastAsia="Times New Roman" w:hAnsi="Times New Roman" w:cs="Times New Roman"/>
          <w:sz w:val="24"/>
          <w:szCs w:val="24"/>
          <w:lang w:eastAsia="uk-UA"/>
        </w:rPr>
      </w:pPr>
      <w:r w:rsidRPr="003920B9">
        <w:rPr>
          <w:rFonts w:ascii="Times New Roman" w:eastAsia="Times New Roman" w:hAnsi="Times New Roman" w:cs="Times New Roman"/>
          <w:sz w:val="24"/>
          <w:szCs w:val="24"/>
          <w:lang w:eastAsia="uk-UA"/>
        </w:rPr>
        <w:t>визначити основні теоретичні поняття та терміни з курсу «Новітня історія країн Європи і Америки»</w:t>
      </w:r>
      <w:r w:rsidRPr="003920B9">
        <w:rPr>
          <w:rFonts w:ascii="Times New Roman" w:eastAsia="Times New Roman" w:hAnsi="Times New Roman" w:cs="Times New Roman"/>
          <w:color w:val="000000"/>
          <w:spacing w:val="-1"/>
          <w:sz w:val="24"/>
          <w:szCs w:val="24"/>
          <w:lang w:eastAsia="uk-UA"/>
        </w:rPr>
        <w:t xml:space="preserve"> </w:t>
      </w:r>
      <w:r w:rsidRPr="003920B9">
        <w:rPr>
          <w:rFonts w:ascii="Times New Roman" w:eastAsia="Times New Roman" w:hAnsi="Times New Roman" w:cs="Times New Roman"/>
          <w:sz w:val="24"/>
          <w:szCs w:val="24"/>
          <w:lang w:eastAsia="uk-UA"/>
        </w:rPr>
        <w:t xml:space="preserve">й вимагати від студентів їх чіткого розуміння та вміння оперувати ними при відповідях на семінарських заняттях, під час написання рефератів; </w:t>
      </w:r>
    </w:p>
    <w:p w:rsidR="001223EE" w:rsidRPr="003920B9" w:rsidRDefault="001223EE" w:rsidP="007041C0">
      <w:pPr>
        <w:numPr>
          <w:ilvl w:val="0"/>
          <w:numId w:val="3"/>
        </w:numPr>
        <w:spacing w:after="0" w:line="240" w:lineRule="auto"/>
        <w:jc w:val="both"/>
        <w:rPr>
          <w:rFonts w:ascii="Times New Roman" w:eastAsia="Times New Roman" w:hAnsi="Times New Roman" w:cs="Times New Roman"/>
          <w:sz w:val="24"/>
          <w:szCs w:val="24"/>
          <w:lang w:eastAsia="uk-UA"/>
        </w:rPr>
      </w:pPr>
      <w:r w:rsidRPr="003920B9">
        <w:rPr>
          <w:rFonts w:ascii="Times New Roman" w:eastAsia="Times New Roman" w:hAnsi="Times New Roman" w:cs="Times New Roman"/>
          <w:sz w:val="24"/>
          <w:szCs w:val="24"/>
          <w:lang w:eastAsia="uk-UA"/>
        </w:rPr>
        <w:lastRenderedPageBreak/>
        <w:t>в лекційному курсі та на семінарських заняттях постійно використовувати виховні моменти, прививаючи студентам повагу до історичного минулого людства, стимулюючи у них прагнення бути свідомими своєї місії неупередженого викладання всесвітньої історії.</w:t>
      </w:r>
    </w:p>
    <w:p w:rsidR="001223EE" w:rsidRPr="003920B9" w:rsidRDefault="001223EE" w:rsidP="001223EE">
      <w:pPr>
        <w:shd w:val="clear" w:color="auto" w:fill="FFFFFF"/>
        <w:tabs>
          <w:tab w:val="num" w:pos="-180"/>
        </w:tabs>
        <w:spacing w:after="0" w:line="240" w:lineRule="auto"/>
        <w:ind w:right="49" w:firstLine="540"/>
        <w:jc w:val="both"/>
        <w:rPr>
          <w:rFonts w:ascii="Times New Roman" w:eastAsia="Times New Roman" w:hAnsi="Times New Roman" w:cs="Times New Roman"/>
          <w:b/>
          <w:bCs/>
          <w:i/>
          <w:color w:val="000000"/>
          <w:spacing w:val="-4"/>
          <w:sz w:val="24"/>
          <w:szCs w:val="24"/>
          <w:lang w:eastAsia="uk-UA"/>
        </w:rPr>
      </w:pPr>
    </w:p>
    <w:p w:rsidR="001223EE" w:rsidRPr="003920B9" w:rsidRDefault="001223EE" w:rsidP="001223EE">
      <w:pPr>
        <w:shd w:val="clear" w:color="auto" w:fill="FFFFFF"/>
        <w:tabs>
          <w:tab w:val="num" w:pos="-180"/>
        </w:tabs>
        <w:spacing w:after="0" w:line="240" w:lineRule="auto"/>
        <w:ind w:right="49" w:firstLine="540"/>
        <w:jc w:val="both"/>
        <w:rPr>
          <w:rFonts w:ascii="Times New Roman" w:eastAsia="Times New Roman" w:hAnsi="Times New Roman" w:cs="Times New Roman"/>
          <w:b/>
          <w:bCs/>
          <w:i/>
          <w:color w:val="000000"/>
          <w:spacing w:val="-4"/>
          <w:sz w:val="24"/>
          <w:szCs w:val="24"/>
          <w:lang w:eastAsia="uk-UA"/>
        </w:rPr>
      </w:pPr>
      <w:r w:rsidRPr="003920B9">
        <w:rPr>
          <w:rFonts w:ascii="Times New Roman" w:eastAsia="Times New Roman" w:hAnsi="Times New Roman" w:cs="Times New Roman"/>
          <w:b/>
          <w:bCs/>
          <w:i/>
          <w:color w:val="000000"/>
          <w:spacing w:val="-4"/>
          <w:sz w:val="24"/>
          <w:szCs w:val="24"/>
          <w:lang w:eastAsia="uk-UA"/>
        </w:rPr>
        <w:t>Навчальні результати / вміння:</w:t>
      </w:r>
    </w:p>
    <w:p w:rsidR="001223EE" w:rsidRPr="003920B9" w:rsidRDefault="001223EE" w:rsidP="001223EE">
      <w:pPr>
        <w:spacing w:after="0" w:line="240" w:lineRule="auto"/>
        <w:ind w:firstLine="540"/>
        <w:jc w:val="both"/>
        <w:rPr>
          <w:rFonts w:ascii="Times New Roman" w:eastAsia="Times New Roman" w:hAnsi="Times New Roman" w:cs="Times New Roman"/>
          <w:sz w:val="24"/>
          <w:szCs w:val="24"/>
          <w:lang w:eastAsia="uk-UA"/>
        </w:rPr>
      </w:pPr>
    </w:p>
    <w:p w:rsidR="001223EE" w:rsidRPr="003920B9" w:rsidRDefault="001223EE" w:rsidP="001223EE">
      <w:pPr>
        <w:spacing w:after="0" w:line="240" w:lineRule="auto"/>
        <w:ind w:firstLine="540"/>
        <w:jc w:val="both"/>
        <w:rPr>
          <w:rFonts w:ascii="Times New Roman" w:eastAsia="Times New Roman" w:hAnsi="Times New Roman" w:cs="Times New Roman"/>
          <w:i/>
          <w:sz w:val="24"/>
          <w:szCs w:val="24"/>
          <w:lang w:eastAsia="uk-UA"/>
        </w:rPr>
      </w:pPr>
      <w:r w:rsidRPr="003920B9">
        <w:rPr>
          <w:rFonts w:ascii="Times New Roman" w:eastAsia="Times New Roman" w:hAnsi="Times New Roman" w:cs="Times New Roman"/>
          <w:sz w:val="24"/>
          <w:szCs w:val="24"/>
          <w:lang w:eastAsia="uk-UA"/>
        </w:rPr>
        <w:t>Вивчивши курс «Новітня історія країн Європи і Америки», студенти повинні</w:t>
      </w:r>
      <w:r w:rsidRPr="003920B9">
        <w:rPr>
          <w:rFonts w:ascii="Times New Roman" w:eastAsia="Times New Roman" w:hAnsi="Times New Roman" w:cs="Times New Roman"/>
          <w:i/>
          <w:sz w:val="24"/>
          <w:szCs w:val="24"/>
          <w:lang w:eastAsia="uk-UA"/>
        </w:rPr>
        <w:t xml:space="preserve"> </w:t>
      </w:r>
    </w:p>
    <w:p w:rsidR="001223EE" w:rsidRPr="003920B9" w:rsidRDefault="001223EE" w:rsidP="001223EE">
      <w:pPr>
        <w:spacing w:after="0" w:line="240" w:lineRule="auto"/>
        <w:ind w:firstLine="540"/>
        <w:jc w:val="both"/>
        <w:rPr>
          <w:rFonts w:ascii="Times New Roman" w:eastAsia="Times New Roman" w:hAnsi="Times New Roman" w:cs="Times New Roman"/>
          <w:sz w:val="24"/>
          <w:szCs w:val="24"/>
          <w:lang w:eastAsia="uk-UA"/>
        </w:rPr>
      </w:pPr>
      <w:r w:rsidRPr="003920B9">
        <w:rPr>
          <w:rFonts w:ascii="Times New Roman" w:eastAsia="Times New Roman" w:hAnsi="Times New Roman" w:cs="Times New Roman"/>
          <w:b/>
          <w:i/>
          <w:sz w:val="24"/>
          <w:szCs w:val="24"/>
          <w:lang w:eastAsia="uk-UA"/>
        </w:rPr>
        <w:t>знати</w:t>
      </w:r>
      <w:r w:rsidRPr="003920B9">
        <w:rPr>
          <w:rFonts w:ascii="Times New Roman" w:eastAsia="Times New Roman" w:hAnsi="Times New Roman" w:cs="Times New Roman"/>
          <w:sz w:val="24"/>
          <w:szCs w:val="24"/>
          <w:lang w:eastAsia="uk-UA"/>
        </w:rPr>
        <w:t>:</w:t>
      </w:r>
    </w:p>
    <w:p w:rsidR="001223EE" w:rsidRPr="003920B9" w:rsidRDefault="001223EE" w:rsidP="007041C0">
      <w:pPr>
        <w:numPr>
          <w:ilvl w:val="0"/>
          <w:numId w:val="2"/>
        </w:numPr>
        <w:spacing w:after="0" w:line="240" w:lineRule="auto"/>
        <w:jc w:val="both"/>
        <w:rPr>
          <w:rFonts w:ascii="Times New Roman" w:eastAsia="Times New Roman" w:hAnsi="Times New Roman" w:cs="Times New Roman"/>
          <w:sz w:val="24"/>
          <w:szCs w:val="24"/>
          <w:lang w:eastAsia="uk-UA"/>
        </w:rPr>
      </w:pPr>
      <w:r w:rsidRPr="003920B9">
        <w:rPr>
          <w:rFonts w:ascii="Times New Roman" w:eastAsia="Times New Roman" w:hAnsi="Times New Roman" w:cs="Times New Roman"/>
          <w:sz w:val="24"/>
          <w:szCs w:val="24"/>
          <w:lang w:eastAsia="uk-UA"/>
        </w:rPr>
        <w:t>і вільно володіти понятійним та термінологічним апаратом, що є основним для цієї дисципліни;</w:t>
      </w:r>
    </w:p>
    <w:p w:rsidR="001223EE" w:rsidRPr="003920B9" w:rsidRDefault="001223EE" w:rsidP="007041C0">
      <w:pPr>
        <w:numPr>
          <w:ilvl w:val="0"/>
          <w:numId w:val="2"/>
        </w:numPr>
        <w:spacing w:after="0" w:line="240" w:lineRule="auto"/>
        <w:jc w:val="both"/>
        <w:rPr>
          <w:rFonts w:ascii="Times New Roman" w:eastAsia="Times New Roman" w:hAnsi="Times New Roman" w:cs="Times New Roman"/>
          <w:sz w:val="24"/>
          <w:szCs w:val="24"/>
          <w:lang w:eastAsia="uk-UA"/>
        </w:rPr>
      </w:pPr>
      <w:r w:rsidRPr="003920B9">
        <w:rPr>
          <w:rFonts w:ascii="Times New Roman" w:eastAsia="Times New Roman" w:hAnsi="Times New Roman" w:cs="Times New Roman"/>
          <w:color w:val="000000"/>
          <w:spacing w:val="-2"/>
          <w:sz w:val="24"/>
          <w:szCs w:val="24"/>
          <w:lang w:eastAsia="uk-UA"/>
        </w:rPr>
        <w:t xml:space="preserve">хронологію найголовніших подій і політичну географію країн </w:t>
      </w:r>
      <w:r w:rsidRPr="003920B9">
        <w:rPr>
          <w:rFonts w:ascii="Times New Roman" w:eastAsia="Times New Roman" w:hAnsi="Times New Roman" w:cs="Times New Roman"/>
          <w:sz w:val="24"/>
          <w:szCs w:val="24"/>
          <w:lang w:eastAsia="uk-UA"/>
        </w:rPr>
        <w:t>Європи і Америки;</w:t>
      </w:r>
    </w:p>
    <w:p w:rsidR="001223EE" w:rsidRPr="003920B9" w:rsidRDefault="001223EE" w:rsidP="007041C0">
      <w:pPr>
        <w:numPr>
          <w:ilvl w:val="0"/>
          <w:numId w:val="2"/>
        </w:numPr>
        <w:spacing w:after="0" w:line="240" w:lineRule="auto"/>
        <w:jc w:val="both"/>
        <w:rPr>
          <w:rFonts w:ascii="Times New Roman" w:eastAsia="Times New Roman" w:hAnsi="Times New Roman" w:cs="Times New Roman"/>
          <w:sz w:val="24"/>
          <w:szCs w:val="24"/>
          <w:lang w:eastAsia="uk-UA"/>
        </w:rPr>
      </w:pPr>
      <w:r w:rsidRPr="003920B9">
        <w:rPr>
          <w:rFonts w:ascii="Times New Roman" w:eastAsia="Times New Roman" w:hAnsi="Times New Roman" w:cs="Times New Roman"/>
          <w:color w:val="000000"/>
          <w:spacing w:val="-1"/>
          <w:sz w:val="24"/>
          <w:szCs w:val="24"/>
          <w:lang w:eastAsia="uk-UA"/>
        </w:rPr>
        <w:t>основні етапи і процеси історії країн Європи та Америки після першої світової війни до сучасності;</w:t>
      </w:r>
    </w:p>
    <w:p w:rsidR="001223EE" w:rsidRPr="003920B9" w:rsidRDefault="001223EE" w:rsidP="007041C0">
      <w:pPr>
        <w:numPr>
          <w:ilvl w:val="0"/>
          <w:numId w:val="2"/>
        </w:numPr>
        <w:spacing w:after="0" w:line="240" w:lineRule="auto"/>
        <w:jc w:val="both"/>
        <w:rPr>
          <w:rFonts w:ascii="Times New Roman" w:eastAsia="Times New Roman" w:hAnsi="Times New Roman" w:cs="Times New Roman"/>
          <w:sz w:val="24"/>
          <w:szCs w:val="24"/>
          <w:lang w:eastAsia="uk-UA"/>
        </w:rPr>
      </w:pPr>
      <w:r w:rsidRPr="003920B9">
        <w:rPr>
          <w:rFonts w:ascii="Times New Roman" w:eastAsia="Times New Roman" w:hAnsi="Times New Roman" w:cs="Times New Roman"/>
          <w:sz w:val="24"/>
          <w:szCs w:val="24"/>
          <w:lang w:eastAsia="uk-UA"/>
        </w:rPr>
        <w:t>основні проблеми політичного, економічного і соціального розвитку провідних країн Європи і Америки, їх особливості, відміні риси;</w:t>
      </w:r>
    </w:p>
    <w:p w:rsidR="001223EE" w:rsidRPr="003920B9" w:rsidRDefault="001223EE" w:rsidP="007041C0">
      <w:pPr>
        <w:numPr>
          <w:ilvl w:val="0"/>
          <w:numId w:val="2"/>
        </w:numPr>
        <w:spacing w:after="0" w:line="240" w:lineRule="auto"/>
        <w:jc w:val="both"/>
        <w:rPr>
          <w:rFonts w:ascii="Times New Roman" w:eastAsia="Times New Roman" w:hAnsi="Times New Roman" w:cs="Times New Roman"/>
          <w:sz w:val="24"/>
          <w:szCs w:val="24"/>
          <w:lang w:eastAsia="uk-UA"/>
        </w:rPr>
      </w:pPr>
      <w:r w:rsidRPr="003920B9">
        <w:rPr>
          <w:rFonts w:ascii="Times New Roman" w:eastAsia="Times New Roman" w:hAnsi="Times New Roman" w:cs="Times New Roman"/>
          <w:sz w:val="24"/>
          <w:szCs w:val="24"/>
          <w:lang w:eastAsia="uk-UA"/>
        </w:rPr>
        <w:t>участь у Другій світовій війні вказаних країн і їх роль в ній;</w:t>
      </w:r>
    </w:p>
    <w:p w:rsidR="001223EE" w:rsidRPr="003920B9" w:rsidRDefault="001223EE" w:rsidP="007041C0">
      <w:pPr>
        <w:numPr>
          <w:ilvl w:val="0"/>
          <w:numId w:val="2"/>
        </w:numPr>
        <w:spacing w:after="0" w:line="240" w:lineRule="auto"/>
        <w:jc w:val="both"/>
        <w:rPr>
          <w:rFonts w:ascii="Times New Roman" w:eastAsia="Times New Roman" w:hAnsi="Times New Roman" w:cs="Times New Roman"/>
          <w:sz w:val="24"/>
          <w:szCs w:val="24"/>
          <w:lang w:eastAsia="uk-UA"/>
        </w:rPr>
      </w:pPr>
      <w:r w:rsidRPr="003920B9">
        <w:rPr>
          <w:rFonts w:ascii="Times New Roman" w:eastAsia="Times New Roman" w:hAnsi="Times New Roman" w:cs="Times New Roman"/>
          <w:sz w:val="24"/>
          <w:szCs w:val="24"/>
          <w:lang w:eastAsia="uk-UA"/>
        </w:rPr>
        <w:t>визначальні проблеми історичного розвитку країн Європи і Америки в другій половині ХХ - на початку ХХІ ст., зокрема, державного регулювання і його специфіка в окремих країнах, «побудови держав загального добробуту», вплив  європейської економічної, політичної і військової інтеграції на розвиток зазначених країн;</w:t>
      </w:r>
    </w:p>
    <w:p w:rsidR="001223EE" w:rsidRPr="003920B9" w:rsidRDefault="001223EE" w:rsidP="001223EE">
      <w:pPr>
        <w:spacing w:after="0" w:line="240" w:lineRule="auto"/>
        <w:ind w:firstLine="540"/>
        <w:jc w:val="both"/>
        <w:rPr>
          <w:rFonts w:ascii="Times New Roman" w:eastAsia="Times New Roman" w:hAnsi="Times New Roman" w:cs="Times New Roman"/>
          <w:sz w:val="24"/>
          <w:szCs w:val="24"/>
          <w:lang w:eastAsia="uk-UA"/>
        </w:rPr>
      </w:pPr>
    </w:p>
    <w:p w:rsidR="001223EE" w:rsidRPr="003920B9" w:rsidRDefault="001223EE" w:rsidP="001223EE">
      <w:pPr>
        <w:spacing w:after="0" w:line="240" w:lineRule="auto"/>
        <w:ind w:firstLine="540"/>
        <w:jc w:val="both"/>
        <w:rPr>
          <w:rFonts w:ascii="Times New Roman" w:eastAsia="Times New Roman" w:hAnsi="Times New Roman" w:cs="Times New Roman"/>
          <w:i/>
          <w:sz w:val="24"/>
          <w:szCs w:val="24"/>
          <w:lang w:eastAsia="uk-UA"/>
        </w:rPr>
      </w:pPr>
      <w:r w:rsidRPr="003920B9">
        <w:rPr>
          <w:rFonts w:ascii="Times New Roman" w:eastAsia="Times New Roman" w:hAnsi="Times New Roman" w:cs="Times New Roman"/>
          <w:sz w:val="24"/>
          <w:szCs w:val="24"/>
          <w:lang w:eastAsia="uk-UA"/>
        </w:rPr>
        <w:t>Вивчивши курс «Новітня історія країн Європи і Америки» ,студенти повинні</w:t>
      </w:r>
      <w:r w:rsidRPr="003920B9">
        <w:rPr>
          <w:rFonts w:ascii="Times New Roman" w:eastAsia="Times New Roman" w:hAnsi="Times New Roman" w:cs="Times New Roman"/>
          <w:i/>
          <w:sz w:val="24"/>
          <w:szCs w:val="24"/>
          <w:lang w:eastAsia="uk-UA"/>
        </w:rPr>
        <w:t xml:space="preserve"> </w:t>
      </w:r>
    </w:p>
    <w:p w:rsidR="001223EE" w:rsidRPr="003920B9" w:rsidRDefault="001223EE" w:rsidP="001223EE">
      <w:pPr>
        <w:spacing w:after="0" w:line="240" w:lineRule="auto"/>
        <w:ind w:firstLine="540"/>
        <w:jc w:val="both"/>
        <w:rPr>
          <w:rFonts w:ascii="Times New Roman" w:eastAsia="Times New Roman" w:hAnsi="Times New Roman" w:cs="Times New Roman"/>
          <w:sz w:val="24"/>
          <w:szCs w:val="24"/>
          <w:lang w:eastAsia="uk-UA"/>
        </w:rPr>
      </w:pPr>
      <w:r w:rsidRPr="003920B9">
        <w:rPr>
          <w:rFonts w:ascii="Times New Roman" w:eastAsia="Times New Roman" w:hAnsi="Times New Roman" w:cs="Times New Roman"/>
          <w:b/>
          <w:i/>
          <w:sz w:val="24"/>
          <w:szCs w:val="24"/>
          <w:lang w:eastAsia="uk-UA"/>
        </w:rPr>
        <w:t>вміти</w:t>
      </w:r>
      <w:r w:rsidRPr="003920B9">
        <w:rPr>
          <w:rFonts w:ascii="Times New Roman" w:eastAsia="Times New Roman" w:hAnsi="Times New Roman" w:cs="Times New Roman"/>
          <w:sz w:val="24"/>
          <w:szCs w:val="24"/>
          <w:lang w:eastAsia="uk-UA"/>
        </w:rPr>
        <w:t>:</w:t>
      </w:r>
    </w:p>
    <w:p w:rsidR="001223EE" w:rsidRPr="003920B9" w:rsidRDefault="001223EE" w:rsidP="007041C0">
      <w:pPr>
        <w:numPr>
          <w:ilvl w:val="0"/>
          <w:numId w:val="1"/>
        </w:numPr>
        <w:spacing w:after="0" w:line="240" w:lineRule="auto"/>
        <w:jc w:val="both"/>
        <w:rPr>
          <w:rFonts w:ascii="Times New Roman" w:eastAsia="Times New Roman" w:hAnsi="Times New Roman" w:cs="Times New Roman"/>
          <w:sz w:val="24"/>
          <w:szCs w:val="24"/>
          <w:lang w:eastAsia="uk-UA"/>
        </w:rPr>
      </w:pPr>
      <w:r w:rsidRPr="003920B9">
        <w:rPr>
          <w:rFonts w:ascii="Times New Roman" w:eastAsia="Times New Roman" w:hAnsi="Times New Roman" w:cs="Times New Roman"/>
          <w:color w:val="000000"/>
          <w:sz w:val="24"/>
          <w:szCs w:val="24"/>
          <w:lang w:eastAsia="uk-UA"/>
        </w:rPr>
        <w:t>критично оцінювати, правильно інтерпретувати основні історичні джерела і здійснювати джерелознавчий синтез;</w:t>
      </w:r>
    </w:p>
    <w:p w:rsidR="001223EE" w:rsidRPr="003920B9" w:rsidRDefault="001223EE" w:rsidP="007041C0">
      <w:pPr>
        <w:numPr>
          <w:ilvl w:val="0"/>
          <w:numId w:val="1"/>
        </w:numPr>
        <w:spacing w:after="0" w:line="240" w:lineRule="auto"/>
        <w:jc w:val="both"/>
        <w:rPr>
          <w:rFonts w:ascii="Times New Roman" w:eastAsia="Times New Roman" w:hAnsi="Times New Roman" w:cs="Times New Roman"/>
          <w:sz w:val="24"/>
          <w:szCs w:val="24"/>
          <w:lang w:eastAsia="uk-UA"/>
        </w:rPr>
      </w:pPr>
      <w:r w:rsidRPr="003920B9">
        <w:rPr>
          <w:rFonts w:ascii="Times New Roman" w:eastAsia="Times New Roman" w:hAnsi="Times New Roman" w:cs="Times New Roman"/>
          <w:color w:val="000000"/>
          <w:sz w:val="24"/>
          <w:szCs w:val="24"/>
          <w:lang w:eastAsia="uk-UA"/>
        </w:rPr>
        <w:t>формувати самостійне історичне мислення через вивчення наукових праць (монографії, статті) з новітньої історії</w:t>
      </w:r>
      <w:r w:rsidRPr="003920B9">
        <w:rPr>
          <w:rFonts w:ascii="Times New Roman" w:eastAsia="Times New Roman" w:hAnsi="Times New Roman" w:cs="Times New Roman"/>
          <w:sz w:val="24"/>
          <w:szCs w:val="24"/>
          <w:lang w:eastAsia="uk-UA"/>
        </w:rPr>
        <w:t xml:space="preserve"> країн Європи і Америки</w:t>
      </w:r>
      <w:r w:rsidRPr="003920B9">
        <w:rPr>
          <w:rFonts w:ascii="Times New Roman" w:eastAsia="Times New Roman" w:hAnsi="Times New Roman" w:cs="Times New Roman"/>
          <w:color w:val="000000"/>
          <w:sz w:val="24"/>
          <w:szCs w:val="24"/>
          <w:lang w:eastAsia="uk-UA"/>
        </w:rPr>
        <w:t>, відомостей, уміщених в енциклопедіях та інших довідкових виданнях;</w:t>
      </w:r>
    </w:p>
    <w:p w:rsidR="001223EE" w:rsidRPr="003920B9" w:rsidRDefault="001223EE" w:rsidP="007041C0">
      <w:pPr>
        <w:numPr>
          <w:ilvl w:val="0"/>
          <w:numId w:val="1"/>
        </w:numPr>
        <w:spacing w:after="0" w:line="240" w:lineRule="auto"/>
        <w:jc w:val="both"/>
        <w:rPr>
          <w:rFonts w:ascii="Times New Roman" w:eastAsia="Times New Roman" w:hAnsi="Times New Roman" w:cs="Times New Roman"/>
          <w:sz w:val="24"/>
          <w:szCs w:val="24"/>
          <w:lang w:eastAsia="uk-UA"/>
        </w:rPr>
      </w:pPr>
      <w:r w:rsidRPr="003920B9">
        <w:rPr>
          <w:rFonts w:ascii="Times New Roman" w:eastAsia="Times New Roman" w:hAnsi="Times New Roman" w:cs="Times New Roman"/>
          <w:color w:val="000000"/>
          <w:sz w:val="24"/>
          <w:szCs w:val="24"/>
          <w:lang w:eastAsia="uk-UA"/>
        </w:rPr>
        <w:t>орієнтуватися у найновіших досягненнях історичних і політологічних досліджень, наявних історіографічних концепціях та актуальних проблемах курсу;</w:t>
      </w:r>
    </w:p>
    <w:p w:rsidR="001223EE" w:rsidRPr="003920B9" w:rsidRDefault="001223EE" w:rsidP="007041C0">
      <w:pPr>
        <w:numPr>
          <w:ilvl w:val="0"/>
          <w:numId w:val="1"/>
        </w:numPr>
        <w:spacing w:after="0" w:line="240" w:lineRule="auto"/>
        <w:jc w:val="both"/>
        <w:rPr>
          <w:rFonts w:ascii="Times New Roman" w:eastAsia="Times New Roman" w:hAnsi="Times New Roman" w:cs="Times New Roman"/>
          <w:color w:val="000000"/>
          <w:sz w:val="24"/>
          <w:szCs w:val="24"/>
          <w:lang w:eastAsia="uk-UA"/>
        </w:rPr>
      </w:pPr>
      <w:r w:rsidRPr="003920B9">
        <w:rPr>
          <w:rFonts w:ascii="Times New Roman" w:eastAsia="Times New Roman" w:hAnsi="Times New Roman" w:cs="Times New Roman"/>
          <w:color w:val="000000"/>
          <w:sz w:val="24"/>
          <w:szCs w:val="24"/>
          <w:lang w:eastAsia="uk-UA"/>
        </w:rPr>
        <w:t>пропонувати та аргументувати власну точку зору щодо винесених на обговорення проблемних питань;</w:t>
      </w:r>
    </w:p>
    <w:p w:rsidR="001223EE" w:rsidRPr="000158EF" w:rsidRDefault="001223EE" w:rsidP="007041C0">
      <w:pPr>
        <w:numPr>
          <w:ilvl w:val="0"/>
          <w:numId w:val="1"/>
        </w:numPr>
        <w:spacing w:after="0" w:line="240" w:lineRule="auto"/>
        <w:jc w:val="both"/>
        <w:rPr>
          <w:rFonts w:ascii="Times New Roman" w:eastAsia="Times New Roman" w:hAnsi="Times New Roman" w:cs="Times New Roman"/>
          <w:color w:val="000000"/>
          <w:sz w:val="24"/>
          <w:szCs w:val="24"/>
          <w:lang w:eastAsia="uk-UA"/>
        </w:rPr>
      </w:pPr>
      <w:r w:rsidRPr="003920B9">
        <w:rPr>
          <w:rFonts w:ascii="Times New Roman" w:eastAsia="Times New Roman" w:hAnsi="Times New Roman" w:cs="Times New Roman"/>
          <w:color w:val="000000"/>
          <w:spacing w:val="-2"/>
          <w:sz w:val="24"/>
          <w:szCs w:val="24"/>
          <w:lang w:eastAsia="uk-UA"/>
        </w:rPr>
        <w:t xml:space="preserve">здійснювати самостійний фаховий аналіз сучасного політичного розвитку країн </w:t>
      </w:r>
      <w:r w:rsidRPr="003920B9">
        <w:rPr>
          <w:rFonts w:ascii="Times New Roman" w:eastAsia="Times New Roman" w:hAnsi="Times New Roman" w:cs="Times New Roman"/>
          <w:color w:val="000000"/>
          <w:sz w:val="24"/>
          <w:szCs w:val="24"/>
          <w:lang w:eastAsia="uk-UA"/>
        </w:rPr>
        <w:t>Європи та Америки.</w:t>
      </w:r>
    </w:p>
    <w:p w:rsidR="000158EF" w:rsidRPr="003920B9" w:rsidRDefault="000158EF" w:rsidP="000158EF">
      <w:pPr>
        <w:shd w:val="clear" w:color="auto" w:fill="FFFFFF"/>
        <w:tabs>
          <w:tab w:val="left" w:pos="-284"/>
          <w:tab w:val="left" w:pos="710"/>
        </w:tabs>
        <w:spacing w:after="0" w:line="240" w:lineRule="auto"/>
        <w:ind w:right="49" w:firstLine="540"/>
        <w:jc w:val="both"/>
        <w:rPr>
          <w:rFonts w:ascii="Times New Roman" w:eastAsia="Times New Roman" w:hAnsi="Times New Roman" w:cs="Times New Roman"/>
          <w:color w:val="000000"/>
          <w:spacing w:val="-1"/>
          <w:w w:val="106"/>
          <w:sz w:val="24"/>
          <w:szCs w:val="24"/>
          <w:lang w:eastAsia="uk-UA"/>
        </w:rPr>
      </w:pPr>
      <w:r w:rsidRPr="003920B9">
        <w:rPr>
          <w:rFonts w:ascii="Times New Roman" w:eastAsia="Times New Roman" w:hAnsi="Times New Roman" w:cs="Times New Roman"/>
          <w:b/>
          <w:bCs/>
          <w:i/>
          <w:color w:val="000000"/>
          <w:spacing w:val="-4"/>
          <w:sz w:val="24"/>
          <w:szCs w:val="24"/>
          <w:lang w:eastAsia="uk-UA"/>
        </w:rPr>
        <w:t>Кількість годин</w:t>
      </w:r>
      <w:r w:rsidRPr="003920B9">
        <w:rPr>
          <w:rFonts w:ascii="Times New Roman" w:eastAsia="Times New Roman" w:hAnsi="Times New Roman" w:cs="Times New Roman"/>
          <w:color w:val="000000"/>
          <w:spacing w:val="-1"/>
          <w:w w:val="106"/>
          <w:sz w:val="24"/>
          <w:szCs w:val="24"/>
          <w:lang w:eastAsia="uk-UA"/>
        </w:rPr>
        <w:t>, відведених навчальним планом на вивчення дисципліни, становить 234  год., із них:</w:t>
      </w:r>
    </w:p>
    <w:p w:rsidR="000158EF" w:rsidRPr="003920B9" w:rsidRDefault="000158EF" w:rsidP="000158EF">
      <w:pPr>
        <w:numPr>
          <w:ilvl w:val="0"/>
          <w:numId w:val="91"/>
        </w:numPr>
        <w:tabs>
          <w:tab w:val="left" w:pos="993"/>
          <w:tab w:val="num" w:pos="1260"/>
        </w:tabs>
        <w:autoSpaceDN w:val="0"/>
        <w:spacing w:after="0" w:line="240" w:lineRule="auto"/>
        <w:ind w:right="49" w:hanging="529"/>
        <w:jc w:val="both"/>
        <w:rPr>
          <w:rFonts w:ascii="Times New Roman" w:eastAsia="Times New Roman" w:hAnsi="Times New Roman" w:cs="Times New Roman"/>
          <w:sz w:val="24"/>
          <w:szCs w:val="24"/>
          <w:lang w:eastAsia="uk-UA"/>
        </w:rPr>
      </w:pPr>
      <w:r w:rsidRPr="003920B9">
        <w:rPr>
          <w:rFonts w:ascii="Times New Roman" w:eastAsia="Times New Roman" w:hAnsi="Times New Roman" w:cs="Times New Roman"/>
          <w:bCs/>
          <w:iCs/>
          <w:sz w:val="24"/>
          <w:szCs w:val="24"/>
          <w:lang w:eastAsia="uk-UA"/>
        </w:rPr>
        <w:t>лекції - 44 год.;</w:t>
      </w:r>
    </w:p>
    <w:p w:rsidR="000158EF" w:rsidRPr="003920B9" w:rsidRDefault="000158EF" w:rsidP="000158EF">
      <w:pPr>
        <w:numPr>
          <w:ilvl w:val="0"/>
          <w:numId w:val="91"/>
        </w:numPr>
        <w:tabs>
          <w:tab w:val="left" w:pos="993"/>
          <w:tab w:val="num" w:pos="1260"/>
        </w:tabs>
        <w:autoSpaceDN w:val="0"/>
        <w:spacing w:after="0" w:line="240" w:lineRule="auto"/>
        <w:ind w:right="49" w:hanging="529"/>
        <w:jc w:val="both"/>
        <w:rPr>
          <w:rFonts w:ascii="Times New Roman" w:eastAsia="Times New Roman" w:hAnsi="Times New Roman" w:cs="Times New Roman"/>
          <w:sz w:val="24"/>
          <w:szCs w:val="24"/>
          <w:lang w:eastAsia="uk-UA"/>
        </w:rPr>
      </w:pPr>
      <w:r w:rsidRPr="003920B9">
        <w:rPr>
          <w:rFonts w:ascii="Times New Roman" w:eastAsia="Times New Roman" w:hAnsi="Times New Roman" w:cs="Times New Roman"/>
          <w:bCs/>
          <w:iCs/>
          <w:sz w:val="24"/>
          <w:szCs w:val="24"/>
          <w:lang w:eastAsia="uk-UA"/>
        </w:rPr>
        <w:t>семінарські заняття - 32 год.;</w:t>
      </w:r>
    </w:p>
    <w:p w:rsidR="000158EF" w:rsidRPr="003920B9" w:rsidRDefault="000158EF" w:rsidP="000158EF">
      <w:pPr>
        <w:numPr>
          <w:ilvl w:val="0"/>
          <w:numId w:val="91"/>
        </w:numPr>
        <w:tabs>
          <w:tab w:val="left" w:pos="993"/>
          <w:tab w:val="num" w:pos="1260"/>
        </w:tabs>
        <w:autoSpaceDN w:val="0"/>
        <w:spacing w:after="0" w:line="240" w:lineRule="auto"/>
        <w:ind w:right="49" w:hanging="529"/>
        <w:jc w:val="both"/>
        <w:rPr>
          <w:rFonts w:ascii="Times New Roman" w:eastAsia="Times New Roman" w:hAnsi="Times New Roman" w:cs="Times New Roman"/>
          <w:sz w:val="24"/>
          <w:szCs w:val="24"/>
          <w:lang w:eastAsia="uk-UA"/>
        </w:rPr>
      </w:pPr>
      <w:r w:rsidRPr="003920B9">
        <w:rPr>
          <w:rFonts w:ascii="Times New Roman" w:eastAsia="Times New Roman" w:hAnsi="Times New Roman" w:cs="Times New Roman"/>
          <w:bCs/>
          <w:iCs/>
          <w:sz w:val="24"/>
          <w:szCs w:val="24"/>
          <w:lang w:eastAsia="uk-UA"/>
        </w:rPr>
        <w:t>практичні заняття - відсутні год.;</w:t>
      </w:r>
    </w:p>
    <w:p w:rsidR="000158EF" w:rsidRPr="003920B9" w:rsidRDefault="000158EF" w:rsidP="000158EF">
      <w:pPr>
        <w:numPr>
          <w:ilvl w:val="0"/>
          <w:numId w:val="91"/>
        </w:numPr>
        <w:tabs>
          <w:tab w:val="left" w:pos="993"/>
          <w:tab w:val="num" w:pos="1260"/>
        </w:tabs>
        <w:autoSpaceDN w:val="0"/>
        <w:spacing w:after="0" w:line="240" w:lineRule="auto"/>
        <w:ind w:right="49" w:hanging="529"/>
        <w:jc w:val="both"/>
        <w:rPr>
          <w:rFonts w:ascii="Times New Roman" w:eastAsia="Times New Roman" w:hAnsi="Times New Roman" w:cs="Times New Roman"/>
          <w:sz w:val="24"/>
          <w:szCs w:val="24"/>
          <w:lang w:eastAsia="uk-UA"/>
        </w:rPr>
      </w:pPr>
      <w:r w:rsidRPr="003920B9">
        <w:rPr>
          <w:rFonts w:ascii="Times New Roman" w:eastAsia="Times New Roman" w:hAnsi="Times New Roman" w:cs="Times New Roman"/>
          <w:bCs/>
          <w:iCs/>
          <w:sz w:val="24"/>
          <w:szCs w:val="24"/>
          <w:lang w:eastAsia="uk-UA"/>
        </w:rPr>
        <w:t>індивідуальна робота - 12 год.;</w:t>
      </w:r>
    </w:p>
    <w:p w:rsidR="000158EF" w:rsidRPr="003920B9" w:rsidRDefault="000158EF" w:rsidP="000158EF">
      <w:pPr>
        <w:numPr>
          <w:ilvl w:val="0"/>
          <w:numId w:val="91"/>
        </w:numPr>
        <w:tabs>
          <w:tab w:val="left" w:pos="993"/>
          <w:tab w:val="num" w:pos="1260"/>
        </w:tabs>
        <w:autoSpaceDN w:val="0"/>
        <w:spacing w:after="0" w:line="240" w:lineRule="auto"/>
        <w:ind w:right="49" w:hanging="529"/>
        <w:jc w:val="both"/>
        <w:rPr>
          <w:rFonts w:ascii="Times New Roman" w:eastAsia="Times New Roman" w:hAnsi="Times New Roman" w:cs="Times New Roman"/>
          <w:sz w:val="24"/>
          <w:szCs w:val="24"/>
          <w:lang w:eastAsia="uk-UA"/>
        </w:rPr>
      </w:pPr>
      <w:r>
        <w:rPr>
          <w:rFonts w:ascii="Times New Roman" w:eastAsia="Times New Roman" w:hAnsi="Times New Roman" w:cs="Times New Roman"/>
          <w:bCs/>
          <w:iCs/>
          <w:sz w:val="24"/>
          <w:szCs w:val="24"/>
          <w:lang w:eastAsia="uk-UA"/>
        </w:rPr>
        <w:t xml:space="preserve">самостійна робота – </w:t>
      </w:r>
      <w:r>
        <w:rPr>
          <w:rFonts w:ascii="Times New Roman" w:eastAsia="Times New Roman" w:hAnsi="Times New Roman" w:cs="Times New Roman"/>
          <w:bCs/>
          <w:iCs/>
          <w:sz w:val="24"/>
          <w:szCs w:val="24"/>
          <w:lang w:val="ru-RU" w:eastAsia="uk-UA"/>
        </w:rPr>
        <w:t>147</w:t>
      </w:r>
      <w:r w:rsidRPr="003920B9">
        <w:rPr>
          <w:rFonts w:ascii="Times New Roman" w:eastAsia="Times New Roman" w:hAnsi="Times New Roman" w:cs="Times New Roman"/>
          <w:bCs/>
          <w:iCs/>
          <w:sz w:val="24"/>
          <w:szCs w:val="24"/>
          <w:lang w:eastAsia="uk-UA"/>
        </w:rPr>
        <w:t xml:space="preserve"> год.;</w:t>
      </w:r>
    </w:p>
    <w:p w:rsidR="000158EF" w:rsidRPr="003920B9" w:rsidRDefault="000158EF" w:rsidP="000158EF">
      <w:pPr>
        <w:numPr>
          <w:ilvl w:val="0"/>
          <w:numId w:val="91"/>
        </w:numPr>
        <w:tabs>
          <w:tab w:val="left" w:pos="993"/>
          <w:tab w:val="num" w:pos="1260"/>
        </w:tabs>
        <w:autoSpaceDN w:val="0"/>
        <w:spacing w:after="0" w:line="240" w:lineRule="auto"/>
        <w:ind w:right="49" w:hanging="529"/>
        <w:jc w:val="both"/>
        <w:rPr>
          <w:rFonts w:ascii="Times New Roman" w:eastAsia="Times New Roman" w:hAnsi="Times New Roman" w:cs="Times New Roman"/>
          <w:sz w:val="24"/>
          <w:szCs w:val="24"/>
          <w:lang w:eastAsia="uk-UA"/>
        </w:rPr>
      </w:pPr>
      <w:r w:rsidRPr="003920B9">
        <w:rPr>
          <w:rFonts w:ascii="Times New Roman" w:eastAsia="Times New Roman" w:hAnsi="Times New Roman" w:cs="Times New Roman"/>
          <w:bCs/>
          <w:iCs/>
          <w:sz w:val="24"/>
          <w:szCs w:val="24"/>
          <w:lang w:eastAsia="uk-UA"/>
        </w:rPr>
        <w:t xml:space="preserve">модульний контроль </w:t>
      </w:r>
      <w:r>
        <w:rPr>
          <w:rFonts w:ascii="Times New Roman" w:eastAsia="Times New Roman" w:hAnsi="Times New Roman" w:cs="Times New Roman"/>
          <w:bCs/>
          <w:iCs/>
          <w:sz w:val="24"/>
          <w:szCs w:val="24"/>
          <w:lang w:eastAsia="uk-UA"/>
        </w:rPr>
        <w:t>─</w:t>
      </w:r>
      <w:r>
        <w:rPr>
          <w:rFonts w:ascii="Times New Roman" w:eastAsia="Times New Roman" w:hAnsi="Times New Roman" w:cs="Times New Roman"/>
          <w:bCs/>
          <w:iCs/>
          <w:sz w:val="24"/>
          <w:szCs w:val="24"/>
          <w:lang w:val="ru-RU" w:eastAsia="uk-UA"/>
        </w:rPr>
        <w:t xml:space="preserve"> </w:t>
      </w:r>
      <w:r w:rsidRPr="003920B9">
        <w:rPr>
          <w:rFonts w:ascii="Times New Roman" w:eastAsia="Times New Roman" w:hAnsi="Times New Roman" w:cs="Times New Roman"/>
          <w:bCs/>
          <w:iCs/>
          <w:sz w:val="24"/>
          <w:szCs w:val="24"/>
          <w:lang w:eastAsia="uk-UA"/>
        </w:rPr>
        <w:t>11 год;</w:t>
      </w:r>
    </w:p>
    <w:p w:rsidR="000158EF" w:rsidRPr="003920B9" w:rsidRDefault="000158EF" w:rsidP="000158EF">
      <w:pPr>
        <w:spacing w:after="0" w:line="240" w:lineRule="auto"/>
        <w:jc w:val="both"/>
        <w:rPr>
          <w:rFonts w:ascii="Times New Roman" w:eastAsia="Times New Roman" w:hAnsi="Times New Roman" w:cs="Times New Roman"/>
          <w:color w:val="000000"/>
          <w:sz w:val="24"/>
          <w:szCs w:val="24"/>
          <w:lang w:eastAsia="uk-UA"/>
        </w:rPr>
      </w:pPr>
    </w:p>
    <w:p w:rsidR="004B650D" w:rsidRDefault="001223EE">
      <w:pPr>
        <w:rPr>
          <w:rFonts w:ascii="Times New Roman" w:eastAsia="Times New Roman" w:hAnsi="Times New Roman" w:cs="Times New Roman"/>
          <w:color w:val="000000"/>
          <w:sz w:val="24"/>
          <w:szCs w:val="24"/>
          <w:lang w:eastAsia="uk-UA"/>
        </w:rPr>
      </w:pPr>
      <w:r w:rsidRPr="003920B9">
        <w:rPr>
          <w:rFonts w:ascii="Times New Roman" w:eastAsia="Times New Roman" w:hAnsi="Times New Roman" w:cs="Times New Roman"/>
          <w:color w:val="000000"/>
          <w:sz w:val="24"/>
          <w:szCs w:val="24"/>
          <w:lang w:eastAsia="uk-UA"/>
        </w:rPr>
        <w:br w:type="page"/>
      </w:r>
    </w:p>
    <w:p w:rsidR="007A0AEE" w:rsidRPr="0051529E" w:rsidRDefault="007A0AEE" w:rsidP="000E7D46">
      <w:pPr>
        <w:tabs>
          <w:tab w:val="left" w:pos="284"/>
          <w:tab w:val="left" w:pos="567"/>
        </w:tabs>
        <w:spacing w:after="0" w:line="240" w:lineRule="auto"/>
        <w:ind w:left="720"/>
        <w:jc w:val="center"/>
        <w:rPr>
          <w:rFonts w:ascii="Times New Roman" w:eastAsia="Times New Roman" w:hAnsi="Times New Roman" w:cs="Times New Roman"/>
          <w:b/>
          <w:sz w:val="28"/>
          <w:szCs w:val="28"/>
          <w:lang w:eastAsia="ru-RU"/>
        </w:rPr>
      </w:pPr>
      <w:r w:rsidRPr="0051529E">
        <w:rPr>
          <w:rFonts w:ascii="Times New Roman" w:eastAsia="Times New Roman" w:hAnsi="Times New Roman" w:cs="Times New Roman"/>
          <w:b/>
          <w:sz w:val="28"/>
          <w:szCs w:val="28"/>
          <w:lang w:eastAsia="ru-RU"/>
        </w:rPr>
        <w:lastRenderedPageBreak/>
        <w:t>3.Програма навчальної дисципліни</w:t>
      </w:r>
    </w:p>
    <w:p w:rsidR="007A0AEE" w:rsidRPr="001B2CE4" w:rsidRDefault="007A0AEE" w:rsidP="000E7D46">
      <w:pPr>
        <w:spacing w:after="0" w:line="240" w:lineRule="auto"/>
        <w:jc w:val="center"/>
        <w:rPr>
          <w:rFonts w:ascii="Times New Roman" w:eastAsia="Times New Roman" w:hAnsi="Times New Roman" w:cs="Times New Roman"/>
          <w:b/>
          <w:sz w:val="24"/>
          <w:szCs w:val="24"/>
          <w:lang w:eastAsia="uk-UA"/>
        </w:rPr>
      </w:pPr>
      <w:r w:rsidRPr="001B2CE4">
        <w:rPr>
          <w:rFonts w:ascii="Times New Roman" w:eastAsia="Times New Roman" w:hAnsi="Times New Roman" w:cs="Times New Roman"/>
          <w:b/>
          <w:sz w:val="24"/>
          <w:szCs w:val="24"/>
          <w:lang w:eastAsia="uk-UA"/>
        </w:rPr>
        <w:t>ЗМІСТОВИЙ МОДУЛЬ І</w:t>
      </w:r>
    </w:p>
    <w:p w:rsidR="007A0AEE" w:rsidRPr="001223EE" w:rsidRDefault="007A0AEE" w:rsidP="000E7D46">
      <w:pPr>
        <w:spacing w:after="0" w:line="240" w:lineRule="auto"/>
        <w:jc w:val="center"/>
        <w:rPr>
          <w:rFonts w:ascii="Times New Roman" w:eastAsia="Times New Roman" w:hAnsi="Times New Roman" w:cs="Times New Roman"/>
          <w:b/>
          <w:bCs/>
          <w:sz w:val="24"/>
          <w:szCs w:val="24"/>
          <w:lang w:eastAsia="uk-UA"/>
        </w:rPr>
      </w:pPr>
      <w:r w:rsidRPr="001223EE">
        <w:rPr>
          <w:rFonts w:ascii="Times New Roman" w:eastAsia="Times New Roman" w:hAnsi="Times New Roman" w:cs="Times New Roman"/>
          <w:b/>
          <w:color w:val="000000"/>
          <w:sz w:val="24"/>
          <w:szCs w:val="24"/>
          <w:lang w:eastAsia="uk-UA"/>
        </w:rPr>
        <w:t>Світ між двома світовими війнами: загальні тенденції розвитку</w:t>
      </w:r>
    </w:p>
    <w:p w:rsidR="007A0AEE" w:rsidRDefault="007A0AEE" w:rsidP="000E7D46">
      <w:pPr>
        <w:shd w:val="clear" w:color="auto" w:fill="FFFFFF"/>
        <w:tabs>
          <w:tab w:val="left" w:pos="-284"/>
          <w:tab w:val="left" w:pos="710"/>
        </w:tabs>
        <w:spacing w:after="0" w:line="240" w:lineRule="auto"/>
        <w:ind w:left="283"/>
        <w:jc w:val="both"/>
        <w:rPr>
          <w:rFonts w:ascii="Times New Roman" w:eastAsia="Times New Roman" w:hAnsi="Times New Roman" w:cs="Times New Roman"/>
          <w:b/>
          <w:color w:val="000000"/>
          <w:spacing w:val="-1"/>
          <w:w w:val="106"/>
          <w:sz w:val="28"/>
          <w:szCs w:val="28"/>
          <w:lang w:eastAsia="uk-UA"/>
        </w:rPr>
      </w:pPr>
      <w:r w:rsidRPr="00E00411">
        <w:rPr>
          <w:rFonts w:ascii="Times New Roman" w:hAnsi="Times New Roman" w:cs="Times New Roman"/>
          <w:b/>
        </w:rPr>
        <w:t xml:space="preserve">Тема </w:t>
      </w:r>
      <w:r>
        <w:rPr>
          <w:rFonts w:ascii="Times New Roman" w:hAnsi="Times New Roman" w:cs="Times New Roman"/>
          <w:b/>
        </w:rPr>
        <w:t>1.</w:t>
      </w:r>
      <w:r w:rsidRPr="00E00411">
        <w:rPr>
          <w:rFonts w:ascii="Times New Roman" w:hAnsi="Times New Roman" w:cs="Times New Roman"/>
          <w:b/>
        </w:rPr>
        <w:t>1.</w:t>
      </w:r>
      <w:r w:rsidRPr="007A0AEE">
        <w:rPr>
          <w:rFonts w:ascii="Times New Roman" w:eastAsia="Times New Roman" w:hAnsi="Times New Roman" w:cs="Times New Roman"/>
          <w:bCs/>
          <w:sz w:val="24"/>
          <w:szCs w:val="24"/>
          <w:lang w:eastAsia="uk-UA"/>
        </w:rPr>
        <w:t xml:space="preserve"> </w:t>
      </w:r>
      <w:r w:rsidRPr="005816A2">
        <w:rPr>
          <w:rFonts w:ascii="Times New Roman" w:eastAsia="Times New Roman" w:hAnsi="Times New Roman" w:cs="Times New Roman"/>
          <w:b/>
          <w:bCs/>
          <w:sz w:val="24"/>
          <w:szCs w:val="24"/>
          <w:lang w:eastAsia="uk-UA"/>
        </w:rPr>
        <w:t xml:space="preserve">Вступ. </w:t>
      </w:r>
      <w:r w:rsidRPr="005816A2">
        <w:rPr>
          <w:rFonts w:ascii="Times New Roman" w:eastAsia="Times New Roman" w:hAnsi="Times New Roman" w:cs="Times New Roman"/>
          <w:b/>
          <w:bCs/>
          <w:color w:val="000000"/>
          <w:sz w:val="24"/>
          <w:szCs w:val="24"/>
          <w:lang w:eastAsia="uk-UA"/>
        </w:rPr>
        <w:t>Новітня історія країн Європи і Америки: особливості навчального курсу</w:t>
      </w:r>
    </w:p>
    <w:p w:rsidR="007A0AEE" w:rsidRPr="00F84664" w:rsidRDefault="007A0AEE" w:rsidP="000E7D46">
      <w:pPr>
        <w:shd w:val="clear" w:color="auto" w:fill="FFFFFF"/>
        <w:tabs>
          <w:tab w:val="left" w:pos="-284"/>
          <w:tab w:val="left" w:pos="710"/>
        </w:tabs>
        <w:spacing w:after="0" w:line="240" w:lineRule="auto"/>
        <w:ind w:left="283"/>
        <w:jc w:val="both"/>
        <w:rPr>
          <w:rFonts w:ascii="Times New Roman" w:eastAsia="Times New Roman" w:hAnsi="Times New Roman" w:cs="Times New Roman"/>
          <w:b/>
          <w:color w:val="000000"/>
          <w:spacing w:val="-1"/>
          <w:w w:val="106"/>
          <w:sz w:val="28"/>
          <w:szCs w:val="28"/>
          <w:lang w:eastAsia="uk-UA"/>
        </w:rPr>
      </w:pPr>
      <w:r w:rsidRPr="007A0AEE">
        <w:rPr>
          <w:rFonts w:ascii="Times New Roman" w:hAnsi="Times New Roman" w:cs="Times New Roman"/>
          <w:iCs/>
          <w:color w:val="000000"/>
        </w:rPr>
        <w:t>Поняття «новітня історія», його сучасна інтерпретація. Місце новітньої історії у загальноісторичному процесі. Сучасна західна цивілізація та її основні ознаки. Теорії «індустріального» та «постіндустріального» суспільств. Концепція тоталітаризму. Наукові дискусії щодо періодизації новітньої історії.</w:t>
      </w:r>
      <w:r w:rsidRPr="007A0AEE">
        <w:rPr>
          <w:rStyle w:val="apple-converted-space"/>
          <w:rFonts w:ascii="Times New Roman" w:hAnsi="Times New Roman" w:cs="Times New Roman"/>
          <w:iCs/>
          <w:color w:val="000000"/>
        </w:rPr>
        <w:t> </w:t>
      </w:r>
      <w:r w:rsidRPr="007A0AEE">
        <w:rPr>
          <w:rFonts w:ascii="Times New Roman" w:hAnsi="Times New Roman" w:cs="Times New Roman"/>
          <w:iCs/>
          <w:color w:val="000000"/>
        </w:rPr>
        <w:br/>
        <w:t>Предмет, періодизація та проблематика курсу «Новітня історія країн Європи і Америки», принципи його побудови. Основні джерела до курсу. Історіографія новітньої історії: сучасний стан і тенденції розвитку</w:t>
      </w:r>
      <w:r>
        <w:rPr>
          <w:rFonts w:ascii="Times New Roman" w:hAnsi="Times New Roman" w:cs="Times New Roman"/>
          <w:iCs/>
          <w:color w:val="000000"/>
        </w:rPr>
        <w:t>.</w:t>
      </w:r>
    </w:p>
    <w:p w:rsidR="00E62FC2" w:rsidRDefault="000E7D46" w:rsidP="000E7D46">
      <w:pPr>
        <w:shd w:val="clear" w:color="auto" w:fill="FFFFFF"/>
        <w:tabs>
          <w:tab w:val="left" w:pos="-284"/>
          <w:tab w:val="left" w:pos="710"/>
        </w:tabs>
        <w:spacing w:after="0" w:line="240" w:lineRule="auto"/>
        <w:ind w:left="283"/>
        <w:jc w:val="both"/>
        <w:rPr>
          <w:rFonts w:ascii="Times New Roman" w:hAnsi="Times New Roman" w:cs="Times New Roman"/>
          <w:b/>
          <w:bCs/>
          <w:color w:val="000000"/>
          <w:lang w:val="ru-RU"/>
        </w:rPr>
      </w:pPr>
      <w:r w:rsidRPr="00E00411">
        <w:rPr>
          <w:rFonts w:ascii="Times New Roman" w:hAnsi="Times New Roman" w:cs="Times New Roman"/>
          <w:b/>
        </w:rPr>
        <w:t xml:space="preserve">Тема </w:t>
      </w:r>
      <w:r w:rsidR="00F84664" w:rsidRPr="00F84664">
        <w:rPr>
          <w:rFonts w:ascii="Times New Roman" w:hAnsi="Times New Roman" w:cs="Times New Roman"/>
          <w:b/>
          <w:bCs/>
          <w:color w:val="000000"/>
        </w:rPr>
        <w:t>1.2. Міжнародні відносини між двома світовими війнами</w:t>
      </w:r>
    </w:p>
    <w:p w:rsidR="00E62FC2" w:rsidRPr="000E7D46" w:rsidRDefault="00F84664" w:rsidP="000E7D46">
      <w:pPr>
        <w:shd w:val="clear" w:color="auto" w:fill="FFFFFF"/>
        <w:tabs>
          <w:tab w:val="left" w:pos="-284"/>
          <w:tab w:val="left" w:pos="710"/>
        </w:tabs>
        <w:spacing w:after="0" w:line="240" w:lineRule="auto"/>
        <w:ind w:left="283"/>
        <w:jc w:val="both"/>
        <w:rPr>
          <w:rFonts w:ascii="Times New Roman" w:hAnsi="Times New Roman" w:cs="Times New Roman"/>
          <w:iCs/>
          <w:color w:val="000000"/>
          <w:lang w:val="ru-RU"/>
        </w:rPr>
      </w:pPr>
      <w:r w:rsidRPr="000E7D46">
        <w:rPr>
          <w:rFonts w:ascii="Times New Roman" w:hAnsi="Times New Roman" w:cs="Times New Roman"/>
          <w:iCs/>
          <w:color w:val="000000"/>
        </w:rPr>
        <w:t>Тривалий характер Першої світової війни.</w:t>
      </w:r>
      <w:r w:rsidRPr="000E7D46">
        <w:rPr>
          <w:rFonts w:ascii="Times New Roman" w:hAnsi="Times New Roman" w:cs="Times New Roman"/>
          <w:b/>
          <w:iCs/>
          <w:color w:val="000000"/>
        </w:rPr>
        <w:t xml:space="preserve"> </w:t>
      </w:r>
      <w:r w:rsidRPr="000E7D46">
        <w:rPr>
          <w:rFonts w:ascii="Times New Roman" w:hAnsi="Times New Roman" w:cs="Times New Roman"/>
          <w:iCs/>
          <w:color w:val="000000"/>
        </w:rPr>
        <w:t>Жовтневі події 1917 р. і вихід Росії з війни, Брестський мир. Війна на Західному фронті, поразка Німеччини та держав Четвертного союзу. Комп’єнське перемир’я, закінчення Першої світової війни.</w:t>
      </w:r>
    </w:p>
    <w:p w:rsidR="00E62FC2" w:rsidRDefault="00F84664" w:rsidP="000E7D46">
      <w:pPr>
        <w:shd w:val="clear" w:color="auto" w:fill="FFFFFF"/>
        <w:tabs>
          <w:tab w:val="left" w:pos="-284"/>
          <w:tab w:val="left" w:pos="710"/>
        </w:tabs>
        <w:spacing w:after="0" w:line="240" w:lineRule="auto"/>
        <w:ind w:left="283"/>
        <w:jc w:val="both"/>
        <w:rPr>
          <w:rFonts w:ascii="Times New Roman" w:hAnsi="Times New Roman" w:cs="Times New Roman"/>
          <w:color w:val="000000"/>
          <w:lang w:val="ru-RU"/>
        </w:rPr>
      </w:pPr>
      <w:r w:rsidRPr="000E7D46">
        <w:rPr>
          <w:rFonts w:ascii="Times New Roman" w:hAnsi="Times New Roman" w:cs="Times New Roman"/>
          <w:bCs/>
          <w:i/>
          <w:color w:val="000000"/>
        </w:rPr>
        <w:t>Версальсько-Вашингтонська система повоєнних договорів</w:t>
      </w:r>
      <w:r w:rsidRPr="00F84664">
        <w:rPr>
          <w:rFonts w:ascii="Times New Roman" w:hAnsi="Times New Roman" w:cs="Times New Roman"/>
          <w:b/>
          <w:bCs/>
          <w:color w:val="000000"/>
        </w:rPr>
        <w:t>.</w:t>
      </w:r>
      <w:r w:rsidRPr="00F84664">
        <w:rPr>
          <w:rStyle w:val="apple-converted-space"/>
          <w:rFonts w:ascii="Times New Roman" w:hAnsi="Times New Roman" w:cs="Times New Roman"/>
          <w:b/>
          <w:bCs/>
          <w:color w:val="000000"/>
        </w:rPr>
        <w:t> </w:t>
      </w:r>
      <w:r w:rsidRPr="00F84664">
        <w:rPr>
          <w:rFonts w:ascii="Times New Roman" w:hAnsi="Times New Roman" w:cs="Times New Roman"/>
          <w:color w:val="000000"/>
        </w:rPr>
        <w:t>Позиції держав-переможниць наприкінці війни. «14 пунктів» В. Вільсона. Паризька мирна конференція 1919 р. Версальський мирний договір, його зміст. Створення Ліги Націй. Мандатна система. Мирні договори з Австрією, Угорщиною, Болгарією, Туреччиною. Міждержавні суперечності на Тихому океані після Першої світової війни. Вашингтонська конференція 1921</w:t>
      </w:r>
      <w:r w:rsidR="000E7D46">
        <w:rPr>
          <w:rFonts w:ascii="Times New Roman" w:hAnsi="Times New Roman" w:cs="Times New Roman"/>
          <w:color w:val="000000"/>
        </w:rPr>
        <w:t>─</w:t>
      </w:r>
      <w:r w:rsidRPr="00F84664">
        <w:rPr>
          <w:rFonts w:ascii="Times New Roman" w:hAnsi="Times New Roman" w:cs="Times New Roman"/>
          <w:color w:val="000000"/>
        </w:rPr>
        <w:t>1922 рр. Договори 4-х, 5-ти і 9-ти держав. Характер Версальсько-Вашингтонської системи, її історичні наслідки.</w:t>
      </w:r>
    </w:p>
    <w:p w:rsidR="00E62FC2" w:rsidRDefault="00F84664" w:rsidP="000E7D46">
      <w:pPr>
        <w:shd w:val="clear" w:color="auto" w:fill="FFFFFF"/>
        <w:tabs>
          <w:tab w:val="left" w:pos="-284"/>
          <w:tab w:val="left" w:pos="710"/>
        </w:tabs>
        <w:spacing w:after="0" w:line="240" w:lineRule="auto"/>
        <w:ind w:left="283"/>
        <w:jc w:val="both"/>
        <w:rPr>
          <w:rStyle w:val="apple-converted-space"/>
          <w:rFonts w:ascii="Times New Roman" w:hAnsi="Times New Roman" w:cs="Times New Roman"/>
          <w:color w:val="000000"/>
          <w:lang w:val="ru-RU"/>
        </w:rPr>
      </w:pPr>
      <w:r w:rsidRPr="000E7D46">
        <w:rPr>
          <w:rFonts w:ascii="Times New Roman" w:hAnsi="Times New Roman" w:cs="Times New Roman"/>
          <w:bCs/>
          <w:i/>
          <w:color w:val="000000"/>
        </w:rPr>
        <w:t>Спроби ревізії Версальсько-Вашингтонських угод у 20-х рр.</w:t>
      </w:r>
      <w:r w:rsidRPr="00F84664">
        <w:rPr>
          <w:rStyle w:val="apple-converted-space"/>
          <w:rFonts w:ascii="Times New Roman" w:hAnsi="Times New Roman" w:cs="Times New Roman"/>
          <w:b/>
          <w:bCs/>
          <w:color w:val="000000"/>
        </w:rPr>
        <w:t> </w:t>
      </w:r>
      <w:r w:rsidRPr="00F84664">
        <w:rPr>
          <w:rFonts w:ascii="Times New Roman" w:hAnsi="Times New Roman" w:cs="Times New Roman"/>
          <w:color w:val="000000"/>
        </w:rPr>
        <w:t>«Російський чинник» у європейській політиці: Генуезька конференція 1922 р., проблема довоєнних і воєнних боргів Росії, Гаазька конференція 1922 р. Рапалльський договір Росії з Німеччиною. Радянсько-німецькі відносини в 20-х рр. Лозаннська конференція 1922</w:t>
      </w:r>
      <w:r w:rsidR="000E7D46">
        <w:rPr>
          <w:rFonts w:ascii="Times New Roman" w:hAnsi="Times New Roman" w:cs="Times New Roman"/>
          <w:color w:val="000000"/>
        </w:rPr>
        <w:t>─</w:t>
      </w:r>
      <w:r w:rsidRPr="00F84664">
        <w:rPr>
          <w:rFonts w:ascii="Times New Roman" w:hAnsi="Times New Roman" w:cs="Times New Roman"/>
          <w:color w:val="000000"/>
        </w:rPr>
        <w:t>1923 рр. Перегляд умов Севрського договору з Туреччиною. «Ультиматум Керзона» 1923 р. Радянсько-англійський дипломатичний конфлікт 1927 р.</w:t>
      </w:r>
      <w:r w:rsidRPr="00F84664">
        <w:rPr>
          <w:rStyle w:val="apple-converted-space"/>
          <w:rFonts w:ascii="Times New Roman" w:hAnsi="Times New Roman" w:cs="Times New Roman"/>
          <w:color w:val="000000"/>
        </w:rPr>
        <w:t> </w:t>
      </w:r>
    </w:p>
    <w:p w:rsidR="00E62FC2" w:rsidRDefault="00F84664" w:rsidP="000E7D46">
      <w:pPr>
        <w:shd w:val="clear" w:color="auto" w:fill="FFFFFF"/>
        <w:tabs>
          <w:tab w:val="left" w:pos="-284"/>
          <w:tab w:val="left" w:pos="710"/>
        </w:tabs>
        <w:spacing w:after="0" w:line="240" w:lineRule="auto"/>
        <w:ind w:left="283"/>
        <w:jc w:val="both"/>
        <w:rPr>
          <w:rFonts w:ascii="Times New Roman" w:hAnsi="Times New Roman" w:cs="Times New Roman"/>
          <w:color w:val="000000"/>
          <w:lang w:val="ru-RU"/>
        </w:rPr>
      </w:pPr>
      <w:r w:rsidRPr="00F84664">
        <w:rPr>
          <w:rFonts w:ascii="Times New Roman" w:hAnsi="Times New Roman" w:cs="Times New Roman"/>
          <w:color w:val="000000"/>
        </w:rPr>
        <w:t>«Німецький чинник» у європейській політиці: Рурський конфлікт. План Дауеса. Локарнська конференція 1925 р. Рейнський гарантійний пакт. Прийняття Німеччини до Ліги Націй. План Юнга.</w:t>
      </w:r>
    </w:p>
    <w:p w:rsidR="00E62FC2" w:rsidRDefault="00F84664" w:rsidP="000E7D46">
      <w:pPr>
        <w:shd w:val="clear" w:color="auto" w:fill="FFFFFF"/>
        <w:tabs>
          <w:tab w:val="left" w:pos="-284"/>
          <w:tab w:val="left" w:pos="710"/>
        </w:tabs>
        <w:spacing w:after="0" w:line="240" w:lineRule="auto"/>
        <w:ind w:left="283"/>
        <w:jc w:val="both"/>
        <w:rPr>
          <w:rFonts w:ascii="Times New Roman" w:hAnsi="Times New Roman" w:cs="Times New Roman"/>
          <w:color w:val="000000"/>
          <w:lang w:val="ru-RU"/>
        </w:rPr>
      </w:pPr>
      <w:r w:rsidRPr="00F84664">
        <w:rPr>
          <w:rFonts w:ascii="Times New Roman" w:hAnsi="Times New Roman" w:cs="Times New Roman"/>
          <w:color w:val="000000"/>
        </w:rPr>
        <w:t>Зовнішньополітичні пріоритети демократи</w:t>
      </w:r>
      <w:r w:rsidR="000E7D46">
        <w:rPr>
          <w:rFonts w:ascii="Times New Roman" w:hAnsi="Times New Roman" w:cs="Times New Roman"/>
          <w:color w:val="000000"/>
        </w:rPr>
        <w:t>чних країн Заходу. Пакт Бріана ─</w:t>
      </w:r>
      <w:r w:rsidRPr="00F84664">
        <w:rPr>
          <w:rFonts w:ascii="Times New Roman" w:hAnsi="Times New Roman" w:cs="Times New Roman"/>
          <w:color w:val="000000"/>
        </w:rPr>
        <w:t xml:space="preserve"> Келлога. Міжнародна конференція із роззброєння, її невдача.</w:t>
      </w:r>
    </w:p>
    <w:p w:rsidR="00E62FC2" w:rsidRDefault="00F84664" w:rsidP="000E7D46">
      <w:pPr>
        <w:shd w:val="clear" w:color="auto" w:fill="FFFFFF"/>
        <w:tabs>
          <w:tab w:val="left" w:pos="-284"/>
          <w:tab w:val="left" w:pos="710"/>
        </w:tabs>
        <w:spacing w:after="0" w:line="240" w:lineRule="auto"/>
        <w:ind w:left="283"/>
        <w:jc w:val="both"/>
        <w:rPr>
          <w:rStyle w:val="apple-converted-space"/>
          <w:rFonts w:ascii="Times New Roman" w:hAnsi="Times New Roman" w:cs="Times New Roman"/>
          <w:color w:val="000000"/>
          <w:lang w:val="ru-RU"/>
        </w:rPr>
      </w:pPr>
      <w:r w:rsidRPr="000E7D46">
        <w:rPr>
          <w:rFonts w:ascii="Times New Roman" w:hAnsi="Times New Roman" w:cs="Times New Roman"/>
          <w:bCs/>
          <w:i/>
          <w:color w:val="000000"/>
        </w:rPr>
        <w:t>Характер міжнародних відносин у 30-х рр.</w:t>
      </w:r>
      <w:r w:rsidRPr="00F84664">
        <w:rPr>
          <w:rStyle w:val="apple-converted-space"/>
          <w:rFonts w:ascii="Times New Roman" w:hAnsi="Times New Roman" w:cs="Times New Roman"/>
          <w:b/>
          <w:bCs/>
          <w:color w:val="000000"/>
        </w:rPr>
        <w:t> </w:t>
      </w:r>
      <w:r w:rsidRPr="00F84664">
        <w:rPr>
          <w:rFonts w:ascii="Times New Roman" w:hAnsi="Times New Roman" w:cs="Times New Roman"/>
          <w:color w:val="000000"/>
        </w:rPr>
        <w:t>Виникнення осередків воєнної загрози. Агресія Японії проти Китаю у 1931</w:t>
      </w:r>
      <w:r w:rsidR="000E7D46">
        <w:rPr>
          <w:rFonts w:ascii="Times New Roman" w:hAnsi="Times New Roman" w:cs="Times New Roman"/>
          <w:color w:val="000000"/>
        </w:rPr>
        <w:t>─</w:t>
      </w:r>
      <w:r w:rsidRPr="00F84664">
        <w:rPr>
          <w:rFonts w:ascii="Times New Roman" w:hAnsi="Times New Roman" w:cs="Times New Roman"/>
          <w:color w:val="000000"/>
        </w:rPr>
        <w:t>1933 рр. Виникнення держави Маньчжоу-Го. Поширення японської агресії у 1937</w:t>
      </w:r>
      <w:r w:rsidR="000E7D46">
        <w:rPr>
          <w:rFonts w:ascii="Times New Roman" w:hAnsi="Times New Roman" w:cs="Times New Roman"/>
          <w:color w:val="000000"/>
        </w:rPr>
        <w:t>─</w:t>
      </w:r>
      <w:r w:rsidRPr="00F84664">
        <w:rPr>
          <w:rFonts w:ascii="Times New Roman" w:hAnsi="Times New Roman" w:cs="Times New Roman"/>
          <w:color w:val="000000"/>
        </w:rPr>
        <w:t>1938 рр. Збройні конфлікти на озері Хасан і річці Халхін-Гол (1938</w:t>
      </w:r>
      <w:r w:rsidR="000E7D46">
        <w:rPr>
          <w:rFonts w:ascii="Times New Roman" w:hAnsi="Times New Roman" w:cs="Times New Roman"/>
          <w:color w:val="000000"/>
        </w:rPr>
        <w:t>─</w:t>
      </w:r>
      <w:r w:rsidRPr="00F84664">
        <w:rPr>
          <w:rFonts w:ascii="Times New Roman" w:hAnsi="Times New Roman" w:cs="Times New Roman"/>
          <w:color w:val="000000"/>
        </w:rPr>
        <w:t>1939 рр.). «Азія для азіатів».</w:t>
      </w:r>
      <w:r w:rsidR="000E7D46">
        <w:rPr>
          <w:rFonts w:ascii="Times New Roman" w:hAnsi="Times New Roman" w:cs="Times New Roman"/>
          <w:color w:val="000000"/>
          <w:lang w:val="ru-RU"/>
        </w:rPr>
        <w:t xml:space="preserve"> </w:t>
      </w:r>
      <w:r w:rsidRPr="00F84664">
        <w:rPr>
          <w:rFonts w:ascii="Times New Roman" w:hAnsi="Times New Roman" w:cs="Times New Roman"/>
          <w:color w:val="000000"/>
        </w:rPr>
        <w:t xml:space="preserve">Агресивна політика Третього Рейху. Зовнішньополітична ідеологія націонал-соціалізму. Державний терор </w:t>
      </w:r>
      <w:r w:rsidR="000E7D46">
        <w:rPr>
          <w:rFonts w:ascii="Times New Roman" w:hAnsi="Times New Roman" w:cs="Times New Roman"/>
          <w:color w:val="000000"/>
        </w:rPr>
        <w:t>─</w:t>
      </w:r>
      <w:r w:rsidRPr="00F84664">
        <w:rPr>
          <w:rFonts w:ascii="Times New Roman" w:hAnsi="Times New Roman" w:cs="Times New Roman"/>
          <w:color w:val="000000"/>
        </w:rPr>
        <w:t xml:space="preserve"> вбивство міністра закордонних справ Франції Л. Барту, югославського короля Олександра, австрійського канцлера Дольфуса. Порушення умов Версальського договору. Німецько-австрійська митна угода. Ремілітаризація Рейнської зони.</w:t>
      </w:r>
      <w:r w:rsidRPr="00F84664">
        <w:rPr>
          <w:rStyle w:val="apple-converted-space"/>
          <w:rFonts w:ascii="Times New Roman" w:hAnsi="Times New Roman" w:cs="Times New Roman"/>
          <w:color w:val="000000"/>
        </w:rPr>
        <w:t> </w:t>
      </w:r>
      <w:r w:rsidRPr="00F84664">
        <w:rPr>
          <w:rFonts w:ascii="Times New Roman" w:hAnsi="Times New Roman" w:cs="Times New Roman"/>
          <w:color w:val="000000"/>
        </w:rPr>
        <w:t>Еволюція зовнішньополітичного курсу Італії. «Фронт Стрези» (1935 р). Абіссінська війна 1935</w:t>
      </w:r>
      <w:r w:rsidR="000E7D46">
        <w:rPr>
          <w:rFonts w:ascii="Times New Roman" w:hAnsi="Times New Roman" w:cs="Times New Roman"/>
          <w:color w:val="000000"/>
        </w:rPr>
        <w:t>─</w:t>
      </w:r>
      <w:r w:rsidRPr="00F84664">
        <w:rPr>
          <w:rFonts w:ascii="Times New Roman" w:hAnsi="Times New Roman" w:cs="Times New Roman"/>
          <w:color w:val="000000"/>
        </w:rPr>
        <w:t xml:space="preserve">1936 рр. і загострення відносин Італії з західними державами. Італо-албанський договір 1936 р. Зближення із Німеччиною. Втручання Італії і Німеччини у громадянську війну в Іспанії. Ідеологічні основи італійського експансіонізму. Виникнення «осі» Берлін </w:t>
      </w:r>
      <w:r w:rsidR="000E7D46">
        <w:rPr>
          <w:rFonts w:ascii="Times New Roman" w:hAnsi="Times New Roman" w:cs="Times New Roman"/>
          <w:color w:val="000000"/>
        </w:rPr>
        <w:t>─</w:t>
      </w:r>
      <w:r w:rsidRPr="00F84664">
        <w:rPr>
          <w:rFonts w:ascii="Times New Roman" w:hAnsi="Times New Roman" w:cs="Times New Roman"/>
          <w:color w:val="000000"/>
        </w:rPr>
        <w:t xml:space="preserve"> Рим </w:t>
      </w:r>
      <w:r w:rsidR="000E7D46">
        <w:rPr>
          <w:rFonts w:ascii="Times New Roman" w:hAnsi="Times New Roman" w:cs="Times New Roman"/>
          <w:color w:val="000000"/>
        </w:rPr>
        <w:t>─</w:t>
      </w:r>
      <w:r w:rsidRPr="00F84664">
        <w:rPr>
          <w:rFonts w:ascii="Times New Roman" w:hAnsi="Times New Roman" w:cs="Times New Roman"/>
          <w:color w:val="000000"/>
        </w:rPr>
        <w:t xml:space="preserve"> Токіо. Антикомінтернівський пакт 1936 р., його перетворення у Сталевий пакт 1939 р. Аншлюс Австрії (1938 р.).</w:t>
      </w:r>
      <w:r w:rsidRPr="00F84664">
        <w:rPr>
          <w:rStyle w:val="apple-converted-space"/>
          <w:rFonts w:ascii="Times New Roman" w:hAnsi="Times New Roman" w:cs="Times New Roman"/>
          <w:color w:val="000000"/>
        </w:rPr>
        <w:t> </w:t>
      </w:r>
    </w:p>
    <w:p w:rsidR="00E62FC2" w:rsidRDefault="00F84664" w:rsidP="000E7D46">
      <w:pPr>
        <w:shd w:val="clear" w:color="auto" w:fill="FFFFFF"/>
        <w:tabs>
          <w:tab w:val="left" w:pos="-284"/>
          <w:tab w:val="left" w:pos="710"/>
        </w:tabs>
        <w:spacing w:after="0" w:line="240" w:lineRule="auto"/>
        <w:ind w:left="283"/>
        <w:jc w:val="both"/>
        <w:rPr>
          <w:rFonts w:ascii="Times New Roman" w:hAnsi="Times New Roman" w:cs="Times New Roman"/>
          <w:color w:val="000000"/>
          <w:lang w:val="ru-RU"/>
        </w:rPr>
      </w:pPr>
      <w:r w:rsidRPr="00F84664">
        <w:rPr>
          <w:rFonts w:ascii="Times New Roman" w:hAnsi="Times New Roman" w:cs="Times New Roman"/>
          <w:color w:val="000000"/>
        </w:rPr>
        <w:t>Політика умиротворення і спроби створення системи колективної безпеки в 30-х рр. Вступ СРСР до Ліги Націй і радянські пропозиції щодо створення системи колективної безпеки. План «Східного Локарно». Франко-радянський та радянсько-чехословацький договори. Створення Балканської Антанти (1934 р.). Сутність політики «умиротворення агресора». Англо-німецька морська угода (1935 р.). Ліга Націй у міжнародних відносинах 30-х рр.</w:t>
      </w:r>
    </w:p>
    <w:p w:rsidR="00E62FC2" w:rsidRDefault="00F84664" w:rsidP="000E7D46">
      <w:pPr>
        <w:shd w:val="clear" w:color="auto" w:fill="FFFFFF"/>
        <w:tabs>
          <w:tab w:val="left" w:pos="-284"/>
          <w:tab w:val="left" w:pos="710"/>
        </w:tabs>
        <w:spacing w:after="0" w:line="240" w:lineRule="auto"/>
        <w:ind w:left="283"/>
        <w:jc w:val="both"/>
        <w:rPr>
          <w:rFonts w:ascii="Times New Roman" w:hAnsi="Times New Roman" w:cs="Times New Roman"/>
          <w:color w:val="000000"/>
          <w:lang w:val="ru-RU"/>
        </w:rPr>
      </w:pPr>
      <w:r w:rsidRPr="00F84664">
        <w:rPr>
          <w:rFonts w:ascii="Times New Roman" w:hAnsi="Times New Roman" w:cs="Times New Roman"/>
          <w:color w:val="000000"/>
        </w:rPr>
        <w:t>США в системі міжнародних відносин 30-х рр. Мораторій Гувера. Політика «доброго сусіда» щодо країн Латинської Америки. Визнання СРСР. «Ізоляціонізм» і «антиізоляціонізм».</w:t>
      </w:r>
    </w:p>
    <w:p w:rsidR="00E62FC2" w:rsidRDefault="00F84664" w:rsidP="000E7D46">
      <w:pPr>
        <w:shd w:val="clear" w:color="auto" w:fill="FFFFFF"/>
        <w:tabs>
          <w:tab w:val="left" w:pos="-284"/>
          <w:tab w:val="left" w:pos="710"/>
        </w:tabs>
        <w:spacing w:after="0" w:line="240" w:lineRule="auto"/>
        <w:ind w:left="283"/>
        <w:jc w:val="both"/>
        <w:rPr>
          <w:rFonts w:ascii="Times New Roman" w:hAnsi="Times New Roman" w:cs="Times New Roman"/>
          <w:color w:val="000000"/>
          <w:lang w:val="ru-RU"/>
        </w:rPr>
      </w:pPr>
      <w:r w:rsidRPr="000E7D46">
        <w:rPr>
          <w:rFonts w:ascii="Times New Roman" w:hAnsi="Times New Roman" w:cs="Times New Roman"/>
          <w:bCs/>
          <w:i/>
          <w:color w:val="000000"/>
        </w:rPr>
        <w:t xml:space="preserve">Рік кризи: вересень 1938 </w:t>
      </w:r>
      <w:r w:rsidR="000E7D46" w:rsidRPr="000E7D46">
        <w:rPr>
          <w:rFonts w:ascii="Times New Roman" w:hAnsi="Times New Roman" w:cs="Times New Roman"/>
          <w:bCs/>
          <w:i/>
          <w:color w:val="000000"/>
        </w:rPr>
        <w:t>─</w:t>
      </w:r>
      <w:r w:rsidRPr="000E7D46">
        <w:rPr>
          <w:rFonts w:ascii="Times New Roman" w:hAnsi="Times New Roman" w:cs="Times New Roman"/>
          <w:bCs/>
          <w:i/>
          <w:color w:val="000000"/>
        </w:rPr>
        <w:t xml:space="preserve"> вересень 1939 р</w:t>
      </w:r>
      <w:r w:rsidRPr="000E7D46">
        <w:rPr>
          <w:rFonts w:ascii="Times New Roman" w:hAnsi="Times New Roman" w:cs="Times New Roman"/>
          <w:bCs/>
          <w:color w:val="000000"/>
        </w:rPr>
        <w:t>.</w:t>
      </w:r>
      <w:r w:rsidRPr="00F84664">
        <w:rPr>
          <w:rStyle w:val="apple-converted-space"/>
          <w:rFonts w:ascii="Times New Roman" w:hAnsi="Times New Roman" w:cs="Times New Roman"/>
          <w:b/>
          <w:bCs/>
          <w:color w:val="000000"/>
        </w:rPr>
        <w:t> </w:t>
      </w:r>
      <w:r w:rsidRPr="00F84664">
        <w:rPr>
          <w:rFonts w:ascii="Times New Roman" w:hAnsi="Times New Roman" w:cs="Times New Roman"/>
          <w:color w:val="000000"/>
        </w:rPr>
        <w:t xml:space="preserve">Мюнхенська угода 1938 р. і окупація Чехословаччини у 1939 р. Ескалація фашистської агресії в Європі. Анексія Німеччиною Клайпедської області та Італією Албанії (1939 р.). Англо-франко-радянські переговори 1939 р. у Москві, причини їх зриву. Пакт Молотова </w:t>
      </w:r>
      <w:r w:rsidR="000E7D46">
        <w:rPr>
          <w:rFonts w:ascii="Times New Roman" w:hAnsi="Times New Roman" w:cs="Times New Roman"/>
          <w:color w:val="000000"/>
        </w:rPr>
        <w:t>─</w:t>
      </w:r>
      <w:r w:rsidRPr="00F84664">
        <w:rPr>
          <w:rFonts w:ascii="Times New Roman" w:hAnsi="Times New Roman" w:cs="Times New Roman"/>
          <w:color w:val="000000"/>
        </w:rPr>
        <w:t xml:space="preserve"> Ріббентропа, його сучасні оцінки.</w:t>
      </w:r>
    </w:p>
    <w:p w:rsidR="00E62FC2" w:rsidRDefault="000E7D46" w:rsidP="000E7D46">
      <w:pPr>
        <w:shd w:val="clear" w:color="auto" w:fill="FFFFFF"/>
        <w:tabs>
          <w:tab w:val="left" w:pos="-284"/>
          <w:tab w:val="left" w:pos="710"/>
        </w:tabs>
        <w:spacing w:after="0" w:line="240" w:lineRule="auto"/>
        <w:ind w:left="283"/>
        <w:jc w:val="both"/>
        <w:rPr>
          <w:rFonts w:ascii="Times New Roman" w:hAnsi="Times New Roman" w:cs="Times New Roman"/>
          <w:b/>
          <w:bCs/>
          <w:color w:val="000000"/>
          <w:lang w:val="ru-RU"/>
        </w:rPr>
      </w:pPr>
      <w:r>
        <w:rPr>
          <w:rFonts w:ascii="Times New Roman" w:hAnsi="Times New Roman" w:cs="Times New Roman"/>
          <w:b/>
          <w:bCs/>
          <w:color w:val="000000"/>
          <w:lang w:val="ru-RU"/>
        </w:rPr>
        <w:t xml:space="preserve">Тема </w:t>
      </w:r>
      <w:r w:rsidR="00F84664" w:rsidRPr="00F84664">
        <w:rPr>
          <w:rFonts w:ascii="Times New Roman" w:hAnsi="Times New Roman" w:cs="Times New Roman"/>
          <w:b/>
          <w:bCs/>
          <w:color w:val="000000"/>
        </w:rPr>
        <w:t>1.3. Суспільно-політичні рухи у 1918</w:t>
      </w:r>
      <w:r>
        <w:rPr>
          <w:rFonts w:ascii="Times New Roman" w:hAnsi="Times New Roman" w:cs="Times New Roman"/>
          <w:b/>
          <w:bCs/>
          <w:color w:val="000000"/>
        </w:rPr>
        <w:t>─</w:t>
      </w:r>
      <w:r w:rsidR="00F84664" w:rsidRPr="00F84664">
        <w:rPr>
          <w:rFonts w:ascii="Times New Roman" w:hAnsi="Times New Roman" w:cs="Times New Roman"/>
          <w:b/>
          <w:bCs/>
          <w:color w:val="000000"/>
        </w:rPr>
        <w:t>1945 рр.</w:t>
      </w:r>
    </w:p>
    <w:p w:rsidR="00E62FC2" w:rsidRDefault="00F84664" w:rsidP="000E7D46">
      <w:pPr>
        <w:shd w:val="clear" w:color="auto" w:fill="FFFFFF"/>
        <w:tabs>
          <w:tab w:val="left" w:pos="-284"/>
          <w:tab w:val="left" w:pos="710"/>
        </w:tabs>
        <w:spacing w:after="0" w:line="240" w:lineRule="auto"/>
        <w:ind w:left="283"/>
        <w:jc w:val="both"/>
        <w:rPr>
          <w:rFonts w:ascii="Times New Roman" w:hAnsi="Times New Roman" w:cs="Times New Roman"/>
          <w:color w:val="000000"/>
          <w:lang w:val="ru-RU"/>
        </w:rPr>
      </w:pPr>
      <w:r w:rsidRPr="000E7D46">
        <w:rPr>
          <w:rFonts w:ascii="Times New Roman" w:hAnsi="Times New Roman" w:cs="Times New Roman"/>
          <w:bCs/>
          <w:i/>
          <w:color w:val="000000"/>
        </w:rPr>
        <w:lastRenderedPageBreak/>
        <w:t>Типологія суспільно-політичних рухів Заходу.</w:t>
      </w:r>
      <w:r w:rsidRPr="00F84664">
        <w:rPr>
          <w:rStyle w:val="apple-converted-space"/>
          <w:rFonts w:ascii="Times New Roman" w:hAnsi="Times New Roman" w:cs="Times New Roman"/>
          <w:b/>
          <w:bCs/>
          <w:color w:val="000000"/>
        </w:rPr>
        <w:t> </w:t>
      </w:r>
      <w:r w:rsidRPr="00F84664">
        <w:rPr>
          <w:rFonts w:ascii="Times New Roman" w:hAnsi="Times New Roman" w:cs="Times New Roman"/>
          <w:color w:val="000000"/>
        </w:rPr>
        <w:t>Еволюція консервативного руху, зміна його соціальної бази. Консервативна партія Великої Британії. Метаморфози німецького консерватизму. Консерватори у США. Християнські народні партії. Лібералізм, основні тенденції його розвитку. Занепад британського лібералізму. Неолібералізм як соціально-політичне явище.</w:t>
      </w:r>
    </w:p>
    <w:p w:rsidR="00E62FC2" w:rsidRDefault="00F84664" w:rsidP="000E7D46">
      <w:pPr>
        <w:shd w:val="clear" w:color="auto" w:fill="FFFFFF"/>
        <w:tabs>
          <w:tab w:val="left" w:pos="-284"/>
          <w:tab w:val="left" w:pos="710"/>
        </w:tabs>
        <w:spacing w:after="0" w:line="240" w:lineRule="auto"/>
        <w:ind w:left="283"/>
        <w:jc w:val="both"/>
        <w:rPr>
          <w:rFonts w:ascii="Times New Roman" w:hAnsi="Times New Roman" w:cs="Times New Roman"/>
          <w:color w:val="000000"/>
          <w:lang w:val="ru-RU"/>
        </w:rPr>
      </w:pPr>
      <w:r w:rsidRPr="000E7D46">
        <w:rPr>
          <w:rFonts w:ascii="Times New Roman" w:hAnsi="Times New Roman" w:cs="Times New Roman"/>
          <w:bCs/>
          <w:i/>
          <w:color w:val="000000"/>
        </w:rPr>
        <w:t xml:space="preserve">Міжнародний робітничий рух </w:t>
      </w:r>
      <w:r w:rsidRPr="000E7D46">
        <w:rPr>
          <w:rFonts w:ascii="Times New Roman" w:hAnsi="Times New Roman" w:cs="Times New Roman"/>
          <w:bCs/>
          <w:color w:val="000000"/>
        </w:rPr>
        <w:t>після закінчення Першої світової війни</w:t>
      </w:r>
      <w:r w:rsidRPr="00F84664">
        <w:rPr>
          <w:rFonts w:ascii="Times New Roman" w:hAnsi="Times New Roman" w:cs="Times New Roman"/>
          <w:b/>
          <w:bCs/>
          <w:color w:val="000000"/>
        </w:rPr>
        <w:t>.</w:t>
      </w:r>
      <w:r w:rsidRPr="00F84664">
        <w:rPr>
          <w:rFonts w:ascii="Times New Roman" w:hAnsi="Times New Roman" w:cs="Times New Roman"/>
          <w:color w:val="000000"/>
        </w:rPr>
        <w:t>Змагання соціал-демократії за державну владу. Колізії між теорією і практикою робітничого руху. Розкол у лавах соціал-демократії. Утворення комуністичних партій і Комуністичного Інтернаціоналу. Основи стратегії і тактики Комінтерну. Статут та «21 умова» вступу до Комінтерну. Ідея «світової революції» в умовах післяжовтневого революційного піднесення. Міжнародна конференція соціалістів у Берні. Женевський конгрес і поновлення діяльності II Інтернаціоналу. Віденська конференція та утворення Міжнародного Робітничого Об’єднання соціалістичних партій (ІІІ Інтернаціоналу). Діяльність Амстердамського Інтернаціоналу. Спадання революційної хвилі. Комінтерн та ідея єдиного робітничого фронту. Конференція трьох Інтернаціоналів у Берліні. Конгрес соціалістів у Гамбурзі та утворення Соціалістичного Робітничого Інтернаціоналу (СРІ). Міжнародний робітничий рух у період стабілізації капіталізму. «Більшовизація» Комінтерну. Тактика «клас проти класу». Програма Комінтерну. Політика СРІ. Зростання фашистської небезпеки в Європі. Негативні наслідки для комуністичного і соціалістичного рухів сталінської концепції соціал-фашизму. VII Конгрес Комінтерну та його рішення. Боротьба за єдність дій міжнародного робітничого руху проти фашизму та війни за Народний фронт. Комінтерн та СРІ напередодні та в роки Другої світової війни.</w:t>
      </w:r>
    </w:p>
    <w:p w:rsidR="00E62FC2" w:rsidRDefault="00F84664" w:rsidP="000E7D46">
      <w:pPr>
        <w:shd w:val="clear" w:color="auto" w:fill="FFFFFF"/>
        <w:tabs>
          <w:tab w:val="left" w:pos="-284"/>
          <w:tab w:val="left" w:pos="710"/>
        </w:tabs>
        <w:spacing w:after="0" w:line="240" w:lineRule="auto"/>
        <w:ind w:left="283"/>
        <w:jc w:val="both"/>
        <w:rPr>
          <w:rFonts w:ascii="Times New Roman" w:hAnsi="Times New Roman" w:cs="Times New Roman"/>
          <w:color w:val="000000"/>
          <w:lang w:val="ru-RU"/>
        </w:rPr>
      </w:pPr>
      <w:r w:rsidRPr="000E7D46">
        <w:rPr>
          <w:rFonts w:ascii="Times New Roman" w:hAnsi="Times New Roman" w:cs="Times New Roman"/>
          <w:bCs/>
          <w:color w:val="000000"/>
        </w:rPr>
        <w:t>Соціально-економічні та політичні умови зародження і розвитку праворадикальних рухів.</w:t>
      </w:r>
      <w:r w:rsidRPr="00F84664">
        <w:rPr>
          <w:rStyle w:val="apple-converted-space"/>
          <w:rFonts w:ascii="Times New Roman" w:hAnsi="Times New Roman" w:cs="Times New Roman"/>
          <w:b/>
          <w:bCs/>
          <w:color w:val="000000"/>
        </w:rPr>
        <w:t> </w:t>
      </w:r>
      <w:r w:rsidRPr="00F84664">
        <w:rPr>
          <w:rFonts w:ascii="Times New Roman" w:hAnsi="Times New Roman" w:cs="Times New Roman"/>
          <w:color w:val="000000"/>
        </w:rPr>
        <w:t>Соціальна база фашизму. Основні ознаки фашистського руху, його ідеї.</w:t>
      </w:r>
    </w:p>
    <w:p w:rsidR="00E62FC2" w:rsidRDefault="000E7D46" w:rsidP="000E7D46">
      <w:pPr>
        <w:shd w:val="clear" w:color="auto" w:fill="FFFFFF"/>
        <w:tabs>
          <w:tab w:val="left" w:pos="-284"/>
          <w:tab w:val="left" w:pos="710"/>
        </w:tabs>
        <w:spacing w:after="0" w:line="240" w:lineRule="auto"/>
        <w:ind w:left="283"/>
        <w:jc w:val="both"/>
        <w:rPr>
          <w:rFonts w:ascii="Times New Roman" w:hAnsi="Times New Roman" w:cs="Times New Roman"/>
          <w:b/>
          <w:bCs/>
          <w:color w:val="000000"/>
          <w:lang w:val="ru-RU"/>
        </w:rPr>
      </w:pPr>
      <w:r>
        <w:rPr>
          <w:rFonts w:ascii="Times New Roman" w:hAnsi="Times New Roman" w:cs="Times New Roman"/>
          <w:b/>
          <w:bCs/>
          <w:color w:val="000000"/>
        </w:rPr>
        <w:t xml:space="preserve">Тема </w:t>
      </w:r>
      <w:r w:rsidR="00F84664" w:rsidRPr="00F84664">
        <w:rPr>
          <w:rFonts w:ascii="Times New Roman" w:hAnsi="Times New Roman" w:cs="Times New Roman"/>
          <w:b/>
          <w:bCs/>
          <w:color w:val="000000"/>
        </w:rPr>
        <w:t>1.4. Наука і культура країн Європи і Америки між двома світовими війнами</w:t>
      </w:r>
    </w:p>
    <w:p w:rsidR="00E62FC2" w:rsidRDefault="00F84664" w:rsidP="000E7D46">
      <w:pPr>
        <w:shd w:val="clear" w:color="auto" w:fill="FFFFFF"/>
        <w:tabs>
          <w:tab w:val="left" w:pos="-284"/>
          <w:tab w:val="left" w:pos="710"/>
        </w:tabs>
        <w:spacing w:after="0" w:line="240" w:lineRule="auto"/>
        <w:ind w:left="283"/>
        <w:jc w:val="both"/>
        <w:rPr>
          <w:rStyle w:val="apple-converted-space"/>
          <w:rFonts w:ascii="Times New Roman" w:hAnsi="Times New Roman" w:cs="Times New Roman"/>
          <w:color w:val="000000"/>
          <w:lang w:val="ru-RU"/>
        </w:rPr>
      </w:pPr>
      <w:r w:rsidRPr="00F84664">
        <w:rPr>
          <w:rFonts w:ascii="Times New Roman" w:hAnsi="Times New Roman" w:cs="Times New Roman"/>
          <w:color w:val="000000"/>
        </w:rPr>
        <w:t>Соціально-економічні та політичні передумови розвитку культури Заходу у 1918</w:t>
      </w:r>
      <w:r w:rsidR="000E7D46">
        <w:rPr>
          <w:rFonts w:ascii="Times New Roman" w:hAnsi="Times New Roman" w:cs="Times New Roman"/>
          <w:color w:val="000000"/>
        </w:rPr>
        <w:t>─</w:t>
      </w:r>
      <w:r w:rsidRPr="00F84664">
        <w:rPr>
          <w:rFonts w:ascii="Times New Roman" w:hAnsi="Times New Roman" w:cs="Times New Roman"/>
          <w:color w:val="000000"/>
        </w:rPr>
        <w:t>1939 рр. Боротьба демократичної і тоталітарної тенденцій у культурі. Зародження «масової культури».</w:t>
      </w:r>
      <w:r w:rsidRPr="00F84664">
        <w:rPr>
          <w:rFonts w:ascii="Times New Roman" w:hAnsi="Times New Roman" w:cs="Times New Roman"/>
          <w:color w:val="000000"/>
        </w:rPr>
        <w:br/>
      </w:r>
      <w:r w:rsidRPr="000E7D46">
        <w:rPr>
          <w:rFonts w:ascii="Times New Roman" w:hAnsi="Times New Roman" w:cs="Times New Roman"/>
          <w:bCs/>
          <w:i/>
          <w:color w:val="000000"/>
        </w:rPr>
        <w:t>Освіта.</w:t>
      </w:r>
      <w:r w:rsidRPr="00F84664">
        <w:rPr>
          <w:rStyle w:val="apple-converted-space"/>
          <w:rFonts w:ascii="Times New Roman" w:hAnsi="Times New Roman" w:cs="Times New Roman"/>
          <w:b/>
          <w:bCs/>
          <w:color w:val="000000"/>
        </w:rPr>
        <w:t> </w:t>
      </w:r>
      <w:r w:rsidRPr="00F84664">
        <w:rPr>
          <w:rFonts w:ascii="Times New Roman" w:hAnsi="Times New Roman" w:cs="Times New Roman"/>
          <w:color w:val="000000"/>
        </w:rPr>
        <w:t>Прагматичні підходи в освіті. «Прогресивна асоціація народної освіти» в США. Національні освітні реформи. Зростання рівня загальної і професійної освіти в індустріальних країнах. Розвиток вищої освіти. Провідні університети Заходу.</w:t>
      </w:r>
      <w:r w:rsidRPr="00F84664">
        <w:rPr>
          <w:rStyle w:val="apple-converted-space"/>
          <w:rFonts w:ascii="Times New Roman" w:hAnsi="Times New Roman" w:cs="Times New Roman"/>
          <w:color w:val="000000"/>
        </w:rPr>
        <w:t> </w:t>
      </w:r>
    </w:p>
    <w:p w:rsidR="000E7D46" w:rsidRDefault="00F84664" w:rsidP="000E7D46">
      <w:pPr>
        <w:shd w:val="clear" w:color="auto" w:fill="FFFFFF"/>
        <w:tabs>
          <w:tab w:val="left" w:pos="-284"/>
          <w:tab w:val="left" w:pos="710"/>
        </w:tabs>
        <w:spacing w:after="0" w:line="240" w:lineRule="auto"/>
        <w:ind w:left="283"/>
        <w:jc w:val="both"/>
        <w:rPr>
          <w:rFonts w:ascii="Times New Roman" w:hAnsi="Times New Roman" w:cs="Times New Roman"/>
          <w:color w:val="000000"/>
        </w:rPr>
      </w:pPr>
      <w:r w:rsidRPr="000E7D46">
        <w:rPr>
          <w:rFonts w:ascii="Times New Roman" w:hAnsi="Times New Roman" w:cs="Times New Roman"/>
          <w:bCs/>
          <w:i/>
          <w:color w:val="000000"/>
        </w:rPr>
        <w:t>Наука.</w:t>
      </w:r>
      <w:r w:rsidRPr="00F84664">
        <w:rPr>
          <w:rStyle w:val="apple-converted-space"/>
          <w:rFonts w:ascii="Times New Roman" w:hAnsi="Times New Roman" w:cs="Times New Roman"/>
          <w:b/>
          <w:bCs/>
          <w:color w:val="000000"/>
        </w:rPr>
        <w:t> </w:t>
      </w:r>
      <w:r w:rsidRPr="00F84664">
        <w:rPr>
          <w:rFonts w:ascii="Times New Roman" w:hAnsi="Times New Roman" w:cs="Times New Roman"/>
          <w:color w:val="000000"/>
        </w:rPr>
        <w:t>Найважливіші відкриття в сфері природничих наук: фізики, хімії, біології та медицини. Нобелівські лауреати: М. Планк, А. Ейнштейн, Н. Бор. Е. Фермі, І. та Ф. Жоліо-Кюрі, І. Ленгмюр, Е. Резерфорд. Технічний прогрес. Технічні удосконалення в машинобудуванні і радіотехніці. Створення телебачення. Використання технічних досягнень у виробництві зброї та в побуті. Основні тенденції і досягнення в галузі гуманітарних наук: психології, філософії, історії, соціології. Філософська думка. О. Шпенглер. Ф. Ніцше. Екзистенціалізм. К. Ясперс, М. Хайдеггер. Марксизм. Історична наука. Школа «Анналів». Л. Февр, М. Блок.</w:t>
      </w:r>
    </w:p>
    <w:p w:rsidR="00E62FC2" w:rsidRDefault="00F84664" w:rsidP="000E7D46">
      <w:pPr>
        <w:shd w:val="clear" w:color="auto" w:fill="FFFFFF"/>
        <w:tabs>
          <w:tab w:val="left" w:pos="-284"/>
          <w:tab w:val="left" w:pos="710"/>
        </w:tabs>
        <w:spacing w:after="0" w:line="240" w:lineRule="auto"/>
        <w:ind w:left="283"/>
        <w:jc w:val="both"/>
        <w:rPr>
          <w:rFonts w:ascii="Times New Roman" w:hAnsi="Times New Roman" w:cs="Times New Roman"/>
          <w:color w:val="000000"/>
          <w:lang w:val="ru-RU"/>
        </w:rPr>
      </w:pPr>
      <w:r w:rsidRPr="000E7D46">
        <w:rPr>
          <w:rFonts w:ascii="Times New Roman" w:hAnsi="Times New Roman" w:cs="Times New Roman"/>
          <w:bCs/>
          <w:i/>
          <w:color w:val="000000"/>
        </w:rPr>
        <w:t>Література.</w:t>
      </w:r>
      <w:r w:rsidRPr="00F84664">
        <w:rPr>
          <w:rStyle w:val="apple-converted-space"/>
          <w:rFonts w:ascii="Times New Roman" w:hAnsi="Times New Roman" w:cs="Times New Roman"/>
          <w:b/>
          <w:bCs/>
          <w:color w:val="000000"/>
        </w:rPr>
        <w:t> </w:t>
      </w:r>
      <w:r w:rsidRPr="00F84664">
        <w:rPr>
          <w:rFonts w:ascii="Times New Roman" w:hAnsi="Times New Roman" w:cs="Times New Roman"/>
          <w:color w:val="000000"/>
        </w:rPr>
        <w:t>Творчість лауреатів Нобелівської премії Р. Роллана, Б. Шоу, А. Франса, Т. Манна, Дж. Голсуорсі. Головні напрями в розвитку літератури країн Заходу. Критичний реалізм. «Втрачене покоління». Е. Хемінгуей. Aнтифашистська проза. Е.-М. Ремарк. Модерністський напрям у літературі. Сюрреалізм.</w:t>
      </w:r>
    </w:p>
    <w:p w:rsidR="00E62FC2" w:rsidRDefault="00F84664" w:rsidP="000E7D46">
      <w:pPr>
        <w:shd w:val="clear" w:color="auto" w:fill="FFFFFF"/>
        <w:tabs>
          <w:tab w:val="left" w:pos="-284"/>
          <w:tab w:val="left" w:pos="710"/>
        </w:tabs>
        <w:spacing w:after="0" w:line="240" w:lineRule="auto"/>
        <w:ind w:left="283"/>
        <w:jc w:val="both"/>
        <w:rPr>
          <w:rStyle w:val="apple-converted-space"/>
          <w:rFonts w:ascii="Times New Roman" w:hAnsi="Times New Roman" w:cs="Times New Roman"/>
          <w:color w:val="000000"/>
          <w:lang w:val="ru-RU"/>
        </w:rPr>
      </w:pPr>
      <w:r w:rsidRPr="000E7D46">
        <w:rPr>
          <w:rFonts w:ascii="Times New Roman" w:hAnsi="Times New Roman" w:cs="Times New Roman"/>
          <w:bCs/>
          <w:i/>
          <w:color w:val="000000"/>
        </w:rPr>
        <w:t>Образотворчое мистецтво.</w:t>
      </w:r>
      <w:r w:rsidRPr="00F84664">
        <w:rPr>
          <w:rStyle w:val="apple-converted-space"/>
          <w:rFonts w:ascii="Times New Roman" w:hAnsi="Times New Roman" w:cs="Times New Roman"/>
          <w:color w:val="000000"/>
        </w:rPr>
        <w:t> </w:t>
      </w:r>
      <w:r w:rsidRPr="00F84664">
        <w:rPr>
          <w:rFonts w:ascii="Times New Roman" w:hAnsi="Times New Roman" w:cs="Times New Roman"/>
          <w:color w:val="000000"/>
        </w:rPr>
        <w:t>Реалізм. П. Пікассо. А. Матісс. Модерністські течії в образотворчому мистецтві. Абстракціонізм. Експресіонізм. Дадаїзм. Сюрреалізм. С. Далі.</w:t>
      </w:r>
      <w:r w:rsidRPr="00F84664">
        <w:rPr>
          <w:rStyle w:val="apple-converted-space"/>
          <w:rFonts w:ascii="Times New Roman" w:hAnsi="Times New Roman" w:cs="Times New Roman"/>
          <w:color w:val="000000"/>
        </w:rPr>
        <w:t> </w:t>
      </w:r>
    </w:p>
    <w:p w:rsidR="00E62FC2" w:rsidRDefault="00F84664" w:rsidP="000E7D46">
      <w:pPr>
        <w:shd w:val="clear" w:color="auto" w:fill="FFFFFF"/>
        <w:tabs>
          <w:tab w:val="left" w:pos="-284"/>
          <w:tab w:val="left" w:pos="710"/>
        </w:tabs>
        <w:spacing w:after="0" w:line="240" w:lineRule="auto"/>
        <w:ind w:left="283"/>
        <w:jc w:val="both"/>
        <w:rPr>
          <w:rFonts w:ascii="Times New Roman" w:hAnsi="Times New Roman" w:cs="Times New Roman"/>
          <w:color w:val="000000"/>
          <w:lang w:val="ru-RU"/>
        </w:rPr>
      </w:pPr>
      <w:r w:rsidRPr="000E7D46">
        <w:rPr>
          <w:rFonts w:ascii="Times New Roman" w:hAnsi="Times New Roman" w:cs="Times New Roman"/>
          <w:bCs/>
          <w:i/>
          <w:color w:val="000000"/>
        </w:rPr>
        <w:t>Архітектура.</w:t>
      </w:r>
      <w:r w:rsidRPr="00F84664">
        <w:rPr>
          <w:rStyle w:val="apple-converted-space"/>
          <w:rFonts w:ascii="Times New Roman" w:hAnsi="Times New Roman" w:cs="Times New Roman"/>
          <w:color w:val="000000"/>
        </w:rPr>
        <w:t> </w:t>
      </w:r>
      <w:r w:rsidRPr="00F84664">
        <w:rPr>
          <w:rFonts w:ascii="Times New Roman" w:hAnsi="Times New Roman" w:cs="Times New Roman"/>
          <w:color w:val="000000"/>
        </w:rPr>
        <w:t>Функціоналізм («інтернаціональний стиль»). Хартія сучасної архітектури 1928 р. Афінська хартія 1933 р. В. Гропіус, Ф. Ллойд Райт, Ле Корбюзьє, Л. Міс ван дер Рое. Неокласицизм. Модернізм в архітектурі.</w:t>
      </w:r>
      <w:r w:rsidRPr="00F84664">
        <w:rPr>
          <w:rStyle w:val="apple-converted-space"/>
          <w:rFonts w:ascii="Times New Roman" w:hAnsi="Times New Roman" w:cs="Times New Roman"/>
          <w:color w:val="000000"/>
        </w:rPr>
        <w:t> </w:t>
      </w:r>
      <w:r w:rsidRPr="00F84664">
        <w:rPr>
          <w:rFonts w:ascii="Times New Roman" w:hAnsi="Times New Roman" w:cs="Times New Roman"/>
          <w:color w:val="000000"/>
        </w:rPr>
        <w:br/>
      </w:r>
      <w:r w:rsidRPr="000E7D46">
        <w:rPr>
          <w:rFonts w:ascii="Times New Roman" w:hAnsi="Times New Roman" w:cs="Times New Roman"/>
          <w:bCs/>
          <w:i/>
          <w:color w:val="000000"/>
        </w:rPr>
        <w:t>Кіно.</w:t>
      </w:r>
      <w:r w:rsidRPr="00F84664">
        <w:rPr>
          <w:rStyle w:val="apple-converted-space"/>
          <w:rFonts w:ascii="Times New Roman" w:hAnsi="Times New Roman" w:cs="Times New Roman"/>
          <w:b/>
          <w:bCs/>
          <w:color w:val="000000"/>
        </w:rPr>
        <w:t> </w:t>
      </w:r>
      <w:r w:rsidRPr="00F84664">
        <w:rPr>
          <w:rFonts w:ascii="Times New Roman" w:hAnsi="Times New Roman" w:cs="Times New Roman"/>
          <w:color w:val="000000"/>
        </w:rPr>
        <w:t>Становлення світового кінематографа. Голлівуд. Д. Гріффіт, Т. Інс, М. Сеннет. Німе кіно. Ч. Чаплін. Поява звукової кінематографії. Національні кіношколи. Історичне кіно. Дж. Форд. К. Дрейер. О. Корда. Анімаційне кіно. В. Дісней. Критичний реалізм в кінематографі Р. Клер, М. Карне. Сюрреалістичне кіно. Л. Бунюель. Кінодетективи. А. Хічкок. Кіно в тоталітарних країнах.</w:t>
      </w:r>
    </w:p>
    <w:p w:rsidR="00E62FC2" w:rsidRDefault="00F84664" w:rsidP="000E7D46">
      <w:pPr>
        <w:shd w:val="clear" w:color="auto" w:fill="FFFFFF"/>
        <w:tabs>
          <w:tab w:val="left" w:pos="-284"/>
          <w:tab w:val="left" w:pos="710"/>
        </w:tabs>
        <w:spacing w:after="0" w:line="240" w:lineRule="auto"/>
        <w:ind w:left="283"/>
        <w:jc w:val="both"/>
        <w:rPr>
          <w:rFonts w:ascii="Times New Roman" w:hAnsi="Times New Roman" w:cs="Times New Roman"/>
          <w:color w:val="000000"/>
          <w:lang w:val="ru-RU"/>
        </w:rPr>
      </w:pPr>
      <w:r w:rsidRPr="000E7D46">
        <w:rPr>
          <w:rFonts w:ascii="Times New Roman" w:hAnsi="Times New Roman" w:cs="Times New Roman"/>
          <w:bCs/>
          <w:i/>
          <w:color w:val="000000"/>
        </w:rPr>
        <w:t>Театр.</w:t>
      </w:r>
      <w:r w:rsidRPr="00F84664">
        <w:rPr>
          <w:rStyle w:val="apple-converted-space"/>
          <w:rFonts w:ascii="Times New Roman" w:hAnsi="Times New Roman" w:cs="Times New Roman"/>
          <w:color w:val="000000"/>
        </w:rPr>
        <w:t> </w:t>
      </w:r>
      <w:r w:rsidRPr="00F84664">
        <w:rPr>
          <w:rFonts w:ascii="Times New Roman" w:hAnsi="Times New Roman" w:cs="Times New Roman"/>
          <w:color w:val="000000"/>
        </w:rPr>
        <w:t>Трагічний театр. Г. Крег. Епічний театр Б. Брехт. «Театр жорстокості» А. Арто. «Театр абсурду» Е. Іонеску, С. Беккет.</w:t>
      </w:r>
    </w:p>
    <w:p w:rsidR="00E62FC2" w:rsidRDefault="00F84664" w:rsidP="000E7D46">
      <w:pPr>
        <w:shd w:val="clear" w:color="auto" w:fill="FFFFFF"/>
        <w:tabs>
          <w:tab w:val="left" w:pos="-284"/>
          <w:tab w:val="left" w:pos="710"/>
        </w:tabs>
        <w:spacing w:after="0" w:line="240" w:lineRule="auto"/>
        <w:ind w:left="283"/>
        <w:jc w:val="both"/>
        <w:rPr>
          <w:rFonts w:ascii="Times New Roman" w:hAnsi="Times New Roman" w:cs="Times New Roman"/>
          <w:color w:val="000000"/>
          <w:lang w:val="ru-RU"/>
        </w:rPr>
      </w:pPr>
      <w:r w:rsidRPr="000E7D46">
        <w:rPr>
          <w:rFonts w:ascii="Times New Roman" w:hAnsi="Times New Roman" w:cs="Times New Roman"/>
          <w:bCs/>
          <w:i/>
          <w:color w:val="000000"/>
        </w:rPr>
        <w:t>Музика.</w:t>
      </w:r>
      <w:r w:rsidRPr="00F84664">
        <w:rPr>
          <w:rStyle w:val="apple-converted-space"/>
          <w:rFonts w:ascii="Times New Roman" w:hAnsi="Times New Roman" w:cs="Times New Roman"/>
          <w:color w:val="000000"/>
        </w:rPr>
        <w:t> </w:t>
      </w:r>
      <w:r w:rsidRPr="00F84664">
        <w:rPr>
          <w:rFonts w:ascii="Times New Roman" w:hAnsi="Times New Roman" w:cs="Times New Roman"/>
          <w:color w:val="000000"/>
        </w:rPr>
        <w:t>Боротьба традиціоналізму з модернізмом. Нові течії в музиці. Імпресіонізм. «Нова діловитість» (конструктивізм). Брюїтизм. «Епоха джазу» у США. Л. Армстронг. Д. Еллінгтон. Б. Гудмен. Симфоджаз. Дж. Гершвін. Вплив американської музики у країнах Європи.</w:t>
      </w:r>
    </w:p>
    <w:p w:rsidR="000E7D46" w:rsidRPr="001223EE" w:rsidRDefault="000E7D46" w:rsidP="000E7D46">
      <w:pPr>
        <w:widowControl w:val="0"/>
        <w:autoSpaceDE w:val="0"/>
        <w:autoSpaceDN w:val="0"/>
        <w:adjustRightInd w:val="0"/>
        <w:spacing w:after="0" w:line="240" w:lineRule="auto"/>
        <w:ind w:left="-284" w:right="-119" w:firstLine="426"/>
        <w:jc w:val="center"/>
        <w:rPr>
          <w:rFonts w:ascii="Times New Roman" w:eastAsia="Times New Roman" w:hAnsi="Times New Roman" w:cs="Times New Roman"/>
          <w:b/>
          <w:color w:val="000000"/>
          <w:spacing w:val="1"/>
          <w:sz w:val="24"/>
          <w:szCs w:val="24"/>
          <w:lang w:eastAsia="uk-UA"/>
        </w:rPr>
      </w:pPr>
      <w:r w:rsidRPr="001223EE">
        <w:rPr>
          <w:rFonts w:ascii="Times New Roman" w:eastAsia="Times New Roman" w:hAnsi="Times New Roman" w:cs="Times New Roman"/>
          <w:b/>
          <w:color w:val="000000"/>
          <w:spacing w:val="1"/>
          <w:sz w:val="24"/>
          <w:szCs w:val="24"/>
          <w:lang w:eastAsia="uk-UA"/>
        </w:rPr>
        <w:t xml:space="preserve">Змістовий модуль ІІ. </w:t>
      </w:r>
    </w:p>
    <w:p w:rsidR="000E7D46" w:rsidRPr="001223EE" w:rsidRDefault="000E7D46" w:rsidP="000E7D46">
      <w:pPr>
        <w:spacing w:after="0" w:line="240" w:lineRule="auto"/>
        <w:jc w:val="center"/>
        <w:rPr>
          <w:rFonts w:ascii="Times New Roman" w:eastAsia="Times New Roman" w:hAnsi="Times New Roman" w:cs="Times New Roman"/>
          <w:b/>
          <w:bCs/>
          <w:sz w:val="24"/>
          <w:szCs w:val="24"/>
          <w:lang w:eastAsia="uk-UA"/>
        </w:rPr>
      </w:pPr>
      <w:r w:rsidRPr="001223EE">
        <w:rPr>
          <w:rFonts w:ascii="Times New Roman" w:eastAsia="Times New Roman" w:hAnsi="Times New Roman" w:cs="Times New Roman"/>
          <w:b/>
          <w:bCs/>
          <w:color w:val="000000"/>
          <w:sz w:val="24"/>
          <w:szCs w:val="24"/>
          <w:lang w:eastAsia="uk-UA"/>
        </w:rPr>
        <w:t>Країни Європи і Америки у 1918–1939 рр.: особливості соціально-економічного і політичного розвитку</w:t>
      </w:r>
    </w:p>
    <w:p w:rsidR="000E7D46" w:rsidRDefault="000E7D46" w:rsidP="000E7D46">
      <w:pPr>
        <w:shd w:val="clear" w:color="auto" w:fill="FFFFFF"/>
        <w:tabs>
          <w:tab w:val="left" w:pos="-284"/>
          <w:tab w:val="left" w:pos="710"/>
        </w:tabs>
        <w:spacing w:after="0" w:line="240" w:lineRule="auto"/>
        <w:ind w:left="283"/>
        <w:jc w:val="both"/>
        <w:rPr>
          <w:rFonts w:ascii="Times New Roman" w:hAnsi="Times New Roman" w:cs="Times New Roman"/>
          <w:b/>
          <w:bCs/>
          <w:color w:val="000000"/>
        </w:rPr>
      </w:pPr>
    </w:p>
    <w:p w:rsidR="000E7D46" w:rsidRDefault="000E7D46" w:rsidP="000E7D46">
      <w:pPr>
        <w:shd w:val="clear" w:color="auto" w:fill="FFFFFF"/>
        <w:tabs>
          <w:tab w:val="left" w:pos="-284"/>
          <w:tab w:val="left" w:pos="710"/>
        </w:tabs>
        <w:spacing w:after="0" w:line="240" w:lineRule="auto"/>
        <w:ind w:left="283"/>
        <w:jc w:val="both"/>
        <w:rPr>
          <w:rFonts w:ascii="Times New Roman" w:hAnsi="Times New Roman" w:cs="Times New Roman"/>
          <w:b/>
          <w:bCs/>
          <w:color w:val="000000"/>
        </w:rPr>
      </w:pPr>
    </w:p>
    <w:p w:rsidR="000E7D46" w:rsidRPr="000E7D46" w:rsidRDefault="000E7D46" w:rsidP="000E7D46">
      <w:pPr>
        <w:shd w:val="clear" w:color="auto" w:fill="FFFFFF"/>
        <w:tabs>
          <w:tab w:val="left" w:pos="-284"/>
          <w:tab w:val="left" w:pos="710"/>
        </w:tabs>
        <w:spacing w:after="0" w:line="240" w:lineRule="auto"/>
        <w:ind w:left="283"/>
        <w:jc w:val="both"/>
        <w:rPr>
          <w:rFonts w:ascii="Times New Roman" w:hAnsi="Times New Roman" w:cs="Times New Roman"/>
          <w:b/>
          <w:bCs/>
          <w:color w:val="000000"/>
        </w:rPr>
      </w:pPr>
      <w:r>
        <w:rPr>
          <w:rFonts w:ascii="Times New Roman" w:eastAsia="Times New Roman" w:hAnsi="Times New Roman" w:cs="Times New Roman"/>
          <w:b/>
          <w:bCs/>
          <w:color w:val="000000"/>
          <w:sz w:val="24"/>
          <w:szCs w:val="24"/>
          <w:lang w:eastAsia="uk-UA"/>
        </w:rPr>
        <w:lastRenderedPageBreak/>
        <w:t>Тема 2.5</w:t>
      </w:r>
      <w:r w:rsidRPr="000E7D46">
        <w:rPr>
          <w:rFonts w:ascii="Times New Roman" w:eastAsia="Times New Roman" w:hAnsi="Times New Roman" w:cs="Times New Roman"/>
          <w:b/>
          <w:bCs/>
          <w:color w:val="000000"/>
          <w:sz w:val="24"/>
          <w:szCs w:val="24"/>
          <w:lang w:eastAsia="uk-UA"/>
        </w:rPr>
        <w:t>.</w:t>
      </w:r>
      <w:r>
        <w:rPr>
          <w:rFonts w:ascii="Times New Roman" w:eastAsia="Times New Roman" w:hAnsi="Times New Roman" w:cs="Times New Roman"/>
          <w:bCs/>
          <w:color w:val="000000"/>
          <w:sz w:val="24"/>
          <w:szCs w:val="24"/>
          <w:lang w:eastAsia="uk-UA"/>
        </w:rPr>
        <w:t xml:space="preserve"> </w:t>
      </w:r>
      <w:r w:rsidRPr="000E7D46">
        <w:rPr>
          <w:rFonts w:ascii="Times New Roman" w:eastAsia="Times New Roman" w:hAnsi="Times New Roman" w:cs="Times New Roman"/>
          <w:b/>
          <w:bCs/>
          <w:color w:val="000000"/>
          <w:sz w:val="24"/>
          <w:szCs w:val="24"/>
          <w:lang w:eastAsia="uk-UA"/>
        </w:rPr>
        <w:t>Індустріальні країни Європи і Америки у період повоєнної нестабільності і стабілізації (1924–1929 рр.)</w:t>
      </w:r>
    </w:p>
    <w:p w:rsidR="00E62FC2" w:rsidRDefault="00F84664" w:rsidP="000E7D46">
      <w:pPr>
        <w:shd w:val="clear" w:color="auto" w:fill="FFFFFF"/>
        <w:tabs>
          <w:tab w:val="left" w:pos="-284"/>
          <w:tab w:val="left" w:pos="710"/>
        </w:tabs>
        <w:spacing w:after="0" w:line="240" w:lineRule="auto"/>
        <w:ind w:left="283"/>
        <w:jc w:val="both"/>
        <w:rPr>
          <w:rFonts w:ascii="Times New Roman" w:hAnsi="Times New Roman" w:cs="Times New Roman"/>
          <w:color w:val="000000"/>
          <w:lang w:val="ru-RU"/>
        </w:rPr>
      </w:pPr>
      <w:r w:rsidRPr="00F84664">
        <w:rPr>
          <w:rFonts w:ascii="Times New Roman" w:hAnsi="Times New Roman" w:cs="Times New Roman"/>
          <w:color w:val="000000"/>
        </w:rPr>
        <w:t>Основні ознаки революційної кризи та передумови революцій 1918</w:t>
      </w:r>
      <w:r w:rsidR="000E7D46">
        <w:rPr>
          <w:rFonts w:ascii="Times New Roman" w:hAnsi="Times New Roman" w:cs="Times New Roman"/>
          <w:color w:val="000000"/>
        </w:rPr>
        <w:t>─</w:t>
      </w:r>
      <w:r w:rsidRPr="00F84664">
        <w:rPr>
          <w:rFonts w:ascii="Times New Roman" w:hAnsi="Times New Roman" w:cs="Times New Roman"/>
          <w:color w:val="000000"/>
        </w:rPr>
        <w:t>1919 рр. Листопадова революція в Німеччині. Фази розвитку революції, її характер, рушійні сили. Розстановка політичних сил у країні: СДПН, НСДПН, група «Спартак». Повстання у Кілі. Поширення революції по країні, повстання в Берліні. Створення Ради Народних Уповноважених, її діяльність. Дві політичні альтернативи в Листопадовій революції, їх боротьба. Всенімецький з’їзд Рад, перемога демократичної альтернативи. Створення Комуністичної партії Німеччини. Січневі бої 1919 р. у Берліні. Вибори до Національних зборів, їх робота. Баварська радянська республіка, її поразка. Результати Листопадової революції.</w:t>
      </w:r>
      <w:r w:rsidR="00E62FC2">
        <w:rPr>
          <w:rFonts w:ascii="Times New Roman" w:hAnsi="Times New Roman" w:cs="Times New Roman"/>
          <w:color w:val="000000"/>
          <w:lang w:val="ru-RU"/>
        </w:rPr>
        <w:t xml:space="preserve"> </w:t>
      </w:r>
      <w:r w:rsidRPr="00F84664">
        <w:rPr>
          <w:rFonts w:ascii="Times New Roman" w:hAnsi="Times New Roman" w:cs="Times New Roman"/>
          <w:color w:val="000000"/>
        </w:rPr>
        <w:t>Революції в Австрії та Угорщині. Угорська Радянська Республіка, її поразка.</w:t>
      </w:r>
    </w:p>
    <w:p w:rsidR="00E62FC2" w:rsidRPr="000E7D46" w:rsidRDefault="00F84664" w:rsidP="000E7D46">
      <w:pPr>
        <w:shd w:val="clear" w:color="auto" w:fill="FFFFFF"/>
        <w:tabs>
          <w:tab w:val="left" w:pos="-284"/>
          <w:tab w:val="left" w:pos="710"/>
        </w:tabs>
        <w:spacing w:after="0" w:line="240" w:lineRule="auto"/>
        <w:ind w:left="283"/>
        <w:jc w:val="both"/>
        <w:rPr>
          <w:rFonts w:ascii="Times New Roman" w:hAnsi="Times New Roman" w:cs="Times New Roman"/>
          <w:bCs/>
          <w:i/>
          <w:color w:val="000000"/>
          <w:lang w:val="ru-RU"/>
        </w:rPr>
      </w:pPr>
      <w:r w:rsidRPr="000E7D46">
        <w:rPr>
          <w:rFonts w:ascii="Times New Roman" w:hAnsi="Times New Roman" w:cs="Times New Roman"/>
          <w:bCs/>
          <w:i/>
          <w:color w:val="000000"/>
        </w:rPr>
        <w:t>Індустріально розвинуті країни Заходу у 1918</w:t>
      </w:r>
      <w:r w:rsidR="000E7D46" w:rsidRPr="000E7D46">
        <w:rPr>
          <w:rFonts w:ascii="Times New Roman" w:hAnsi="Times New Roman" w:cs="Times New Roman"/>
          <w:bCs/>
          <w:i/>
          <w:color w:val="000000"/>
        </w:rPr>
        <w:t>─</w:t>
      </w:r>
      <w:r w:rsidRPr="000E7D46">
        <w:rPr>
          <w:rFonts w:ascii="Times New Roman" w:hAnsi="Times New Roman" w:cs="Times New Roman"/>
          <w:bCs/>
          <w:i/>
          <w:color w:val="000000"/>
        </w:rPr>
        <w:t>1923 рр.</w:t>
      </w:r>
    </w:p>
    <w:p w:rsidR="00E62FC2" w:rsidRDefault="00F84664" w:rsidP="000E7D46">
      <w:pPr>
        <w:shd w:val="clear" w:color="auto" w:fill="FFFFFF"/>
        <w:tabs>
          <w:tab w:val="left" w:pos="-284"/>
          <w:tab w:val="left" w:pos="710"/>
        </w:tabs>
        <w:spacing w:after="0" w:line="240" w:lineRule="auto"/>
        <w:ind w:left="283"/>
        <w:jc w:val="both"/>
        <w:rPr>
          <w:rFonts w:ascii="Times New Roman" w:hAnsi="Times New Roman" w:cs="Times New Roman"/>
          <w:color w:val="000000"/>
          <w:lang w:val="ru-RU"/>
        </w:rPr>
      </w:pPr>
      <w:r w:rsidRPr="00F84664">
        <w:rPr>
          <w:rFonts w:ascii="Times New Roman" w:hAnsi="Times New Roman" w:cs="Times New Roman"/>
          <w:color w:val="000000"/>
        </w:rPr>
        <w:t>Німеччина після Листопадової революції. Веймарська конституція, її зміст. Тенденції політичного розвитку. СДПН, НСДПН та КПН у 1919</w:t>
      </w:r>
      <w:r w:rsidR="000E7D46">
        <w:rPr>
          <w:rFonts w:ascii="Times New Roman" w:hAnsi="Times New Roman" w:cs="Times New Roman"/>
          <w:color w:val="000000"/>
        </w:rPr>
        <w:t>─</w:t>
      </w:r>
      <w:r w:rsidRPr="00F84664">
        <w:rPr>
          <w:rFonts w:ascii="Times New Roman" w:hAnsi="Times New Roman" w:cs="Times New Roman"/>
          <w:color w:val="000000"/>
        </w:rPr>
        <w:t>1924 рр. Окупація Рура та її наслідки для Німеччини. Політична криза 1923 р., поразка лівих сил. «Пивний путч» фашистів у Мюнхені.</w:t>
      </w:r>
    </w:p>
    <w:p w:rsidR="00E62FC2" w:rsidRDefault="00F84664" w:rsidP="000E7D46">
      <w:pPr>
        <w:shd w:val="clear" w:color="auto" w:fill="FFFFFF"/>
        <w:tabs>
          <w:tab w:val="left" w:pos="-284"/>
          <w:tab w:val="left" w:pos="710"/>
        </w:tabs>
        <w:spacing w:after="0" w:line="240" w:lineRule="auto"/>
        <w:ind w:left="283"/>
        <w:jc w:val="both"/>
        <w:rPr>
          <w:rFonts w:ascii="Times New Roman" w:hAnsi="Times New Roman" w:cs="Times New Roman"/>
          <w:color w:val="000000"/>
          <w:lang w:val="ru-RU"/>
        </w:rPr>
      </w:pPr>
      <w:r w:rsidRPr="00F84664">
        <w:rPr>
          <w:rFonts w:ascii="Times New Roman" w:hAnsi="Times New Roman" w:cs="Times New Roman"/>
          <w:color w:val="000000"/>
        </w:rPr>
        <w:t>Економічне та політичне становище Великої Британії після Першої світової війни. Парламентські вибори 1918 р. Уряд Ллойд Джорджа та його політика. Економічна криза 1920</w:t>
      </w:r>
      <w:r w:rsidR="000E7D46">
        <w:rPr>
          <w:rFonts w:ascii="Times New Roman" w:hAnsi="Times New Roman" w:cs="Times New Roman"/>
          <w:color w:val="000000"/>
        </w:rPr>
        <w:t>─</w:t>
      </w:r>
      <w:r w:rsidRPr="00F84664">
        <w:rPr>
          <w:rFonts w:ascii="Times New Roman" w:hAnsi="Times New Roman" w:cs="Times New Roman"/>
          <w:color w:val="000000"/>
        </w:rPr>
        <w:t>1921 рр. Загострення соціальної напруженості. Конфлікт у вугільній промисловості 1921 р. Перегрупування партійно-політичних сил. Консервативні уряди Е. Бонар-Лоу і С. Болдуїна. Зовнішня політика Великої Британії. Посилення відцентрових тенденцій у Британській колоніальній імперії. «Ольстерська проблема».</w:t>
      </w:r>
    </w:p>
    <w:p w:rsidR="00E62FC2" w:rsidRDefault="00F84664" w:rsidP="000E7D46">
      <w:pPr>
        <w:shd w:val="clear" w:color="auto" w:fill="FFFFFF"/>
        <w:tabs>
          <w:tab w:val="left" w:pos="-284"/>
          <w:tab w:val="left" w:pos="710"/>
        </w:tabs>
        <w:spacing w:after="0" w:line="240" w:lineRule="auto"/>
        <w:ind w:left="283"/>
        <w:jc w:val="both"/>
        <w:rPr>
          <w:rFonts w:ascii="Times New Roman" w:hAnsi="Times New Roman" w:cs="Times New Roman"/>
          <w:color w:val="000000"/>
          <w:lang w:val="ru-RU"/>
        </w:rPr>
      </w:pPr>
      <w:r w:rsidRPr="00F84664">
        <w:rPr>
          <w:rFonts w:ascii="Times New Roman" w:hAnsi="Times New Roman" w:cs="Times New Roman"/>
          <w:color w:val="000000"/>
        </w:rPr>
        <w:t>Економічне та політичне становище Франції після Першої світової війни. Уряд Ж. Клемансо. Парламентські вибори 1919 р. «Національний блок».</w:t>
      </w:r>
    </w:p>
    <w:p w:rsidR="00E62FC2" w:rsidRDefault="00F84664" w:rsidP="000E7D46">
      <w:pPr>
        <w:shd w:val="clear" w:color="auto" w:fill="FFFFFF"/>
        <w:tabs>
          <w:tab w:val="left" w:pos="-284"/>
          <w:tab w:val="left" w:pos="710"/>
        </w:tabs>
        <w:spacing w:after="0" w:line="240" w:lineRule="auto"/>
        <w:ind w:left="283"/>
        <w:jc w:val="both"/>
        <w:rPr>
          <w:rFonts w:ascii="Times New Roman" w:hAnsi="Times New Roman" w:cs="Times New Roman"/>
          <w:color w:val="000000"/>
          <w:lang w:val="ru-RU"/>
        </w:rPr>
      </w:pPr>
      <w:r w:rsidRPr="00F84664">
        <w:rPr>
          <w:rFonts w:ascii="Times New Roman" w:hAnsi="Times New Roman" w:cs="Times New Roman"/>
          <w:color w:val="000000"/>
        </w:rPr>
        <w:t>Економічне та політичне становище Італії після Першої світової війни. «Червоне дворіччя» (1919</w:t>
      </w:r>
      <w:r w:rsidR="000E7D46">
        <w:rPr>
          <w:rFonts w:ascii="Times New Roman" w:hAnsi="Times New Roman" w:cs="Times New Roman"/>
          <w:color w:val="000000"/>
        </w:rPr>
        <w:t>─</w:t>
      </w:r>
      <w:r w:rsidRPr="00F84664">
        <w:rPr>
          <w:rFonts w:ascii="Times New Roman" w:hAnsi="Times New Roman" w:cs="Times New Roman"/>
          <w:color w:val="000000"/>
        </w:rPr>
        <w:t>1920 рр.). Створення і діяльність ІКП. Зародження фашистського руху. Б. Муссоліні. Пакт умиротворення. «Похід на Рим», прихід фашистів до влади.</w:t>
      </w:r>
    </w:p>
    <w:p w:rsidR="00E62FC2" w:rsidRDefault="00F84664" w:rsidP="000E7D46">
      <w:pPr>
        <w:shd w:val="clear" w:color="auto" w:fill="FFFFFF"/>
        <w:tabs>
          <w:tab w:val="left" w:pos="-284"/>
          <w:tab w:val="left" w:pos="710"/>
        </w:tabs>
        <w:spacing w:after="0" w:line="240" w:lineRule="auto"/>
        <w:ind w:left="283"/>
        <w:jc w:val="both"/>
        <w:rPr>
          <w:rFonts w:ascii="Times New Roman" w:hAnsi="Times New Roman" w:cs="Times New Roman"/>
          <w:color w:val="000000"/>
          <w:lang w:val="ru-RU"/>
        </w:rPr>
      </w:pPr>
      <w:r w:rsidRPr="00F84664">
        <w:rPr>
          <w:rFonts w:ascii="Times New Roman" w:hAnsi="Times New Roman" w:cs="Times New Roman"/>
          <w:color w:val="000000"/>
        </w:rPr>
        <w:t>Еволюція зовнішньо- і внутріполітичного курсу США після Першої світової війни. Неоліберальні тенденції в політиці президента В. Вільсона. Президентство В. Гардінга, поворот до «твердого індивідуалізму». Ізоляціонізм. Зростання робітничого і масового громадського руху. «Діловий юніонізм» у політиці АФП. Створення компартії США. Рух аф</w:t>
      </w:r>
      <w:r w:rsidR="000E7D46">
        <w:rPr>
          <w:rFonts w:ascii="Times New Roman" w:hAnsi="Times New Roman" w:cs="Times New Roman"/>
          <w:color w:val="000000"/>
        </w:rPr>
        <w:t>роамериканців, М. Гарві. Рух Р. </w:t>
      </w:r>
      <w:r w:rsidRPr="00F84664">
        <w:rPr>
          <w:rFonts w:ascii="Times New Roman" w:hAnsi="Times New Roman" w:cs="Times New Roman"/>
          <w:color w:val="000000"/>
        </w:rPr>
        <w:t>Лафоллета.</w:t>
      </w:r>
    </w:p>
    <w:p w:rsidR="00E62FC2" w:rsidRPr="000E7D46" w:rsidRDefault="00F84664" w:rsidP="000E7D46">
      <w:pPr>
        <w:shd w:val="clear" w:color="auto" w:fill="FFFFFF"/>
        <w:tabs>
          <w:tab w:val="left" w:pos="-284"/>
          <w:tab w:val="left" w:pos="710"/>
        </w:tabs>
        <w:spacing w:after="0" w:line="240" w:lineRule="auto"/>
        <w:ind w:left="283"/>
        <w:jc w:val="both"/>
        <w:rPr>
          <w:rFonts w:ascii="Times New Roman" w:hAnsi="Times New Roman" w:cs="Times New Roman"/>
          <w:bCs/>
          <w:i/>
          <w:color w:val="000000"/>
          <w:lang w:val="ru-RU"/>
        </w:rPr>
      </w:pPr>
      <w:r w:rsidRPr="000E7D46">
        <w:rPr>
          <w:rFonts w:ascii="Times New Roman" w:hAnsi="Times New Roman" w:cs="Times New Roman"/>
          <w:bCs/>
          <w:i/>
          <w:color w:val="000000"/>
        </w:rPr>
        <w:t>Індустріальні країни Європи і Америки у період стабілізації (1924</w:t>
      </w:r>
      <w:r w:rsidR="000E7D46" w:rsidRPr="000E7D46">
        <w:rPr>
          <w:rFonts w:ascii="Times New Roman" w:hAnsi="Times New Roman" w:cs="Times New Roman"/>
          <w:bCs/>
          <w:i/>
          <w:color w:val="000000"/>
        </w:rPr>
        <w:t>─</w:t>
      </w:r>
      <w:r w:rsidRPr="000E7D46">
        <w:rPr>
          <w:rFonts w:ascii="Times New Roman" w:hAnsi="Times New Roman" w:cs="Times New Roman"/>
          <w:bCs/>
          <w:i/>
          <w:color w:val="000000"/>
        </w:rPr>
        <w:t>1929 рр.)</w:t>
      </w:r>
    </w:p>
    <w:p w:rsidR="00C2767F" w:rsidRDefault="00F84664" w:rsidP="000E7D46">
      <w:pPr>
        <w:shd w:val="clear" w:color="auto" w:fill="FFFFFF"/>
        <w:tabs>
          <w:tab w:val="left" w:pos="-284"/>
          <w:tab w:val="left" w:pos="710"/>
        </w:tabs>
        <w:spacing w:after="0" w:line="240" w:lineRule="auto"/>
        <w:ind w:left="283"/>
        <w:jc w:val="both"/>
        <w:rPr>
          <w:rFonts w:ascii="Times New Roman" w:hAnsi="Times New Roman" w:cs="Times New Roman"/>
          <w:color w:val="000000"/>
          <w:lang w:val="ru-RU"/>
        </w:rPr>
      </w:pPr>
      <w:r w:rsidRPr="000E7D46">
        <w:rPr>
          <w:rFonts w:ascii="Times New Roman" w:hAnsi="Times New Roman" w:cs="Times New Roman"/>
          <w:bCs/>
          <w:color w:val="000000"/>
        </w:rPr>
        <w:t>Загальні тенденції розвитку капіталістичного світу в період стабілізації</w:t>
      </w:r>
      <w:r w:rsidRPr="00F84664">
        <w:rPr>
          <w:rFonts w:ascii="Times New Roman" w:hAnsi="Times New Roman" w:cs="Times New Roman"/>
          <w:b/>
          <w:bCs/>
          <w:color w:val="000000"/>
        </w:rPr>
        <w:t xml:space="preserve">: </w:t>
      </w:r>
      <w:r w:rsidRPr="00820889">
        <w:rPr>
          <w:rFonts w:ascii="Times New Roman" w:hAnsi="Times New Roman" w:cs="Times New Roman"/>
          <w:bCs/>
          <w:color w:val="000000"/>
        </w:rPr>
        <w:t>циклічне піднесення економіки, зміни у структурі виробництва, раціоналізація виробництва, зміцнення кредитно-грошової системи.</w:t>
      </w:r>
      <w:r w:rsidRPr="00820889">
        <w:rPr>
          <w:rStyle w:val="apple-converted-space"/>
          <w:rFonts w:ascii="Times New Roman" w:hAnsi="Times New Roman" w:cs="Times New Roman"/>
          <w:bCs/>
          <w:color w:val="000000"/>
        </w:rPr>
        <w:t> </w:t>
      </w:r>
      <w:r w:rsidRPr="00F84664">
        <w:rPr>
          <w:rFonts w:ascii="Times New Roman" w:hAnsi="Times New Roman" w:cs="Times New Roman"/>
          <w:color w:val="000000"/>
        </w:rPr>
        <w:t>Якісно новий рівень концентрації виробництва і капіталу, зростання економічної могутності монополій. Подальший розвиток державно-монополістичних тенденцій. Розширення масштабів ліберального реформізму в політичному житті країн Західної Європи. Посилення фашистського руху в країнах Центральної та Південно-Східної Європи.</w:t>
      </w:r>
      <w:r w:rsidR="000E7D46">
        <w:rPr>
          <w:rFonts w:ascii="Times New Roman" w:hAnsi="Times New Roman" w:cs="Times New Roman"/>
          <w:color w:val="000000"/>
        </w:rPr>
        <w:t xml:space="preserve"> </w:t>
      </w:r>
      <w:r w:rsidRPr="00F84664">
        <w:rPr>
          <w:rFonts w:ascii="Times New Roman" w:hAnsi="Times New Roman" w:cs="Times New Roman"/>
          <w:color w:val="000000"/>
        </w:rPr>
        <w:t xml:space="preserve">«Проспериті» у США. Внутрішня політика адміністрації К. Куліджа </w:t>
      </w:r>
      <w:r w:rsidR="000E7D46">
        <w:rPr>
          <w:rFonts w:ascii="Times New Roman" w:hAnsi="Times New Roman" w:cs="Times New Roman"/>
          <w:color w:val="000000"/>
        </w:rPr>
        <w:t>─</w:t>
      </w:r>
      <w:r w:rsidRPr="00F84664">
        <w:rPr>
          <w:rFonts w:ascii="Times New Roman" w:hAnsi="Times New Roman" w:cs="Times New Roman"/>
          <w:color w:val="000000"/>
        </w:rPr>
        <w:t xml:space="preserve"> «твердий індивідуалізм». Зміни в ідейно-політичній ситуації. Судовий процес над Сакко і Ванцетті. «Мавпячий процес». Ку-клукс-клан. Затухання робітничого руху. Поширення реформістських теорій.</w:t>
      </w:r>
      <w:r w:rsidR="000E7D46">
        <w:rPr>
          <w:rFonts w:ascii="Times New Roman" w:hAnsi="Times New Roman" w:cs="Times New Roman"/>
          <w:color w:val="000000"/>
        </w:rPr>
        <w:t xml:space="preserve"> </w:t>
      </w:r>
      <w:r w:rsidRPr="00F84664">
        <w:rPr>
          <w:rFonts w:ascii="Times New Roman" w:hAnsi="Times New Roman" w:cs="Times New Roman"/>
          <w:color w:val="000000"/>
        </w:rPr>
        <w:t>Особливості стабілізації у Великій Британії. Криза традиційної двопартійної системи, занепад політичної могутності ліберальної партії. Перший лейбористський уряд Р. Макдональда, його політика. Прихід до влади консерваторів, уряд С. Болдуїна. Загальний страйк 1926 р., його значення. Мондизм.</w:t>
      </w:r>
    </w:p>
    <w:p w:rsidR="00C2767F" w:rsidRDefault="00F84664" w:rsidP="000E7D46">
      <w:pPr>
        <w:shd w:val="clear" w:color="auto" w:fill="FFFFFF"/>
        <w:tabs>
          <w:tab w:val="left" w:pos="-284"/>
          <w:tab w:val="left" w:pos="710"/>
        </w:tabs>
        <w:spacing w:after="0" w:line="240" w:lineRule="auto"/>
        <w:ind w:left="283"/>
        <w:jc w:val="both"/>
        <w:rPr>
          <w:rFonts w:ascii="Times New Roman" w:hAnsi="Times New Roman" w:cs="Times New Roman"/>
          <w:color w:val="000000"/>
          <w:lang w:val="ru-RU"/>
        </w:rPr>
      </w:pPr>
      <w:r w:rsidRPr="000E7D46">
        <w:rPr>
          <w:rFonts w:ascii="Times New Roman" w:hAnsi="Times New Roman" w:cs="Times New Roman"/>
          <w:bCs/>
          <w:color w:val="000000"/>
        </w:rPr>
        <w:t>Франція в період стабілізації</w:t>
      </w:r>
      <w:r w:rsidRPr="00F84664">
        <w:rPr>
          <w:rFonts w:ascii="Times New Roman" w:hAnsi="Times New Roman" w:cs="Times New Roman"/>
          <w:b/>
          <w:bCs/>
          <w:color w:val="000000"/>
        </w:rPr>
        <w:t>.</w:t>
      </w:r>
      <w:r w:rsidRPr="00F84664">
        <w:rPr>
          <w:rStyle w:val="apple-converted-space"/>
          <w:rFonts w:ascii="Times New Roman" w:hAnsi="Times New Roman" w:cs="Times New Roman"/>
          <w:b/>
          <w:bCs/>
          <w:color w:val="000000"/>
        </w:rPr>
        <w:t> </w:t>
      </w:r>
      <w:r w:rsidRPr="00F84664">
        <w:rPr>
          <w:rFonts w:ascii="Times New Roman" w:hAnsi="Times New Roman" w:cs="Times New Roman"/>
          <w:color w:val="000000"/>
        </w:rPr>
        <w:t>Політика уряду «лівого блоку». Колоніальні війни. Падіння уряду «лівого блоку» і створення уряду «національного єднання», його політика.</w:t>
      </w:r>
    </w:p>
    <w:p w:rsidR="00C2767F" w:rsidRDefault="00F84664" w:rsidP="000E7D46">
      <w:pPr>
        <w:shd w:val="clear" w:color="auto" w:fill="FFFFFF"/>
        <w:tabs>
          <w:tab w:val="left" w:pos="-284"/>
          <w:tab w:val="left" w:pos="710"/>
        </w:tabs>
        <w:spacing w:after="0" w:line="240" w:lineRule="auto"/>
        <w:ind w:left="283"/>
        <w:jc w:val="both"/>
        <w:rPr>
          <w:rFonts w:ascii="Times New Roman" w:hAnsi="Times New Roman" w:cs="Times New Roman"/>
          <w:color w:val="000000"/>
          <w:lang w:val="ru-RU"/>
        </w:rPr>
      </w:pPr>
      <w:r w:rsidRPr="000E7D46">
        <w:rPr>
          <w:rFonts w:ascii="Times New Roman" w:hAnsi="Times New Roman" w:cs="Times New Roman"/>
          <w:bCs/>
          <w:color w:val="000000"/>
        </w:rPr>
        <w:t>Чинники стабілізації в Німеччині</w:t>
      </w:r>
      <w:r w:rsidRPr="00F84664">
        <w:rPr>
          <w:rFonts w:ascii="Times New Roman" w:hAnsi="Times New Roman" w:cs="Times New Roman"/>
          <w:b/>
          <w:bCs/>
          <w:color w:val="000000"/>
        </w:rPr>
        <w:t>.</w:t>
      </w:r>
      <w:r w:rsidRPr="00F84664">
        <w:rPr>
          <w:rStyle w:val="apple-converted-space"/>
          <w:rFonts w:ascii="Times New Roman" w:hAnsi="Times New Roman" w:cs="Times New Roman"/>
          <w:color w:val="000000"/>
        </w:rPr>
        <w:t> </w:t>
      </w:r>
      <w:r w:rsidRPr="00F84664">
        <w:rPr>
          <w:rFonts w:ascii="Times New Roman" w:hAnsi="Times New Roman" w:cs="Times New Roman"/>
          <w:color w:val="000000"/>
        </w:rPr>
        <w:t>План Дауеса. «Рейнський гарантійний пакт». Посилення правих сил у політичній структурі країни. Організаційна консолідація націонал-соціалізму. НСДАП. Робітничий рух. Теорія «організованого капіталізму». Розкол у КПН.</w:t>
      </w:r>
    </w:p>
    <w:p w:rsidR="00C2767F" w:rsidRDefault="00F84664" w:rsidP="000E7D46">
      <w:pPr>
        <w:shd w:val="clear" w:color="auto" w:fill="FFFFFF"/>
        <w:tabs>
          <w:tab w:val="left" w:pos="-284"/>
          <w:tab w:val="left" w:pos="710"/>
        </w:tabs>
        <w:spacing w:after="0" w:line="240" w:lineRule="auto"/>
        <w:ind w:left="283"/>
        <w:jc w:val="both"/>
        <w:rPr>
          <w:rFonts w:ascii="Times New Roman" w:hAnsi="Times New Roman" w:cs="Times New Roman"/>
          <w:color w:val="000000"/>
          <w:lang w:val="ru-RU"/>
        </w:rPr>
      </w:pPr>
      <w:r w:rsidRPr="00F84664">
        <w:rPr>
          <w:rFonts w:ascii="Times New Roman" w:hAnsi="Times New Roman" w:cs="Times New Roman"/>
          <w:color w:val="000000"/>
        </w:rPr>
        <w:t>Особливості стабілізації в Італії. Убивство Дж. Маттеотті та політична криза в країні. Консолідація антифашистської опозиції, «Авентинський блок». «Друга хвиля фашизму» (1925</w:t>
      </w:r>
      <w:r w:rsidR="000E7D46">
        <w:rPr>
          <w:rFonts w:ascii="Times New Roman" w:hAnsi="Times New Roman" w:cs="Times New Roman"/>
          <w:color w:val="000000"/>
        </w:rPr>
        <w:t>─</w:t>
      </w:r>
      <w:r w:rsidRPr="00F84664">
        <w:rPr>
          <w:rFonts w:ascii="Times New Roman" w:hAnsi="Times New Roman" w:cs="Times New Roman"/>
          <w:color w:val="000000"/>
        </w:rPr>
        <w:t>1926 рр.). Латеранська угода уряду Муссоліні з Ватиканом.</w:t>
      </w:r>
    </w:p>
    <w:p w:rsidR="00C2767F" w:rsidRDefault="000E7D46" w:rsidP="000E7D46">
      <w:pPr>
        <w:shd w:val="clear" w:color="auto" w:fill="FFFFFF"/>
        <w:tabs>
          <w:tab w:val="left" w:pos="-284"/>
          <w:tab w:val="left" w:pos="710"/>
        </w:tabs>
        <w:spacing w:after="0" w:line="240" w:lineRule="auto"/>
        <w:ind w:left="283"/>
        <w:jc w:val="both"/>
        <w:rPr>
          <w:rFonts w:ascii="Times New Roman" w:hAnsi="Times New Roman" w:cs="Times New Roman"/>
          <w:b/>
          <w:bCs/>
          <w:color w:val="000000"/>
          <w:lang w:val="ru-RU"/>
        </w:rPr>
      </w:pPr>
      <w:r>
        <w:rPr>
          <w:rFonts w:ascii="Times New Roman" w:eastAsia="Times New Roman" w:hAnsi="Times New Roman" w:cs="Times New Roman"/>
          <w:b/>
          <w:bCs/>
          <w:color w:val="000000"/>
          <w:sz w:val="24"/>
          <w:szCs w:val="24"/>
          <w:lang w:eastAsia="uk-UA"/>
        </w:rPr>
        <w:t>Тема 2.6</w:t>
      </w:r>
      <w:r w:rsidR="00F84664" w:rsidRPr="00F84664">
        <w:rPr>
          <w:rFonts w:ascii="Times New Roman" w:hAnsi="Times New Roman" w:cs="Times New Roman"/>
          <w:b/>
          <w:bCs/>
          <w:color w:val="000000"/>
        </w:rPr>
        <w:t xml:space="preserve">. </w:t>
      </w:r>
      <w:r w:rsidRPr="000E7D46">
        <w:rPr>
          <w:rFonts w:ascii="Times New Roman" w:eastAsia="Times New Roman" w:hAnsi="Times New Roman" w:cs="Times New Roman"/>
          <w:b/>
          <w:bCs/>
          <w:color w:val="000000"/>
          <w:sz w:val="24"/>
          <w:szCs w:val="24"/>
          <w:lang w:eastAsia="uk-UA"/>
        </w:rPr>
        <w:t>Світова економічна криза (1929–1933 рр.) і пошуки шляхів виходу з неї</w:t>
      </w:r>
    </w:p>
    <w:p w:rsidR="00C2767F" w:rsidRDefault="00F84664" w:rsidP="000E7D46">
      <w:pPr>
        <w:shd w:val="clear" w:color="auto" w:fill="FFFFFF"/>
        <w:tabs>
          <w:tab w:val="left" w:pos="-284"/>
          <w:tab w:val="left" w:pos="710"/>
        </w:tabs>
        <w:spacing w:after="0" w:line="240" w:lineRule="auto"/>
        <w:ind w:left="283"/>
        <w:jc w:val="both"/>
        <w:rPr>
          <w:rFonts w:ascii="Times New Roman" w:hAnsi="Times New Roman" w:cs="Times New Roman"/>
          <w:color w:val="000000"/>
          <w:lang w:val="ru-RU"/>
        </w:rPr>
      </w:pPr>
      <w:r w:rsidRPr="005816A2">
        <w:rPr>
          <w:rFonts w:ascii="Times New Roman" w:hAnsi="Times New Roman" w:cs="Times New Roman"/>
          <w:bCs/>
          <w:i/>
          <w:color w:val="000000"/>
        </w:rPr>
        <w:t>«Велика депресія»: характер і походження, ознаки, наслідки</w:t>
      </w:r>
      <w:r w:rsidRPr="000E7D46">
        <w:rPr>
          <w:rFonts w:ascii="Times New Roman" w:hAnsi="Times New Roman" w:cs="Times New Roman"/>
          <w:bCs/>
          <w:color w:val="000000"/>
        </w:rPr>
        <w:t xml:space="preserve">. </w:t>
      </w:r>
      <w:r w:rsidRPr="00F84664">
        <w:rPr>
          <w:rFonts w:ascii="Times New Roman" w:hAnsi="Times New Roman" w:cs="Times New Roman"/>
          <w:color w:val="000000"/>
        </w:rPr>
        <w:t xml:space="preserve">Паніка на Нью-Йоркській біржі 24 жовтня 1929 року. Особливості економічної кризи в США. Антикризова політика президента Г. Гувера. Вимушений перехід від «твердого індивідуалізму» до етатизму, діяльність РФК. Загострення </w:t>
      </w:r>
      <w:r w:rsidRPr="00F84664">
        <w:rPr>
          <w:rFonts w:ascii="Times New Roman" w:hAnsi="Times New Roman" w:cs="Times New Roman"/>
          <w:color w:val="000000"/>
        </w:rPr>
        <w:lastRenderedPageBreak/>
        <w:t>соціальної напруженості в США. «Голодні походи » на Вашингтон. «Гувервілі». Розгром наметового містечка на березі Потомака. Вибори 1932 р. Особливості передвиборчої кампанії Ф.-Д. Рузвельта.</w:t>
      </w:r>
    </w:p>
    <w:p w:rsidR="00C2767F" w:rsidRDefault="00F84664" w:rsidP="000E7D46">
      <w:pPr>
        <w:shd w:val="clear" w:color="auto" w:fill="FFFFFF"/>
        <w:tabs>
          <w:tab w:val="left" w:pos="-284"/>
          <w:tab w:val="left" w:pos="710"/>
        </w:tabs>
        <w:spacing w:after="0" w:line="240" w:lineRule="auto"/>
        <w:ind w:left="283"/>
        <w:jc w:val="both"/>
        <w:rPr>
          <w:rStyle w:val="apple-converted-space"/>
          <w:rFonts w:ascii="Times New Roman" w:hAnsi="Times New Roman" w:cs="Times New Roman"/>
          <w:color w:val="000000"/>
          <w:lang w:val="ru-RU"/>
        </w:rPr>
      </w:pPr>
      <w:r w:rsidRPr="00F84664">
        <w:rPr>
          <w:rFonts w:ascii="Times New Roman" w:hAnsi="Times New Roman" w:cs="Times New Roman"/>
          <w:color w:val="000000"/>
        </w:rPr>
        <w:t>Особливості світової економічної кризи у Великій Британії. Парламентські вибори 1929 р. і перемога лейбористської партії. Програма «Лейборизм і нація». Політика другого лейбористського уряду. Діяльність Міністерства по боротьбі з безробіттям. «Закон про аномалії». Вестмінстерський статут. Розкол лейбористської партії і утворення коаліційного «національного уряду» Р. Макдональда, його антикризова програма.</w:t>
      </w:r>
      <w:r w:rsidRPr="00F84664">
        <w:rPr>
          <w:rStyle w:val="apple-converted-space"/>
          <w:rFonts w:ascii="Times New Roman" w:hAnsi="Times New Roman" w:cs="Times New Roman"/>
          <w:color w:val="000000"/>
        </w:rPr>
        <w:t> </w:t>
      </w:r>
    </w:p>
    <w:p w:rsidR="00C2767F" w:rsidRDefault="00F84664" w:rsidP="000E7D46">
      <w:pPr>
        <w:shd w:val="clear" w:color="auto" w:fill="FFFFFF"/>
        <w:tabs>
          <w:tab w:val="left" w:pos="-284"/>
          <w:tab w:val="left" w:pos="710"/>
        </w:tabs>
        <w:spacing w:after="0" w:line="240" w:lineRule="auto"/>
        <w:ind w:left="283"/>
        <w:jc w:val="both"/>
        <w:rPr>
          <w:rFonts w:ascii="Times New Roman" w:hAnsi="Times New Roman" w:cs="Times New Roman"/>
          <w:color w:val="000000"/>
          <w:lang w:val="ru-RU"/>
        </w:rPr>
      </w:pPr>
      <w:r w:rsidRPr="005816A2">
        <w:rPr>
          <w:rFonts w:ascii="Times New Roman" w:hAnsi="Times New Roman" w:cs="Times New Roman"/>
          <w:bCs/>
          <w:color w:val="000000"/>
        </w:rPr>
        <w:t>Особливості економічної кризи початку 30-х рр. у Франції.</w:t>
      </w:r>
      <w:r w:rsidRPr="005816A2">
        <w:rPr>
          <w:rStyle w:val="apple-converted-space"/>
          <w:rFonts w:ascii="Times New Roman" w:hAnsi="Times New Roman" w:cs="Times New Roman"/>
          <w:color w:val="000000"/>
        </w:rPr>
        <w:t> </w:t>
      </w:r>
      <w:r w:rsidRPr="005816A2">
        <w:rPr>
          <w:rFonts w:ascii="Times New Roman" w:hAnsi="Times New Roman" w:cs="Times New Roman"/>
          <w:color w:val="000000"/>
        </w:rPr>
        <w:t>Антикризова політика французьких</w:t>
      </w:r>
      <w:r w:rsidRPr="00F84664">
        <w:rPr>
          <w:rFonts w:ascii="Times New Roman" w:hAnsi="Times New Roman" w:cs="Times New Roman"/>
          <w:color w:val="000000"/>
        </w:rPr>
        <w:t xml:space="preserve"> урядів та ідеї державного регулювання економіки. Дирижизм </w:t>
      </w:r>
      <w:r w:rsidR="000E7D46">
        <w:rPr>
          <w:rFonts w:ascii="Times New Roman" w:hAnsi="Times New Roman" w:cs="Times New Roman"/>
          <w:color w:val="000000"/>
        </w:rPr>
        <w:t>─</w:t>
      </w:r>
      <w:r w:rsidRPr="00F84664">
        <w:rPr>
          <w:rFonts w:ascii="Times New Roman" w:hAnsi="Times New Roman" w:cs="Times New Roman"/>
          <w:color w:val="000000"/>
        </w:rPr>
        <w:t xml:space="preserve"> французький варіант кейнсіанства. Правоконсервативний варіант дирижизму в політиці урядів А. Тардьє та П. Лаваля. «Захищений сектор» економіки. Посилення виконавчої влади. Нові тенденції у політичному житті, посилення фашистських сил. Робітничий рух. «Друга редакція» «лівого блоку», його прихід до влади.</w:t>
      </w:r>
    </w:p>
    <w:p w:rsidR="00C2767F" w:rsidRDefault="00F84664" w:rsidP="000E7D46">
      <w:pPr>
        <w:shd w:val="clear" w:color="auto" w:fill="FFFFFF"/>
        <w:tabs>
          <w:tab w:val="left" w:pos="-284"/>
          <w:tab w:val="left" w:pos="710"/>
        </w:tabs>
        <w:spacing w:after="0" w:line="240" w:lineRule="auto"/>
        <w:ind w:left="283"/>
        <w:jc w:val="both"/>
        <w:rPr>
          <w:rFonts w:ascii="Times New Roman" w:hAnsi="Times New Roman" w:cs="Times New Roman"/>
          <w:color w:val="000000"/>
          <w:lang w:val="ru-RU"/>
        </w:rPr>
      </w:pPr>
      <w:r w:rsidRPr="005816A2">
        <w:rPr>
          <w:rFonts w:ascii="Times New Roman" w:hAnsi="Times New Roman" w:cs="Times New Roman"/>
          <w:bCs/>
          <w:color w:val="000000"/>
        </w:rPr>
        <w:t>Економічна криза 1929</w:t>
      </w:r>
      <w:r w:rsidR="000E7D46" w:rsidRPr="005816A2">
        <w:rPr>
          <w:rFonts w:ascii="Times New Roman" w:hAnsi="Times New Roman" w:cs="Times New Roman"/>
          <w:bCs/>
          <w:color w:val="000000"/>
        </w:rPr>
        <w:t>─</w:t>
      </w:r>
      <w:r w:rsidRPr="005816A2">
        <w:rPr>
          <w:rFonts w:ascii="Times New Roman" w:hAnsi="Times New Roman" w:cs="Times New Roman"/>
          <w:bCs/>
          <w:color w:val="000000"/>
        </w:rPr>
        <w:t>1933 рр. в Італії.</w:t>
      </w:r>
      <w:r w:rsidRPr="00F84664">
        <w:rPr>
          <w:rStyle w:val="apple-converted-space"/>
          <w:rFonts w:ascii="Times New Roman" w:hAnsi="Times New Roman" w:cs="Times New Roman"/>
          <w:color w:val="000000"/>
        </w:rPr>
        <w:t> </w:t>
      </w:r>
      <w:r w:rsidRPr="00F84664">
        <w:rPr>
          <w:rFonts w:ascii="Times New Roman" w:hAnsi="Times New Roman" w:cs="Times New Roman"/>
          <w:color w:val="000000"/>
        </w:rPr>
        <w:t>Етатизм, мілітаризація економіки, політика «автаркії». Фашистська «корпоративна система». Антифашистський рух у країні.</w:t>
      </w:r>
    </w:p>
    <w:p w:rsidR="00C2767F" w:rsidRDefault="00F84664" w:rsidP="000E7D46">
      <w:pPr>
        <w:shd w:val="clear" w:color="auto" w:fill="FFFFFF"/>
        <w:tabs>
          <w:tab w:val="left" w:pos="-284"/>
          <w:tab w:val="left" w:pos="710"/>
        </w:tabs>
        <w:spacing w:after="0" w:line="240" w:lineRule="auto"/>
        <w:ind w:left="283"/>
        <w:jc w:val="both"/>
        <w:rPr>
          <w:rFonts w:ascii="Times New Roman" w:hAnsi="Times New Roman" w:cs="Times New Roman"/>
          <w:color w:val="000000"/>
          <w:lang w:val="ru-RU"/>
        </w:rPr>
      </w:pPr>
      <w:r w:rsidRPr="005816A2">
        <w:rPr>
          <w:rFonts w:ascii="Times New Roman" w:hAnsi="Times New Roman" w:cs="Times New Roman"/>
          <w:bCs/>
          <w:color w:val="000000"/>
        </w:rPr>
        <w:t>Особливості економічної кризи 1929</w:t>
      </w:r>
      <w:r w:rsidR="000E7D46" w:rsidRPr="005816A2">
        <w:rPr>
          <w:rFonts w:ascii="Times New Roman" w:hAnsi="Times New Roman" w:cs="Times New Roman"/>
          <w:bCs/>
          <w:color w:val="000000"/>
        </w:rPr>
        <w:t>─</w:t>
      </w:r>
      <w:r w:rsidRPr="005816A2">
        <w:rPr>
          <w:rFonts w:ascii="Times New Roman" w:hAnsi="Times New Roman" w:cs="Times New Roman"/>
          <w:bCs/>
          <w:color w:val="000000"/>
        </w:rPr>
        <w:t>1933 рр. у Німеччині</w:t>
      </w:r>
      <w:r w:rsidRPr="00F84664">
        <w:rPr>
          <w:rFonts w:ascii="Times New Roman" w:hAnsi="Times New Roman" w:cs="Times New Roman"/>
          <w:b/>
          <w:bCs/>
          <w:color w:val="000000"/>
        </w:rPr>
        <w:t>.</w:t>
      </w:r>
      <w:r w:rsidRPr="00F84664">
        <w:rPr>
          <w:rStyle w:val="apple-converted-space"/>
          <w:rFonts w:ascii="Times New Roman" w:hAnsi="Times New Roman" w:cs="Times New Roman"/>
          <w:color w:val="000000"/>
        </w:rPr>
        <w:t> </w:t>
      </w:r>
      <w:r w:rsidRPr="00F84664">
        <w:rPr>
          <w:rFonts w:ascii="Times New Roman" w:hAnsi="Times New Roman" w:cs="Times New Roman"/>
          <w:color w:val="000000"/>
        </w:rPr>
        <w:t>План Юнга і позиція міжнародних фінансових кіл. Поляризація політичних сил у країні. Антикризова політика кабінету Брюнінга і результати дострокових парламентських виборів 1930 р. Причини успіху НСДАП. Політична ситуація у 1931</w:t>
      </w:r>
      <w:r w:rsidR="000E7D46">
        <w:rPr>
          <w:rFonts w:ascii="Times New Roman" w:hAnsi="Times New Roman" w:cs="Times New Roman"/>
          <w:color w:val="000000"/>
        </w:rPr>
        <w:t>─</w:t>
      </w:r>
      <w:r w:rsidRPr="00F84664">
        <w:rPr>
          <w:rFonts w:ascii="Times New Roman" w:hAnsi="Times New Roman" w:cs="Times New Roman"/>
          <w:color w:val="000000"/>
        </w:rPr>
        <w:t xml:space="preserve">1932 рр. Розкол німецького робітничого руху </w:t>
      </w:r>
      <w:r w:rsidR="000E7D46">
        <w:rPr>
          <w:rFonts w:ascii="Times New Roman" w:hAnsi="Times New Roman" w:cs="Times New Roman"/>
          <w:color w:val="000000"/>
        </w:rPr>
        <w:t>─</w:t>
      </w:r>
      <w:r w:rsidRPr="00F84664">
        <w:rPr>
          <w:rFonts w:ascii="Times New Roman" w:hAnsi="Times New Roman" w:cs="Times New Roman"/>
          <w:color w:val="000000"/>
        </w:rPr>
        <w:t xml:space="preserve"> протистояння КПН і СДПН. Скорочення електорату ліберально-демократичних партій і «традиційних націоналістів». Результати президентських і парламентських виборів 1932 р. Прихід нацистів до влади.</w:t>
      </w:r>
    </w:p>
    <w:p w:rsidR="00C2767F" w:rsidRPr="005816A2" w:rsidRDefault="00F84664" w:rsidP="000E7D46">
      <w:pPr>
        <w:shd w:val="clear" w:color="auto" w:fill="FFFFFF"/>
        <w:tabs>
          <w:tab w:val="left" w:pos="-284"/>
          <w:tab w:val="left" w:pos="710"/>
        </w:tabs>
        <w:spacing w:after="0" w:line="240" w:lineRule="auto"/>
        <w:ind w:left="283"/>
        <w:jc w:val="both"/>
        <w:rPr>
          <w:rFonts w:ascii="Times New Roman" w:hAnsi="Times New Roman" w:cs="Times New Roman"/>
          <w:bCs/>
          <w:i/>
          <w:color w:val="000000"/>
          <w:lang w:val="ru-RU"/>
        </w:rPr>
      </w:pPr>
      <w:r w:rsidRPr="005816A2">
        <w:rPr>
          <w:rFonts w:ascii="Times New Roman" w:hAnsi="Times New Roman" w:cs="Times New Roman"/>
          <w:bCs/>
          <w:i/>
          <w:color w:val="000000"/>
        </w:rPr>
        <w:t>Індустріальні країни Європи і Америки у 1933</w:t>
      </w:r>
      <w:r w:rsidR="000E7D46" w:rsidRPr="005816A2">
        <w:rPr>
          <w:rFonts w:ascii="Times New Roman" w:hAnsi="Times New Roman" w:cs="Times New Roman"/>
          <w:bCs/>
          <w:i/>
          <w:color w:val="000000"/>
        </w:rPr>
        <w:t>─</w:t>
      </w:r>
      <w:r w:rsidRPr="005816A2">
        <w:rPr>
          <w:rFonts w:ascii="Times New Roman" w:hAnsi="Times New Roman" w:cs="Times New Roman"/>
          <w:bCs/>
          <w:i/>
          <w:color w:val="000000"/>
        </w:rPr>
        <w:t>1939 рр.: пошуки виходу з кризи. Реформізм</w:t>
      </w:r>
    </w:p>
    <w:p w:rsidR="00C2767F" w:rsidRDefault="00F84664" w:rsidP="000E7D46">
      <w:pPr>
        <w:shd w:val="clear" w:color="auto" w:fill="FFFFFF"/>
        <w:tabs>
          <w:tab w:val="left" w:pos="-284"/>
          <w:tab w:val="left" w:pos="710"/>
        </w:tabs>
        <w:spacing w:after="0" w:line="240" w:lineRule="auto"/>
        <w:ind w:left="283"/>
        <w:jc w:val="both"/>
        <w:rPr>
          <w:rStyle w:val="apple-converted-space"/>
          <w:rFonts w:ascii="Times New Roman" w:hAnsi="Times New Roman" w:cs="Times New Roman"/>
          <w:color w:val="000000"/>
          <w:lang w:val="ru-RU"/>
        </w:rPr>
      </w:pPr>
      <w:r w:rsidRPr="005816A2">
        <w:rPr>
          <w:rFonts w:ascii="Times New Roman" w:hAnsi="Times New Roman" w:cs="Times New Roman"/>
          <w:bCs/>
          <w:color w:val="000000"/>
        </w:rPr>
        <w:t>«Велика депресія» та зміна економічної психології індустріального суспільства.</w:t>
      </w:r>
      <w:r w:rsidRPr="00F84664">
        <w:rPr>
          <w:rStyle w:val="apple-converted-space"/>
          <w:rFonts w:ascii="Times New Roman" w:hAnsi="Times New Roman" w:cs="Times New Roman"/>
          <w:color w:val="000000"/>
        </w:rPr>
        <w:t> </w:t>
      </w:r>
      <w:r w:rsidRPr="00F84664">
        <w:rPr>
          <w:rFonts w:ascii="Times New Roman" w:hAnsi="Times New Roman" w:cs="Times New Roman"/>
          <w:color w:val="000000"/>
        </w:rPr>
        <w:t>Формування ліберальної моделі ДМК в 30-х рр. Кейнсіанська теорія про цілі, форми та джерела державного регулювання економіки. Реформізм: сутність, типологія, основні національні різновиди в 30-х рр.</w:t>
      </w:r>
      <w:r w:rsidRPr="00F84664">
        <w:rPr>
          <w:rFonts w:ascii="Times New Roman" w:hAnsi="Times New Roman" w:cs="Times New Roman"/>
          <w:color w:val="000000"/>
        </w:rPr>
        <w:br/>
        <w:t>Перші «сто днів» президента Ф.-Д. Рузвельта. Відміна «сухого закону». Економічна теорія Дж. Кейнса як теоретична база «нового курсу». Реформи «нового курсу» у фінансовій, промисловій, аграрній та соціальній сферах. Динаміка соціально-економічного розвитку США в 30-х рр. Історіографія «нового курсу».</w:t>
      </w:r>
      <w:r w:rsidRPr="00F84664">
        <w:rPr>
          <w:rStyle w:val="apple-converted-space"/>
          <w:rFonts w:ascii="Times New Roman" w:hAnsi="Times New Roman" w:cs="Times New Roman"/>
          <w:color w:val="000000"/>
        </w:rPr>
        <w:t> </w:t>
      </w:r>
    </w:p>
    <w:p w:rsidR="00C2767F" w:rsidRDefault="00F84664" w:rsidP="000E7D46">
      <w:pPr>
        <w:shd w:val="clear" w:color="auto" w:fill="FFFFFF"/>
        <w:tabs>
          <w:tab w:val="left" w:pos="-284"/>
          <w:tab w:val="left" w:pos="710"/>
        </w:tabs>
        <w:spacing w:after="0" w:line="240" w:lineRule="auto"/>
        <w:ind w:left="283"/>
        <w:jc w:val="both"/>
        <w:rPr>
          <w:rStyle w:val="apple-converted-space"/>
          <w:rFonts w:ascii="Times New Roman" w:hAnsi="Times New Roman" w:cs="Times New Roman"/>
          <w:color w:val="000000"/>
          <w:lang w:val="ru-RU"/>
        </w:rPr>
      </w:pPr>
      <w:r w:rsidRPr="005816A2">
        <w:rPr>
          <w:rFonts w:ascii="Times New Roman" w:hAnsi="Times New Roman" w:cs="Times New Roman"/>
          <w:bCs/>
          <w:color w:val="000000"/>
        </w:rPr>
        <w:t>«Національний уряд» Великої Британії, його реформістська політика</w:t>
      </w:r>
      <w:r w:rsidRPr="005816A2">
        <w:rPr>
          <w:rFonts w:ascii="Times New Roman" w:hAnsi="Times New Roman" w:cs="Times New Roman"/>
          <w:color w:val="000000"/>
        </w:rPr>
        <w:t>.</w:t>
      </w:r>
      <w:r w:rsidRPr="00F84664">
        <w:rPr>
          <w:rFonts w:ascii="Times New Roman" w:hAnsi="Times New Roman" w:cs="Times New Roman"/>
          <w:color w:val="000000"/>
        </w:rPr>
        <w:t xml:space="preserve"> Консервативні уряди С.</w:t>
      </w:r>
      <w:r w:rsidR="005816A2">
        <w:rPr>
          <w:rFonts w:ascii="Times New Roman" w:hAnsi="Times New Roman" w:cs="Times New Roman"/>
          <w:color w:val="000000"/>
        </w:rPr>
        <w:t> </w:t>
      </w:r>
      <w:r w:rsidRPr="00F84664">
        <w:rPr>
          <w:rFonts w:ascii="Times New Roman" w:hAnsi="Times New Roman" w:cs="Times New Roman"/>
          <w:color w:val="000000"/>
        </w:rPr>
        <w:t>Болдуїна і Н. Чемберлена. Монархічна криза 1936 р. Активізація ліберальної партії і розробка ідей соціального лібералізму. Особливості процесу формування моделі ДМК у Великій Британії.</w:t>
      </w:r>
      <w:r w:rsidRPr="00F84664">
        <w:rPr>
          <w:rStyle w:val="apple-converted-space"/>
          <w:rFonts w:ascii="Times New Roman" w:hAnsi="Times New Roman" w:cs="Times New Roman"/>
          <w:color w:val="000000"/>
        </w:rPr>
        <w:t> </w:t>
      </w:r>
    </w:p>
    <w:p w:rsidR="00C2767F" w:rsidRPr="005816A2" w:rsidRDefault="00F84664" w:rsidP="000E7D46">
      <w:pPr>
        <w:shd w:val="clear" w:color="auto" w:fill="FFFFFF"/>
        <w:tabs>
          <w:tab w:val="left" w:pos="-284"/>
          <w:tab w:val="left" w:pos="710"/>
        </w:tabs>
        <w:spacing w:after="0" w:line="240" w:lineRule="auto"/>
        <w:ind w:left="283"/>
        <w:jc w:val="both"/>
        <w:rPr>
          <w:rFonts w:ascii="Times New Roman" w:hAnsi="Times New Roman" w:cs="Times New Roman"/>
          <w:bCs/>
          <w:color w:val="000000"/>
          <w:lang w:val="ru-RU"/>
        </w:rPr>
      </w:pPr>
      <w:r w:rsidRPr="005816A2">
        <w:rPr>
          <w:rFonts w:ascii="Times New Roman" w:hAnsi="Times New Roman" w:cs="Times New Roman"/>
          <w:bCs/>
          <w:color w:val="000000"/>
        </w:rPr>
        <w:t>Народний фронт у країнах Європи: причини створення, основні напрями діяльності, історична роль. Історіографія Народного фронту.</w:t>
      </w:r>
    </w:p>
    <w:p w:rsidR="00C2767F" w:rsidRDefault="00F84664" w:rsidP="000E7D46">
      <w:pPr>
        <w:shd w:val="clear" w:color="auto" w:fill="FFFFFF"/>
        <w:tabs>
          <w:tab w:val="left" w:pos="-284"/>
          <w:tab w:val="left" w:pos="710"/>
        </w:tabs>
        <w:spacing w:after="0" w:line="240" w:lineRule="auto"/>
        <w:ind w:left="283"/>
        <w:jc w:val="both"/>
        <w:rPr>
          <w:rFonts w:ascii="Times New Roman" w:hAnsi="Times New Roman" w:cs="Times New Roman"/>
          <w:color w:val="000000"/>
          <w:lang w:val="ru-RU"/>
        </w:rPr>
      </w:pPr>
      <w:r w:rsidRPr="00F84664">
        <w:rPr>
          <w:rFonts w:ascii="Times New Roman" w:hAnsi="Times New Roman" w:cs="Times New Roman"/>
          <w:color w:val="000000"/>
        </w:rPr>
        <w:t>Фашистський путч 6 лютого 1934 року в Парижі та його провал. Формування Народного фронту у Франції. Еволюція програмних установок ФКП, СФІО та партії радикалів. Е. Даладьє. Л. Блюм. М. Торез. Парламентські вибори 1936 р. Політика уряду Народного фронту. Соціальне і робітниче законодавство. «Лівий» дирижизм: стратегія, практика, історичні перспективи. Криза Народного фронту. Дискусія з питань внутрішньої та зовнішньої політики. Провал політики Народного фронту як прояв конституційної кризи Третьої республіки. Надзвичайне законодавство «уряду національної оборони» Е. Даладьє. Зміцнення дирижистських тенденцій в економіці і політиці передвоєнної Франції.</w:t>
      </w:r>
    </w:p>
    <w:p w:rsidR="00C2767F" w:rsidRDefault="00F84664" w:rsidP="000E7D46">
      <w:pPr>
        <w:shd w:val="clear" w:color="auto" w:fill="FFFFFF"/>
        <w:tabs>
          <w:tab w:val="left" w:pos="-284"/>
          <w:tab w:val="left" w:pos="710"/>
        </w:tabs>
        <w:spacing w:after="0" w:line="240" w:lineRule="auto"/>
        <w:ind w:left="283"/>
        <w:jc w:val="both"/>
        <w:rPr>
          <w:rStyle w:val="apple-converted-space"/>
          <w:rFonts w:ascii="Times New Roman" w:hAnsi="Times New Roman" w:cs="Times New Roman"/>
          <w:color w:val="000000"/>
          <w:lang w:val="ru-RU"/>
        </w:rPr>
      </w:pPr>
      <w:r w:rsidRPr="005816A2">
        <w:rPr>
          <w:rFonts w:ascii="Times New Roman" w:hAnsi="Times New Roman" w:cs="Times New Roman"/>
          <w:bCs/>
          <w:color w:val="000000"/>
        </w:rPr>
        <w:t>Революція 1931</w:t>
      </w:r>
      <w:r w:rsidR="000E7D46" w:rsidRPr="005816A2">
        <w:rPr>
          <w:rFonts w:ascii="Times New Roman" w:hAnsi="Times New Roman" w:cs="Times New Roman"/>
          <w:bCs/>
          <w:color w:val="000000"/>
        </w:rPr>
        <w:t>─</w:t>
      </w:r>
      <w:r w:rsidRPr="005816A2">
        <w:rPr>
          <w:rFonts w:ascii="Times New Roman" w:hAnsi="Times New Roman" w:cs="Times New Roman"/>
          <w:bCs/>
          <w:color w:val="000000"/>
        </w:rPr>
        <w:t>1939 рр. в Іспанії: причини, характер, періодизація.</w:t>
      </w:r>
      <w:r w:rsidRPr="00F84664">
        <w:rPr>
          <w:rFonts w:ascii="Times New Roman" w:hAnsi="Times New Roman" w:cs="Times New Roman"/>
          <w:color w:val="000000"/>
        </w:rPr>
        <w:t>Політичні передумови створення Народного фронту. Політична криза 1930</w:t>
      </w:r>
      <w:r w:rsidR="000E7D46">
        <w:rPr>
          <w:rFonts w:ascii="Times New Roman" w:hAnsi="Times New Roman" w:cs="Times New Roman"/>
          <w:color w:val="000000"/>
        </w:rPr>
        <w:t>─</w:t>
      </w:r>
      <w:r w:rsidRPr="00F84664">
        <w:rPr>
          <w:rFonts w:ascii="Times New Roman" w:hAnsi="Times New Roman" w:cs="Times New Roman"/>
          <w:color w:val="000000"/>
        </w:rPr>
        <w:t>1931 рр. Пакт єдності дій у боротьбі за республіку. Падіння монархії і початок революції. Конституція 1931 р. і реформи уряду М. Асаньї. «Чорне дворіччя». Консолідація правих сил. Особливості ранньої стадії генезису іспанського фашизму. «Іспанська фаланга». Ліві сили в період «чорного дворіччя». Повстання 1934 р. в Астурії та ескалація політичної боротьби в Іспанії. Народний фронт Іспанії: партійний склад, програма. Вибори 1936 р. Діяльність республіканського уряду М. Асаньї та А. Касареса Кироги. Антиреспубліканський путч 1936 р. і початок громадянської війни. Періодизація громадянської війни в Іспанії. Втручання іноземних держав у війну. Політика урядів Народного фронту в період громадянської війни, причини його кризи і поразки. Встановлення диктатури Ф. Франко.</w:t>
      </w:r>
      <w:r w:rsidRPr="00F84664">
        <w:rPr>
          <w:rStyle w:val="apple-converted-space"/>
          <w:rFonts w:ascii="Times New Roman" w:hAnsi="Times New Roman" w:cs="Times New Roman"/>
          <w:color w:val="000000"/>
        </w:rPr>
        <w:t> </w:t>
      </w:r>
    </w:p>
    <w:p w:rsidR="005816A2" w:rsidRDefault="005816A2" w:rsidP="000E7D46">
      <w:pPr>
        <w:shd w:val="clear" w:color="auto" w:fill="FFFFFF"/>
        <w:tabs>
          <w:tab w:val="left" w:pos="-284"/>
          <w:tab w:val="left" w:pos="710"/>
        </w:tabs>
        <w:spacing w:after="0" w:line="240" w:lineRule="auto"/>
        <w:ind w:left="283"/>
        <w:jc w:val="both"/>
        <w:rPr>
          <w:rFonts w:ascii="Times New Roman" w:eastAsia="Times New Roman" w:hAnsi="Times New Roman" w:cs="Times New Roman"/>
          <w:bCs/>
          <w:color w:val="000000"/>
          <w:sz w:val="24"/>
          <w:szCs w:val="24"/>
          <w:lang w:eastAsia="uk-UA"/>
        </w:rPr>
      </w:pPr>
      <w:r>
        <w:rPr>
          <w:rFonts w:ascii="Times New Roman" w:hAnsi="Times New Roman" w:cs="Times New Roman"/>
          <w:b/>
          <w:bCs/>
          <w:color w:val="000000"/>
        </w:rPr>
        <w:t>Тема 2.7</w:t>
      </w:r>
      <w:r w:rsidR="00F84664" w:rsidRPr="00F84664">
        <w:rPr>
          <w:rFonts w:ascii="Times New Roman" w:hAnsi="Times New Roman" w:cs="Times New Roman"/>
          <w:b/>
          <w:bCs/>
          <w:color w:val="000000"/>
        </w:rPr>
        <w:t>. Фашистські режими в Європі в 30-ті роки ХХ ст.</w:t>
      </w:r>
      <w:r w:rsidRPr="005816A2">
        <w:rPr>
          <w:rFonts w:ascii="Times New Roman" w:eastAsia="Times New Roman" w:hAnsi="Times New Roman" w:cs="Times New Roman"/>
          <w:bCs/>
          <w:color w:val="000000"/>
          <w:sz w:val="24"/>
          <w:szCs w:val="24"/>
          <w:lang w:eastAsia="uk-UA"/>
        </w:rPr>
        <w:t xml:space="preserve"> </w:t>
      </w:r>
    </w:p>
    <w:p w:rsidR="00C2767F" w:rsidRDefault="00F84664" w:rsidP="000E7D46">
      <w:pPr>
        <w:shd w:val="clear" w:color="auto" w:fill="FFFFFF"/>
        <w:tabs>
          <w:tab w:val="left" w:pos="-284"/>
          <w:tab w:val="left" w:pos="710"/>
        </w:tabs>
        <w:spacing w:after="0" w:line="240" w:lineRule="auto"/>
        <w:ind w:left="283"/>
        <w:jc w:val="both"/>
        <w:rPr>
          <w:rFonts w:ascii="Times New Roman" w:hAnsi="Times New Roman" w:cs="Times New Roman"/>
          <w:color w:val="000000"/>
          <w:lang w:val="ru-RU"/>
        </w:rPr>
      </w:pPr>
      <w:r w:rsidRPr="005816A2">
        <w:rPr>
          <w:rFonts w:ascii="Times New Roman" w:hAnsi="Times New Roman" w:cs="Times New Roman"/>
          <w:bCs/>
          <w:color w:val="000000"/>
        </w:rPr>
        <w:t>Історіографія фашизму.</w:t>
      </w:r>
      <w:r w:rsidRPr="005816A2">
        <w:rPr>
          <w:rStyle w:val="apple-converted-space"/>
          <w:rFonts w:ascii="Times New Roman" w:hAnsi="Times New Roman" w:cs="Times New Roman"/>
          <w:color w:val="000000"/>
        </w:rPr>
        <w:t> </w:t>
      </w:r>
      <w:r w:rsidRPr="00F84664">
        <w:rPr>
          <w:rFonts w:ascii="Times New Roman" w:hAnsi="Times New Roman" w:cs="Times New Roman"/>
          <w:color w:val="000000"/>
        </w:rPr>
        <w:t>Консервативна, ліберальна, соціал-демократична та ліворадикальна течії у немарксистській історіографії фашизму. Соціально-психологічна школа. Марксистська історіографія.</w:t>
      </w:r>
    </w:p>
    <w:p w:rsidR="00C2767F" w:rsidRDefault="00F84664" w:rsidP="000E7D46">
      <w:pPr>
        <w:shd w:val="clear" w:color="auto" w:fill="FFFFFF"/>
        <w:tabs>
          <w:tab w:val="left" w:pos="-284"/>
          <w:tab w:val="left" w:pos="710"/>
        </w:tabs>
        <w:spacing w:after="0" w:line="240" w:lineRule="auto"/>
        <w:ind w:left="283"/>
        <w:jc w:val="both"/>
        <w:rPr>
          <w:rFonts w:ascii="Times New Roman" w:hAnsi="Times New Roman" w:cs="Times New Roman"/>
          <w:color w:val="000000"/>
          <w:lang w:val="ru-RU"/>
        </w:rPr>
      </w:pPr>
      <w:r w:rsidRPr="005816A2">
        <w:rPr>
          <w:rFonts w:ascii="Times New Roman" w:hAnsi="Times New Roman" w:cs="Times New Roman"/>
          <w:bCs/>
          <w:color w:val="000000"/>
        </w:rPr>
        <w:t>Типологічні характеристики фашизму</w:t>
      </w:r>
      <w:r w:rsidRPr="005816A2">
        <w:rPr>
          <w:rFonts w:ascii="Times New Roman" w:hAnsi="Times New Roman" w:cs="Times New Roman"/>
          <w:color w:val="000000"/>
        </w:rPr>
        <w:t>.</w:t>
      </w:r>
      <w:r w:rsidRPr="00F84664">
        <w:rPr>
          <w:rFonts w:ascii="Times New Roman" w:hAnsi="Times New Roman" w:cs="Times New Roman"/>
          <w:color w:val="000000"/>
        </w:rPr>
        <w:t xml:space="preserve"> Фашистські рухи в демократичних країнах Заходу. Фашистські партії та організації в Північній, Центральній та Південно-Східній Європі. Фашистські режими. Типологія фашистських режимів. Загальні характеристики фашистських режимів. Фашизм </w:t>
      </w:r>
      <w:r w:rsidRPr="00F84664">
        <w:rPr>
          <w:rFonts w:ascii="Times New Roman" w:hAnsi="Times New Roman" w:cs="Times New Roman"/>
          <w:color w:val="000000"/>
        </w:rPr>
        <w:lastRenderedPageBreak/>
        <w:t>як різновид тоталітаризму. Фашистський варіант ДМК. Станово-корпоративна система. Фашизм і громадянське суспільство. Система вождизму. Ідеологічна система фашистських режимів.</w:t>
      </w:r>
    </w:p>
    <w:p w:rsidR="00C2767F" w:rsidRDefault="00F84664" w:rsidP="000E7D46">
      <w:pPr>
        <w:shd w:val="clear" w:color="auto" w:fill="FFFFFF"/>
        <w:tabs>
          <w:tab w:val="left" w:pos="-284"/>
          <w:tab w:val="left" w:pos="710"/>
        </w:tabs>
        <w:spacing w:after="0" w:line="240" w:lineRule="auto"/>
        <w:ind w:left="283"/>
        <w:jc w:val="both"/>
        <w:rPr>
          <w:rStyle w:val="apple-converted-space"/>
          <w:rFonts w:ascii="Times New Roman" w:hAnsi="Times New Roman" w:cs="Times New Roman"/>
          <w:color w:val="000000"/>
          <w:lang w:val="ru-RU"/>
        </w:rPr>
      </w:pPr>
      <w:r w:rsidRPr="005816A2">
        <w:rPr>
          <w:rFonts w:ascii="Times New Roman" w:hAnsi="Times New Roman" w:cs="Times New Roman"/>
          <w:bCs/>
          <w:i/>
          <w:color w:val="000000"/>
        </w:rPr>
        <w:t>Німеччина під владою нацистів.</w:t>
      </w:r>
      <w:r w:rsidRPr="00F84664">
        <w:rPr>
          <w:rStyle w:val="apple-converted-space"/>
          <w:rFonts w:ascii="Times New Roman" w:hAnsi="Times New Roman" w:cs="Times New Roman"/>
          <w:color w:val="000000"/>
        </w:rPr>
        <w:t> </w:t>
      </w:r>
      <w:r w:rsidRPr="00F84664">
        <w:rPr>
          <w:rFonts w:ascii="Times New Roman" w:hAnsi="Times New Roman" w:cs="Times New Roman"/>
          <w:color w:val="000000"/>
        </w:rPr>
        <w:t>Консолідація нацистської диктатури (1933</w:t>
      </w:r>
      <w:r w:rsidR="000E7D46">
        <w:rPr>
          <w:rFonts w:ascii="Times New Roman" w:hAnsi="Times New Roman" w:cs="Times New Roman"/>
          <w:color w:val="000000"/>
        </w:rPr>
        <w:t>─</w:t>
      </w:r>
      <w:r w:rsidRPr="00F84664">
        <w:rPr>
          <w:rFonts w:ascii="Times New Roman" w:hAnsi="Times New Roman" w:cs="Times New Roman"/>
          <w:color w:val="000000"/>
        </w:rPr>
        <w:t>1934 рр.). Ліквідація політичної опозиції. Реформа державно-адміністративного устрою. Формування тоталітарної політико-правової структури. Принцип фюрерства. «Ніч довгих ножів» 30 червня 1934 року і внутрішня консолідація НСДАП. Р. Гесс. М. Борман. «Імперія СС». Г. Гіммлер. Пропагандистська машина нацистського режиму. Й. Геббельс. Уніфікація духовного життя суспільства. Церква і нацистська диктатура. Наука і мистецтво у Третьому Рейху. Економічна теорія і практика в тоталітарній Німеччині. Я. Шахт. «Органічна побудова» економіки. Динаміка економічного розвитку Німеччини у другій половині 30-х рр. Мілітаризація. Г. Герінг. Соціальна і расова політика нацистського режиму. Антифашистський рух Опору в Німеччині: етапи розвитку.</w:t>
      </w:r>
      <w:r w:rsidRPr="00F84664">
        <w:rPr>
          <w:rStyle w:val="apple-converted-space"/>
          <w:rFonts w:ascii="Times New Roman" w:hAnsi="Times New Roman" w:cs="Times New Roman"/>
          <w:color w:val="000000"/>
        </w:rPr>
        <w:t> </w:t>
      </w:r>
    </w:p>
    <w:p w:rsidR="00C2767F" w:rsidRDefault="00F84664" w:rsidP="000E7D46">
      <w:pPr>
        <w:shd w:val="clear" w:color="auto" w:fill="FFFFFF"/>
        <w:tabs>
          <w:tab w:val="left" w:pos="-284"/>
          <w:tab w:val="left" w:pos="710"/>
        </w:tabs>
        <w:spacing w:after="0" w:line="240" w:lineRule="auto"/>
        <w:ind w:left="283"/>
        <w:jc w:val="both"/>
        <w:rPr>
          <w:rFonts w:ascii="Times New Roman" w:hAnsi="Times New Roman" w:cs="Times New Roman"/>
          <w:color w:val="000000"/>
          <w:lang w:val="ru-RU"/>
        </w:rPr>
      </w:pPr>
      <w:r w:rsidRPr="005816A2">
        <w:rPr>
          <w:rFonts w:ascii="Times New Roman" w:hAnsi="Times New Roman" w:cs="Times New Roman"/>
          <w:bCs/>
          <w:i/>
          <w:color w:val="000000"/>
        </w:rPr>
        <w:t>Еволюція фашистського режиму в Італії.</w:t>
      </w:r>
      <w:r w:rsidRPr="00F84664">
        <w:rPr>
          <w:rStyle w:val="apple-converted-space"/>
          <w:rFonts w:ascii="Times New Roman" w:hAnsi="Times New Roman" w:cs="Times New Roman"/>
          <w:b/>
          <w:bCs/>
          <w:color w:val="000000"/>
        </w:rPr>
        <w:t> </w:t>
      </w:r>
      <w:r w:rsidRPr="00F84664">
        <w:rPr>
          <w:rFonts w:ascii="Times New Roman" w:hAnsi="Times New Roman" w:cs="Times New Roman"/>
          <w:color w:val="000000"/>
        </w:rPr>
        <w:t>Фашистська система ДМК. Мілітаризація. Тоталітарна диктатура. Роль Великої фашистської ради. Організація «корпоративної держави». Еволюція відносин фашистського режиму з Ватиканом. Політичний статус і роль італійської монархії в 30-х рр. Трансформація політичної природи італійського фашистського режиму в 30-х рр. Наростання кризи фашистської держави у другій половині 30-х рр. Формування політичної опозиції і специфіка італійського руху Опору.</w:t>
      </w:r>
    </w:p>
    <w:p w:rsidR="00C2767F" w:rsidRDefault="00F84664" w:rsidP="000E7D46">
      <w:pPr>
        <w:shd w:val="clear" w:color="auto" w:fill="FFFFFF"/>
        <w:tabs>
          <w:tab w:val="left" w:pos="-284"/>
          <w:tab w:val="left" w:pos="710"/>
        </w:tabs>
        <w:spacing w:after="0" w:line="240" w:lineRule="auto"/>
        <w:ind w:left="283"/>
        <w:jc w:val="both"/>
        <w:rPr>
          <w:rFonts w:ascii="Times New Roman" w:hAnsi="Times New Roman" w:cs="Times New Roman"/>
          <w:color w:val="000000"/>
          <w:lang w:val="ru-RU"/>
        </w:rPr>
      </w:pPr>
      <w:r w:rsidRPr="005816A2">
        <w:rPr>
          <w:rFonts w:ascii="Times New Roman" w:hAnsi="Times New Roman" w:cs="Times New Roman"/>
          <w:bCs/>
          <w:i/>
          <w:color w:val="000000"/>
        </w:rPr>
        <w:t>Консолідація франкістського режиму після закінчення громадянської війни в Іспанії.</w:t>
      </w:r>
      <w:r w:rsidRPr="00F84664">
        <w:rPr>
          <w:rStyle w:val="apple-converted-space"/>
          <w:rFonts w:ascii="Times New Roman" w:hAnsi="Times New Roman" w:cs="Times New Roman"/>
          <w:color w:val="000000"/>
        </w:rPr>
        <w:t> </w:t>
      </w:r>
      <w:r w:rsidRPr="00F84664">
        <w:rPr>
          <w:rFonts w:ascii="Times New Roman" w:hAnsi="Times New Roman" w:cs="Times New Roman"/>
          <w:color w:val="000000"/>
        </w:rPr>
        <w:t>Формування політико-правової системи. Особливості економічної політики Франко. Становище церкви. Роль «Фаланги». Специфіка іспанського фашизму.</w:t>
      </w:r>
    </w:p>
    <w:p w:rsidR="00C2767F" w:rsidRDefault="00F84664" w:rsidP="000E7D46">
      <w:pPr>
        <w:shd w:val="clear" w:color="auto" w:fill="FFFFFF"/>
        <w:tabs>
          <w:tab w:val="left" w:pos="-284"/>
          <w:tab w:val="left" w:pos="710"/>
        </w:tabs>
        <w:spacing w:after="0" w:line="240" w:lineRule="auto"/>
        <w:ind w:left="283"/>
        <w:jc w:val="both"/>
        <w:rPr>
          <w:rFonts w:ascii="Times New Roman" w:hAnsi="Times New Roman" w:cs="Times New Roman"/>
          <w:color w:val="000000"/>
          <w:lang w:val="ru-RU"/>
        </w:rPr>
      </w:pPr>
      <w:r w:rsidRPr="005816A2">
        <w:rPr>
          <w:rFonts w:ascii="Times New Roman" w:hAnsi="Times New Roman" w:cs="Times New Roman"/>
          <w:bCs/>
          <w:i/>
          <w:color w:val="000000"/>
        </w:rPr>
        <w:t>Особливості фашизації Португалії.</w:t>
      </w:r>
      <w:r w:rsidRPr="00F84664">
        <w:rPr>
          <w:rStyle w:val="apple-converted-space"/>
          <w:rFonts w:ascii="Times New Roman" w:hAnsi="Times New Roman" w:cs="Times New Roman"/>
          <w:b/>
          <w:bCs/>
          <w:color w:val="000000"/>
        </w:rPr>
        <w:t> </w:t>
      </w:r>
      <w:r w:rsidRPr="00F84664">
        <w:rPr>
          <w:rFonts w:ascii="Times New Roman" w:hAnsi="Times New Roman" w:cs="Times New Roman"/>
          <w:color w:val="000000"/>
        </w:rPr>
        <w:t>Створення партії «Національний союз». О. Салазар. Конституція 1933 р. і створення у Португалії «унітарної корпоративної республіки». «Національні профспілки». Португалія в період громадянської війни в Іспанії.</w:t>
      </w:r>
    </w:p>
    <w:p w:rsidR="005816A2" w:rsidRDefault="005816A2" w:rsidP="000E7D46">
      <w:pPr>
        <w:shd w:val="clear" w:color="auto" w:fill="FFFFFF"/>
        <w:tabs>
          <w:tab w:val="left" w:pos="-284"/>
          <w:tab w:val="left" w:pos="710"/>
        </w:tabs>
        <w:spacing w:after="0" w:line="240" w:lineRule="auto"/>
        <w:ind w:left="283"/>
        <w:jc w:val="both"/>
        <w:rPr>
          <w:rFonts w:ascii="Times New Roman" w:hAnsi="Times New Roman" w:cs="Times New Roman"/>
          <w:b/>
          <w:bCs/>
          <w:color w:val="000000"/>
        </w:rPr>
      </w:pPr>
      <w:r>
        <w:rPr>
          <w:rFonts w:ascii="Times New Roman" w:hAnsi="Times New Roman" w:cs="Times New Roman"/>
          <w:b/>
          <w:bCs/>
          <w:color w:val="000000"/>
        </w:rPr>
        <w:t>Тема 2.8</w:t>
      </w:r>
      <w:r w:rsidR="00F84664" w:rsidRPr="00F84664">
        <w:rPr>
          <w:rFonts w:ascii="Times New Roman" w:hAnsi="Times New Roman" w:cs="Times New Roman"/>
          <w:b/>
          <w:bCs/>
          <w:color w:val="000000"/>
        </w:rPr>
        <w:t>. Країни Латинської Америки між двома світовими війнами</w:t>
      </w:r>
    </w:p>
    <w:p w:rsidR="005816A2" w:rsidRDefault="00F84664" w:rsidP="000E7D46">
      <w:pPr>
        <w:shd w:val="clear" w:color="auto" w:fill="FFFFFF"/>
        <w:tabs>
          <w:tab w:val="left" w:pos="-284"/>
          <w:tab w:val="left" w:pos="710"/>
        </w:tabs>
        <w:spacing w:after="0" w:line="240" w:lineRule="auto"/>
        <w:ind w:left="283"/>
        <w:jc w:val="both"/>
        <w:rPr>
          <w:rFonts w:ascii="Times New Roman" w:hAnsi="Times New Roman" w:cs="Times New Roman"/>
          <w:color w:val="000000"/>
        </w:rPr>
      </w:pPr>
      <w:r w:rsidRPr="005816A2">
        <w:rPr>
          <w:rFonts w:ascii="Times New Roman" w:hAnsi="Times New Roman" w:cs="Times New Roman"/>
          <w:bCs/>
          <w:i/>
          <w:color w:val="000000"/>
        </w:rPr>
        <w:t>Загальні тенденції соціально-економічного розвитку країн Латинської Америки.</w:t>
      </w:r>
      <w:r w:rsidRPr="00F84664">
        <w:rPr>
          <w:rStyle w:val="apple-converted-space"/>
          <w:rFonts w:ascii="Times New Roman" w:hAnsi="Times New Roman" w:cs="Times New Roman"/>
          <w:b/>
          <w:bCs/>
          <w:color w:val="000000"/>
        </w:rPr>
        <w:t> </w:t>
      </w:r>
      <w:r w:rsidRPr="00F84664">
        <w:rPr>
          <w:rFonts w:ascii="Times New Roman" w:hAnsi="Times New Roman" w:cs="Times New Roman"/>
          <w:color w:val="000000"/>
        </w:rPr>
        <w:t>Специфіка формування капіталістичного способу виробництва. Екстенсивний аграрно-сировинний експортний характер та монокультурність національної економіки. Латифундизм. Зростання впливу США на економіку латиноамериканських країн. Фінансова залежність від закордонних інвестицій. Компрадорський тип національної буржуазії.</w:t>
      </w:r>
      <w:r w:rsidR="005816A2">
        <w:rPr>
          <w:rFonts w:ascii="Times New Roman" w:hAnsi="Times New Roman" w:cs="Times New Roman"/>
          <w:color w:val="000000"/>
        </w:rPr>
        <w:t xml:space="preserve"> </w:t>
      </w:r>
      <w:r w:rsidRPr="00F84664">
        <w:rPr>
          <w:rFonts w:ascii="Times New Roman" w:hAnsi="Times New Roman" w:cs="Times New Roman"/>
          <w:color w:val="000000"/>
        </w:rPr>
        <w:t>Націонал-реформізм 30-х рр. Президентство І. Ірігойєна в Аргентині. Діяльність уряду Ж. Варгаса в Бразилії. Реформи Л. Карденеса в Мексиці. Соціально-економічна політика Народного фронту в Чилі. Результати реалізації націонал-реформістського курсу в регіоні. Країни Латинської Америки в світовій системі виробництва і торгівлі напередодні Другої світової війни.</w:t>
      </w:r>
      <w:r w:rsidR="005816A2">
        <w:rPr>
          <w:rFonts w:ascii="Times New Roman" w:hAnsi="Times New Roman" w:cs="Times New Roman"/>
          <w:color w:val="000000"/>
        </w:rPr>
        <w:t xml:space="preserve"> </w:t>
      </w:r>
    </w:p>
    <w:p w:rsidR="00C2767F" w:rsidRDefault="00F84664" w:rsidP="000E7D46">
      <w:pPr>
        <w:shd w:val="clear" w:color="auto" w:fill="FFFFFF"/>
        <w:tabs>
          <w:tab w:val="left" w:pos="-284"/>
          <w:tab w:val="left" w:pos="710"/>
        </w:tabs>
        <w:spacing w:after="0" w:line="240" w:lineRule="auto"/>
        <w:ind w:left="283"/>
        <w:jc w:val="both"/>
        <w:rPr>
          <w:rFonts w:ascii="Times New Roman" w:hAnsi="Times New Roman" w:cs="Times New Roman"/>
          <w:color w:val="000000"/>
          <w:lang w:val="ru-RU"/>
        </w:rPr>
      </w:pPr>
      <w:r w:rsidRPr="005816A2">
        <w:rPr>
          <w:rFonts w:ascii="Times New Roman" w:hAnsi="Times New Roman" w:cs="Times New Roman"/>
          <w:bCs/>
          <w:i/>
          <w:color w:val="000000"/>
        </w:rPr>
        <w:t>Загальні ознаки суспільно-політичного розвитку країн Латинської Америки.</w:t>
      </w:r>
      <w:r w:rsidRPr="00F84664">
        <w:rPr>
          <w:rFonts w:ascii="Times New Roman" w:hAnsi="Times New Roman" w:cs="Times New Roman"/>
          <w:color w:val="000000"/>
        </w:rPr>
        <w:t>Політична нестабільність у регіоні. Значна політична роль армії. Рух «тенентистів» у Бразилії. Каудильїзм. Режим «революційного каудильїзму» (1920</w:t>
      </w:r>
      <w:r w:rsidR="000E7D46">
        <w:rPr>
          <w:rFonts w:ascii="Times New Roman" w:hAnsi="Times New Roman" w:cs="Times New Roman"/>
          <w:color w:val="000000"/>
        </w:rPr>
        <w:t>─</w:t>
      </w:r>
      <w:r w:rsidRPr="00F84664">
        <w:rPr>
          <w:rFonts w:ascii="Times New Roman" w:hAnsi="Times New Roman" w:cs="Times New Roman"/>
          <w:color w:val="000000"/>
        </w:rPr>
        <w:t xml:space="preserve">1928 рр.) в Мексиці. Державні перевороти кінця 20-х </w:t>
      </w:r>
      <w:r w:rsidR="000E7D46">
        <w:rPr>
          <w:rFonts w:ascii="Times New Roman" w:hAnsi="Times New Roman" w:cs="Times New Roman"/>
          <w:color w:val="000000"/>
        </w:rPr>
        <w:t>─</w:t>
      </w:r>
      <w:r w:rsidRPr="00F84664">
        <w:rPr>
          <w:rFonts w:ascii="Times New Roman" w:hAnsi="Times New Roman" w:cs="Times New Roman"/>
          <w:color w:val="000000"/>
        </w:rPr>
        <w:t xml:space="preserve"> початку 30-х років. Специфіка диктаторських режимів у регіоні. Революції, революційні рухи та громадянські війни. Революція 1930 р. у Бразилії. Революційна криза 1931</w:t>
      </w:r>
      <w:r w:rsidR="000E7D46">
        <w:rPr>
          <w:rFonts w:ascii="Times New Roman" w:hAnsi="Times New Roman" w:cs="Times New Roman"/>
          <w:color w:val="000000"/>
        </w:rPr>
        <w:t>─</w:t>
      </w:r>
      <w:r w:rsidRPr="00F84664">
        <w:rPr>
          <w:rFonts w:ascii="Times New Roman" w:hAnsi="Times New Roman" w:cs="Times New Roman"/>
          <w:color w:val="000000"/>
        </w:rPr>
        <w:t>1932 рр. у Чилі. Революція 1933</w:t>
      </w:r>
      <w:r w:rsidR="000E7D46">
        <w:rPr>
          <w:rFonts w:ascii="Times New Roman" w:hAnsi="Times New Roman" w:cs="Times New Roman"/>
          <w:color w:val="000000"/>
        </w:rPr>
        <w:t>─</w:t>
      </w:r>
      <w:r w:rsidRPr="00F84664">
        <w:rPr>
          <w:rFonts w:ascii="Times New Roman" w:hAnsi="Times New Roman" w:cs="Times New Roman"/>
          <w:color w:val="000000"/>
        </w:rPr>
        <w:t>1935 рр. на Кубі. Повстання на чолі з Фарабундо Марті в Сальвадорі 1932 р. Рух сандіністів у Нікарагуа 1927</w:t>
      </w:r>
      <w:r w:rsidR="000E7D46">
        <w:rPr>
          <w:rFonts w:ascii="Times New Roman" w:hAnsi="Times New Roman" w:cs="Times New Roman"/>
          <w:color w:val="000000"/>
        </w:rPr>
        <w:t>─</w:t>
      </w:r>
      <w:r w:rsidRPr="00F84664">
        <w:rPr>
          <w:rFonts w:ascii="Times New Roman" w:hAnsi="Times New Roman" w:cs="Times New Roman"/>
          <w:color w:val="000000"/>
        </w:rPr>
        <w:t>1933 рр. Робітничий і страйковий рух. Компартії Латинської Америки у стратегії Комінтерну.</w:t>
      </w:r>
    </w:p>
    <w:p w:rsidR="00820889" w:rsidRDefault="00F84664" w:rsidP="000E7D46">
      <w:pPr>
        <w:shd w:val="clear" w:color="auto" w:fill="FFFFFF"/>
        <w:tabs>
          <w:tab w:val="left" w:pos="-284"/>
          <w:tab w:val="left" w:pos="710"/>
        </w:tabs>
        <w:spacing w:after="0" w:line="240" w:lineRule="auto"/>
        <w:ind w:left="283"/>
        <w:jc w:val="both"/>
        <w:rPr>
          <w:rFonts w:ascii="Times New Roman" w:hAnsi="Times New Roman" w:cs="Times New Roman"/>
          <w:color w:val="000000"/>
        </w:rPr>
      </w:pPr>
      <w:r w:rsidRPr="005816A2">
        <w:rPr>
          <w:rFonts w:ascii="Times New Roman" w:hAnsi="Times New Roman" w:cs="Times New Roman"/>
          <w:bCs/>
          <w:i/>
          <w:color w:val="000000"/>
        </w:rPr>
        <w:t>Активізація профашистських тенденцій у Латинській Америці в 30-х рр., різні форми проникнення в регіон держав «осі».</w:t>
      </w:r>
      <w:r w:rsidRPr="005816A2">
        <w:rPr>
          <w:rStyle w:val="apple-converted-space"/>
          <w:rFonts w:ascii="Times New Roman" w:hAnsi="Times New Roman" w:cs="Times New Roman"/>
          <w:bCs/>
          <w:i/>
          <w:color w:val="000000"/>
        </w:rPr>
        <w:t> </w:t>
      </w:r>
      <w:r w:rsidRPr="00F84664">
        <w:rPr>
          <w:rFonts w:ascii="Times New Roman" w:hAnsi="Times New Roman" w:cs="Times New Roman"/>
          <w:color w:val="000000"/>
        </w:rPr>
        <w:t>Рухи за Народний фронт в Латинській Америці. Національно-визвольний альянс у Бразилії (1935 р.), парламентський блок «Народного фронту» в Аргентині (1936 р.), Народний фронт у Чилі (1938</w:t>
      </w:r>
      <w:r w:rsidR="000E7D46">
        <w:rPr>
          <w:rFonts w:ascii="Times New Roman" w:hAnsi="Times New Roman" w:cs="Times New Roman"/>
          <w:color w:val="000000"/>
        </w:rPr>
        <w:t>─</w:t>
      </w:r>
      <w:r w:rsidRPr="00F84664">
        <w:rPr>
          <w:rFonts w:ascii="Times New Roman" w:hAnsi="Times New Roman" w:cs="Times New Roman"/>
          <w:color w:val="000000"/>
        </w:rPr>
        <w:t>1941 рр.). Країни Латинської Америки в системі міжнародних відносин між двома світовими війнами.</w:t>
      </w:r>
    </w:p>
    <w:p w:rsidR="005816A2" w:rsidRPr="001223EE" w:rsidRDefault="005816A2" w:rsidP="005816A2">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i/>
          <w:color w:val="000000"/>
          <w:spacing w:val="-1"/>
          <w:w w:val="106"/>
          <w:sz w:val="24"/>
          <w:szCs w:val="24"/>
          <w:lang w:eastAsia="uk-UA"/>
        </w:rPr>
      </w:pPr>
      <w:r w:rsidRPr="001223EE">
        <w:rPr>
          <w:rFonts w:ascii="Times New Roman" w:eastAsia="Times New Roman" w:hAnsi="Times New Roman" w:cs="Times New Roman"/>
          <w:b/>
          <w:i/>
          <w:color w:val="000000"/>
          <w:spacing w:val="-1"/>
          <w:w w:val="106"/>
          <w:sz w:val="24"/>
          <w:szCs w:val="24"/>
          <w:lang w:eastAsia="uk-UA"/>
        </w:rPr>
        <w:t>Змістовий модуль ІІІ.</w:t>
      </w:r>
    </w:p>
    <w:p w:rsidR="005816A2" w:rsidRDefault="005816A2" w:rsidP="005816A2">
      <w:pPr>
        <w:shd w:val="clear" w:color="auto" w:fill="FFFFFF"/>
        <w:tabs>
          <w:tab w:val="left" w:pos="-284"/>
          <w:tab w:val="left" w:pos="710"/>
        </w:tabs>
        <w:spacing w:after="0" w:line="240" w:lineRule="auto"/>
        <w:ind w:left="283"/>
        <w:jc w:val="center"/>
        <w:rPr>
          <w:rFonts w:ascii="Times New Roman" w:hAnsi="Times New Roman" w:cs="Times New Roman"/>
          <w:color w:val="000000"/>
        </w:rPr>
      </w:pPr>
      <w:r w:rsidRPr="001223EE">
        <w:rPr>
          <w:rFonts w:ascii="Times New Roman" w:eastAsia="Times New Roman" w:hAnsi="Times New Roman" w:cs="Times New Roman"/>
          <w:b/>
          <w:bCs/>
          <w:color w:val="000000"/>
          <w:sz w:val="24"/>
          <w:szCs w:val="24"/>
          <w:lang w:eastAsia="uk-UA"/>
        </w:rPr>
        <w:t>Друга світова війна</w:t>
      </w:r>
    </w:p>
    <w:p w:rsidR="00820889" w:rsidRDefault="00F84664" w:rsidP="005816A2">
      <w:pPr>
        <w:shd w:val="clear" w:color="auto" w:fill="FFFFFF"/>
        <w:tabs>
          <w:tab w:val="left" w:pos="-284"/>
          <w:tab w:val="left" w:pos="710"/>
        </w:tabs>
        <w:spacing w:after="0" w:line="240" w:lineRule="auto"/>
        <w:ind w:left="283"/>
        <w:jc w:val="center"/>
        <w:rPr>
          <w:rFonts w:ascii="Times New Roman" w:hAnsi="Times New Roman" w:cs="Times New Roman"/>
          <w:b/>
          <w:bCs/>
          <w:color w:val="000000"/>
        </w:rPr>
      </w:pPr>
      <w:r w:rsidRPr="00F84664">
        <w:rPr>
          <w:rFonts w:ascii="Times New Roman" w:hAnsi="Times New Roman" w:cs="Times New Roman"/>
          <w:b/>
          <w:bCs/>
          <w:color w:val="000000"/>
        </w:rPr>
        <w:t>(1939</w:t>
      </w:r>
      <w:r w:rsidR="000E7D46">
        <w:rPr>
          <w:rFonts w:ascii="Times New Roman" w:hAnsi="Times New Roman" w:cs="Times New Roman"/>
          <w:b/>
          <w:bCs/>
          <w:color w:val="000000"/>
        </w:rPr>
        <w:t>─</w:t>
      </w:r>
      <w:r w:rsidRPr="00F84664">
        <w:rPr>
          <w:rFonts w:ascii="Times New Roman" w:hAnsi="Times New Roman" w:cs="Times New Roman"/>
          <w:b/>
          <w:bCs/>
          <w:color w:val="000000"/>
        </w:rPr>
        <w:t>1945 рр.)</w:t>
      </w:r>
    </w:p>
    <w:p w:rsidR="005816A2" w:rsidRDefault="005816A2" w:rsidP="000E7D46">
      <w:pPr>
        <w:shd w:val="clear" w:color="auto" w:fill="FFFFFF"/>
        <w:tabs>
          <w:tab w:val="left" w:pos="-284"/>
          <w:tab w:val="left" w:pos="710"/>
        </w:tabs>
        <w:spacing w:after="0" w:line="240" w:lineRule="auto"/>
        <w:ind w:left="283"/>
        <w:jc w:val="both"/>
        <w:rPr>
          <w:rFonts w:ascii="Times New Roman" w:hAnsi="Times New Roman" w:cs="Times New Roman"/>
          <w:b/>
          <w:bCs/>
          <w:color w:val="000000"/>
        </w:rPr>
      </w:pPr>
      <w:r>
        <w:rPr>
          <w:rFonts w:ascii="Times New Roman" w:hAnsi="Times New Roman" w:cs="Times New Roman"/>
          <w:b/>
          <w:bCs/>
          <w:color w:val="000000"/>
        </w:rPr>
        <w:t>Тема 3.9</w:t>
      </w:r>
      <w:r w:rsidR="00F84664" w:rsidRPr="00F84664">
        <w:rPr>
          <w:rFonts w:ascii="Times New Roman" w:hAnsi="Times New Roman" w:cs="Times New Roman"/>
          <w:b/>
          <w:bCs/>
          <w:color w:val="000000"/>
        </w:rPr>
        <w:t xml:space="preserve">. </w:t>
      </w:r>
      <w:r w:rsidRPr="001223EE">
        <w:rPr>
          <w:rFonts w:ascii="Times New Roman" w:eastAsia="Times New Roman" w:hAnsi="Times New Roman" w:cs="Times New Roman"/>
          <w:bCs/>
          <w:color w:val="000000"/>
          <w:sz w:val="24"/>
          <w:szCs w:val="24"/>
          <w:lang w:eastAsia="uk-UA"/>
        </w:rPr>
        <w:t>Причини, характер, періодизація й історіографія Другої світової війни</w:t>
      </w:r>
      <w:r w:rsidRPr="00F84664">
        <w:rPr>
          <w:rFonts w:ascii="Times New Roman" w:hAnsi="Times New Roman" w:cs="Times New Roman"/>
          <w:b/>
          <w:bCs/>
          <w:color w:val="000000"/>
        </w:rPr>
        <w:t xml:space="preserve"> </w:t>
      </w:r>
    </w:p>
    <w:p w:rsidR="00C2767F" w:rsidRDefault="00F84664" w:rsidP="000E7D46">
      <w:pPr>
        <w:shd w:val="clear" w:color="auto" w:fill="FFFFFF"/>
        <w:tabs>
          <w:tab w:val="left" w:pos="-284"/>
          <w:tab w:val="left" w:pos="710"/>
        </w:tabs>
        <w:spacing w:after="0" w:line="240" w:lineRule="auto"/>
        <w:ind w:left="283"/>
        <w:jc w:val="both"/>
        <w:rPr>
          <w:rFonts w:ascii="Times New Roman" w:hAnsi="Times New Roman" w:cs="Times New Roman"/>
          <w:color w:val="000000"/>
          <w:lang w:val="ru-RU"/>
        </w:rPr>
      </w:pPr>
      <w:r w:rsidRPr="005816A2">
        <w:rPr>
          <w:rFonts w:ascii="Times New Roman" w:hAnsi="Times New Roman" w:cs="Times New Roman"/>
          <w:bCs/>
          <w:i/>
          <w:color w:val="000000"/>
        </w:rPr>
        <w:t>Причини, характер, періодизація. Сучасний стан історіографії Другої світової війни.</w:t>
      </w:r>
      <w:r w:rsidRPr="005816A2">
        <w:rPr>
          <w:rStyle w:val="apple-converted-space"/>
          <w:rFonts w:ascii="Times New Roman" w:hAnsi="Times New Roman" w:cs="Times New Roman"/>
          <w:bCs/>
          <w:i/>
          <w:color w:val="000000"/>
        </w:rPr>
        <w:t> </w:t>
      </w:r>
      <w:r w:rsidRPr="00F84664">
        <w:rPr>
          <w:rFonts w:ascii="Times New Roman" w:hAnsi="Times New Roman" w:cs="Times New Roman"/>
          <w:color w:val="000000"/>
        </w:rPr>
        <w:t xml:space="preserve">Розширення масштабів агресії з перевагою сил агресора (1 вересня 1939 </w:t>
      </w:r>
      <w:r w:rsidR="000E7D46">
        <w:rPr>
          <w:rFonts w:ascii="Times New Roman" w:hAnsi="Times New Roman" w:cs="Times New Roman"/>
          <w:color w:val="000000"/>
        </w:rPr>
        <w:t>─</w:t>
      </w:r>
      <w:r w:rsidRPr="00F84664">
        <w:rPr>
          <w:rFonts w:ascii="Times New Roman" w:hAnsi="Times New Roman" w:cs="Times New Roman"/>
          <w:color w:val="000000"/>
        </w:rPr>
        <w:t xml:space="preserve"> червень 1942 років). Напад Німеччини на Польщу. Оголошення Великою Британією і Францією війни Німеччині. «Дивна війна», історіографічні концепції її походження. Радянсько-німецькі відносини у 1939</w:t>
      </w:r>
      <w:r w:rsidR="000E7D46">
        <w:rPr>
          <w:rFonts w:ascii="Times New Roman" w:hAnsi="Times New Roman" w:cs="Times New Roman"/>
          <w:color w:val="000000"/>
        </w:rPr>
        <w:t>─</w:t>
      </w:r>
      <w:r w:rsidRPr="00F84664">
        <w:rPr>
          <w:rFonts w:ascii="Times New Roman" w:hAnsi="Times New Roman" w:cs="Times New Roman"/>
          <w:color w:val="000000"/>
        </w:rPr>
        <w:t>1941 рр. Договір «Про дружбу і кордон» між СРСР і Німеччиною. Реалізація таємних домовленостей щодо Східної Європи. Радянсько-фінська війна 1939</w:t>
      </w:r>
      <w:r w:rsidR="000E7D46">
        <w:rPr>
          <w:rFonts w:ascii="Times New Roman" w:hAnsi="Times New Roman" w:cs="Times New Roman"/>
          <w:color w:val="000000"/>
        </w:rPr>
        <w:t>─</w:t>
      </w:r>
      <w:r w:rsidRPr="00F84664">
        <w:rPr>
          <w:rFonts w:ascii="Times New Roman" w:hAnsi="Times New Roman" w:cs="Times New Roman"/>
          <w:color w:val="000000"/>
        </w:rPr>
        <w:t>1940 рр. Берлінські переговори 1940 р. Наступ фашистських військ на Західному фронті у 1939</w:t>
      </w:r>
      <w:r w:rsidR="000E7D46">
        <w:rPr>
          <w:rFonts w:ascii="Times New Roman" w:hAnsi="Times New Roman" w:cs="Times New Roman"/>
          <w:color w:val="000000"/>
        </w:rPr>
        <w:t>─</w:t>
      </w:r>
      <w:r w:rsidRPr="00F84664">
        <w:rPr>
          <w:rFonts w:ascii="Times New Roman" w:hAnsi="Times New Roman" w:cs="Times New Roman"/>
          <w:color w:val="000000"/>
        </w:rPr>
        <w:t xml:space="preserve">1940 рр. Капітуляція Данії і Норвегії. Напад Німеччини на Бельгію, Голландію та Францію. «Дюнкеркське диво». Капітуляція Франції. «Битва за Англію». </w:t>
      </w:r>
      <w:r w:rsidRPr="00F84664">
        <w:rPr>
          <w:rFonts w:ascii="Times New Roman" w:hAnsi="Times New Roman" w:cs="Times New Roman"/>
          <w:color w:val="000000"/>
        </w:rPr>
        <w:lastRenderedPageBreak/>
        <w:t>Англо-американське співробітництво. Прийняття в США закону про ленд-ліз. Консолідація агресивного блоку. Берлінський пакт трьох держав. Приєднання Угорщини, Румунії та Болгарії до Троїстого пакту. Поширення агресії на Балкани. Напад Німеччини на Югославію. Агресія Німеччини та Італії проти Греції. Воєнні дії у Східній та Північній Африці у 1940</w:t>
      </w:r>
      <w:r w:rsidR="000E7D46">
        <w:rPr>
          <w:rFonts w:ascii="Times New Roman" w:hAnsi="Times New Roman" w:cs="Times New Roman"/>
          <w:color w:val="000000"/>
        </w:rPr>
        <w:t>─</w:t>
      </w:r>
      <w:r w:rsidRPr="00F84664">
        <w:rPr>
          <w:rFonts w:ascii="Times New Roman" w:hAnsi="Times New Roman" w:cs="Times New Roman"/>
          <w:color w:val="000000"/>
        </w:rPr>
        <w:t xml:space="preserve">1941 рр. Облога англійської фортеці Тобрук. Напад Німеччини на СРСР. Операції на Східному фронті влітку </w:t>
      </w:r>
      <w:r w:rsidR="000E7D46">
        <w:rPr>
          <w:rFonts w:ascii="Times New Roman" w:hAnsi="Times New Roman" w:cs="Times New Roman"/>
          <w:color w:val="000000"/>
        </w:rPr>
        <w:t>─</w:t>
      </w:r>
      <w:r w:rsidRPr="00F84664">
        <w:rPr>
          <w:rFonts w:ascii="Times New Roman" w:hAnsi="Times New Roman" w:cs="Times New Roman"/>
          <w:color w:val="000000"/>
        </w:rPr>
        <w:t xml:space="preserve"> восени 1941 р. Причини поразок радянських військ. Битва під Москвою. Напад Японії на американську базу Пірл-Харбор. Вступ США у війну. Окупація Японією країн Південно-Східної Азії (грудень 1941 </w:t>
      </w:r>
      <w:r w:rsidR="000E7D46">
        <w:rPr>
          <w:rFonts w:ascii="Times New Roman" w:hAnsi="Times New Roman" w:cs="Times New Roman"/>
          <w:color w:val="000000"/>
        </w:rPr>
        <w:t>─</w:t>
      </w:r>
      <w:r w:rsidRPr="00F84664">
        <w:rPr>
          <w:rFonts w:ascii="Times New Roman" w:hAnsi="Times New Roman" w:cs="Times New Roman"/>
          <w:color w:val="000000"/>
        </w:rPr>
        <w:t xml:space="preserve"> травень 1942 р.). Японська «східноазійська сфера процвітання».</w:t>
      </w:r>
    </w:p>
    <w:p w:rsidR="005816A2" w:rsidRPr="005816A2" w:rsidRDefault="005816A2" w:rsidP="000E7D46">
      <w:pPr>
        <w:shd w:val="clear" w:color="auto" w:fill="FFFFFF"/>
        <w:tabs>
          <w:tab w:val="left" w:pos="-284"/>
          <w:tab w:val="left" w:pos="710"/>
        </w:tabs>
        <w:spacing w:after="0" w:line="240" w:lineRule="auto"/>
        <w:ind w:left="283"/>
        <w:jc w:val="both"/>
        <w:rPr>
          <w:rFonts w:ascii="Times New Roman" w:hAnsi="Times New Roman" w:cs="Times New Roman"/>
          <w:b/>
          <w:bCs/>
          <w:i/>
          <w:color w:val="000000"/>
        </w:rPr>
      </w:pPr>
      <w:r>
        <w:rPr>
          <w:rFonts w:ascii="Times New Roman" w:eastAsia="Times New Roman" w:hAnsi="Times New Roman" w:cs="Times New Roman"/>
          <w:b/>
          <w:bCs/>
          <w:color w:val="000000"/>
          <w:sz w:val="24"/>
          <w:szCs w:val="24"/>
          <w:lang w:eastAsia="uk-UA"/>
        </w:rPr>
        <w:t>Тема 3.</w:t>
      </w:r>
      <w:r w:rsidRPr="005816A2">
        <w:rPr>
          <w:rFonts w:ascii="Times New Roman" w:eastAsia="Times New Roman" w:hAnsi="Times New Roman" w:cs="Times New Roman"/>
          <w:b/>
          <w:bCs/>
          <w:color w:val="000000"/>
          <w:sz w:val="24"/>
          <w:szCs w:val="24"/>
          <w:lang w:eastAsia="uk-UA"/>
        </w:rPr>
        <w:t>10. Країни Європи і США  у Другій світовій війні </w:t>
      </w:r>
    </w:p>
    <w:p w:rsidR="005816A2" w:rsidRDefault="00F84664" w:rsidP="000E7D46">
      <w:pPr>
        <w:shd w:val="clear" w:color="auto" w:fill="FFFFFF"/>
        <w:tabs>
          <w:tab w:val="left" w:pos="-284"/>
          <w:tab w:val="left" w:pos="710"/>
        </w:tabs>
        <w:spacing w:after="0" w:line="240" w:lineRule="auto"/>
        <w:ind w:left="283"/>
        <w:jc w:val="both"/>
        <w:rPr>
          <w:rFonts w:ascii="Times New Roman" w:hAnsi="Times New Roman" w:cs="Times New Roman"/>
          <w:color w:val="000000"/>
        </w:rPr>
      </w:pPr>
      <w:r w:rsidRPr="005816A2">
        <w:rPr>
          <w:rFonts w:ascii="Times New Roman" w:hAnsi="Times New Roman" w:cs="Times New Roman"/>
          <w:bCs/>
          <w:i/>
          <w:color w:val="000000"/>
        </w:rPr>
        <w:t>Початок формування антигітлерівської коаліції.</w:t>
      </w:r>
      <w:r w:rsidRPr="00F84664">
        <w:rPr>
          <w:rStyle w:val="apple-converted-space"/>
          <w:rFonts w:ascii="Times New Roman" w:hAnsi="Times New Roman" w:cs="Times New Roman"/>
          <w:b/>
          <w:bCs/>
          <w:color w:val="000000"/>
        </w:rPr>
        <w:t> </w:t>
      </w:r>
      <w:r w:rsidRPr="00F84664">
        <w:rPr>
          <w:rFonts w:ascii="Times New Roman" w:hAnsi="Times New Roman" w:cs="Times New Roman"/>
          <w:color w:val="000000"/>
        </w:rPr>
        <w:t>Угода про спільні дії у війні проти Німеччини між СРСР і Великою Британією 1941 р. «Атлантична Хартія». Московська конференція СРСР, Англії і США 1941 р. Поширення на СРСР дії закону про ленд-ліз. Декларація Об’єднаних Націй 1січня 1942 р. Візит Молотова до Лондона і Вашингтона 1942 р. Радянсько-британський союзний договір та радянсько-американська угода «Про принципи взаємодопомоги у веденні війни проти агресії» 1942 р. Суперечливість єдності антигітлерівської коаліції через принципові розбіжності військово-політичних доктрин країн-учасниць. Проблема «другого фронту» у міжсоюзницьких стосунках 1941</w:t>
      </w:r>
      <w:r w:rsidR="000E7D46">
        <w:rPr>
          <w:rFonts w:ascii="Times New Roman" w:hAnsi="Times New Roman" w:cs="Times New Roman"/>
          <w:color w:val="000000"/>
        </w:rPr>
        <w:t>─</w:t>
      </w:r>
      <w:r w:rsidRPr="00F84664">
        <w:rPr>
          <w:rFonts w:ascii="Times New Roman" w:hAnsi="Times New Roman" w:cs="Times New Roman"/>
          <w:color w:val="000000"/>
        </w:rPr>
        <w:t>1942 рр.</w:t>
      </w:r>
    </w:p>
    <w:p w:rsidR="00C2767F" w:rsidRDefault="00F84664" w:rsidP="000E7D46">
      <w:pPr>
        <w:shd w:val="clear" w:color="auto" w:fill="FFFFFF"/>
        <w:tabs>
          <w:tab w:val="left" w:pos="-284"/>
          <w:tab w:val="left" w:pos="710"/>
        </w:tabs>
        <w:spacing w:after="0" w:line="240" w:lineRule="auto"/>
        <w:ind w:left="283"/>
        <w:jc w:val="both"/>
        <w:rPr>
          <w:rStyle w:val="apple-converted-space"/>
          <w:rFonts w:ascii="Times New Roman" w:hAnsi="Times New Roman" w:cs="Times New Roman"/>
          <w:color w:val="000000"/>
          <w:lang w:val="ru-RU"/>
        </w:rPr>
      </w:pPr>
      <w:r w:rsidRPr="00F84664">
        <w:rPr>
          <w:rFonts w:ascii="Times New Roman" w:hAnsi="Times New Roman" w:cs="Times New Roman"/>
          <w:color w:val="000000"/>
        </w:rPr>
        <w:t xml:space="preserve">Докорінний перелом у війні (червень 1942 р. </w:t>
      </w:r>
      <w:r w:rsidR="000E7D46">
        <w:rPr>
          <w:rFonts w:ascii="Times New Roman" w:hAnsi="Times New Roman" w:cs="Times New Roman"/>
          <w:color w:val="000000"/>
        </w:rPr>
        <w:t>─</w:t>
      </w:r>
      <w:r w:rsidRPr="00F84664">
        <w:rPr>
          <w:rFonts w:ascii="Times New Roman" w:hAnsi="Times New Roman" w:cs="Times New Roman"/>
          <w:color w:val="000000"/>
        </w:rPr>
        <w:t xml:space="preserve"> грудень 1943 р.). Бої на Тихому океані у травні 1942 </w:t>
      </w:r>
      <w:r w:rsidR="000E7D46">
        <w:rPr>
          <w:rFonts w:ascii="Times New Roman" w:hAnsi="Times New Roman" w:cs="Times New Roman"/>
          <w:color w:val="000000"/>
        </w:rPr>
        <w:t>─</w:t>
      </w:r>
      <w:r w:rsidRPr="00F84664">
        <w:rPr>
          <w:rFonts w:ascii="Times New Roman" w:hAnsi="Times New Roman" w:cs="Times New Roman"/>
          <w:color w:val="000000"/>
        </w:rPr>
        <w:t xml:space="preserve"> лютому 1943 р. Сталінградська і Курська битви на Східному фронті. Воєнні дії в Північній Африці, битва під Ель-Аламейном. Сицилійська операція. Оголошення Італією війни Німеччині. Консолідація антигітлерівської коаліції. Тегеранська конференція 1943 р.</w:t>
      </w:r>
      <w:r w:rsidRPr="00F84664">
        <w:rPr>
          <w:rStyle w:val="apple-converted-space"/>
          <w:rFonts w:ascii="Times New Roman" w:hAnsi="Times New Roman" w:cs="Times New Roman"/>
          <w:color w:val="000000"/>
        </w:rPr>
        <w:t> </w:t>
      </w:r>
    </w:p>
    <w:p w:rsidR="00C2767F" w:rsidRDefault="00F84664" w:rsidP="000E7D46">
      <w:pPr>
        <w:shd w:val="clear" w:color="auto" w:fill="FFFFFF"/>
        <w:tabs>
          <w:tab w:val="left" w:pos="-284"/>
          <w:tab w:val="left" w:pos="710"/>
        </w:tabs>
        <w:spacing w:after="0" w:line="240" w:lineRule="auto"/>
        <w:ind w:left="283"/>
        <w:jc w:val="both"/>
        <w:rPr>
          <w:rFonts w:ascii="Times New Roman" w:hAnsi="Times New Roman" w:cs="Times New Roman"/>
          <w:color w:val="000000"/>
          <w:lang w:val="ru-RU"/>
        </w:rPr>
      </w:pPr>
      <w:r w:rsidRPr="005816A2">
        <w:rPr>
          <w:rFonts w:ascii="Times New Roman" w:hAnsi="Times New Roman" w:cs="Times New Roman"/>
          <w:bCs/>
          <w:i/>
          <w:color w:val="000000"/>
        </w:rPr>
        <w:t>Гітлерівський «новий порядок» у Європі.</w:t>
      </w:r>
      <w:r w:rsidRPr="00F84664">
        <w:rPr>
          <w:rStyle w:val="apple-converted-space"/>
          <w:rFonts w:ascii="Times New Roman" w:hAnsi="Times New Roman" w:cs="Times New Roman"/>
          <w:color w:val="000000"/>
        </w:rPr>
        <w:t> </w:t>
      </w:r>
      <w:r w:rsidRPr="00F84664">
        <w:rPr>
          <w:rFonts w:ascii="Times New Roman" w:hAnsi="Times New Roman" w:cs="Times New Roman"/>
          <w:color w:val="000000"/>
        </w:rPr>
        <w:t>Рух Опору на окупованих територіях, його рушійні сили в окремих країнах. Посилення національно-визвольної боротьби під впливом перемог союзників. Внутрішнє становище країн Заходу під час війни. Повна мобілізація всіх ресурсів для потреб війни. Мілітаризація економіки. Внутрішня політика урядів.</w:t>
      </w:r>
    </w:p>
    <w:p w:rsidR="005816A2" w:rsidRPr="005816A2" w:rsidRDefault="005816A2" w:rsidP="000E7D46">
      <w:pPr>
        <w:shd w:val="clear" w:color="auto" w:fill="FFFFFF"/>
        <w:tabs>
          <w:tab w:val="left" w:pos="-284"/>
          <w:tab w:val="left" w:pos="710"/>
        </w:tabs>
        <w:spacing w:after="0" w:line="240" w:lineRule="auto"/>
        <w:ind w:left="284"/>
        <w:jc w:val="both"/>
        <w:rPr>
          <w:rFonts w:ascii="Times New Roman" w:hAnsi="Times New Roman" w:cs="Times New Roman"/>
          <w:b/>
          <w:bCs/>
          <w:i/>
          <w:color w:val="000000"/>
        </w:rPr>
      </w:pPr>
      <w:r>
        <w:rPr>
          <w:rFonts w:ascii="Times New Roman" w:eastAsia="Times New Roman" w:hAnsi="Times New Roman" w:cs="Times New Roman"/>
          <w:b/>
          <w:bCs/>
          <w:color w:val="000000"/>
          <w:sz w:val="24"/>
          <w:szCs w:val="24"/>
          <w:lang w:eastAsia="uk-UA"/>
        </w:rPr>
        <w:t>Тема 3.</w:t>
      </w:r>
      <w:r w:rsidRPr="005816A2">
        <w:rPr>
          <w:rFonts w:ascii="Times New Roman" w:eastAsia="Times New Roman" w:hAnsi="Times New Roman" w:cs="Times New Roman"/>
          <w:b/>
          <w:bCs/>
          <w:color w:val="000000"/>
          <w:sz w:val="24"/>
          <w:szCs w:val="24"/>
          <w:lang w:eastAsia="uk-UA"/>
        </w:rPr>
        <w:t>11. Перемога антигітлерівської коаліції  і підсумки Другої світової війни</w:t>
      </w:r>
    </w:p>
    <w:p w:rsidR="00C2767F" w:rsidRDefault="00F84664" w:rsidP="000E7D46">
      <w:pPr>
        <w:shd w:val="clear" w:color="auto" w:fill="FFFFFF"/>
        <w:tabs>
          <w:tab w:val="left" w:pos="-284"/>
          <w:tab w:val="left" w:pos="710"/>
        </w:tabs>
        <w:spacing w:after="0" w:line="240" w:lineRule="auto"/>
        <w:ind w:left="284"/>
        <w:jc w:val="both"/>
        <w:rPr>
          <w:rStyle w:val="apple-converted-space"/>
          <w:rFonts w:ascii="Times New Roman" w:hAnsi="Times New Roman" w:cs="Times New Roman"/>
          <w:color w:val="000000"/>
          <w:lang w:val="ru-RU"/>
        </w:rPr>
      </w:pPr>
      <w:r w:rsidRPr="005816A2">
        <w:rPr>
          <w:rFonts w:ascii="Times New Roman" w:hAnsi="Times New Roman" w:cs="Times New Roman"/>
          <w:bCs/>
          <w:i/>
          <w:color w:val="000000"/>
        </w:rPr>
        <w:t xml:space="preserve">Військовий розгром і крах фашистських режимів (січень 1944 </w:t>
      </w:r>
      <w:r w:rsidR="000E7D46" w:rsidRPr="005816A2">
        <w:rPr>
          <w:rFonts w:ascii="Times New Roman" w:hAnsi="Times New Roman" w:cs="Times New Roman"/>
          <w:bCs/>
          <w:i/>
          <w:color w:val="000000"/>
        </w:rPr>
        <w:t>─</w:t>
      </w:r>
      <w:r w:rsidRPr="005816A2">
        <w:rPr>
          <w:rFonts w:ascii="Times New Roman" w:hAnsi="Times New Roman" w:cs="Times New Roman"/>
          <w:bCs/>
          <w:i/>
          <w:color w:val="000000"/>
        </w:rPr>
        <w:t xml:space="preserve"> 2 вересня 1945 років).</w:t>
      </w:r>
      <w:r w:rsidRPr="00F84664">
        <w:rPr>
          <w:rStyle w:val="apple-converted-space"/>
          <w:rFonts w:ascii="Times New Roman" w:hAnsi="Times New Roman" w:cs="Times New Roman"/>
          <w:color w:val="000000"/>
        </w:rPr>
        <w:t> </w:t>
      </w:r>
      <w:r w:rsidRPr="00F84664">
        <w:rPr>
          <w:rFonts w:ascii="Times New Roman" w:hAnsi="Times New Roman" w:cs="Times New Roman"/>
          <w:color w:val="000000"/>
        </w:rPr>
        <w:t>Радянський контрнаступ на Східному фронті у 1944 р. Відновлення державного кордону СРСР. «Визвольна місія» Червоної Армії в Східній Європі. Варшавське повстання 1944 р. Відкриття другого фронту в Європі. Визволення Франції і Бельгії. Битва в Арденнах. Вісло-Одерська операція радянських військ. Визволення країн Східної і Південно-Східної Європи. Віденська наступальна операція Червоної Армії. Капітуляція Італії. Берлінська операція. «Зустріч на Ельбі». Антифашистське повстання в Празі і визволення Праги Червоною Армією. Беззастережна капітуляція Німеччини.</w:t>
      </w:r>
      <w:r w:rsidRPr="00F84664">
        <w:rPr>
          <w:rStyle w:val="apple-converted-space"/>
          <w:rFonts w:ascii="Times New Roman" w:hAnsi="Times New Roman" w:cs="Times New Roman"/>
          <w:color w:val="000000"/>
        </w:rPr>
        <w:t> </w:t>
      </w:r>
    </w:p>
    <w:p w:rsidR="00C2767F" w:rsidRDefault="00F84664" w:rsidP="000E7D46">
      <w:pPr>
        <w:shd w:val="clear" w:color="auto" w:fill="FFFFFF"/>
        <w:tabs>
          <w:tab w:val="left" w:pos="-284"/>
          <w:tab w:val="left" w:pos="710"/>
        </w:tabs>
        <w:spacing w:after="0" w:line="240" w:lineRule="auto"/>
        <w:ind w:left="283"/>
        <w:jc w:val="both"/>
        <w:rPr>
          <w:rStyle w:val="apple-converted-space"/>
          <w:rFonts w:ascii="Times New Roman" w:hAnsi="Times New Roman" w:cs="Times New Roman"/>
          <w:color w:val="000000"/>
          <w:lang w:val="ru-RU"/>
        </w:rPr>
      </w:pPr>
      <w:r w:rsidRPr="005816A2">
        <w:rPr>
          <w:rFonts w:ascii="Times New Roman" w:hAnsi="Times New Roman" w:cs="Times New Roman"/>
          <w:bCs/>
          <w:i/>
          <w:color w:val="000000"/>
        </w:rPr>
        <w:t>Проблеми післявоєнного врегулювання у міжсоюзницьких стосунках СРСР, Великої Британії і США.</w:t>
      </w:r>
      <w:r w:rsidRPr="00F84664">
        <w:rPr>
          <w:rStyle w:val="apple-converted-space"/>
          <w:rFonts w:ascii="Times New Roman" w:hAnsi="Times New Roman" w:cs="Times New Roman"/>
          <w:b/>
          <w:bCs/>
          <w:color w:val="000000"/>
        </w:rPr>
        <w:t> </w:t>
      </w:r>
      <w:r w:rsidRPr="00F84664">
        <w:rPr>
          <w:rFonts w:ascii="Times New Roman" w:hAnsi="Times New Roman" w:cs="Times New Roman"/>
          <w:color w:val="000000"/>
        </w:rPr>
        <w:t>Конференція в Сан-Франциско 1945 р. Створення ООН. Ялтинська і Потсдамська конференції 1945 р. Основні рішення з облаштування післявоєнної Європи. Початок ери «атомної дипломатії».</w:t>
      </w:r>
      <w:r w:rsidRPr="00F84664">
        <w:rPr>
          <w:rStyle w:val="apple-converted-space"/>
          <w:rFonts w:ascii="Times New Roman" w:hAnsi="Times New Roman" w:cs="Times New Roman"/>
          <w:color w:val="000000"/>
        </w:rPr>
        <w:t> </w:t>
      </w:r>
    </w:p>
    <w:p w:rsidR="00C2767F" w:rsidRDefault="00F84664" w:rsidP="000E7D46">
      <w:pPr>
        <w:shd w:val="clear" w:color="auto" w:fill="FFFFFF"/>
        <w:tabs>
          <w:tab w:val="left" w:pos="-284"/>
          <w:tab w:val="left" w:pos="710"/>
        </w:tabs>
        <w:spacing w:after="0" w:line="240" w:lineRule="auto"/>
        <w:ind w:left="283"/>
        <w:jc w:val="both"/>
        <w:rPr>
          <w:rFonts w:ascii="Times New Roman" w:hAnsi="Times New Roman" w:cs="Times New Roman"/>
          <w:color w:val="000000"/>
          <w:lang w:val="ru-RU"/>
        </w:rPr>
      </w:pPr>
      <w:r w:rsidRPr="005816A2">
        <w:rPr>
          <w:rFonts w:ascii="Times New Roman" w:hAnsi="Times New Roman" w:cs="Times New Roman"/>
          <w:bCs/>
          <w:color w:val="000000"/>
        </w:rPr>
        <w:t>Розгром мілітаристської Японії.</w:t>
      </w:r>
      <w:r w:rsidRPr="00F84664">
        <w:rPr>
          <w:rStyle w:val="apple-converted-space"/>
          <w:rFonts w:ascii="Times New Roman" w:hAnsi="Times New Roman" w:cs="Times New Roman"/>
          <w:b/>
          <w:bCs/>
          <w:color w:val="000000"/>
        </w:rPr>
        <w:t> </w:t>
      </w:r>
      <w:r w:rsidRPr="00F84664">
        <w:rPr>
          <w:rFonts w:ascii="Times New Roman" w:hAnsi="Times New Roman" w:cs="Times New Roman"/>
          <w:color w:val="000000"/>
        </w:rPr>
        <w:t>Бої на Тихому океані у 1944</w:t>
      </w:r>
      <w:r w:rsidR="000E7D46">
        <w:rPr>
          <w:rFonts w:ascii="Times New Roman" w:hAnsi="Times New Roman" w:cs="Times New Roman"/>
          <w:color w:val="000000"/>
        </w:rPr>
        <w:t>─</w:t>
      </w:r>
      <w:r w:rsidRPr="00F84664">
        <w:rPr>
          <w:rFonts w:ascii="Times New Roman" w:hAnsi="Times New Roman" w:cs="Times New Roman"/>
          <w:color w:val="000000"/>
        </w:rPr>
        <w:t>1945 рр. Битва біля о-ва Лейте. Наступальна операція союзників у Бірмі. Бої за о-ви Іводзіма та Окінава. Атомні бомбардування США японських міст Хіросіма і Нагасакі. Розгром Квантунської армії у Північно-Східному Китаї та Монголії. Беззастережна капітуляція Японії.</w:t>
      </w:r>
    </w:p>
    <w:p w:rsidR="007A0AEE" w:rsidRDefault="00F84664" w:rsidP="000E7D46">
      <w:pPr>
        <w:shd w:val="clear" w:color="auto" w:fill="FFFFFF"/>
        <w:tabs>
          <w:tab w:val="left" w:pos="-284"/>
          <w:tab w:val="left" w:pos="710"/>
        </w:tabs>
        <w:spacing w:after="0" w:line="240" w:lineRule="auto"/>
        <w:ind w:left="283"/>
        <w:jc w:val="both"/>
        <w:rPr>
          <w:rFonts w:ascii="Times New Roman" w:hAnsi="Times New Roman" w:cs="Times New Roman"/>
          <w:color w:val="000000"/>
        </w:rPr>
      </w:pPr>
      <w:r w:rsidRPr="005816A2">
        <w:rPr>
          <w:rFonts w:ascii="Times New Roman" w:hAnsi="Times New Roman" w:cs="Times New Roman"/>
          <w:bCs/>
          <w:i/>
          <w:color w:val="000000"/>
        </w:rPr>
        <w:t>Підсумки Другої світової війни.</w:t>
      </w:r>
      <w:r w:rsidRPr="00F84664">
        <w:rPr>
          <w:rStyle w:val="apple-converted-space"/>
          <w:rFonts w:ascii="Times New Roman" w:hAnsi="Times New Roman" w:cs="Times New Roman"/>
          <w:color w:val="000000"/>
        </w:rPr>
        <w:t> </w:t>
      </w:r>
      <w:r w:rsidRPr="00F84664">
        <w:rPr>
          <w:rFonts w:ascii="Times New Roman" w:hAnsi="Times New Roman" w:cs="Times New Roman"/>
          <w:color w:val="000000"/>
        </w:rPr>
        <w:t>Людські і матеріальні втрати. Міжнародно-політичні наслідки війни. Перемога демократії над фашизмом. Нове співвідношення сил у світі. Активізація тенденції до міжнародної співпраці. Зростання суперечностей між СРСР і західними державами. Криза і поступовий розпад світової колоніальної системи.</w:t>
      </w:r>
    </w:p>
    <w:p w:rsidR="00F84664" w:rsidRDefault="00F84664" w:rsidP="000E7D46">
      <w:pPr>
        <w:shd w:val="clear" w:color="auto" w:fill="FFFFFF"/>
        <w:tabs>
          <w:tab w:val="left" w:pos="-284"/>
          <w:tab w:val="left" w:pos="710"/>
        </w:tabs>
        <w:spacing w:after="0" w:line="240" w:lineRule="auto"/>
        <w:ind w:left="283"/>
        <w:jc w:val="both"/>
        <w:rPr>
          <w:rFonts w:ascii="Times New Roman" w:eastAsia="Times New Roman" w:hAnsi="Times New Roman" w:cs="Times New Roman"/>
          <w:b/>
          <w:color w:val="000000"/>
          <w:spacing w:val="-1"/>
          <w:w w:val="106"/>
          <w:sz w:val="28"/>
          <w:szCs w:val="28"/>
          <w:lang w:eastAsia="uk-UA"/>
        </w:rPr>
      </w:pPr>
    </w:p>
    <w:p w:rsidR="00F84664" w:rsidRDefault="005816A2" w:rsidP="005816A2">
      <w:pPr>
        <w:shd w:val="clear" w:color="auto" w:fill="FFFFFF"/>
        <w:tabs>
          <w:tab w:val="left" w:pos="-284"/>
          <w:tab w:val="left" w:pos="710"/>
        </w:tabs>
        <w:spacing w:after="0" w:line="240" w:lineRule="auto"/>
        <w:ind w:left="283"/>
        <w:jc w:val="center"/>
        <w:rPr>
          <w:rFonts w:ascii="Times New Roman" w:eastAsia="Times New Roman" w:hAnsi="Times New Roman" w:cs="Times New Roman"/>
          <w:b/>
          <w:color w:val="000000"/>
          <w:spacing w:val="-1"/>
          <w:w w:val="106"/>
          <w:sz w:val="28"/>
          <w:szCs w:val="28"/>
          <w:lang w:eastAsia="uk-UA"/>
        </w:rPr>
      </w:pPr>
      <w:r>
        <w:rPr>
          <w:rFonts w:ascii="Times New Roman" w:eastAsia="Times New Roman" w:hAnsi="Times New Roman" w:cs="Times New Roman"/>
          <w:b/>
          <w:color w:val="000000"/>
          <w:spacing w:val="-1"/>
          <w:w w:val="106"/>
          <w:sz w:val="28"/>
          <w:szCs w:val="28"/>
          <w:lang w:eastAsia="uk-UA"/>
        </w:rPr>
        <w:t>ІІ Частина курсу</w:t>
      </w:r>
    </w:p>
    <w:p w:rsidR="005816A2" w:rsidRDefault="005816A2" w:rsidP="005816A2">
      <w:pPr>
        <w:shd w:val="clear" w:color="auto" w:fill="FFFFFF"/>
        <w:tabs>
          <w:tab w:val="left" w:pos="-284"/>
          <w:tab w:val="left" w:pos="710"/>
        </w:tabs>
        <w:spacing w:after="0" w:line="240" w:lineRule="auto"/>
        <w:ind w:left="283"/>
        <w:jc w:val="center"/>
        <w:rPr>
          <w:rFonts w:ascii="Times New Roman" w:eastAsia="Times New Roman" w:hAnsi="Times New Roman" w:cs="Times New Roman"/>
          <w:b/>
          <w:color w:val="000000"/>
          <w:spacing w:val="-1"/>
          <w:w w:val="106"/>
          <w:sz w:val="28"/>
          <w:szCs w:val="28"/>
          <w:lang w:eastAsia="uk-UA"/>
        </w:rPr>
      </w:pPr>
      <w:r>
        <w:rPr>
          <w:rFonts w:ascii="Times New Roman" w:eastAsia="Times New Roman" w:hAnsi="Times New Roman" w:cs="Times New Roman"/>
          <w:b/>
          <w:color w:val="000000"/>
          <w:spacing w:val="-1"/>
          <w:w w:val="106"/>
          <w:sz w:val="28"/>
          <w:szCs w:val="28"/>
          <w:lang w:eastAsia="uk-UA"/>
        </w:rPr>
        <w:t>(1945─2015 рр.)</w:t>
      </w:r>
    </w:p>
    <w:p w:rsidR="005816A2" w:rsidRPr="001223EE" w:rsidRDefault="005816A2" w:rsidP="005816A2">
      <w:pPr>
        <w:widowControl w:val="0"/>
        <w:autoSpaceDE w:val="0"/>
        <w:autoSpaceDN w:val="0"/>
        <w:adjustRightInd w:val="0"/>
        <w:spacing w:after="0" w:line="240" w:lineRule="auto"/>
        <w:ind w:left="-284" w:right="-119" w:firstLine="426"/>
        <w:jc w:val="center"/>
        <w:rPr>
          <w:rFonts w:ascii="Times New Roman" w:eastAsia="Times New Roman" w:hAnsi="Times New Roman" w:cs="Times New Roman"/>
          <w:b/>
          <w:color w:val="000000"/>
          <w:spacing w:val="1"/>
          <w:sz w:val="24"/>
          <w:szCs w:val="24"/>
          <w:lang w:eastAsia="uk-UA"/>
        </w:rPr>
      </w:pPr>
      <w:r w:rsidRPr="001223EE">
        <w:rPr>
          <w:rFonts w:ascii="Times New Roman" w:eastAsia="Times New Roman" w:hAnsi="Times New Roman" w:cs="Times New Roman"/>
          <w:b/>
          <w:color w:val="000000"/>
          <w:spacing w:val="1"/>
          <w:sz w:val="24"/>
          <w:szCs w:val="24"/>
          <w:lang w:eastAsia="uk-UA"/>
        </w:rPr>
        <w:t xml:space="preserve">Змістовий модуль І. </w:t>
      </w:r>
    </w:p>
    <w:p w:rsidR="005816A2" w:rsidRPr="001223EE" w:rsidRDefault="005816A2" w:rsidP="005816A2">
      <w:pPr>
        <w:spacing w:after="0" w:line="240" w:lineRule="auto"/>
        <w:jc w:val="center"/>
        <w:rPr>
          <w:rFonts w:ascii="Times New Roman" w:eastAsia="Times New Roman" w:hAnsi="Times New Roman" w:cs="Times New Roman"/>
          <w:b/>
          <w:bCs/>
          <w:i/>
          <w:iCs/>
          <w:sz w:val="24"/>
          <w:szCs w:val="24"/>
          <w:lang w:eastAsia="uk-UA"/>
        </w:rPr>
      </w:pPr>
      <w:r w:rsidRPr="001223EE">
        <w:rPr>
          <w:rFonts w:ascii="Times New Roman" w:eastAsia="Times New Roman" w:hAnsi="Times New Roman" w:cs="Times New Roman"/>
          <w:b/>
          <w:color w:val="000000"/>
          <w:sz w:val="24"/>
          <w:szCs w:val="24"/>
          <w:lang w:eastAsia="uk-UA"/>
        </w:rPr>
        <w:t>Світ у другій половині ХХ ст.: загальні тенденції розвитку</w:t>
      </w:r>
    </w:p>
    <w:p w:rsidR="005816A2" w:rsidRDefault="005816A2" w:rsidP="005816A2">
      <w:pPr>
        <w:shd w:val="clear" w:color="auto" w:fill="FFFFFF"/>
        <w:tabs>
          <w:tab w:val="left" w:pos="-284"/>
          <w:tab w:val="left" w:pos="710"/>
        </w:tabs>
        <w:spacing w:after="0" w:line="240" w:lineRule="auto"/>
        <w:ind w:left="283"/>
        <w:jc w:val="center"/>
        <w:rPr>
          <w:rFonts w:ascii="Times New Roman" w:eastAsia="Times New Roman" w:hAnsi="Times New Roman" w:cs="Times New Roman"/>
          <w:b/>
          <w:color w:val="000000"/>
          <w:spacing w:val="-1"/>
          <w:w w:val="106"/>
          <w:sz w:val="28"/>
          <w:szCs w:val="28"/>
          <w:lang w:eastAsia="uk-UA"/>
        </w:rPr>
      </w:pPr>
    </w:p>
    <w:p w:rsidR="00F84664" w:rsidRPr="005816A2" w:rsidRDefault="005816A2" w:rsidP="000E7D46">
      <w:pPr>
        <w:shd w:val="clear" w:color="auto" w:fill="FFFFFF"/>
        <w:tabs>
          <w:tab w:val="left" w:pos="-284"/>
          <w:tab w:val="left" w:pos="710"/>
        </w:tabs>
        <w:spacing w:after="0" w:line="240" w:lineRule="auto"/>
        <w:ind w:left="283"/>
        <w:jc w:val="both"/>
        <w:rPr>
          <w:rFonts w:ascii="Times New Roman" w:eastAsia="Times New Roman" w:hAnsi="Times New Roman" w:cs="Times New Roman"/>
          <w:b/>
          <w:color w:val="000000"/>
          <w:spacing w:val="-1"/>
          <w:w w:val="106"/>
          <w:sz w:val="28"/>
          <w:szCs w:val="28"/>
          <w:lang w:eastAsia="uk-UA"/>
        </w:rPr>
      </w:pPr>
      <w:r w:rsidRPr="005816A2">
        <w:rPr>
          <w:rFonts w:ascii="Times New Roman" w:eastAsia="Times New Roman" w:hAnsi="Times New Roman" w:cs="Times New Roman"/>
          <w:b/>
          <w:color w:val="000000"/>
          <w:spacing w:val="-1"/>
          <w:w w:val="106"/>
          <w:sz w:val="24"/>
          <w:szCs w:val="24"/>
          <w:lang w:eastAsia="uk-UA"/>
        </w:rPr>
        <w:t>Тема 1.1. Біполярність світу у другій половині ХХ ст.</w:t>
      </w:r>
    </w:p>
    <w:p w:rsidR="00D53040" w:rsidRPr="0073413D" w:rsidRDefault="00D53040" w:rsidP="00F77DA8">
      <w:pPr>
        <w:widowControl w:val="0"/>
        <w:spacing w:after="0" w:line="240" w:lineRule="auto"/>
        <w:ind w:left="23" w:right="40" w:hanging="23"/>
        <w:jc w:val="both"/>
        <w:rPr>
          <w:rFonts w:ascii="Times New Roman" w:eastAsia="Calibri" w:hAnsi="Times New Roman" w:cs="Times New Roman"/>
        </w:rPr>
      </w:pPr>
      <w:r w:rsidRPr="00D53040">
        <w:rPr>
          <w:rFonts w:ascii="Times New Roman" w:eastAsia="Times New Roman" w:hAnsi="Times New Roman" w:cs="Times New Roman"/>
          <w:color w:val="000000"/>
          <w:spacing w:val="1"/>
          <w:lang w:eastAsia="uk-UA"/>
        </w:rPr>
        <w:t>Докорінні зміни міжнародної с</w:t>
      </w:r>
      <w:r w:rsidRPr="00453FF6">
        <w:rPr>
          <w:rFonts w:ascii="Times New Roman" w:eastAsia="Times New Roman" w:hAnsi="Times New Roman" w:cs="Times New Roman"/>
          <w:color w:val="000000"/>
          <w:spacing w:val="1"/>
          <w:lang w:eastAsia="uk-UA"/>
        </w:rPr>
        <w:t>итуації в результаті Другої сві</w:t>
      </w:r>
      <w:r w:rsidRPr="00D53040">
        <w:rPr>
          <w:rFonts w:ascii="Times New Roman" w:eastAsia="Times New Roman" w:hAnsi="Times New Roman" w:cs="Times New Roman"/>
          <w:color w:val="000000"/>
          <w:spacing w:val="1"/>
          <w:lang w:eastAsia="uk-UA"/>
        </w:rPr>
        <w:t>тової війни. Утворення військово-</w:t>
      </w:r>
      <w:r w:rsidRPr="00453FF6">
        <w:rPr>
          <w:rFonts w:ascii="Times New Roman" w:eastAsia="Times New Roman" w:hAnsi="Times New Roman" w:cs="Times New Roman"/>
          <w:color w:val="000000"/>
          <w:spacing w:val="1"/>
          <w:lang w:eastAsia="uk-UA"/>
        </w:rPr>
        <w:t>політичних блоків на чолі із СШ</w:t>
      </w:r>
      <w:r w:rsidRPr="00D53040">
        <w:rPr>
          <w:rFonts w:ascii="Times New Roman" w:eastAsia="Times New Roman" w:hAnsi="Times New Roman" w:cs="Times New Roman"/>
          <w:color w:val="000000"/>
          <w:spacing w:val="1"/>
          <w:lang w:eastAsia="uk-UA"/>
        </w:rPr>
        <w:t>А та СРСР, складання біполярності світу.</w:t>
      </w:r>
      <w:r w:rsidR="00453FF6" w:rsidRPr="00453FF6">
        <w:rPr>
          <w:rFonts w:ascii="Times New Roman" w:eastAsia="Calibri" w:hAnsi="Times New Roman" w:cs="Times New Roman"/>
        </w:rPr>
        <w:t xml:space="preserve"> </w:t>
      </w:r>
      <w:r w:rsidRPr="0073413D">
        <w:rPr>
          <w:rFonts w:ascii="Times New Roman" w:eastAsia="Calibri" w:hAnsi="Times New Roman" w:cs="Times New Roman"/>
        </w:rPr>
        <w:t xml:space="preserve">Утворення і діяльність ООН у перші післявоєнні роки. </w:t>
      </w:r>
      <w:r w:rsidR="00F77DA8">
        <w:rPr>
          <w:rFonts w:ascii="Times New Roman" w:eastAsia="Calibri" w:hAnsi="Times New Roman" w:cs="Times New Roman"/>
        </w:rPr>
        <w:t>Початок «холодної війни»</w:t>
      </w:r>
      <w:r w:rsidRPr="0073413D">
        <w:rPr>
          <w:rFonts w:ascii="Times New Roman" w:eastAsia="Calibri" w:hAnsi="Times New Roman" w:cs="Times New Roman"/>
        </w:rPr>
        <w:t xml:space="preserve">. </w:t>
      </w:r>
      <w:r w:rsidR="00F77DA8" w:rsidRPr="00F77DA8">
        <w:rPr>
          <w:rFonts w:ascii="Times New Roman" w:hAnsi="Times New Roman" w:cs="Times New Roman"/>
          <w:color w:val="000000"/>
        </w:rPr>
        <w:t xml:space="preserve">«Холодна війна»: сучасний стан вивчення проблеми. «Атомна дипломатія» та гонка озброєнь. </w:t>
      </w:r>
      <w:r w:rsidRPr="0073413D">
        <w:rPr>
          <w:rFonts w:ascii="Times New Roman" w:eastAsia="Calibri" w:hAnsi="Times New Roman" w:cs="Times New Roman"/>
        </w:rPr>
        <w:t>Блокова політика великих держав. Дві тенденції у міжнародній політиці.</w:t>
      </w:r>
    </w:p>
    <w:p w:rsidR="00453FF6" w:rsidRPr="00453FF6" w:rsidRDefault="00453FF6" w:rsidP="00453FF6">
      <w:pPr>
        <w:widowControl w:val="0"/>
        <w:spacing w:after="0" w:line="240" w:lineRule="auto"/>
        <w:ind w:left="23" w:right="40" w:firstLine="442"/>
        <w:jc w:val="both"/>
        <w:rPr>
          <w:rFonts w:ascii="Times New Roman" w:eastAsia="Times New Roman" w:hAnsi="Times New Roman" w:cs="Times New Roman"/>
          <w:color w:val="000000"/>
          <w:spacing w:val="1"/>
          <w:lang w:eastAsia="uk-UA"/>
        </w:rPr>
      </w:pPr>
      <w:r w:rsidRPr="00453FF6">
        <w:rPr>
          <w:rFonts w:ascii="Times New Roman" w:eastAsia="Times New Roman" w:hAnsi="Times New Roman" w:cs="Times New Roman"/>
          <w:i/>
          <w:color w:val="000000"/>
          <w:spacing w:val="1"/>
          <w:lang w:eastAsia="uk-UA"/>
        </w:rPr>
        <w:lastRenderedPageBreak/>
        <w:t xml:space="preserve">Демократизація як магістральний шлях розвитку західного суспільства. </w:t>
      </w:r>
      <w:r w:rsidRPr="00453FF6">
        <w:rPr>
          <w:rFonts w:ascii="Times New Roman" w:eastAsia="Times New Roman" w:hAnsi="Times New Roman" w:cs="Times New Roman"/>
          <w:color w:val="000000"/>
          <w:spacing w:val="1"/>
          <w:lang w:eastAsia="uk-UA"/>
        </w:rPr>
        <w:t>Соціально-економічний розвиток країн Західної Європи та Північної Америки в другій половині XX ст. Науково-технічна революція: сутність, напрями, етапи, наслідки. Державне регулювання економіки. Неокейнсіанська і неоконсервативна моделі ДМК. Формування постіндустріального суспільства. Тенденції політичного розвитку країн Західної Європи та Північної Америки в другій половині XX ст. Основні напрями розвитку ідеології і культури в країнах Заходу.</w:t>
      </w:r>
    </w:p>
    <w:p w:rsidR="00453FF6" w:rsidRPr="00453FF6" w:rsidRDefault="00453FF6" w:rsidP="00453FF6">
      <w:pPr>
        <w:shd w:val="clear" w:color="auto" w:fill="FFFFFF"/>
        <w:tabs>
          <w:tab w:val="left" w:pos="-284"/>
          <w:tab w:val="left" w:pos="710"/>
        </w:tabs>
        <w:spacing w:after="0" w:line="240" w:lineRule="auto"/>
        <w:jc w:val="both"/>
        <w:rPr>
          <w:rFonts w:ascii="Times New Roman" w:eastAsia="Times New Roman" w:hAnsi="Times New Roman" w:cs="Times New Roman"/>
          <w:color w:val="000000"/>
          <w:spacing w:val="1"/>
          <w:lang w:eastAsia="uk-UA"/>
        </w:rPr>
      </w:pPr>
      <w:r w:rsidRPr="00453FF6">
        <w:rPr>
          <w:rFonts w:ascii="Times New Roman" w:eastAsia="Courier New" w:hAnsi="Times New Roman" w:cs="Times New Roman"/>
          <w:i/>
          <w:color w:val="000000"/>
          <w:lang w:eastAsia="uk-UA"/>
        </w:rPr>
        <w:t>Комуністичний світ у другій половині XX ст.</w:t>
      </w:r>
      <w:r w:rsidRPr="00453FF6">
        <w:rPr>
          <w:rFonts w:ascii="Times New Roman" w:eastAsia="Courier New" w:hAnsi="Times New Roman" w:cs="Times New Roman"/>
          <w:color w:val="000000"/>
          <w:lang w:eastAsia="uk-UA"/>
        </w:rPr>
        <w:t xml:space="preserve"> Сутність режимів «народної демократії» в країнах Східної Європи. Перехід до «побудови основ соціалізму», його чинники та наслідки. Соціально-політична криза 1953─1956 </w:t>
      </w:r>
      <w:r w:rsidRPr="00453FF6">
        <w:rPr>
          <w:rFonts w:ascii="Times New Roman" w:eastAsia="Courier New" w:hAnsi="Times New Roman" w:cs="Times New Roman"/>
          <w:color w:val="000000"/>
          <w:lang w:val="en-US" w:eastAsia="uk-UA"/>
        </w:rPr>
        <w:t xml:space="preserve">pp. </w:t>
      </w:r>
      <w:r w:rsidRPr="00453FF6">
        <w:rPr>
          <w:rFonts w:ascii="Times New Roman" w:eastAsia="Courier New" w:hAnsi="Times New Roman" w:cs="Times New Roman"/>
          <w:color w:val="000000"/>
          <w:lang w:eastAsia="uk-UA"/>
        </w:rPr>
        <w:t>в країнах Східної Європи. «Реальний соціалізм» наприкінці 50-х ─ у 70-х роках. Всевладдя партійної бюрократії та репресивної машини, політична безправність громадян.</w:t>
      </w:r>
      <w:r w:rsidRPr="00453FF6">
        <w:rPr>
          <w:color w:val="000000"/>
        </w:rPr>
        <w:t xml:space="preserve"> </w:t>
      </w:r>
      <w:r w:rsidRPr="00453FF6">
        <w:rPr>
          <w:rFonts w:ascii="Times New Roman" w:hAnsi="Times New Roman" w:cs="Times New Roman"/>
          <w:color w:val="000000"/>
        </w:rPr>
        <w:t xml:space="preserve">Безвихідь у розвитку системи соціалізму, тенденція до суспільного </w:t>
      </w:r>
      <w:r w:rsidRPr="00453FF6">
        <w:rPr>
          <w:rFonts w:ascii="Times New Roman" w:eastAsia="Times New Roman" w:hAnsi="Times New Roman" w:cs="Times New Roman"/>
          <w:color w:val="000000"/>
          <w:spacing w:val="1"/>
          <w:lang w:eastAsia="uk-UA"/>
        </w:rPr>
        <w:t xml:space="preserve">застою. Неспроможність планово-бюрократичної </w:t>
      </w:r>
      <w:r w:rsidRPr="00453FF6">
        <w:rPr>
          <w:rFonts w:ascii="Times New Roman" w:eastAsia="Times New Roman" w:hAnsi="Times New Roman" w:cs="Times New Roman"/>
          <w:color w:val="000000"/>
          <w:spacing w:val="-2"/>
          <w:lang w:eastAsia="uk-UA"/>
        </w:rPr>
        <w:t>економі</w:t>
      </w:r>
      <w:r w:rsidRPr="00453FF6">
        <w:rPr>
          <w:rFonts w:ascii="Times New Roman" w:eastAsia="Times New Roman" w:hAnsi="Times New Roman" w:cs="Times New Roman"/>
          <w:color w:val="000000"/>
          <w:spacing w:val="1"/>
          <w:lang w:eastAsia="uk-UA"/>
        </w:rPr>
        <w:t xml:space="preserve">ки. Особливості розвитку культури в комуністичних </w:t>
      </w:r>
      <w:r w:rsidRPr="00453FF6">
        <w:rPr>
          <w:rFonts w:ascii="Times New Roman" w:eastAsia="Times New Roman" w:hAnsi="Times New Roman" w:cs="Times New Roman"/>
          <w:color w:val="000000"/>
          <w:spacing w:val="-2"/>
          <w:lang w:eastAsia="uk-UA"/>
        </w:rPr>
        <w:t>країнах. «Со</w:t>
      </w:r>
      <w:r w:rsidRPr="00453FF6">
        <w:rPr>
          <w:rFonts w:ascii="Times New Roman" w:eastAsia="Times New Roman" w:hAnsi="Times New Roman" w:cs="Times New Roman"/>
          <w:color w:val="000000"/>
          <w:spacing w:val="1"/>
          <w:lang w:eastAsia="uk-UA"/>
        </w:rPr>
        <w:t>ціалістичний реалізм».</w:t>
      </w:r>
    </w:p>
    <w:p w:rsidR="00453FF6" w:rsidRPr="00453FF6" w:rsidRDefault="00453FF6" w:rsidP="00453FF6">
      <w:pPr>
        <w:widowControl w:val="0"/>
        <w:spacing w:after="362" w:line="240" w:lineRule="auto"/>
        <w:ind w:right="79"/>
        <w:jc w:val="both"/>
        <w:rPr>
          <w:rFonts w:ascii="Times New Roman" w:eastAsia="Times New Roman" w:hAnsi="Times New Roman" w:cs="Times New Roman"/>
          <w:color w:val="000000"/>
          <w:spacing w:val="1"/>
          <w:lang w:eastAsia="uk-UA"/>
        </w:rPr>
      </w:pPr>
      <w:r w:rsidRPr="00453FF6">
        <w:rPr>
          <w:rFonts w:ascii="Times New Roman" w:eastAsia="Times New Roman" w:hAnsi="Times New Roman" w:cs="Times New Roman"/>
          <w:color w:val="000000"/>
          <w:spacing w:val="1"/>
          <w:lang w:eastAsia="uk-UA"/>
        </w:rPr>
        <w:t>Криза і крах комуністичної системи в Європі. Становлення нових суверенних держав. Нова розстановка сил у світі, кінець його біполярності. Перехід від конфронтації до міжнародного співробітництва. Загальносвітові проблеми та шляхи їхнього вирішення.</w:t>
      </w:r>
    </w:p>
    <w:p w:rsidR="005816A2" w:rsidRPr="00453FF6" w:rsidRDefault="00D53040" w:rsidP="000E7D46">
      <w:pPr>
        <w:shd w:val="clear" w:color="auto" w:fill="FFFFFF"/>
        <w:tabs>
          <w:tab w:val="left" w:pos="-284"/>
          <w:tab w:val="left" w:pos="710"/>
        </w:tabs>
        <w:spacing w:after="0" w:line="240" w:lineRule="auto"/>
        <w:ind w:left="283"/>
        <w:jc w:val="both"/>
        <w:rPr>
          <w:rFonts w:ascii="Times New Roman" w:eastAsia="Times New Roman" w:hAnsi="Times New Roman" w:cs="Times New Roman"/>
          <w:b/>
          <w:color w:val="000000"/>
          <w:spacing w:val="-1"/>
          <w:w w:val="106"/>
          <w:lang w:eastAsia="uk-UA"/>
        </w:rPr>
      </w:pPr>
      <w:r w:rsidRPr="00453FF6">
        <w:rPr>
          <w:rFonts w:ascii="Times New Roman" w:eastAsia="Times New Roman" w:hAnsi="Times New Roman" w:cs="Times New Roman"/>
          <w:b/>
          <w:color w:val="000000"/>
          <w:spacing w:val="-1"/>
          <w:w w:val="106"/>
          <w:lang w:eastAsia="uk-UA"/>
        </w:rPr>
        <w:t>Тема 1.2. Міжнародні відносини у другій половині ХХ ст.</w:t>
      </w:r>
    </w:p>
    <w:p w:rsidR="00F77DA8" w:rsidRPr="00F77DA8" w:rsidRDefault="00F77DA8" w:rsidP="00F77DA8">
      <w:pPr>
        <w:widowControl w:val="0"/>
        <w:spacing w:after="0" w:line="240" w:lineRule="auto"/>
        <w:ind w:left="23" w:right="40" w:hanging="23"/>
        <w:jc w:val="both"/>
        <w:rPr>
          <w:rFonts w:ascii="Times New Roman" w:hAnsi="Times New Roman" w:cs="Times New Roman"/>
        </w:rPr>
      </w:pPr>
      <w:r w:rsidRPr="0073413D">
        <w:rPr>
          <w:rFonts w:ascii="Times New Roman" w:eastAsia="Calibri" w:hAnsi="Times New Roman" w:cs="Times New Roman"/>
          <w:color w:val="000000"/>
        </w:rPr>
        <w:t xml:space="preserve">Повоєнна політична мапа. </w:t>
      </w:r>
      <w:r w:rsidRPr="0073413D">
        <w:rPr>
          <w:rFonts w:ascii="Times New Roman" w:eastAsia="Calibri" w:hAnsi="Times New Roman" w:cs="Times New Roman"/>
        </w:rPr>
        <w:t xml:space="preserve">Становлення двох курсів у міжнародній політиці після Другої світової війни. </w:t>
      </w:r>
      <w:r w:rsidR="00D53040" w:rsidRPr="0073413D">
        <w:rPr>
          <w:rFonts w:ascii="Times New Roman" w:eastAsia="Calibri" w:hAnsi="Times New Roman" w:cs="Times New Roman"/>
          <w:color w:val="000000"/>
        </w:rPr>
        <w:t xml:space="preserve">Формування повоєнного міжнародного порядку. </w:t>
      </w:r>
      <w:r w:rsidRPr="00F77DA8">
        <w:rPr>
          <w:rFonts w:ascii="Times New Roman" w:hAnsi="Times New Roman" w:cs="Times New Roman"/>
          <w:color w:val="000000"/>
        </w:rPr>
        <w:t xml:space="preserve">Питання мирного врегулювання й післявоєнної організації світу. </w:t>
      </w:r>
      <w:r w:rsidRPr="0073413D">
        <w:rPr>
          <w:rFonts w:ascii="Times New Roman" w:eastAsia="Calibri" w:hAnsi="Times New Roman" w:cs="Times New Roman"/>
        </w:rPr>
        <w:t>Післявоєнне мирне врегулювання в Європі.</w:t>
      </w:r>
      <w:r>
        <w:rPr>
          <w:rFonts w:ascii="Times New Roman" w:eastAsia="Calibri" w:hAnsi="Times New Roman" w:cs="Times New Roman"/>
        </w:rPr>
        <w:t xml:space="preserve"> </w:t>
      </w:r>
      <w:r w:rsidRPr="0073413D">
        <w:rPr>
          <w:rFonts w:ascii="Times New Roman" w:eastAsia="Calibri" w:hAnsi="Times New Roman" w:cs="Times New Roman"/>
          <w:color w:val="000000"/>
        </w:rPr>
        <w:t xml:space="preserve">Хвиля міграцій. Покарання воєнних злочинців та колаборантів. </w:t>
      </w:r>
      <w:r w:rsidRPr="0073413D">
        <w:rPr>
          <w:rFonts w:ascii="Times New Roman" w:eastAsia="Calibri" w:hAnsi="Times New Roman" w:cs="Times New Roman"/>
        </w:rPr>
        <w:t xml:space="preserve">Німецька проблема. </w:t>
      </w:r>
      <w:r w:rsidRPr="00F77DA8">
        <w:rPr>
          <w:rFonts w:ascii="Times New Roman" w:hAnsi="Times New Roman" w:cs="Times New Roman"/>
          <w:color w:val="000000"/>
        </w:rPr>
        <w:t>Створення ООН. Сесії Ради міністрів закордонних справ. Паризька мирна конференція. Мир</w:t>
      </w:r>
      <w:r>
        <w:rPr>
          <w:rFonts w:ascii="Times New Roman" w:hAnsi="Times New Roman" w:cs="Times New Roman"/>
          <w:color w:val="000000"/>
        </w:rPr>
        <w:t>ні договори з колишніми європей</w:t>
      </w:r>
      <w:r w:rsidRPr="00F77DA8">
        <w:rPr>
          <w:rFonts w:ascii="Times New Roman" w:hAnsi="Times New Roman" w:cs="Times New Roman"/>
          <w:color w:val="000000"/>
        </w:rPr>
        <w:t>ськими союзниками Німеччини. Мирна угода з Японією.</w:t>
      </w:r>
    </w:p>
    <w:p w:rsidR="003C653A" w:rsidRDefault="00D53040" w:rsidP="00F77DA8">
      <w:pPr>
        <w:widowControl w:val="0"/>
        <w:spacing w:after="0" w:line="240" w:lineRule="auto"/>
        <w:ind w:left="23" w:right="40" w:hanging="23"/>
        <w:jc w:val="both"/>
        <w:rPr>
          <w:rFonts w:ascii="Times New Roman" w:eastAsia="Calibri" w:hAnsi="Times New Roman" w:cs="Times New Roman"/>
          <w:color w:val="000000"/>
        </w:rPr>
      </w:pPr>
      <w:r w:rsidRPr="0073413D">
        <w:rPr>
          <w:rFonts w:ascii="Times New Roman" w:eastAsia="Calibri" w:hAnsi="Times New Roman" w:cs="Times New Roman"/>
          <w:color w:val="000000"/>
        </w:rPr>
        <w:t xml:space="preserve">Початок холодної війни. </w:t>
      </w:r>
      <w:r w:rsidR="00F77DA8" w:rsidRPr="0073413D">
        <w:rPr>
          <w:rFonts w:ascii="Times New Roman" w:eastAsia="Calibri" w:hAnsi="Times New Roman" w:cs="Times New Roman"/>
        </w:rPr>
        <w:t>Економічні важе</w:t>
      </w:r>
      <w:r w:rsidR="00F77DA8">
        <w:rPr>
          <w:rFonts w:ascii="Times New Roman" w:eastAsia="Calibri" w:hAnsi="Times New Roman" w:cs="Times New Roman"/>
        </w:rPr>
        <w:t>лі Заходу. Доктрина Трумена та «</w:t>
      </w:r>
      <w:r w:rsidR="00F77DA8" w:rsidRPr="0073413D">
        <w:rPr>
          <w:rFonts w:ascii="Times New Roman" w:eastAsia="Calibri" w:hAnsi="Times New Roman" w:cs="Times New Roman"/>
        </w:rPr>
        <w:t>пл</w:t>
      </w:r>
      <w:r w:rsidR="00F77DA8">
        <w:rPr>
          <w:rFonts w:ascii="Times New Roman" w:eastAsia="Calibri" w:hAnsi="Times New Roman" w:cs="Times New Roman"/>
        </w:rPr>
        <w:t>ан Маршалла»</w:t>
      </w:r>
      <w:r w:rsidR="00F77DA8" w:rsidRPr="0073413D">
        <w:rPr>
          <w:rFonts w:ascii="Times New Roman" w:eastAsia="Calibri" w:hAnsi="Times New Roman" w:cs="Times New Roman"/>
        </w:rPr>
        <w:t>.</w:t>
      </w:r>
      <w:r w:rsidR="00F77DA8" w:rsidRPr="00F77DA8">
        <w:rPr>
          <w:rFonts w:ascii="Times New Roman" w:hAnsi="Times New Roman" w:cs="Times New Roman"/>
          <w:b/>
          <w:color w:val="000000"/>
        </w:rPr>
        <w:t xml:space="preserve"> </w:t>
      </w:r>
      <w:r w:rsidR="00F77DA8" w:rsidRPr="00F77DA8">
        <w:rPr>
          <w:rFonts w:ascii="Times New Roman" w:hAnsi="Times New Roman" w:cs="Times New Roman"/>
          <w:color w:val="000000"/>
        </w:rPr>
        <w:t>Утворення військово-політичних блоків. Німецьке питання після Другої світової війни. Пе</w:t>
      </w:r>
      <w:r w:rsidR="00F77DA8">
        <w:rPr>
          <w:rFonts w:ascii="Times New Roman" w:hAnsi="Times New Roman" w:cs="Times New Roman"/>
          <w:color w:val="000000"/>
        </w:rPr>
        <w:t>рша Берлінська криза. Розкол Ні</w:t>
      </w:r>
      <w:r w:rsidR="00F77DA8" w:rsidRPr="00F77DA8">
        <w:rPr>
          <w:rFonts w:ascii="Times New Roman" w:hAnsi="Times New Roman" w:cs="Times New Roman"/>
          <w:color w:val="000000"/>
        </w:rPr>
        <w:t>меччини й утворення двох німецьких держав. Паризькі угоди. Вступ ФРН до НАТО.</w:t>
      </w:r>
      <w:r w:rsidR="00F77DA8">
        <w:rPr>
          <w:rFonts w:ascii="Times New Roman" w:hAnsi="Times New Roman" w:cs="Times New Roman"/>
          <w:color w:val="000000"/>
        </w:rPr>
        <w:t xml:space="preserve"> </w:t>
      </w:r>
      <w:r w:rsidRPr="0073413D">
        <w:rPr>
          <w:rFonts w:ascii="Times New Roman" w:eastAsia="Calibri" w:hAnsi="Times New Roman" w:cs="Times New Roman"/>
          <w:color w:val="000000"/>
        </w:rPr>
        <w:t xml:space="preserve">Західна Європа на шляху єднання. </w:t>
      </w:r>
    </w:p>
    <w:p w:rsidR="003C653A" w:rsidRDefault="00F77DA8" w:rsidP="003C653A">
      <w:pPr>
        <w:widowControl w:val="0"/>
        <w:spacing w:after="0" w:line="240" w:lineRule="auto"/>
        <w:ind w:right="79"/>
        <w:jc w:val="both"/>
        <w:rPr>
          <w:rFonts w:ascii="Times New Roman" w:eastAsia="Calibri" w:hAnsi="Times New Roman" w:cs="Times New Roman"/>
          <w:lang w:val="ru-RU"/>
        </w:rPr>
      </w:pPr>
      <w:r w:rsidRPr="00F77DA8">
        <w:rPr>
          <w:rFonts w:ascii="Times New Roman" w:eastAsia="Times New Roman" w:hAnsi="Times New Roman" w:cs="Times New Roman"/>
          <w:bCs/>
          <w:color w:val="000000"/>
          <w:spacing w:val="-1"/>
        </w:rPr>
        <w:t>Розгортання національно-визвольного руху в країнах Азії та Африки. Ліквідація колоніалізму</w:t>
      </w:r>
      <w:r>
        <w:rPr>
          <w:rFonts w:ascii="Times New Roman" w:eastAsia="Times New Roman" w:hAnsi="Times New Roman" w:cs="Times New Roman"/>
          <w:bCs/>
          <w:color w:val="000000"/>
          <w:spacing w:val="-1"/>
        </w:rPr>
        <w:t>. Посилення ролі держав, що роз</w:t>
      </w:r>
      <w:r w:rsidRPr="00F77DA8">
        <w:rPr>
          <w:rFonts w:ascii="Times New Roman" w:eastAsia="Times New Roman" w:hAnsi="Times New Roman" w:cs="Times New Roman"/>
          <w:bCs/>
          <w:color w:val="000000"/>
          <w:spacing w:val="-1"/>
        </w:rPr>
        <w:t>виваються, в міжнародних відно</w:t>
      </w:r>
      <w:r>
        <w:rPr>
          <w:rFonts w:ascii="Times New Roman" w:eastAsia="Times New Roman" w:hAnsi="Times New Roman" w:cs="Times New Roman"/>
          <w:bCs/>
          <w:color w:val="000000"/>
          <w:spacing w:val="-1"/>
        </w:rPr>
        <w:t>синах. Рух «неприєднання». Регі</w:t>
      </w:r>
      <w:r w:rsidRPr="00F77DA8">
        <w:rPr>
          <w:rFonts w:ascii="Times New Roman" w:eastAsia="Times New Roman" w:hAnsi="Times New Roman" w:cs="Times New Roman"/>
          <w:bCs/>
          <w:color w:val="000000"/>
          <w:spacing w:val="-1"/>
        </w:rPr>
        <w:t>ональні конфлікти «Першої хвилі» «холодної війни».</w:t>
      </w:r>
      <w:r>
        <w:rPr>
          <w:rFonts w:ascii="Times New Roman" w:eastAsia="Times New Roman" w:hAnsi="Times New Roman" w:cs="Times New Roman"/>
          <w:bCs/>
          <w:color w:val="000000"/>
          <w:spacing w:val="-1"/>
        </w:rPr>
        <w:t xml:space="preserve"> Арабо-ізраїльська війна 1948─</w:t>
      </w:r>
      <w:r w:rsidRPr="00F77DA8">
        <w:rPr>
          <w:rFonts w:ascii="Times New Roman" w:eastAsia="Times New Roman" w:hAnsi="Times New Roman" w:cs="Times New Roman"/>
          <w:bCs/>
          <w:color w:val="000000"/>
          <w:spacing w:val="-1"/>
        </w:rPr>
        <w:t>1949 рр. Війна в Кореї. Суецька криза.</w:t>
      </w:r>
      <w:r w:rsidR="003C653A" w:rsidRPr="003C653A">
        <w:rPr>
          <w:rFonts w:ascii="Times New Roman" w:eastAsia="Calibri" w:hAnsi="Times New Roman" w:cs="Times New Roman"/>
          <w:lang w:val="ru-RU"/>
        </w:rPr>
        <w:t xml:space="preserve"> </w:t>
      </w:r>
    </w:p>
    <w:p w:rsidR="00D53040" w:rsidRPr="0073413D" w:rsidRDefault="003C653A" w:rsidP="003C653A">
      <w:pPr>
        <w:widowControl w:val="0"/>
        <w:spacing w:after="0" w:line="240" w:lineRule="auto"/>
        <w:ind w:right="79"/>
        <w:jc w:val="both"/>
        <w:rPr>
          <w:rFonts w:ascii="Times New Roman" w:eastAsia="Calibri" w:hAnsi="Times New Roman" w:cs="Times New Roman"/>
        </w:rPr>
      </w:pPr>
      <w:r w:rsidRPr="00F77DA8">
        <w:rPr>
          <w:rFonts w:ascii="Times New Roman" w:eastAsia="Times New Roman" w:hAnsi="Times New Roman" w:cs="Times New Roman"/>
          <w:bCs/>
          <w:i/>
          <w:color w:val="000000"/>
          <w:spacing w:val="-1"/>
        </w:rPr>
        <w:t>Міжнар</w:t>
      </w:r>
      <w:r w:rsidRPr="003C653A">
        <w:rPr>
          <w:rFonts w:ascii="Times New Roman" w:eastAsia="Times New Roman" w:hAnsi="Times New Roman" w:cs="Times New Roman"/>
          <w:bCs/>
          <w:i/>
          <w:color w:val="000000"/>
          <w:spacing w:val="-1"/>
        </w:rPr>
        <w:t>одні відносини наприкінці 50-х ─ 60-х років.</w:t>
      </w:r>
      <w:r>
        <w:rPr>
          <w:rFonts w:ascii="Times New Roman" w:eastAsia="Times New Roman" w:hAnsi="Times New Roman" w:cs="Times New Roman"/>
          <w:bCs/>
          <w:color w:val="000000"/>
          <w:spacing w:val="-1"/>
        </w:rPr>
        <w:t xml:space="preserve"> </w:t>
      </w:r>
      <w:r w:rsidRPr="0073413D">
        <w:rPr>
          <w:rFonts w:ascii="Times New Roman" w:eastAsia="Calibri" w:hAnsi="Times New Roman" w:cs="Times New Roman"/>
          <w:lang w:val="ru-RU"/>
        </w:rPr>
        <w:t>Крах колоніальної системи</w:t>
      </w:r>
      <w:r w:rsidRPr="0073413D">
        <w:rPr>
          <w:rFonts w:ascii="Times New Roman" w:eastAsia="Calibri" w:hAnsi="Times New Roman" w:cs="Times New Roman"/>
        </w:rPr>
        <w:t xml:space="preserve">. </w:t>
      </w:r>
      <w:r w:rsidRPr="0073413D">
        <w:rPr>
          <w:rFonts w:ascii="Times New Roman" w:eastAsia="Calibri" w:hAnsi="Times New Roman" w:cs="Times New Roman"/>
          <w:lang w:val="ru-RU"/>
        </w:rPr>
        <w:t>Становлення та розвиток інтеграційних процесів</w:t>
      </w:r>
      <w:r w:rsidRPr="0073413D">
        <w:rPr>
          <w:rFonts w:ascii="Times New Roman" w:eastAsia="Calibri" w:hAnsi="Times New Roman" w:cs="Times New Roman"/>
        </w:rPr>
        <w:t xml:space="preserve">. </w:t>
      </w:r>
      <w:r>
        <w:rPr>
          <w:rFonts w:ascii="Times New Roman" w:eastAsia="Calibri" w:hAnsi="Times New Roman" w:cs="Times New Roman"/>
        </w:rPr>
        <w:t>Локальні конфлікти на полі «холодної війни»</w:t>
      </w:r>
      <w:r w:rsidRPr="0073413D">
        <w:rPr>
          <w:rFonts w:ascii="Times New Roman" w:eastAsia="Calibri" w:hAnsi="Times New Roman" w:cs="Times New Roman"/>
        </w:rPr>
        <w:t xml:space="preserve">. Близькосхідна проблема. Позиції Сходу і Заходу. Три центри сили у Західному світі. Суперечності чи співпраця? </w:t>
      </w:r>
      <w:r w:rsidRPr="00453FF6">
        <w:rPr>
          <w:rFonts w:ascii="Times New Roman" w:eastAsia="Calibri" w:hAnsi="Times New Roman" w:cs="Times New Roman"/>
        </w:rPr>
        <w:t>Берлінська криза 1958─</w:t>
      </w:r>
      <w:r w:rsidRPr="0073413D">
        <w:rPr>
          <w:rFonts w:ascii="Times New Roman" w:eastAsia="Calibri" w:hAnsi="Times New Roman" w:cs="Times New Roman"/>
        </w:rPr>
        <w:t xml:space="preserve">1963 </w:t>
      </w:r>
      <w:r w:rsidRPr="0073413D">
        <w:rPr>
          <w:rFonts w:ascii="Times New Roman" w:eastAsia="Calibri" w:hAnsi="Times New Roman" w:cs="Times New Roman"/>
          <w:lang w:val="ru-RU"/>
        </w:rPr>
        <w:t>pp</w:t>
      </w:r>
      <w:r w:rsidRPr="0073413D">
        <w:rPr>
          <w:rFonts w:ascii="Times New Roman" w:eastAsia="Calibri" w:hAnsi="Times New Roman" w:cs="Times New Roman"/>
        </w:rPr>
        <w:t xml:space="preserve">. </w:t>
      </w:r>
      <w:r w:rsidR="00F77DA8">
        <w:rPr>
          <w:rFonts w:ascii="Times New Roman" w:eastAsia="Times New Roman" w:hAnsi="Times New Roman" w:cs="Times New Roman"/>
          <w:bCs/>
          <w:color w:val="000000"/>
          <w:spacing w:val="-1"/>
        </w:rPr>
        <w:t>Кариб</w:t>
      </w:r>
      <w:r w:rsidR="00F77DA8" w:rsidRPr="00F77DA8">
        <w:rPr>
          <w:rFonts w:ascii="Times New Roman" w:eastAsia="Times New Roman" w:hAnsi="Times New Roman" w:cs="Times New Roman"/>
          <w:bCs/>
          <w:color w:val="000000"/>
          <w:spacing w:val="-1"/>
        </w:rPr>
        <w:t>ська криза. Договір про часткову заборону ядерних випробувань 1963 р. Договір про непоширення ядерної зброї. Арабо-ізраїльська війна 1967 р. Війна США у В’єтнамі.</w:t>
      </w:r>
      <w:r w:rsidRPr="003C653A">
        <w:rPr>
          <w:rFonts w:ascii="Times New Roman" w:eastAsia="Calibri" w:hAnsi="Times New Roman" w:cs="Times New Roman"/>
          <w:color w:val="000000"/>
        </w:rPr>
        <w:t xml:space="preserve"> </w:t>
      </w:r>
      <w:r w:rsidRPr="0073413D">
        <w:rPr>
          <w:rFonts w:ascii="Times New Roman" w:eastAsia="Calibri" w:hAnsi="Times New Roman" w:cs="Times New Roman"/>
          <w:color w:val="000000"/>
        </w:rPr>
        <w:t xml:space="preserve">Протистояння блоків. </w:t>
      </w:r>
      <w:r w:rsidRPr="0073413D">
        <w:rPr>
          <w:rFonts w:ascii="Times New Roman" w:eastAsia="Calibri" w:hAnsi="Times New Roman" w:cs="Times New Roman"/>
        </w:rPr>
        <w:t xml:space="preserve">Перші спроби порозуміння між Сходом і Заходом. </w:t>
      </w:r>
      <w:r w:rsidRPr="0073413D">
        <w:rPr>
          <w:rFonts w:ascii="Times New Roman" w:eastAsia="Calibri" w:hAnsi="Times New Roman" w:cs="Times New Roman"/>
          <w:color w:val="000000"/>
        </w:rPr>
        <w:t>Часткова розрядка. Кризи та локальні конфлікти.</w:t>
      </w:r>
      <w:r>
        <w:rPr>
          <w:rFonts w:ascii="Times New Roman" w:eastAsia="Calibri" w:hAnsi="Times New Roman" w:cs="Times New Roman"/>
          <w:color w:val="000000"/>
        </w:rPr>
        <w:t xml:space="preserve"> </w:t>
      </w:r>
      <w:r w:rsidR="00D53040" w:rsidRPr="0073413D">
        <w:rPr>
          <w:rFonts w:ascii="Times New Roman" w:eastAsia="Calibri" w:hAnsi="Times New Roman" w:cs="Times New Roman"/>
          <w:lang w:val="ru-RU"/>
        </w:rPr>
        <w:t xml:space="preserve">Стосунки між країнами </w:t>
      </w:r>
      <w:proofErr w:type="gramStart"/>
      <w:r w:rsidR="00D53040" w:rsidRPr="0073413D">
        <w:rPr>
          <w:rFonts w:ascii="Times New Roman" w:eastAsia="Calibri" w:hAnsi="Times New Roman" w:cs="Times New Roman"/>
          <w:lang w:val="ru-RU"/>
        </w:rPr>
        <w:t>соц</w:t>
      </w:r>
      <w:proofErr w:type="gramEnd"/>
      <w:r w:rsidR="00D53040" w:rsidRPr="0073413D">
        <w:rPr>
          <w:rFonts w:ascii="Times New Roman" w:eastAsia="Calibri" w:hAnsi="Times New Roman" w:cs="Times New Roman"/>
          <w:lang w:val="ru-RU"/>
        </w:rPr>
        <w:t>іалістичної співдружності</w:t>
      </w:r>
      <w:r w:rsidR="00D53040" w:rsidRPr="0073413D">
        <w:rPr>
          <w:rFonts w:ascii="Times New Roman" w:eastAsia="Calibri" w:hAnsi="Times New Roman" w:cs="Times New Roman"/>
        </w:rPr>
        <w:t xml:space="preserve">. </w:t>
      </w:r>
    </w:p>
    <w:p w:rsidR="00595579" w:rsidRPr="00595579" w:rsidRDefault="00595579" w:rsidP="00595579">
      <w:pPr>
        <w:spacing w:line="240" w:lineRule="auto"/>
        <w:jc w:val="both"/>
        <w:rPr>
          <w:rFonts w:ascii="Times New Roman" w:hAnsi="Times New Roman" w:cs="Times New Roman"/>
        </w:rPr>
      </w:pPr>
      <w:r w:rsidRPr="00595579">
        <w:rPr>
          <w:rFonts w:ascii="Times New Roman" w:hAnsi="Times New Roman" w:cs="Times New Roman"/>
        </w:rPr>
        <w:t>Латинська Америка в сис</w:t>
      </w:r>
      <w:r>
        <w:rPr>
          <w:rFonts w:ascii="Times New Roman" w:hAnsi="Times New Roman" w:cs="Times New Roman"/>
        </w:rPr>
        <w:t>темі міжнародних відносин. Поси</w:t>
      </w:r>
      <w:r w:rsidRPr="00595579">
        <w:rPr>
          <w:rFonts w:ascii="Times New Roman" w:hAnsi="Times New Roman" w:cs="Times New Roman"/>
        </w:rPr>
        <w:t xml:space="preserve">лення впливу США в регіоні </w:t>
      </w:r>
      <w:r>
        <w:rPr>
          <w:rFonts w:ascii="Times New Roman" w:hAnsi="Times New Roman" w:cs="Times New Roman"/>
        </w:rPr>
        <w:t>в повоєнний період. Міжамерикан</w:t>
      </w:r>
      <w:r w:rsidRPr="00595579">
        <w:rPr>
          <w:rFonts w:ascii="Times New Roman" w:hAnsi="Times New Roman" w:cs="Times New Roman"/>
        </w:rPr>
        <w:t>ський договір про взаємну оборону Західної півкулі. Створення Організації американських держав (ОАД). Військові договори США з державами Латинсько</w:t>
      </w:r>
      <w:r>
        <w:rPr>
          <w:rFonts w:ascii="Times New Roman" w:hAnsi="Times New Roman" w:cs="Times New Roman"/>
        </w:rPr>
        <w:t>ї Америки. Еволюція латиноамери</w:t>
      </w:r>
      <w:r w:rsidRPr="00595579">
        <w:rPr>
          <w:rFonts w:ascii="Times New Roman" w:hAnsi="Times New Roman" w:cs="Times New Roman"/>
        </w:rPr>
        <w:t>канської стратегії США у 60</w:t>
      </w:r>
      <w:r w:rsidR="003A208F">
        <w:rPr>
          <w:rFonts w:ascii="Times New Roman" w:hAnsi="Times New Roman" w:cs="Times New Roman"/>
        </w:rPr>
        <w:t>─</w:t>
      </w:r>
      <w:r w:rsidRPr="00595579">
        <w:rPr>
          <w:rFonts w:ascii="Times New Roman" w:hAnsi="Times New Roman" w:cs="Times New Roman"/>
        </w:rPr>
        <w:t>90</w:t>
      </w:r>
      <w:r>
        <w:rPr>
          <w:rFonts w:ascii="Times New Roman" w:hAnsi="Times New Roman" w:cs="Times New Roman"/>
        </w:rPr>
        <w:t>-х роках. Панамська криза. Регі</w:t>
      </w:r>
      <w:r w:rsidRPr="00595579">
        <w:rPr>
          <w:rFonts w:ascii="Times New Roman" w:hAnsi="Times New Roman" w:cs="Times New Roman"/>
        </w:rPr>
        <w:t>ональна економічна інтеграція: ЛААСТ, КАРИКОМ, ЛАЕС, ЛААІ, МЕРКОСУР, НАФТА. Звершення деколонізації регіону. Фолклендська війна.</w:t>
      </w:r>
    </w:p>
    <w:p w:rsidR="00453FF6" w:rsidRPr="00453FF6" w:rsidRDefault="00D53040" w:rsidP="003C653A">
      <w:pPr>
        <w:shd w:val="clear" w:color="auto" w:fill="FFFFFF"/>
        <w:tabs>
          <w:tab w:val="left" w:pos="-284"/>
          <w:tab w:val="left" w:pos="710"/>
        </w:tabs>
        <w:spacing w:after="0" w:line="240" w:lineRule="auto"/>
        <w:jc w:val="both"/>
        <w:rPr>
          <w:rFonts w:ascii="Times New Roman" w:eastAsia="Calibri" w:hAnsi="Times New Roman" w:cs="Times New Roman"/>
          <w:color w:val="000000"/>
        </w:rPr>
      </w:pPr>
      <w:r w:rsidRPr="0073413D">
        <w:rPr>
          <w:rFonts w:ascii="Times New Roman" w:eastAsia="Calibri" w:hAnsi="Times New Roman" w:cs="Times New Roman"/>
          <w:i/>
          <w:color w:val="000000"/>
        </w:rPr>
        <w:t>Країни Заходу і трансформації системи міжнародних відносин в останній третині XX - на початку XXI ст.</w:t>
      </w:r>
      <w:r w:rsidRPr="00453FF6">
        <w:rPr>
          <w:rFonts w:ascii="Times New Roman" w:eastAsia="Calibri" w:hAnsi="Times New Roman" w:cs="Times New Roman"/>
          <w:color w:val="000000"/>
        </w:rPr>
        <w:t xml:space="preserve"> </w:t>
      </w:r>
      <w:r w:rsidRPr="0073413D">
        <w:rPr>
          <w:rFonts w:ascii="Times New Roman" w:eastAsia="Calibri" w:hAnsi="Times New Roman" w:cs="Times New Roman"/>
        </w:rPr>
        <w:t>Міжнародна розрядка в першій пол</w:t>
      </w:r>
      <w:r w:rsidRPr="00453FF6">
        <w:rPr>
          <w:rFonts w:ascii="Times New Roman" w:eastAsia="Calibri" w:hAnsi="Times New Roman" w:cs="Times New Roman"/>
          <w:lang w:val="ru-RU"/>
        </w:rPr>
        <w:t>овині 70-х років. Її</w:t>
      </w:r>
      <w:r w:rsidRPr="0073413D">
        <w:rPr>
          <w:rFonts w:ascii="Times New Roman" w:eastAsia="Calibri" w:hAnsi="Times New Roman" w:cs="Times New Roman"/>
          <w:lang w:val="ru-RU"/>
        </w:rPr>
        <w:t xml:space="preserve"> значення для формування міжнародних відносин</w:t>
      </w:r>
      <w:r w:rsidRPr="0073413D">
        <w:rPr>
          <w:rFonts w:ascii="Times New Roman" w:eastAsia="Calibri" w:hAnsi="Times New Roman" w:cs="Times New Roman"/>
        </w:rPr>
        <w:t xml:space="preserve">. </w:t>
      </w:r>
      <w:r w:rsidRPr="0073413D">
        <w:rPr>
          <w:rFonts w:ascii="Times New Roman" w:eastAsia="Calibri" w:hAnsi="Times New Roman" w:cs="Times New Roman"/>
          <w:lang w:val="ru-RU"/>
        </w:rPr>
        <w:t>Проблема безпеки та співробітництва у Європі</w:t>
      </w:r>
      <w:r w:rsidRPr="0073413D">
        <w:rPr>
          <w:rFonts w:ascii="Times New Roman" w:eastAsia="Calibri" w:hAnsi="Times New Roman" w:cs="Times New Roman"/>
        </w:rPr>
        <w:t>.</w:t>
      </w:r>
      <w:r w:rsidR="00F77DA8">
        <w:rPr>
          <w:rFonts w:ascii="Times New Roman" w:eastAsia="Calibri" w:hAnsi="Times New Roman" w:cs="Times New Roman"/>
        </w:rPr>
        <w:t xml:space="preserve"> </w:t>
      </w:r>
      <w:r w:rsidRPr="0073413D">
        <w:rPr>
          <w:rFonts w:ascii="Times New Roman" w:eastAsia="Calibri" w:hAnsi="Times New Roman" w:cs="Times New Roman"/>
          <w:color w:val="000000"/>
        </w:rPr>
        <w:t xml:space="preserve">Загострення міжнародної ситуації </w:t>
      </w:r>
      <w:proofErr w:type="gramStart"/>
      <w:r w:rsidRPr="0073413D">
        <w:rPr>
          <w:rFonts w:ascii="Times New Roman" w:eastAsia="Calibri" w:hAnsi="Times New Roman" w:cs="Times New Roman"/>
          <w:color w:val="000000"/>
        </w:rPr>
        <w:t>на</w:t>
      </w:r>
      <w:proofErr w:type="gramEnd"/>
      <w:r w:rsidRPr="0073413D">
        <w:rPr>
          <w:rFonts w:ascii="Times New Roman" w:eastAsia="Calibri" w:hAnsi="Times New Roman" w:cs="Times New Roman"/>
          <w:color w:val="000000"/>
        </w:rPr>
        <w:t xml:space="preserve"> початку 80-х рр. </w:t>
      </w:r>
      <w:r w:rsidRPr="0073413D">
        <w:rPr>
          <w:rFonts w:ascii="Times New Roman" w:eastAsia="Calibri" w:hAnsi="Times New Roman" w:cs="Times New Roman"/>
          <w:lang w:val="ru-RU"/>
        </w:rPr>
        <w:t>Поворот від розрядки до нового витка напруженості</w:t>
      </w:r>
      <w:r w:rsidRPr="0073413D">
        <w:rPr>
          <w:rFonts w:ascii="Times New Roman" w:eastAsia="Calibri" w:hAnsi="Times New Roman" w:cs="Times New Roman"/>
        </w:rPr>
        <w:t xml:space="preserve">. </w:t>
      </w:r>
      <w:r w:rsidRPr="0073413D">
        <w:rPr>
          <w:rFonts w:ascii="Times New Roman" w:eastAsia="Calibri" w:hAnsi="Times New Roman" w:cs="Times New Roman"/>
          <w:lang w:val="ru-RU"/>
        </w:rPr>
        <w:t xml:space="preserve">Розвиток радянсько-американських </w:t>
      </w:r>
      <w:r w:rsidR="00453FF6" w:rsidRPr="00453FF6">
        <w:rPr>
          <w:rFonts w:ascii="Times New Roman" w:eastAsia="Calibri" w:hAnsi="Times New Roman" w:cs="Times New Roman"/>
          <w:lang w:val="ru-RU"/>
        </w:rPr>
        <w:t xml:space="preserve">відносин </w:t>
      </w:r>
      <w:proofErr w:type="gramStart"/>
      <w:r w:rsidR="00453FF6" w:rsidRPr="00453FF6">
        <w:rPr>
          <w:rFonts w:ascii="Times New Roman" w:eastAsia="Calibri" w:hAnsi="Times New Roman" w:cs="Times New Roman"/>
          <w:lang w:val="ru-RU"/>
        </w:rPr>
        <w:t>у</w:t>
      </w:r>
      <w:proofErr w:type="gramEnd"/>
      <w:r w:rsidR="00453FF6" w:rsidRPr="00453FF6">
        <w:rPr>
          <w:rFonts w:ascii="Times New Roman" w:eastAsia="Calibri" w:hAnsi="Times New Roman" w:cs="Times New Roman"/>
          <w:lang w:val="ru-RU"/>
        </w:rPr>
        <w:t xml:space="preserve"> </w:t>
      </w:r>
      <w:proofErr w:type="gramStart"/>
      <w:r w:rsidR="00453FF6" w:rsidRPr="00453FF6">
        <w:rPr>
          <w:rFonts w:ascii="Times New Roman" w:eastAsia="Calibri" w:hAnsi="Times New Roman" w:cs="Times New Roman"/>
          <w:lang w:val="ru-RU"/>
        </w:rPr>
        <w:t>друг</w:t>
      </w:r>
      <w:proofErr w:type="gramEnd"/>
      <w:r w:rsidR="00453FF6" w:rsidRPr="00453FF6">
        <w:rPr>
          <w:rFonts w:ascii="Times New Roman" w:eastAsia="Calibri" w:hAnsi="Times New Roman" w:cs="Times New Roman"/>
          <w:lang w:val="ru-RU"/>
        </w:rPr>
        <w:t>ій половині 70-х ─</w:t>
      </w:r>
      <w:r w:rsidRPr="0073413D">
        <w:rPr>
          <w:rFonts w:ascii="Times New Roman" w:eastAsia="Calibri" w:hAnsi="Times New Roman" w:cs="Times New Roman"/>
          <w:lang w:val="ru-RU"/>
        </w:rPr>
        <w:t xml:space="preserve"> першій половині 80-х років</w:t>
      </w:r>
      <w:r w:rsidRPr="0073413D">
        <w:rPr>
          <w:rFonts w:ascii="Times New Roman" w:eastAsia="Calibri" w:hAnsi="Times New Roman" w:cs="Times New Roman"/>
        </w:rPr>
        <w:t xml:space="preserve">. </w:t>
      </w:r>
      <w:r w:rsidR="003C653A">
        <w:rPr>
          <w:rFonts w:ascii="Times New Roman" w:hAnsi="Times New Roman" w:cs="Times New Roman"/>
          <w:color w:val="000000"/>
        </w:rPr>
        <w:t>Американо-</w:t>
      </w:r>
      <w:r w:rsidR="003C653A" w:rsidRPr="003C653A">
        <w:rPr>
          <w:rFonts w:ascii="Times New Roman" w:hAnsi="Times New Roman" w:cs="Times New Roman"/>
          <w:color w:val="000000"/>
        </w:rPr>
        <w:t>радянські угоди. Загальноєвропейська нарада з питань безпеки і співробітництва (НБСЕ). Заключний Гельсінський Акт. Договір ОСО</w:t>
      </w:r>
      <w:r w:rsidR="003A208F">
        <w:rPr>
          <w:rFonts w:ascii="Times New Roman" w:hAnsi="Times New Roman" w:cs="Times New Roman"/>
          <w:color w:val="000000"/>
        </w:rPr>
        <w:t>─</w:t>
      </w:r>
      <w:r w:rsidR="003C653A" w:rsidRPr="003C653A">
        <w:rPr>
          <w:rFonts w:ascii="Times New Roman" w:hAnsi="Times New Roman" w:cs="Times New Roman"/>
          <w:color w:val="000000"/>
        </w:rPr>
        <w:t>2. Війна в Афганістані й крах політики розрядки</w:t>
      </w:r>
      <w:r w:rsidR="003C653A">
        <w:rPr>
          <w:rFonts w:ascii="Times New Roman" w:hAnsi="Times New Roman" w:cs="Times New Roman"/>
          <w:color w:val="000000"/>
        </w:rPr>
        <w:t xml:space="preserve">. </w:t>
      </w:r>
      <w:r w:rsidRPr="0073413D">
        <w:rPr>
          <w:rFonts w:ascii="Times New Roman" w:eastAsia="Calibri" w:hAnsi="Times New Roman" w:cs="Times New Roman"/>
          <w:lang w:val="ru-RU"/>
        </w:rPr>
        <w:t xml:space="preserve">Стосунки між країнами </w:t>
      </w:r>
      <w:proofErr w:type="gramStart"/>
      <w:r w:rsidRPr="0073413D">
        <w:rPr>
          <w:rFonts w:ascii="Times New Roman" w:eastAsia="Calibri" w:hAnsi="Times New Roman" w:cs="Times New Roman"/>
          <w:lang w:val="ru-RU"/>
        </w:rPr>
        <w:t>соц</w:t>
      </w:r>
      <w:proofErr w:type="gramEnd"/>
      <w:r w:rsidRPr="0073413D">
        <w:rPr>
          <w:rFonts w:ascii="Times New Roman" w:eastAsia="Calibri" w:hAnsi="Times New Roman" w:cs="Times New Roman"/>
          <w:lang w:val="ru-RU"/>
        </w:rPr>
        <w:t>іалістичної співдр</w:t>
      </w:r>
      <w:r w:rsidR="00453FF6" w:rsidRPr="00453FF6">
        <w:rPr>
          <w:rFonts w:ascii="Times New Roman" w:eastAsia="Calibri" w:hAnsi="Times New Roman" w:cs="Times New Roman"/>
          <w:lang w:val="ru-RU"/>
        </w:rPr>
        <w:t>ужності у другій половині 70-х ─</w:t>
      </w:r>
      <w:r w:rsidRPr="0073413D">
        <w:rPr>
          <w:rFonts w:ascii="Times New Roman" w:eastAsia="Calibri" w:hAnsi="Times New Roman" w:cs="Times New Roman"/>
          <w:lang w:val="ru-RU"/>
        </w:rPr>
        <w:t xml:space="preserve"> першій половині 80-х років</w:t>
      </w:r>
      <w:r w:rsidRPr="0073413D">
        <w:rPr>
          <w:rFonts w:ascii="Times New Roman" w:eastAsia="Calibri" w:hAnsi="Times New Roman" w:cs="Times New Roman"/>
        </w:rPr>
        <w:t>.</w:t>
      </w:r>
      <w:r w:rsidR="00453FF6" w:rsidRPr="00453FF6">
        <w:rPr>
          <w:rFonts w:ascii="Times New Roman" w:eastAsia="Calibri" w:hAnsi="Times New Roman" w:cs="Times New Roman"/>
          <w:color w:val="000000"/>
        </w:rPr>
        <w:t xml:space="preserve"> </w:t>
      </w:r>
    </w:p>
    <w:p w:rsidR="003C653A" w:rsidRPr="00453FF6" w:rsidRDefault="003C653A" w:rsidP="003C653A">
      <w:pPr>
        <w:widowControl w:val="0"/>
        <w:spacing w:after="0" w:line="240" w:lineRule="auto"/>
        <w:ind w:left="20" w:right="79" w:firstLine="440"/>
        <w:jc w:val="both"/>
        <w:rPr>
          <w:rFonts w:ascii="Times New Roman" w:eastAsia="Calibri" w:hAnsi="Times New Roman" w:cs="Times New Roman"/>
          <w:color w:val="000000"/>
        </w:rPr>
      </w:pPr>
      <w:r w:rsidRPr="003C653A">
        <w:rPr>
          <w:rFonts w:ascii="Times New Roman" w:eastAsia="Times New Roman" w:hAnsi="Times New Roman" w:cs="Times New Roman"/>
          <w:bCs/>
          <w:color w:val="000000"/>
          <w:spacing w:val="-1"/>
        </w:rPr>
        <w:t>«Друга хвиля» «холодної війни» (перша половина 80-х років). «Перебудова» в СРСР і «нове пол</w:t>
      </w:r>
      <w:r>
        <w:rPr>
          <w:rFonts w:ascii="Times New Roman" w:eastAsia="Times New Roman" w:hAnsi="Times New Roman" w:cs="Times New Roman"/>
          <w:bCs/>
          <w:color w:val="000000"/>
          <w:spacing w:val="-1"/>
        </w:rPr>
        <w:t>ітичне мислення». Американо-ра</w:t>
      </w:r>
      <w:r w:rsidRPr="003C653A">
        <w:rPr>
          <w:rFonts w:ascii="Times New Roman" w:eastAsia="Times New Roman" w:hAnsi="Times New Roman" w:cs="Times New Roman"/>
          <w:bCs/>
          <w:color w:val="000000"/>
          <w:spacing w:val="-1"/>
        </w:rPr>
        <w:t xml:space="preserve">дянські зустрічі на найвищому рівні. Договори й угоди з питань скорочення озброєнь. Революції </w:t>
      </w:r>
      <w:r>
        <w:rPr>
          <w:rFonts w:ascii="Times New Roman" w:eastAsia="Times New Roman" w:hAnsi="Times New Roman" w:cs="Times New Roman"/>
          <w:bCs/>
          <w:color w:val="000000"/>
          <w:spacing w:val="-1"/>
        </w:rPr>
        <w:t>у Східній Європі. Об’єднання Ні</w:t>
      </w:r>
      <w:r w:rsidRPr="003C653A">
        <w:rPr>
          <w:rFonts w:ascii="Times New Roman" w:eastAsia="Times New Roman" w:hAnsi="Times New Roman" w:cs="Times New Roman"/>
          <w:bCs/>
          <w:color w:val="000000"/>
          <w:spacing w:val="-1"/>
        </w:rPr>
        <w:t>меччини. Розпад СРСР і утворе</w:t>
      </w:r>
      <w:r>
        <w:rPr>
          <w:rFonts w:ascii="Times New Roman" w:eastAsia="Times New Roman" w:hAnsi="Times New Roman" w:cs="Times New Roman"/>
          <w:bCs/>
          <w:color w:val="000000"/>
          <w:spacing w:val="-1"/>
        </w:rPr>
        <w:t xml:space="preserve">ння </w:t>
      </w:r>
      <w:r>
        <w:rPr>
          <w:rFonts w:ascii="Times New Roman" w:eastAsia="Times New Roman" w:hAnsi="Times New Roman" w:cs="Times New Roman"/>
          <w:bCs/>
          <w:color w:val="000000"/>
          <w:spacing w:val="-1"/>
        </w:rPr>
        <w:lastRenderedPageBreak/>
        <w:t>нових незалежних держав. За</w:t>
      </w:r>
      <w:r w:rsidRPr="003C653A">
        <w:rPr>
          <w:rFonts w:ascii="Times New Roman" w:eastAsia="Times New Roman" w:hAnsi="Times New Roman" w:cs="Times New Roman"/>
          <w:bCs/>
          <w:color w:val="000000"/>
          <w:spacing w:val="-1"/>
        </w:rPr>
        <w:t>кінчення «холодної війни».</w:t>
      </w:r>
      <w:r>
        <w:rPr>
          <w:rFonts w:ascii="Times New Roman" w:eastAsia="Times New Roman" w:hAnsi="Times New Roman" w:cs="Times New Roman"/>
          <w:bCs/>
          <w:color w:val="000000"/>
          <w:spacing w:val="-1"/>
        </w:rPr>
        <w:t xml:space="preserve"> </w:t>
      </w:r>
      <w:r w:rsidRPr="0073413D">
        <w:rPr>
          <w:rFonts w:ascii="Times New Roman" w:eastAsia="Calibri" w:hAnsi="Times New Roman" w:cs="Times New Roman"/>
          <w:color w:val="000000"/>
        </w:rPr>
        <w:t xml:space="preserve">Крах європейських тоталітарних режимів і розпад СРСР. </w:t>
      </w:r>
    </w:p>
    <w:p w:rsidR="00D53040" w:rsidRPr="00453FF6" w:rsidRDefault="00D53040" w:rsidP="000E7D46">
      <w:pPr>
        <w:shd w:val="clear" w:color="auto" w:fill="FFFFFF"/>
        <w:tabs>
          <w:tab w:val="left" w:pos="-284"/>
          <w:tab w:val="left" w:pos="710"/>
        </w:tabs>
        <w:spacing w:after="0" w:line="240" w:lineRule="auto"/>
        <w:ind w:left="283"/>
        <w:jc w:val="both"/>
        <w:rPr>
          <w:rFonts w:ascii="Times New Roman" w:eastAsia="Times New Roman" w:hAnsi="Times New Roman" w:cs="Times New Roman"/>
          <w:b/>
          <w:color w:val="000000"/>
          <w:spacing w:val="-1"/>
          <w:w w:val="106"/>
          <w:lang w:eastAsia="uk-UA"/>
        </w:rPr>
      </w:pPr>
    </w:p>
    <w:p w:rsidR="00D53040" w:rsidRPr="00453FF6" w:rsidRDefault="00D53040" w:rsidP="000E7D46">
      <w:pPr>
        <w:shd w:val="clear" w:color="auto" w:fill="FFFFFF"/>
        <w:tabs>
          <w:tab w:val="left" w:pos="-284"/>
          <w:tab w:val="left" w:pos="710"/>
        </w:tabs>
        <w:spacing w:after="0" w:line="240" w:lineRule="auto"/>
        <w:ind w:left="283"/>
        <w:jc w:val="both"/>
        <w:rPr>
          <w:rFonts w:ascii="Times New Roman" w:eastAsia="Times New Roman" w:hAnsi="Times New Roman" w:cs="Times New Roman"/>
          <w:b/>
          <w:color w:val="000000"/>
          <w:spacing w:val="-1"/>
          <w:w w:val="106"/>
          <w:lang w:eastAsia="uk-UA"/>
        </w:rPr>
      </w:pPr>
      <w:r w:rsidRPr="00453FF6">
        <w:rPr>
          <w:rFonts w:ascii="Times New Roman" w:eastAsia="Times New Roman" w:hAnsi="Times New Roman" w:cs="Times New Roman"/>
          <w:b/>
          <w:color w:val="000000"/>
          <w:spacing w:val="-1"/>
          <w:w w:val="106"/>
          <w:lang w:eastAsia="uk-UA"/>
        </w:rPr>
        <w:t>Тема 1.3.</w:t>
      </w:r>
      <w:r w:rsidRPr="00453FF6">
        <w:rPr>
          <w:rFonts w:ascii="Times New Roman" w:eastAsia="Times New Roman" w:hAnsi="Times New Roman" w:cs="Times New Roman"/>
          <w:color w:val="000000"/>
          <w:spacing w:val="-1"/>
          <w:w w:val="106"/>
          <w:lang w:eastAsia="uk-UA"/>
        </w:rPr>
        <w:t xml:space="preserve"> </w:t>
      </w:r>
      <w:r w:rsidRPr="00453FF6">
        <w:rPr>
          <w:rFonts w:ascii="Times New Roman" w:eastAsia="Times New Roman" w:hAnsi="Times New Roman" w:cs="Times New Roman"/>
          <w:b/>
          <w:color w:val="000000"/>
          <w:spacing w:val="-1"/>
          <w:w w:val="106"/>
          <w:lang w:eastAsia="uk-UA"/>
        </w:rPr>
        <w:t>Суспільно-політичні рухи у другій половині ХХ ст.</w:t>
      </w:r>
    </w:p>
    <w:p w:rsidR="00D53040" w:rsidRPr="00453FF6" w:rsidRDefault="00D53040" w:rsidP="000E7D46">
      <w:pPr>
        <w:shd w:val="clear" w:color="auto" w:fill="FFFFFF"/>
        <w:tabs>
          <w:tab w:val="left" w:pos="-284"/>
          <w:tab w:val="left" w:pos="710"/>
        </w:tabs>
        <w:spacing w:after="0" w:line="240" w:lineRule="auto"/>
        <w:ind w:left="283"/>
        <w:jc w:val="both"/>
        <w:rPr>
          <w:rFonts w:ascii="Times New Roman" w:eastAsia="Times New Roman" w:hAnsi="Times New Roman" w:cs="Times New Roman"/>
          <w:b/>
          <w:color w:val="000000"/>
          <w:spacing w:val="-1"/>
          <w:w w:val="106"/>
          <w:lang w:eastAsia="uk-UA"/>
        </w:rPr>
      </w:pPr>
    </w:p>
    <w:p w:rsidR="00350951" w:rsidRPr="00350951" w:rsidRDefault="00350951" w:rsidP="00595579">
      <w:pPr>
        <w:widowControl w:val="0"/>
        <w:spacing w:after="0" w:line="240" w:lineRule="auto"/>
        <w:ind w:right="40"/>
        <w:jc w:val="both"/>
        <w:rPr>
          <w:rFonts w:ascii="Times New Roman" w:eastAsia="Times New Roman" w:hAnsi="Times New Roman" w:cs="Times New Roman"/>
          <w:bCs/>
          <w:color w:val="000000"/>
          <w:spacing w:val="-1"/>
          <w:lang w:eastAsia="uk-UA"/>
        </w:rPr>
      </w:pPr>
      <w:r w:rsidRPr="00350951">
        <w:rPr>
          <w:rFonts w:ascii="Times New Roman" w:eastAsia="Times New Roman" w:hAnsi="Times New Roman" w:cs="Times New Roman"/>
          <w:bCs/>
          <w:color w:val="000000"/>
          <w:spacing w:val="-1"/>
          <w:lang w:eastAsia="uk-UA"/>
        </w:rPr>
        <w:t>Еволюція ліберальної і консервативної ідеології після Другої світової війни. Теорія плюралістичної демократії. Християнська демократія. Неоконсерватизм як політична філософія в епоху становлення постіндустріального су</w:t>
      </w:r>
      <w:r w:rsidR="004A16E5">
        <w:rPr>
          <w:rFonts w:ascii="Times New Roman" w:eastAsia="Times New Roman" w:hAnsi="Times New Roman" w:cs="Times New Roman"/>
          <w:bCs/>
          <w:color w:val="000000"/>
          <w:spacing w:val="-1"/>
          <w:lang w:eastAsia="uk-UA"/>
        </w:rPr>
        <w:t>спільства. Криза ліберальних ру</w:t>
      </w:r>
      <w:r w:rsidRPr="00350951">
        <w:rPr>
          <w:rFonts w:ascii="Times New Roman" w:eastAsia="Times New Roman" w:hAnsi="Times New Roman" w:cs="Times New Roman"/>
          <w:bCs/>
          <w:color w:val="000000"/>
          <w:spacing w:val="-1"/>
          <w:lang w:eastAsia="uk-UA"/>
        </w:rPr>
        <w:t>хів і «наступ лівих» в другій половині 90-х роках.</w:t>
      </w:r>
    </w:p>
    <w:p w:rsidR="00350951" w:rsidRPr="00350951" w:rsidRDefault="00350951" w:rsidP="00595579">
      <w:pPr>
        <w:widowControl w:val="0"/>
        <w:spacing w:after="0" w:line="240" w:lineRule="auto"/>
        <w:ind w:right="40"/>
        <w:jc w:val="both"/>
        <w:rPr>
          <w:rFonts w:ascii="Times New Roman" w:eastAsia="Times New Roman" w:hAnsi="Times New Roman" w:cs="Times New Roman"/>
          <w:bCs/>
          <w:color w:val="000000"/>
          <w:spacing w:val="-1"/>
          <w:lang w:eastAsia="uk-UA"/>
        </w:rPr>
      </w:pPr>
      <w:r w:rsidRPr="00350951">
        <w:rPr>
          <w:rFonts w:ascii="Times New Roman" w:eastAsia="Times New Roman" w:hAnsi="Times New Roman" w:cs="Times New Roman"/>
          <w:bCs/>
          <w:color w:val="000000"/>
          <w:spacing w:val="-1"/>
          <w:lang w:eastAsia="uk-UA"/>
        </w:rPr>
        <w:t>Масові демократичні та національно-визвольні рухи після Другої світової війни. Рух прихильників миру. Активізація соці</w:t>
      </w:r>
      <w:r w:rsidRPr="00350951">
        <w:rPr>
          <w:rFonts w:ascii="Times New Roman" w:eastAsia="Times New Roman" w:hAnsi="Times New Roman" w:cs="Times New Roman"/>
          <w:bCs/>
          <w:color w:val="000000"/>
          <w:spacing w:val="-1"/>
          <w:lang w:eastAsia="uk-UA"/>
        </w:rPr>
        <w:softHyphen/>
        <w:t>альних</w:t>
      </w:r>
      <w:r w:rsidR="004A16E5">
        <w:rPr>
          <w:rFonts w:ascii="Times New Roman" w:eastAsia="Times New Roman" w:hAnsi="Times New Roman" w:cs="Times New Roman"/>
          <w:bCs/>
          <w:color w:val="000000"/>
          <w:spacing w:val="-1"/>
          <w:lang w:eastAsia="uk-UA"/>
        </w:rPr>
        <w:t xml:space="preserve"> рухів у 60-х роках. «Нові ліві»</w:t>
      </w:r>
      <w:r w:rsidRPr="00350951">
        <w:rPr>
          <w:rFonts w:ascii="Times New Roman" w:eastAsia="Times New Roman" w:hAnsi="Times New Roman" w:cs="Times New Roman"/>
          <w:bCs/>
          <w:color w:val="000000"/>
          <w:spacing w:val="-1"/>
          <w:lang w:eastAsia="uk-UA"/>
        </w:rPr>
        <w:t>. Національні і расово-етніч</w:t>
      </w:r>
      <w:r w:rsidRPr="00350951">
        <w:rPr>
          <w:rFonts w:ascii="Times New Roman" w:eastAsia="Times New Roman" w:hAnsi="Times New Roman" w:cs="Times New Roman"/>
          <w:bCs/>
          <w:color w:val="000000"/>
          <w:spacing w:val="-1"/>
          <w:lang w:eastAsia="uk-UA"/>
        </w:rPr>
        <w:softHyphen/>
        <w:t>ні рухи. Антивоєнний рух. Зміна м</w:t>
      </w:r>
      <w:r w:rsidR="004A16E5">
        <w:rPr>
          <w:rFonts w:ascii="Times New Roman" w:eastAsia="Times New Roman" w:hAnsi="Times New Roman" w:cs="Times New Roman"/>
          <w:bCs/>
          <w:color w:val="000000"/>
          <w:spacing w:val="-1"/>
          <w:lang w:eastAsia="uk-UA"/>
        </w:rPr>
        <w:t>асової свідомості західного сус</w:t>
      </w:r>
      <w:r w:rsidRPr="00350951">
        <w:rPr>
          <w:rFonts w:ascii="Times New Roman" w:eastAsia="Times New Roman" w:hAnsi="Times New Roman" w:cs="Times New Roman"/>
          <w:bCs/>
          <w:color w:val="000000"/>
          <w:spacing w:val="-1"/>
          <w:lang w:eastAsia="uk-UA"/>
        </w:rPr>
        <w:t xml:space="preserve">пільства з проблем використання військових засобів в політичних цілях. Фемінізм. Молодіжний </w:t>
      </w:r>
      <w:r w:rsidR="004A16E5">
        <w:rPr>
          <w:rFonts w:ascii="Times New Roman" w:eastAsia="Times New Roman" w:hAnsi="Times New Roman" w:cs="Times New Roman"/>
          <w:bCs/>
          <w:color w:val="000000"/>
          <w:spacing w:val="-1"/>
          <w:lang w:eastAsia="uk-UA"/>
        </w:rPr>
        <w:t>рух. Рухи «громадських альтерна</w:t>
      </w:r>
      <w:r w:rsidRPr="00350951">
        <w:rPr>
          <w:rFonts w:ascii="Times New Roman" w:eastAsia="Times New Roman" w:hAnsi="Times New Roman" w:cs="Times New Roman"/>
          <w:bCs/>
          <w:color w:val="000000"/>
          <w:spacing w:val="-1"/>
          <w:lang w:eastAsia="uk-UA"/>
        </w:rPr>
        <w:t>тив». Цілі і політична специфіка екологічного руху. «Грінпіс».</w:t>
      </w:r>
    </w:p>
    <w:p w:rsidR="00350951" w:rsidRPr="00350951" w:rsidRDefault="00350951" w:rsidP="00595579">
      <w:pPr>
        <w:widowControl w:val="0"/>
        <w:spacing w:after="0" w:line="240" w:lineRule="auto"/>
        <w:ind w:right="40"/>
        <w:jc w:val="both"/>
        <w:rPr>
          <w:rFonts w:ascii="Times New Roman" w:eastAsia="Times New Roman" w:hAnsi="Times New Roman" w:cs="Times New Roman"/>
          <w:bCs/>
          <w:color w:val="000000"/>
          <w:spacing w:val="-1"/>
          <w:lang w:eastAsia="uk-UA"/>
        </w:rPr>
      </w:pPr>
      <w:r w:rsidRPr="00350951">
        <w:rPr>
          <w:rFonts w:ascii="Times New Roman" w:eastAsia="Times New Roman" w:hAnsi="Times New Roman" w:cs="Times New Roman"/>
          <w:bCs/>
          <w:color w:val="000000"/>
          <w:spacing w:val="-1"/>
          <w:lang w:eastAsia="uk-UA"/>
        </w:rPr>
        <w:t>Робітничий рух. Діяльність профспілок, їх роль у сучасному політичному житті Заходу. Міжнародні профспілкові</w:t>
      </w:r>
      <w:r w:rsidR="004A16E5">
        <w:rPr>
          <w:rFonts w:ascii="Times New Roman" w:eastAsia="Times New Roman" w:hAnsi="Times New Roman" w:cs="Times New Roman"/>
          <w:bCs/>
          <w:color w:val="000000"/>
          <w:spacing w:val="-1"/>
          <w:lang w:eastAsia="uk-UA"/>
        </w:rPr>
        <w:t xml:space="preserve"> центри. Ді</w:t>
      </w:r>
      <w:r w:rsidRPr="00350951">
        <w:rPr>
          <w:rFonts w:ascii="Times New Roman" w:eastAsia="Times New Roman" w:hAnsi="Times New Roman" w:cs="Times New Roman"/>
          <w:bCs/>
          <w:color w:val="000000"/>
          <w:spacing w:val="-1"/>
          <w:lang w:eastAsia="uk-UA"/>
        </w:rPr>
        <w:t>яльність соціалістичних і соціал</w:t>
      </w:r>
      <w:r w:rsidR="004A16E5">
        <w:rPr>
          <w:rFonts w:ascii="Times New Roman" w:eastAsia="Times New Roman" w:hAnsi="Times New Roman" w:cs="Times New Roman"/>
          <w:bCs/>
          <w:color w:val="000000"/>
          <w:spacing w:val="-1"/>
          <w:lang w:eastAsia="uk-UA"/>
        </w:rPr>
        <w:t>-демократичних партій. Соціаліс</w:t>
      </w:r>
      <w:r w:rsidRPr="00350951">
        <w:rPr>
          <w:rFonts w:ascii="Times New Roman" w:eastAsia="Times New Roman" w:hAnsi="Times New Roman" w:cs="Times New Roman"/>
          <w:bCs/>
          <w:color w:val="000000"/>
          <w:spacing w:val="-1"/>
          <w:lang w:eastAsia="uk-UA"/>
        </w:rPr>
        <w:t>тичний Інтернаціонал. Відмова в</w:t>
      </w:r>
      <w:r w:rsidR="004A16E5">
        <w:rPr>
          <w:rFonts w:ascii="Times New Roman" w:eastAsia="Times New Roman" w:hAnsi="Times New Roman" w:cs="Times New Roman"/>
          <w:bCs/>
          <w:color w:val="000000"/>
          <w:spacing w:val="-1"/>
          <w:lang w:eastAsia="uk-UA"/>
        </w:rPr>
        <w:t>ід марксистської ідеології. Док</w:t>
      </w:r>
      <w:r w:rsidRPr="00350951">
        <w:rPr>
          <w:rFonts w:ascii="Times New Roman" w:eastAsia="Times New Roman" w:hAnsi="Times New Roman" w:cs="Times New Roman"/>
          <w:bCs/>
          <w:color w:val="000000"/>
          <w:spacing w:val="-1"/>
          <w:lang w:eastAsia="uk-UA"/>
        </w:rPr>
        <w:t>т</w:t>
      </w:r>
      <w:r w:rsidR="004A16E5">
        <w:rPr>
          <w:rFonts w:ascii="Times New Roman" w:eastAsia="Times New Roman" w:hAnsi="Times New Roman" w:cs="Times New Roman"/>
          <w:bCs/>
          <w:color w:val="000000"/>
          <w:spacing w:val="-1"/>
          <w:lang w:eastAsia="uk-UA"/>
        </w:rPr>
        <w:t>рина «демократичного соціалізму» та її трансформація у 80─</w:t>
      </w:r>
      <w:r w:rsidRPr="00350951">
        <w:rPr>
          <w:rFonts w:ascii="Times New Roman" w:eastAsia="Times New Roman" w:hAnsi="Times New Roman" w:cs="Times New Roman"/>
          <w:bCs/>
          <w:color w:val="000000"/>
          <w:spacing w:val="-1"/>
          <w:lang w:eastAsia="uk-UA"/>
        </w:rPr>
        <w:t xml:space="preserve">90-х роках. Лейбористи, соціалісти і соціал-демократи при </w:t>
      </w:r>
      <w:r w:rsidR="004A16E5">
        <w:rPr>
          <w:rFonts w:ascii="Times New Roman" w:eastAsia="Times New Roman" w:hAnsi="Times New Roman" w:cs="Times New Roman"/>
          <w:bCs/>
          <w:color w:val="000000"/>
          <w:spacing w:val="-1"/>
          <w:lang w:eastAsia="uk-UA"/>
        </w:rPr>
        <w:t>владі в краї</w:t>
      </w:r>
      <w:r w:rsidRPr="00350951">
        <w:rPr>
          <w:rFonts w:ascii="Times New Roman" w:eastAsia="Times New Roman" w:hAnsi="Times New Roman" w:cs="Times New Roman"/>
          <w:bCs/>
          <w:color w:val="000000"/>
          <w:spacing w:val="-1"/>
          <w:lang w:eastAsia="uk-UA"/>
        </w:rPr>
        <w:t>нах Заходу на зламі XX</w:t>
      </w:r>
      <w:r w:rsidR="003A208F">
        <w:rPr>
          <w:rFonts w:ascii="Times New Roman" w:eastAsia="Times New Roman" w:hAnsi="Times New Roman" w:cs="Times New Roman"/>
          <w:bCs/>
          <w:color w:val="000000"/>
          <w:spacing w:val="-1"/>
          <w:lang w:eastAsia="uk-UA"/>
        </w:rPr>
        <w:t>─</w:t>
      </w:r>
      <w:r w:rsidRPr="00350951">
        <w:rPr>
          <w:rFonts w:ascii="Times New Roman" w:eastAsia="Times New Roman" w:hAnsi="Times New Roman" w:cs="Times New Roman"/>
          <w:bCs/>
          <w:color w:val="000000"/>
          <w:spacing w:val="-1"/>
          <w:lang w:eastAsia="uk-UA"/>
        </w:rPr>
        <w:t>XXI ст.</w:t>
      </w:r>
    </w:p>
    <w:p w:rsidR="00350951" w:rsidRPr="00350951" w:rsidRDefault="00350951" w:rsidP="00595579">
      <w:pPr>
        <w:widowControl w:val="0"/>
        <w:spacing w:after="0" w:line="240" w:lineRule="auto"/>
        <w:ind w:left="79" w:right="40"/>
        <w:jc w:val="both"/>
        <w:rPr>
          <w:rFonts w:ascii="Times New Roman" w:eastAsia="Times New Roman" w:hAnsi="Times New Roman" w:cs="Times New Roman"/>
          <w:bCs/>
          <w:color w:val="000000"/>
          <w:spacing w:val="-1"/>
          <w:lang w:eastAsia="uk-UA"/>
        </w:rPr>
      </w:pPr>
      <w:r w:rsidRPr="00350951">
        <w:rPr>
          <w:rFonts w:ascii="Times New Roman" w:eastAsia="Times New Roman" w:hAnsi="Times New Roman" w:cs="Times New Roman"/>
          <w:bCs/>
          <w:color w:val="000000"/>
          <w:spacing w:val="-1"/>
          <w:lang w:eastAsia="uk-UA"/>
        </w:rPr>
        <w:t>Комуністичний рух після розпуску Комінтерну. Фактичне керівництво зарубіжними компартіями з боку КПРС. Комуніс</w:t>
      </w:r>
      <w:r w:rsidRPr="00350951">
        <w:rPr>
          <w:rFonts w:ascii="Times New Roman" w:eastAsia="Times New Roman" w:hAnsi="Times New Roman" w:cs="Times New Roman"/>
          <w:bCs/>
          <w:color w:val="000000"/>
          <w:spacing w:val="-1"/>
          <w:lang w:eastAsia="uk-UA"/>
        </w:rPr>
        <w:softHyphen/>
        <w:t>тична експансія в світі. Діяльність Комінформбюро. Конфлікт з Компартією Югославії. Міжнародні комуністичні наради 50</w:t>
      </w:r>
      <w:r w:rsidR="003A208F">
        <w:rPr>
          <w:rFonts w:ascii="Times New Roman" w:eastAsia="Times New Roman" w:hAnsi="Times New Roman" w:cs="Times New Roman"/>
          <w:bCs/>
          <w:color w:val="000000"/>
          <w:spacing w:val="-1"/>
          <w:lang w:eastAsia="uk-UA"/>
        </w:rPr>
        <w:t>─</w:t>
      </w:r>
      <w:r w:rsidRPr="00350951">
        <w:rPr>
          <w:rFonts w:ascii="Times New Roman" w:eastAsia="Times New Roman" w:hAnsi="Times New Roman" w:cs="Times New Roman"/>
          <w:bCs/>
          <w:color w:val="000000"/>
          <w:spacing w:val="-1"/>
          <w:lang w:eastAsia="uk-UA"/>
        </w:rPr>
        <w:t>60-х років. Суперництво КПРС і КПК. Маоїзм. Внутрішня боротьба у міжнародному комуністичному русі, його розкол. «Соціалізм з людським обличчям». «Єврокомунізм». Криза і розпад комуніс</w:t>
      </w:r>
      <w:r w:rsidRPr="00350951">
        <w:rPr>
          <w:rFonts w:ascii="Times New Roman" w:eastAsia="Times New Roman" w:hAnsi="Times New Roman" w:cs="Times New Roman"/>
          <w:bCs/>
          <w:color w:val="000000"/>
          <w:spacing w:val="-1"/>
          <w:lang w:eastAsia="uk-UA"/>
        </w:rPr>
        <w:softHyphen/>
        <w:t xml:space="preserve">тичного руху. Діяльність компартій у країнах Заходу на </w:t>
      </w:r>
      <w:r w:rsidR="004A16E5">
        <w:rPr>
          <w:rFonts w:ascii="Times New Roman" w:eastAsia="Times New Roman" w:hAnsi="Times New Roman" w:cs="Times New Roman"/>
          <w:bCs/>
          <w:color w:val="000000"/>
          <w:spacing w:val="-1"/>
          <w:lang w:eastAsia="uk-UA"/>
        </w:rPr>
        <w:t>сучасно</w:t>
      </w:r>
      <w:r w:rsidRPr="00350951">
        <w:rPr>
          <w:rFonts w:ascii="Times New Roman" w:eastAsia="Times New Roman" w:hAnsi="Times New Roman" w:cs="Times New Roman"/>
          <w:bCs/>
          <w:color w:val="000000"/>
          <w:spacing w:val="-1"/>
          <w:lang w:eastAsia="uk-UA"/>
        </w:rPr>
        <w:t>му етапі.</w:t>
      </w:r>
    </w:p>
    <w:p w:rsidR="00350951" w:rsidRPr="00350951" w:rsidRDefault="00350951" w:rsidP="00595579">
      <w:pPr>
        <w:widowControl w:val="0"/>
        <w:spacing w:after="0" w:line="240" w:lineRule="auto"/>
        <w:ind w:left="79" w:right="40"/>
        <w:jc w:val="both"/>
        <w:rPr>
          <w:rFonts w:ascii="Times New Roman" w:eastAsia="Times New Roman" w:hAnsi="Times New Roman" w:cs="Times New Roman"/>
          <w:bCs/>
          <w:color w:val="000000"/>
          <w:spacing w:val="-1"/>
          <w:lang w:eastAsia="uk-UA"/>
        </w:rPr>
      </w:pPr>
      <w:r w:rsidRPr="00350951">
        <w:rPr>
          <w:rFonts w:ascii="Times New Roman" w:eastAsia="Times New Roman" w:hAnsi="Times New Roman" w:cs="Times New Roman"/>
          <w:bCs/>
          <w:color w:val="000000"/>
          <w:spacing w:val="-1"/>
          <w:lang w:eastAsia="uk-UA"/>
        </w:rPr>
        <w:t>Наслідки краху фашизму. Неофашизм та ультраправі рухи після Другої світової війни. Пр</w:t>
      </w:r>
      <w:r w:rsidR="004A16E5">
        <w:rPr>
          <w:rFonts w:ascii="Times New Roman" w:eastAsia="Times New Roman" w:hAnsi="Times New Roman" w:cs="Times New Roman"/>
          <w:bCs/>
          <w:color w:val="000000"/>
          <w:spacing w:val="-1"/>
          <w:lang w:eastAsia="uk-UA"/>
        </w:rPr>
        <w:t>авий і лівий тероризм. Активіза</w:t>
      </w:r>
      <w:r w:rsidRPr="00350951">
        <w:rPr>
          <w:rFonts w:ascii="Times New Roman" w:eastAsia="Times New Roman" w:hAnsi="Times New Roman" w:cs="Times New Roman"/>
          <w:bCs/>
          <w:color w:val="000000"/>
          <w:spacing w:val="-1"/>
          <w:lang w:eastAsia="uk-UA"/>
        </w:rPr>
        <w:t>ція праворадикальних елементів у західноєвропейських країнах у 90-х роках.</w:t>
      </w:r>
    </w:p>
    <w:p w:rsidR="00D53040" w:rsidRPr="00453FF6" w:rsidRDefault="00D53040" w:rsidP="000E7D46">
      <w:pPr>
        <w:shd w:val="clear" w:color="auto" w:fill="FFFFFF"/>
        <w:tabs>
          <w:tab w:val="left" w:pos="-284"/>
          <w:tab w:val="left" w:pos="710"/>
        </w:tabs>
        <w:spacing w:after="0" w:line="240" w:lineRule="auto"/>
        <w:ind w:left="283"/>
        <w:jc w:val="both"/>
        <w:rPr>
          <w:rFonts w:ascii="Times New Roman" w:eastAsia="Times New Roman" w:hAnsi="Times New Roman" w:cs="Times New Roman"/>
          <w:b/>
          <w:color w:val="000000"/>
          <w:spacing w:val="-1"/>
          <w:w w:val="106"/>
          <w:lang w:eastAsia="uk-UA"/>
        </w:rPr>
      </w:pPr>
      <w:r w:rsidRPr="00453FF6">
        <w:rPr>
          <w:rFonts w:ascii="Times New Roman" w:eastAsia="Times New Roman" w:hAnsi="Times New Roman" w:cs="Times New Roman"/>
          <w:b/>
          <w:color w:val="000000"/>
          <w:spacing w:val="-1"/>
          <w:w w:val="106"/>
          <w:lang w:eastAsia="uk-UA"/>
        </w:rPr>
        <w:t>Тема 1.4.</w:t>
      </w:r>
      <w:r w:rsidRPr="00453FF6">
        <w:rPr>
          <w:rFonts w:ascii="Times New Roman" w:eastAsia="Times New Roman" w:hAnsi="Times New Roman" w:cs="Times New Roman"/>
          <w:bCs/>
          <w:color w:val="000000"/>
          <w:lang w:eastAsia="uk-UA"/>
        </w:rPr>
        <w:t xml:space="preserve"> </w:t>
      </w:r>
      <w:r w:rsidRPr="00453FF6">
        <w:rPr>
          <w:rFonts w:ascii="Times New Roman" w:eastAsia="Times New Roman" w:hAnsi="Times New Roman" w:cs="Times New Roman"/>
          <w:b/>
          <w:bCs/>
          <w:color w:val="000000"/>
          <w:lang w:eastAsia="uk-UA"/>
        </w:rPr>
        <w:t>Наука і культура країн Європи і Америки у другій половині ХХ ст.</w:t>
      </w:r>
    </w:p>
    <w:p w:rsidR="00350951" w:rsidRPr="00350951" w:rsidRDefault="00350951" w:rsidP="00595579">
      <w:pPr>
        <w:widowControl w:val="0"/>
        <w:spacing w:after="0" w:line="240" w:lineRule="auto"/>
        <w:ind w:left="20" w:right="20" w:hanging="20"/>
        <w:jc w:val="both"/>
        <w:rPr>
          <w:rFonts w:ascii="Times New Roman" w:eastAsia="Times New Roman" w:hAnsi="Times New Roman" w:cs="Times New Roman"/>
          <w:bCs/>
          <w:spacing w:val="-1"/>
        </w:rPr>
      </w:pPr>
      <w:r w:rsidRPr="00350951">
        <w:rPr>
          <w:rFonts w:ascii="Times New Roman" w:eastAsia="Times New Roman" w:hAnsi="Times New Roman" w:cs="Times New Roman"/>
          <w:bCs/>
          <w:color w:val="000000"/>
          <w:spacing w:val="-1"/>
        </w:rPr>
        <w:t>Загальні тенденції розвитку культури Заходу. Синкретичний характер сучасної культури. Розширення географічних меж світо</w:t>
      </w:r>
      <w:r w:rsidRPr="00350951">
        <w:rPr>
          <w:rFonts w:ascii="Times New Roman" w:eastAsia="Times New Roman" w:hAnsi="Times New Roman" w:cs="Times New Roman"/>
          <w:bCs/>
          <w:color w:val="000000"/>
          <w:spacing w:val="-1"/>
        </w:rPr>
        <w:softHyphen/>
        <w:t>вого культурного простору, взаємовплив культур, глобалізація. Вплив громадсько-політичних рухів на розвиток культури. Супе</w:t>
      </w:r>
      <w:r w:rsidRPr="00350951">
        <w:rPr>
          <w:rFonts w:ascii="Times New Roman" w:eastAsia="Times New Roman" w:hAnsi="Times New Roman" w:cs="Times New Roman"/>
          <w:bCs/>
          <w:color w:val="000000"/>
          <w:spacing w:val="-1"/>
        </w:rPr>
        <w:softHyphen/>
        <w:t>речливі наслідки технізації культури. Віртуальна культура. Куль</w:t>
      </w:r>
      <w:r w:rsidRPr="00350951">
        <w:rPr>
          <w:rFonts w:ascii="Times New Roman" w:eastAsia="Times New Roman" w:hAnsi="Times New Roman" w:cs="Times New Roman"/>
          <w:bCs/>
          <w:color w:val="000000"/>
          <w:spacing w:val="-1"/>
        </w:rPr>
        <w:softHyphen/>
        <w:t>турний авангард. Комерціалізація культури. «Масова культура».</w:t>
      </w:r>
    </w:p>
    <w:p w:rsidR="00350951" w:rsidRPr="00350951" w:rsidRDefault="00350951" w:rsidP="00595579">
      <w:pPr>
        <w:widowControl w:val="0"/>
        <w:spacing w:after="0" w:line="240" w:lineRule="auto"/>
        <w:ind w:left="20" w:right="20" w:hanging="20"/>
        <w:jc w:val="both"/>
        <w:rPr>
          <w:rFonts w:ascii="Times New Roman" w:eastAsia="Times New Roman" w:hAnsi="Times New Roman" w:cs="Times New Roman"/>
          <w:bCs/>
          <w:spacing w:val="-1"/>
        </w:rPr>
      </w:pPr>
      <w:r w:rsidRPr="00350951">
        <w:rPr>
          <w:rFonts w:ascii="Times New Roman" w:eastAsia="Times New Roman" w:hAnsi="Times New Roman" w:cs="Times New Roman"/>
          <w:bCs/>
          <w:color w:val="000000"/>
          <w:spacing w:val="-1"/>
        </w:rPr>
        <w:t>Освіта. Загальне зростання освітнього рівня населення. Підви</w:t>
      </w:r>
      <w:r w:rsidRPr="00350951">
        <w:rPr>
          <w:rFonts w:ascii="Times New Roman" w:eastAsia="Times New Roman" w:hAnsi="Times New Roman" w:cs="Times New Roman"/>
          <w:bCs/>
          <w:color w:val="000000"/>
          <w:spacing w:val="-1"/>
        </w:rPr>
        <w:softHyphen/>
        <w:t>щення ролі вищої освіти. Комп’ютеризація освіти. Дистанційна ос</w:t>
      </w:r>
      <w:r w:rsidRPr="00350951">
        <w:rPr>
          <w:rFonts w:ascii="Times New Roman" w:eastAsia="Times New Roman" w:hAnsi="Times New Roman" w:cs="Times New Roman"/>
          <w:bCs/>
          <w:color w:val="000000"/>
          <w:spacing w:val="-1"/>
        </w:rPr>
        <w:softHyphen/>
        <w:t>віта. Освітні реформи («від «парадигми викладання» до «парадигми навчання»). Безперервна освіта. Новітні освітні технології. «Сус</w:t>
      </w:r>
      <w:r w:rsidRPr="00350951">
        <w:rPr>
          <w:rFonts w:ascii="Times New Roman" w:eastAsia="Times New Roman" w:hAnsi="Times New Roman" w:cs="Times New Roman"/>
          <w:bCs/>
          <w:color w:val="000000"/>
          <w:spacing w:val="-1"/>
        </w:rPr>
        <w:softHyphen/>
        <w:t>пільство знань». Міжнародне співробітництво в галузі освіти. ЮНЕСКО. Болонський процес.</w:t>
      </w:r>
    </w:p>
    <w:p w:rsidR="00350951" w:rsidRPr="00350951" w:rsidRDefault="00350951" w:rsidP="00595579">
      <w:pPr>
        <w:widowControl w:val="0"/>
        <w:spacing w:after="0" w:line="240" w:lineRule="auto"/>
        <w:ind w:left="20" w:right="20" w:hanging="20"/>
        <w:jc w:val="both"/>
        <w:rPr>
          <w:rFonts w:ascii="Times New Roman" w:eastAsia="Times New Roman" w:hAnsi="Times New Roman" w:cs="Times New Roman"/>
          <w:bCs/>
          <w:spacing w:val="-1"/>
        </w:rPr>
      </w:pPr>
      <w:r w:rsidRPr="00350951">
        <w:rPr>
          <w:rFonts w:ascii="Times New Roman" w:eastAsia="Times New Roman" w:hAnsi="Times New Roman" w:cs="Times New Roman"/>
          <w:bCs/>
          <w:color w:val="000000"/>
          <w:spacing w:val="-1"/>
        </w:rPr>
        <w:t>Наука і техніка. Загальні тенденції у розвитку науки. НТР. Ін</w:t>
      </w:r>
      <w:r w:rsidRPr="00350951">
        <w:rPr>
          <w:rFonts w:ascii="Times New Roman" w:eastAsia="Times New Roman" w:hAnsi="Times New Roman" w:cs="Times New Roman"/>
          <w:bCs/>
          <w:color w:val="000000"/>
          <w:spacing w:val="-1"/>
        </w:rPr>
        <w:softHyphen/>
        <w:t>теграція науки і виробництва. НТР у ВПК. Найважливіші відкрит</w:t>
      </w:r>
      <w:r w:rsidRPr="00350951">
        <w:rPr>
          <w:rFonts w:ascii="Times New Roman" w:eastAsia="Times New Roman" w:hAnsi="Times New Roman" w:cs="Times New Roman"/>
          <w:bCs/>
          <w:color w:val="000000"/>
          <w:spacing w:val="-1"/>
        </w:rPr>
        <w:softHyphen/>
        <w:t>тя та досягнення у природничих і гуманітарних науках. «Револю</w:t>
      </w:r>
      <w:r w:rsidRPr="00350951">
        <w:rPr>
          <w:rFonts w:ascii="Times New Roman" w:eastAsia="Times New Roman" w:hAnsi="Times New Roman" w:cs="Times New Roman"/>
          <w:bCs/>
          <w:color w:val="000000"/>
          <w:spacing w:val="-1"/>
        </w:rPr>
        <w:softHyphen/>
        <w:t>ція в астрономії*. Практична космонавтика. Кібернетика. Н. Вінер. Інформаційні технології. Становлення мережі Інтернет. «Інформа</w:t>
      </w:r>
      <w:r w:rsidRPr="00350951">
        <w:rPr>
          <w:rFonts w:ascii="Times New Roman" w:eastAsia="Times New Roman" w:hAnsi="Times New Roman" w:cs="Times New Roman"/>
          <w:bCs/>
          <w:color w:val="000000"/>
          <w:spacing w:val="-1"/>
        </w:rPr>
        <w:softHyphen/>
        <w:t>ційна революція». Революція в біології і медицині. Створення мо</w:t>
      </w:r>
      <w:r w:rsidRPr="00350951">
        <w:rPr>
          <w:rFonts w:ascii="Times New Roman" w:eastAsia="Times New Roman" w:hAnsi="Times New Roman" w:cs="Times New Roman"/>
          <w:bCs/>
          <w:color w:val="000000"/>
          <w:spacing w:val="-1"/>
        </w:rPr>
        <w:softHyphen/>
        <w:t>делі ДНК. Трансплантаційна хірургія. Початок експериментів з клонування. Нові тенденції у розвитку філософії і політології. Лау</w:t>
      </w:r>
      <w:r w:rsidRPr="00350951">
        <w:rPr>
          <w:rFonts w:ascii="Times New Roman" w:eastAsia="Times New Roman" w:hAnsi="Times New Roman" w:cs="Times New Roman"/>
          <w:bCs/>
          <w:color w:val="000000"/>
          <w:spacing w:val="-1"/>
        </w:rPr>
        <w:softHyphen/>
        <w:t>реати Нобелівської премії в окремих галузях науки.</w:t>
      </w:r>
    </w:p>
    <w:p w:rsidR="00350951" w:rsidRPr="00350951" w:rsidRDefault="00350951" w:rsidP="00595579">
      <w:pPr>
        <w:widowControl w:val="0"/>
        <w:spacing w:after="0" w:line="240" w:lineRule="auto"/>
        <w:ind w:left="20" w:right="20" w:hanging="20"/>
        <w:jc w:val="both"/>
        <w:rPr>
          <w:rFonts w:ascii="Times New Roman" w:eastAsia="Times New Roman" w:hAnsi="Times New Roman" w:cs="Times New Roman"/>
          <w:bCs/>
          <w:spacing w:val="-1"/>
        </w:rPr>
      </w:pPr>
      <w:r w:rsidRPr="00350951">
        <w:rPr>
          <w:rFonts w:ascii="Times New Roman" w:eastAsia="Times New Roman" w:hAnsi="Times New Roman" w:cs="Times New Roman"/>
          <w:bCs/>
          <w:color w:val="000000"/>
          <w:spacing w:val="-1"/>
        </w:rPr>
        <w:t>Література і театр. Реалістично-традиційний напрямок. Анти</w:t>
      </w:r>
      <w:r w:rsidRPr="00350951">
        <w:rPr>
          <w:rFonts w:ascii="Times New Roman" w:eastAsia="Times New Roman" w:hAnsi="Times New Roman" w:cs="Times New Roman"/>
          <w:bCs/>
          <w:color w:val="000000"/>
          <w:spacing w:val="-1"/>
        </w:rPr>
        <w:softHyphen/>
        <w:t>фашистська проза першого повоєнного десятиліття. Неореалізм. Дж. Осборн, Дж. Олдрідж, Грем Грін, Л. Арагон, Е. Базен, Б. Брехт, Дж. Селлінджер. Творчість лауреатів Нобелівської премії Е. Хемін- гуея, В. Фолкнера, Дж. Стейнбека. Модерністські напрямки в літе</w:t>
      </w:r>
      <w:r w:rsidRPr="00350951">
        <w:rPr>
          <w:rFonts w:ascii="Times New Roman" w:eastAsia="Times New Roman" w:hAnsi="Times New Roman" w:cs="Times New Roman"/>
          <w:bCs/>
          <w:color w:val="000000"/>
          <w:spacing w:val="-1"/>
        </w:rPr>
        <w:softHyphen/>
        <w:t>ратурі: Екзистенціалізм. Ж.-П. Сартр, А. Камю, А. Мердок. «Дра</w:t>
      </w:r>
      <w:r w:rsidRPr="00350951">
        <w:rPr>
          <w:rFonts w:ascii="Times New Roman" w:eastAsia="Times New Roman" w:hAnsi="Times New Roman" w:cs="Times New Roman"/>
          <w:bCs/>
          <w:color w:val="000000"/>
          <w:spacing w:val="-1"/>
        </w:rPr>
        <w:softHyphen/>
        <w:t>ма абсурду». С. Беккет. Французький «неороман». Постмодернізм у літературі країн Заходу.</w:t>
      </w:r>
    </w:p>
    <w:p w:rsidR="00350951" w:rsidRPr="00350951" w:rsidRDefault="00350951" w:rsidP="00595579">
      <w:pPr>
        <w:widowControl w:val="0"/>
        <w:spacing w:after="0" w:line="240" w:lineRule="auto"/>
        <w:ind w:left="20" w:right="20" w:hanging="20"/>
        <w:jc w:val="both"/>
        <w:rPr>
          <w:rFonts w:ascii="Times New Roman" w:eastAsia="Times New Roman" w:hAnsi="Times New Roman" w:cs="Times New Roman"/>
          <w:bCs/>
          <w:spacing w:val="-1"/>
        </w:rPr>
      </w:pPr>
      <w:r w:rsidRPr="00350951">
        <w:rPr>
          <w:rFonts w:ascii="Times New Roman" w:eastAsia="Times New Roman" w:hAnsi="Times New Roman" w:cs="Times New Roman"/>
          <w:bCs/>
          <w:color w:val="000000"/>
          <w:spacing w:val="-1"/>
        </w:rPr>
        <w:t>Архітектура. Архітектура в умовах урбанізації. Функціона</w:t>
      </w:r>
      <w:r w:rsidRPr="00350951">
        <w:rPr>
          <w:rFonts w:ascii="Times New Roman" w:eastAsia="Times New Roman" w:hAnsi="Times New Roman" w:cs="Times New Roman"/>
          <w:bCs/>
          <w:color w:val="000000"/>
          <w:spacing w:val="-1"/>
        </w:rPr>
        <w:softHyphen/>
        <w:t>лізм. Національні традиції і універсальні форми сучасної архітек</w:t>
      </w:r>
      <w:r w:rsidRPr="00350951">
        <w:rPr>
          <w:rFonts w:ascii="Times New Roman" w:eastAsia="Times New Roman" w:hAnsi="Times New Roman" w:cs="Times New Roman"/>
          <w:bCs/>
          <w:color w:val="000000"/>
          <w:spacing w:val="-1"/>
        </w:rPr>
        <w:softHyphen/>
        <w:t>тури. ПІ. Ле Крузьє, X. Мейєр, П.-Л. Нерві, Л. Коста. О. Німейєр, К. Танге, А. Аалто, Б. Гофф. Постмодернізм. «Складність і супереч</w:t>
      </w:r>
      <w:r w:rsidRPr="00350951">
        <w:rPr>
          <w:rFonts w:ascii="Times New Roman" w:eastAsia="Times New Roman" w:hAnsi="Times New Roman" w:cs="Times New Roman"/>
          <w:bCs/>
          <w:color w:val="000000"/>
          <w:spacing w:val="-1"/>
        </w:rPr>
        <w:softHyphen/>
        <w:t>ність в архітектурі» Р. Вентурі. Деконструктивізм. Хайтек. Обра</w:t>
      </w:r>
      <w:r w:rsidRPr="00350951">
        <w:rPr>
          <w:rFonts w:ascii="Times New Roman" w:eastAsia="Times New Roman" w:hAnsi="Times New Roman" w:cs="Times New Roman"/>
          <w:bCs/>
          <w:color w:val="000000"/>
          <w:spacing w:val="-1"/>
        </w:rPr>
        <w:softHyphen/>
        <w:t>зотворче мистецтво. Неореалізм. Модернізм і його прояви в обра</w:t>
      </w:r>
      <w:r w:rsidRPr="00350951">
        <w:rPr>
          <w:rFonts w:ascii="Times New Roman" w:eastAsia="Times New Roman" w:hAnsi="Times New Roman" w:cs="Times New Roman"/>
          <w:bCs/>
          <w:color w:val="000000"/>
          <w:spacing w:val="-1"/>
        </w:rPr>
        <w:softHyphen/>
        <w:t>зотворчому мистецтві: абстракціонізм, сюрреалізм, концептуальне мистецтво. Постмодернізм: поп-арт, «оп-арт», кінетизм,«арт- брут», «ан-арт» («антимистецтво»), «мінімалізм», «бідне мистец</w:t>
      </w:r>
      <w:r w:rsidRPr="00350951">
        <w:rPr>
          <w:rFonts w:ascii="Times New Roman" w:eastAsia="Times New Roman" w:hAnsi="Times New Roman" w:cs="Times New Roman"/>
          <w:bCs/>
          <w:color w:val="000000"/>
          <w:spacing w:val="-1"/>
        </w:rPr>
        <w:softHyphen/>
        <w:t>тво», «ленд-арт», «боді-арт»,«гіперреалізм» («фотореалізм»), «хеп- пенінг», «кіч».</w:t>
      </w:r>
    </w:p>
    <w:p w:rsidR="00350951" w:rsidRPr="004A16E5" w:rsidRDefault="00350951" w:rsidP="00595579">
      <w:pPr>
        <w:pStyle w:val="40"/>
        <w:shd w:val="clear" w:color="auto" w:fill="auto"/>
        <w:spacing w:line="240" w:lineRule="auto"/>
        <w:ind w:left="60" w:right="20" w:hanging="20"/>
        <w:rPr>
          <w:sz w:val="22"/>
          <w:szCs w:val="22"/>
        </w:rPr>
      </w:pPr>
      <w:r w:rsidRPr="004A16E5">
        <w:rPr>
          <w:color w:val="000000"/>
          <w:sz w:val="22"/>
          <w:szCs w:val="22"/>
        </w:rPr>
        <w:t xml:space="preserve">Кіно. Конкуренція кіно з телебаченням. Експериментування з екранним стандартом. Неореалізм у художньому кіно. Р. Росселіні, Дж. Де Сантіс, Л. Вісконті, Ф. Фелліні, М. Антоніоні, П. Пазоллі- ні, </w:t>
      </w:r>
      <w:r w:rsidRPr="004A16E5">
        <w:rPr>
          <w:rStyle w:val="3FranklinGothicDemi0pt"/>
          <w:rFonts w:ascii="Times New Roman" w:hAnsi="Times New Roman" w:cs="Times New Roman"/>
          <w:b w:val="0"/>
          <w:sz w:val="22"/>
          <w:szCs w:val="22"/>
        </w:rPr>
        <w:t>Б.</w:t>
      </w:r>
      <w:r w:rsidRPr="004A16E5">
        <w:rPr>
          <w:rStyle w:val="3FranklinGothicDemi0pt"/>
          <w:rFonts w:ascii="Times New Roman" w:hAnsi="Times New Roman" w:cs="Times New Roman"/>
          <w:sz w:val="22"/>
          <w:szCs w:val="22"/>
        </w:rPr>
        <w:t xml:space="preserve"> </w:t>
      </w:r>
      <w:r w:rsidRPr="004A16E5">
        <w:rPr>
          <w:color w:val="000000"/>
          <w:sz w:val="22"/>
          <w:szCs w:val="22"/>
        </w:rPr>
        <w:t xml:space="preserve">Бертолуччі, С. Креймер, С. Кубрик. Документальні фільми і телефільми. Гегемонія Голлівуду. Ф. Коппола, М. Скорсезе, С. Спілберг брати Коени. Самобутність кіномистецтва європейських країн. </w:t>
      </w:r>
      <w:r w:rsidR="004A16E5">
        <w:rPr>
          <w:color w:val="000000"/>
          <w:sz w:val="22"/>
          <w:szCs w:val="22"/>
        </w:rPr>
        <w:lastRenderedPageBreak/>
        <w:t>«Вільне кіно»</w:t>
      </w:r>
      <w:r w:rsidRPr="004A16E5">
        <w:rPr>
          <w:color w:val="000000"/>
          <w:sz w:val="22"/>
          <w:szCs w:val="22"/>
        </w:rPr>
        <w:t xml:space="preserve"> у Великій Британії. </w:t>
      </w:r>
      <w:r w:rsidR="004A16E5">
        <w:rPr>
          <w:color w:val="000000"/>
          <w:sz w:val="22"/>
          <w:szCs w:val="22"/>
        </w:rPr>
        <w:t>«Нова хвиля» у Франції (К. Шаб</w:t>
      </w:r>
      <w:r w:rsidRPr="004A16E5">
        <w:rPr>
          <w:color w:val="000000"/>
          <w:sz w:val="22"/>
          <w:szCs w:val="22"/>
        </w:rPr>
        <w:t>роль, Ж. Л. Годар). І. Бергман (Швеція); Л. Бунюель (Іспанія);</w:t>
      </w:r>
      <w:r w:rsidR="004A16E5">
        <w:rPr>
          <w:color w:val="000000"/>
          <w:sz w:val="22"/>
          <w:szCs w:val="22"/>
        </w:rPr>
        <w:t xml:space="preserve"> </w:t>
      </w:r>
      <w:r w:rsidRPr="004A16E5">
        <w:rPr>
          <w:color w:val="000000"/>
          <w:sz w:val="22"/>
          <w:szCs w:val="22"/>
        </w:rPr>
        <w:t>В. Вен дере (Німеччина).</w:t>
      </w:r>
    </w:p>
    <w:p w:rsidR="00350951" w:rsidRDefault="00350951" w:rsidP="00595579">
      <w:pPr>
        <w:pStyle w:val="40"/>
        <w:shd w:val="clear" w:color="auto" w:fill="auto"/>
        <w:tabs>
          <w:tab w:val="left" w:pos="9923"/>
        </w:tabs>
        <w:spacing w:after="355" w:line="240" w:lineRule="auto"/>
        <w:ind w:left="60" w:right="1" w:hanging="20"/>
        <w:rPr>
          <w:b/>
          <w:color w:val="000000"/>
          <w:spacing w:val="-1"/>
          <w:w w:val="106"/>
          <w:lang w:eastAsia="uk-UA"/>
        </w:rPr>
      </w:pPr>
      <w:r w:rsidRPr="004A16E5">
        <w:rPr>
          <w:color w:val="000000"/>
          <w:sz w:val="22"/>
          <w:szCs w:val="22"/>
        </w:rPr>
        <w:t>Музика. Тенденції розвитку музики у другій половині XX ст. «Новітня музика» в Європі: поверн</w:t>
      </w:r>
      <w:r w:rsidR="004A16E5">
        <w:rPr>
          <w:color w:val="000000"/>
          <w:sz w:val="22"/>
          <w:szCs w:val="22"/>
        </w:rPr>
        <w:t>ення до ідеї музикальності уні</w:t>
      </w:r>
      <w:r w:rsidRPr="004A16E5">
        <w:rPr>
          <w:color w:val="000000"/>
          <w:sz w:val="22"/>
          <w:szCs w:val="22"/>
        </w:rPr>
        <w:t>версуму. Нетрадиційні музичні напрямки. Рок-музика. Е. Преслі. «Бітлз». «Роллінг Стоунз». Сучасна поп-музика.</w:t>
      </w:r>
    </w:p>
    <w:p w:rsidR="00693460" w:rsidRPr="00693460" w:rsidRDefault="00693460" w:rsidP="00693460">
      <w:pPr>
        <w:widowControl w:val="0"/>
        <w:autoSpaceDE w:val="0"/>
        <w:autoSpaceDN w:val="0"/>
        <w:adjustRightInd w:val="0"/>
        <w:spacing w:after="0" w:line="240" w:lineRule="auto"/>
        <w:ind w:left="-284" w:right="-119" w:firstLine="426"/>
        <w:jc w:val="center"/>
        <w:rPr>
          <w:rFonts w:ascii="Times New Roman" w:eastAsia="Times New Roman" w:hAnsi="Times New Roman" w:cs="Times New Roman"/>
          <w:b/>
          <w:color w:val="000000"/>
          <w:spacing w:val="1"/>
          <w:sz w:val="24"/>
          <w:szCs w:val="24"/>
          <w:lang w:eastAsia="uk-UA"/>
        </w:rPr>
      </w:pPr>
      <w:r w:rsidRPr="00693460">
        <w:rPr>
          <w:rFonts w:ascii="Times New Roman" w:eastAsia="Times New Roman" w:hAnsi="Times New Roman" w:cs="Times New Roman"/>
          <w:b/>
          <w:color w:val="000000"/>
          <w:spacing w:val="1"/>
          <w:sz w:val="24"/>
          <w:szCs w:val="24"/>
          <w:lang w:eastAsia="uk-UA"/>
        </w:rPr>
        <w:t xml:space="preserve">Змістовий модуль ІІ. </w:t>
      </w:r>
    </w:p>
    <w:p w:rsidR="00693460" w:rsidRPr="00693460" w:rsidRDefault="00693460" w:rsidP="00693460">
      <w:pPr>
        <w:widowControl w:val="0"/>
        <w:autoSpaceDE w:val="0"/>
        <w:autoSpaceDN w:val="0"/>
        <w:adjustRightInd w:val="0"/>
        <w:spacing w:after="0" w:line="240" w:lineRule="auto"/>
        <w:ind w:left="-284" w:right="-119" w:firstLine="426"/>
        <w:jc w:val="center"/>
        <w:rPr>
          <w:rFonts w:ascii="Times New Roman" w:eastAsia="Times New Roman" w:hAnsi="Times New Roman" w:cs="Times New Roman"/>
          <w:b/>
          <w:color w:val="000000"/>
          <w:spacing w:val="1"/>
          <w:sz w:val="24"/>
          <w:szCs w:val="24"/>
          <w:lang w:eastAsia="uk-UA"/>
        </w:rPr>
      </w:pPr>
      <w:r w:rsidRPr="00693460">
        <w:rPr>
          <w:rFonts w:ascii="Times New Roman" w:eastAsia="Times New Roman" w:hAnsi="Times New Roman" w:cs="Times New Roman"/>
          <w:b/>
          <w:color w:val="000000"/>
          <w:spacing w:val="-1"/>
          <w:w w:val="106"/>
          <w:sz w:val="24"/>
          <w:szCs w:val="24"/>
          <w:lang w:eastAsia="uk-UA"/>
        </w:rPr>
        <w:t>Трансформації індустріальної цивілізації після Другої світової війни</w:t>
      </w:r>
    </w:p>
    <w:p w:rsidR="00693460" w:rsidRDefault="00693460" w:rsidP="00453FF6">
      <w:pPr>
        <w:shd w:val="clear" w:color="auto" w:fill="FFFFFF"/>
        <w:tabs>
          <w:tab w:val="left" w:pos="-284"/>
          <w:tab w:val="left" w:pos="710"/>
        </w:tabs>
        <w:spacing w:after="0" w:line="240" w:lineRule="auto"/>
        <w:ind w:left="283" w:right="-416"/>
        <w:jc w:val="center"/>
        <w:rPr>
          <w:rFonts w:ascii="Times New Roman" w:eastAsia="Times New Roman" w:hAnsi="Times New Roman" w:cs="Times New Roman"/>
          <w:b/>
          <w:color w:val="000000"/>
          <w:spacing w:val="-1"/>
          <w:w w:val="106"/>
          <w:lang w:eastAsia="uk-UA"/>
        </w:rPr>
      </w:pPr>
    </w:p>
    <w:p w:rsidR="00693460" w:rsidRPr="00693460" w:rsidRDefault="00693460" w:rsidP="00693460">
      <w:pPr>
        <w:widowControl w:val="0"/>
        <w:spacing w:after="0" w:line="240" w:lineRule="auto"/>
        <w:jc w:val="both"/>
        <w:rPr>
          <w:rFonts w:ascii="Times New Roman" w:eastAsia="Times New Roman" w:hAnsi="Times New Roman" w:cs="Times New Roman"/>
          <w:b/>
          <w:bCs/>
          <w:color w:val="000000"/>
          <w:spacing w:val="1"/>
          <w:lang w:eastAsia="uk-UA"/>
        </w:rPr>
      </w:pPr>
      <w:r w:rsidRPr="00693460">
        <w:rPr>
          <w:rFonts w:ascii="Times New Roman" w:eastAsia="Times New Roman" w:hAnsi="Times New Roman" w:cs="Times New Roman"/>
          <w:b/>
          <w:color w:val="000000"/>
          <w:spacing w:val="-1"/>
          <w:lang w:eastAsia="uk-UA"/>
        </w:rPr>
        <w:t>Тема 2.</w:t>
      </w:r>
      <w:r w:rsidRPr="00693460">
        <w:rPr>
          <w:rFonts w:ascii="Times New Roman" w:eastAsia="Times New Roman" w:hAnsi="Times New Roman" w:cs="Times New Roman"/>
          <w:b/>
          <w:bCs/>
          <w:color w:val="000000"/>
          <w:spacing w:val="1"/>
          <w:lang w:eastAsia="uk-UA"/>
        </w:rPr>
        <w:t xml:space="preserve">5. </w:t>
      </w:r>
      <w:r w:rsidRPr="00693460">
        <w:rPr>
          <w:rFonts w:ascii="Times New Roman" w:eastAsia="Times New Roman" w:hAnsi="Times New Roman" w:cs="Times New Roman"/>
          <w:b/>
          <w:color w:val="000000"/>
          <w:spacing w:val="-1"/>
          <w:w w:val="106"/>
          <w:sz w:val="24"/>
          <w:szCs w:val="24"/>
          <w:lang w:eastAsia="ru-RU"/>
        </w:rPr>
        <w:t>Країни Європи і Америки в період повоєнної реконструкції</w:t>
      </w:r>
    </w:p>
    <w:p w:rsidR="00693460" w:rsidRPr="00820889" w:rsidRDefault="00693460" w:rsidP="00693460">
      <w:pPr>
        <w:widowControl w:val="0"/>
        <w:spacing w:after="0" w:line="240" w:lineRule="auto"/>
        <w:ind w:left="20"/>
        <w:jc w:val="both"/>
        <w:rPr>
          <w:rFonts w:ascii="Times New Roman" w:eastAsia="Times New Roman" w:hAnsi="Times New Roman" w:cs="Times New Roman"/>
          <w:color w:val="000000"/>
          <w:spacing w:val="-1"/>
          <w:lang w:eastAsia="uk-UA"/>
        </w:rPr>
      </w:pPr>
      <w:r w:rsidRPr="00693460">
        <w:rPr>
          <w:rFonts w:ascii="Times New Roman" w:eastAsia="Times New Roman" w:hAnsi="Times New Roman" w:cs="Times New Roman"/>
          <w:bCs/>
          <w:i/>
          <w:iCs/>
          <w:color w:val="000000"/>
          <w:spacing w:val="-3"/>
          <w:lang w:eastAsia="uk-UA"/>
        </w:rPr>
        <w:t>Капіталістичний світ в період повоєнної відбудови та розвитку індустріального суспільства.</w:t>
      </w:r>
      <w:r w:rsidRPr="00820889">
        <w:rPr>
          <w:rFonts w:ascii="Times New Roman" w:eastAsia="Times New Roman" w:hAnsi="Times New Roman" w:cs="Times New Roman"/>
          <w:color w:val="000000"/>
          <w:spacing w:val="-1"/>
          <w:lang w:eastAsia="uk-UA"/>
        </w:rPr>
        <w:t xml:space="preserve"> Перебудова світового капіталістичного господарства після Другої світової війни. Беттон-Вудська система та лібералізація міжнародної торгівлі. “План </w:t>
      </w:r>
      <w:r w:rsidRPr="00820889">
        <w:rPr>
          <w:rFonts w:ascii="Times New Roman" w:eastAsia="Times New Roman" w:hAnsi="Times New Roman" w:cs="Times New Roman"/>
          <w:color w:val="000000"/>
          <w:spacing w:val="-1"/>
          <w:lang w:val="ru-RU" w:eastAsia="uk-UA"/>
        </w:rPr>
        <w:t xml:space="preserve">Маршалла”: </w:t>
      </w:r>
      <w:r w:rsidRPr="00820889">
        <w:rPr>
          <w:rFonts w:ascii="Times New Roman" w:eastAsia="Times New Roman" w:hAnsi="Times New Roman" w:cs="Times New Roman"/>
          <w:color w:val="000000"/>
          <w:spacing w:val="-1"/>
          <w:lang w:eastAsia="uk-UA"/>
        </w:rPr>
        <w:t xml:space="preserve">економічний аспект. Неокейнсіанство: посилення ролі держави в урегулюванні соціально-економічних процесів. Науково-індустріальна революція та структурна перебудова економіки у 50-60-ті рр. ХХ ст. Початок європейської економічної інтеграції. Транснаціональні корпорації та банки. Організація економічного співробітництва та розвитку. </w:t>
      </w:r>
    </w:p>
    <w:p w:rsidR="00693460" w:rsidRPr="00820889" w:rsidRDefault="00693460" w:rsidP="00987774">
      <w:pPr>
        <w:widowControl w:val="0"/>
        <w:spacing w:after="0" w:line="240" w:lineRule="auto"/>
        <w:ind w:left="20"/>
        <w:jc w:val="both"/>
        <w:rPr>
          <w:rFonts w:ascii="Times New Roman" w:eastAsia="Times New Roman" w:hAnsi="Times New Roman" w:cs="Times New Roman"/>
          <w:color w:val="000000"/>
          <w:spacing w:val="-1"/>
          <w:lang w:eastAsia="uk-UA"/>
        </w:rPr>
      </w:pPr>
      <w:r w:rsidRPr="00595579">
        <w:rPr>
          <w:rFonts w:ascii="Times New Roman" w:eastAsia="Times New Roman" w:hAnsi="Times New Roman" w:cs="Times New Roman"/>
          <w:bCs/>
          <w:i/>
          <w:iCs/>
          <w:color w:val="000000"/>
          <w:spacing w:val="-3"/>
          <w:lang w:val="ru-RU" w:eastAsia="uk-UA"/>
        </w:rPr>
        <w:t xml:space="preserve">США </w:t>
      </w:r>
      <w:proofErr w:type="gramStart"/>
      <w:r w:rsidRPr="00595579">
        <w:rPr>
          <w:rFonts w:ascii="Times New Roman" w:eastAsia="Times New Roman" w:hAnsi="Times New Roman" w:cs="Times New Roman"/>
          <w:bCs/>
          <w:i/>
          <w:iCs/>
          <w:color w:val="000000"/>
          <w:spacing w:val="-3"/>
          <w:lang w:eastAsia="uk-UA"/>
        </w:rPr>
        <w:t>у</w:t>
      </w:r>
      <w:proofErr w:type="gramEnd"/>
      <w:r w:rsidRPr="00595579">
        <w:rPr>
          <w:rFonts w:ascii="Times New Roman" w:eastAsia="Times New Roman" w:hAnsi="Times New Roman" w:cs="Times New Roman"/>
          <w:bCs/>
          <w:i/>
          <w:iCs/>
          <w:color w:val="000000"/>
          <w:spacing w:val="-3"/>
          <w:lang w:eastAsia="uk-UA"/>
        </w:rPr>
        <w:t xml:space="preserve"> </w:t>
      </w:r>
      <w:proofErr w:type="gramStart"/>
      <w:r w:rsidRPr="00595579">
        <w:rPr>
          <w:rFonts w:ascii="Times New Roman" w:eastAsia="Times New Roman" w:hAnsi="Times New Roman" w:cs="Times New Roman"/>
          <w:bCs/>
          <w:i/>
          <w:iCs/>
          <w:color w:val="000000"/>
          <w:spacing w:val="-3"/>
          <w:lang w:eastAsia="uk-UA"/>
        </w:rPr>
        <w:t>друг</w:t>
      </w:r>
      <w:proofErr w:type="gramEnd"/>
      <w:r w:rsidRPr="00595579">
        <w:rPr>
          <w:rFonts w:ascii="Times New Roman" w:eastAsia="Times New Roman" w:hAnsi="Times New Roman" w:cs="Times New Roman"/>
          <w:bCs/>
          <w:i/>
          <w:iCs/>
          <w:color w:val="000000"/>
          <w:spacing w:val="-3"/>
          <w:lang w:eastAsia="uk-UA"/>
        </w:rPr>
        <w:t>ій половині 1940-х - 50-ті рр.</w:t>
      </w:r>
      <w:r w:rsidRPr="00820889">
        <w:rPr>
          <w:rFonts w:ascii="Times New Roman" w:eastAsia="Times New Roman" w:hAnsi="Times New Roman" w:cs="Times New Roman"/>
          <w:color w:val="000000"/>
          <w:spacing w:val="-1"/>
          <w:lang w:eastAsia="uk-UA"/>
        </w:rPr>
        <w:t xml:space="preserve"> Економічні, геополітичні та психологічні підсумки Другої світової війни для </w:t>
      </w:r>
      <w:r w:rsidRPr="00820889">
        <w:rPr>
          <w:rFonts w:ascii="Times New Roman" w:eastAsia="Times New Roman" w:hAnsi="Times New Roman" w:cs="Times New Roman"/>
          <w:color w:val="000000"/>
          <w:spacing w:val="-1"/>
          <w:lang w:val="ru-RU" w:eastAsia="uk-UA"/>
        </w:rPr>
        <w:t xml:space="preserve">США. </w:t>
      </w:r>
      <w:r w:rsidRPr="00820889">
        <w:rPr>
          <w:rFonts w:ascii="Times New Roman" w:eastAsia="Times New Roman" w:hAnsi="Times New Roman" w:cs="Times New Roman"/>
          <w:color w:val="000000"/>
          <w:spacing w:val="-1"/>
          <w:lang w:eastAsia="uk-UA"/>
        </w:rPr>
        <w:t xml:space="preserve">Особливості економічного розвитку у повоєнний період. Перетворення </w:t>
      </w:r>
      <w:r w:rsidRPr="00820889">
        <w:rPr>
          <w:rFonts w:ascii="Times New Roman" w:eastAsia="Times New Roman" w:hAnsi="Times New Roman" w:cs="Times New Roman"/>
          <w:color w:val="000000"/>
          <w:spacing w:val="-1"/>
          <w:lang w:val="ru-RU" w:eastAsia="uk-UA"/>
        </w:rPr>
        <w:t xml:space="preserve">США </w:t>
      </w:r>
      <w:r w:rsidRPr="00820889">
        <w:rPr>
          <w:rFonts w:ascii="Times New Roman" w:eastAsia="Times New Roman" w:hAnsi="Times New Roman" w:cs="Times New Roman"/>
          <w:color w:val="000000"/>
          <w:spacing w:val="-1"/>
          <w:lang w:eastAsia="uk-UA"/>
        </w:rPr>
        <w:t xml:space="preserve">на фінансово- економічного та політичного лідера капіталістичного світу. Проблеми реконверсії. Послаблення неоліберального курсу в роки президентства </w:t>
      </w:r>
      <w:r w:rsidRPr="00820889">
        <w:rPr>
          <w:rFonts w:ascii="Times New Roman" w:eastAsia="Times New Roman" w:hAnsi="Times New Roman" w:cs="Times New Roman"/>
          <w:color w:val="000000"/>
          <w:spacing w:val="-1"/>
          <w:lang w:val="ru-RU" w:eastAsia="uk-UA"/>
        </w:rPr>
        <w:t xml:space="preserve">Г. Трумена. </w:t>
      </w:r>
      <w:r w:rsidRPr="00820889">
        <w:rPr>
          <w:rFonts w:ascii="Times New Roman" w:eastAsia="Times New Roman" w:hAnsi="Times New Roman" w:cs="Times New Roman"/>
          <w:color w:val="000000"/>
          <w:spacing w:val="-1"/>
          <w:lang w:eastAsia="uk-UA"/>
        </w:rPr>
        <w:t xml:space="preserve">Антиробітниче законодавство. Доктрина “стримування комунізму” і “план </w:t>
      </w:r>
      <w:r w:rsidRPr="00820889">
        <w:rPr>
          <w:rFonts w:ascii="Times New Roman" w:eastAsia="Times New Roman" w:hAnsi="Times New Roman" w:cs="Times New Roman"/>
          <w:color w:val="000000"/>
          <w:spacing w:val="-1"/>
          <w:lang w:val="ru-RU" w:eastAsia="uk-UA"/>
        </w:rPr>
        <w:t xml:space="preserve">Маршалла”. </w:t>
      </w:r>
      <w:r w:rsidRPr="00820889">
        <w:rPr>
          <w:rFonts w:ascii="Times New Roman" w:eastAsia="Times New Roman" w:hAnsi="Times New Roman" w:cs="Times New Roman"/>
          <w:color w:val="000000"/>
          <w:spacing w:val="-1"/>
          <w:lang w:eastAsia="uk-UA"/>
        </w:rPr>
        <w:t xml:space="preserve">Резолюція Ванденберга. Участь </w:t>
      </w:r>
      <w:r w:rsidRPr="00820889">
        <w:rPr>
          <w:rFonts w:ascii="Times New Roman" w:eastAsia="Times New Roman" w:hAnsi="Times New Roman" w:cs="Times New Roman"/>
          <w:color w:val="000000"/>
          <w:spacing w:val="-1"/>
          <w:lang w:val="ru-RU" w:eastAsia="uk-UA"/>
        </w:rPr>
        <w:t xml:space="preserve">США </w:t>
      </w:r>
      <w:r w:rsidRPr="00820889">
        <w:rPr>
          <w:rFonts w:ascii="Times New Roman" w:eastAsia="Times New Roman" w:hAnsi="Times New Roman" w:cs="Times New Roman"/>
          <w:color w:val="000000"/>
          <w:spacing w:val="-1"/>
          <w:lang w:eastAsia="uk-UA"/>
        </w:rPr>
        <w:t xml:space="preserve">у Корейській війні. Маккартизм. “Динамічний консерватизм” Д. Айзенґовера. Профспілковий рух: об’єднання АФТ-КПП. Рух за громадянські права негрів. М.А. Кінг. “Консервативна злагода”. “Доктрина Айзенґовера” та зовнішня політика </w:t>
      </w:r>
      <w:r w:rsidRPr="00820889">
        <w:rPr>
          <w:rFonts w:ascii="Times New Roman" w:eastAsia="Times New Roman" w:hAnsi="Times New Roman" w:cs="Times New Roman"/>
          <w:color w:val="000000"/>
          <w:spacing w:val="-1"/>
          <w:lang w:val="ru-RU" w:eastAsia="uk-UA"/>
        </w:rPr>
        <w:t xml:space="preserve">США </w:t>
      </w:r>
      <w:r w:rsidRPr="00820889">
        <w:rPr>
          <w:rFonts w:ascii="Times New Roman" w:eastAsia="Times New Roman" w:hAnsi="Times New Roman" w:cs="Times New Roman"/>
          <w:color w:val="000000"/>
          <w:spacing w:val="-1"/>
          <w:lang w:eastAsia="uk-UA"/>
        </w:rPr>
        <w:t>другої половини 50-х ХХ ст.</w:t>
      </w:r>
    </w:p>
    <w:p w:rsidR="004A16E5" w:rsidRDefault="004A16E5" w:rsidP="00987774">
      <w:pPr>
        <w:widowControl w:val="0"/>
        <w:spacing w:after="0" w:line="240" w:lineRule="auto"/>
        <w:jc w:val="both"/>
        <w:rPr>
          <w:rFonts w:ascii="Times New Roman" w:eastAsia="Times New Roman" w:hAnsi="Times New Roman" w:cs="Times New Roman"/>
          <w:color w:val="000000"/>
          <w:spacing w:val="-1"/>
          <w:lang w:eastAsia="uk-UA"/>
        </w:rPr>
      </w:pPr>
      <w:r w:rsidRPr="00595579">
        <w:rPr>
          <w:rFonts w:ascii="Times New Roman" w:eastAsia="Times New Roman" w:hAnsi="Times New Roman" w:cs="Times New Roman"/>
          <w:bCs/>
          <w:i/>
          <w:iCs/>
          <w:color w:val="000000"/>
          <w:spacing w:val="-3"/>
          <w:lang w:eastAsia="uk-UA"/>
        </w:rPr>
        <w:t>Велика Британія у 1945 - 1950 рр.</w:t>
      </w:r>
      <w:r w:rsidRPr="00820889">
        <w:rPr>
          <w:rFonts w:ascii="Times New Roman" w:eastAsia="Times New Roman" w:hAnsi="Times New Roman" w:cs="Times New Roman"/>
          <w:color w:val="000000"/>
          <w:spacing w:val="-1"/>
          <w:lang w:eastAsia="uk-UA"/>
        </w:rPr>
        <w:t xml:space="preserve"> Парламентські вибори 1945 р. Соціально-економічні реформи та зовнішня політика уряду К. Еттлі. Британська Співдружність. Перехід до політики “холодної війни”. Парламентські вибори 1950 р. Повернення консерваторів до влади 1951 р. Коронація Єлизавети ІІ. Закінчення політичної кар’єри В. Черчілля. Концепція “народного капіталізму”. “Батскеллізм”. Участь Англії в “Суецькій авантюрі” 1956 р. Відставка А. Ідена. Ґ. Макміллан та “вітри змін”. Розширення сфери державного регулювання. Олдермастонські походи прихильників миру. </w:t>
      </w:r>
    </w:p>
    <w:p w:rsidR="00987774" w:rsidRPr="00820889" w:rsidRDefault="00987774" w:rsidP="00987774">
      <w:pPr>
        <w:widowControl w:val="0"/>
        <w:spacing w:after="0" w:line="240" w:lineRule="auto"/>
        <w:ind w:left="20"/>
        <w:jc w:val="both"/>
        <w:rPr>
          <w:rFonts w:ascii="Times New Roman" w:eastAsia="Times New Roman" w:hAnsi="Times New Roman" w:cs="Times New Roman"/>
          <w:color w:val="000000"/>
          <w:spacing w:val="-1"/>
          <w:lang w:eastAsia="uk-UA"/>
        </w:rPr>
      </w:pPr>
      <w:r w:rsidRPr="00595579">
        <w:rPr>
          <w:rFonts w:ascii="Times New Roman" w:eastAsia="Times New Roman" w:hAnsi="Times New Roman" w:cs="Times New Roman"/>
          <w:bCs/>
          <w:i/>
          <w:iCs/>
          <w:color w:val="000000"/>
          <w:spacing w:val="-3"/>
          <w:lang w:eastAsia="uk-UA"/>
        </w:rPr>
        <w:t>Франція у 1944 - 1958 рр.</w:t>
      </w:r>
      <w:r w:rsidRPr="00820889">
        <w:rPr>
          <w:rFonts w:ascii="Times New Roman" w:eastAsia="Times New Roman" w:hAnsi="Times New Roman" w:cs="Times New Roman"/>
          <w:color w:val="000000"/>
          <w:spacing w:val="-1"/>
          <w:lang w:eastAsia="uk-UA"/>
        </w:rPr>
        <w:t xml:space="preserve"> Тимчасовий режим. Завершення звільнення території Франції. Французький Союз. Зростання впливу лівих сил. Демократичні перетворення. Конституція 1946 р. Партійно-політична система ІУ Республіки. Зміна політичної стратегії СФІО. Перехід ФКП в опозицію. Особливості програмних настанов і соціальної бази МРП. Об’єднання французького народу. Урядова коаліція “третьої сили”. Внутрішня політика “правого центру” та “республіканського фронту”. Особливості промислової модернізації. Зовнішня політика ІУ Республіки. Колоніальні війни та їх вплив на внутрішньополітичну ситуацію. Алжирське питання. Політична криза 1958 р. Крах режиму ІУ Республіки.</w:t>
      </w:r>
    </w:p>
    <w:p w:rsidR="004A16E5" w:rsidRDefault="004A16E5" w:rsidP="00693460">
      <w:pPr>
        <w:widowControl w:val="0"/>
        <w:spacing w:after="0" w:line="240" w:lineRule="auto"/>
        <w:jc w:val="both"/>
        <w:rPr>
          <w:rFonts w:ascii="Times New Roman" w:eastAsia="Times New Roman" w:hAnsi="Times New Roman" w:cs="Times New Roman"/>
          <w:b/>
          <w:color w:val="000000"/>
          <w:spacing w:val="-1"/>
          <w:w w:val="106"/>
          <w:sz w:val="24"/>
          <w:szCs w:val="24"/>
          <w:lang w:eastAsia="uk-UA"/>
        </w:rPr>
      </w:pPr>
      <w:r w:rsidRPr="00595579">
        <w:rPr>
          <w:rFonts w:ascii="Times New Roman" w:eastAsia="Times New Roman" w:hAnsi="Times New Roman" w:cs="Times New Roman"/>
          <w:bCs/>
          <w:i/>
          <w:iCs/>
          <w:color w:val="000000"/>
          <w:spacing w:val="-3"/>
          <w:lang w:eastAsia="uk-UA"/>
        </w:rPr>
        <w:t>Італія у 1945 – 1950-х рр.</w:t>
      </w:r>
      <w:r w:rsidRPr="00820889">
        <w:rPr>
          <w:rFonts w:ascii="Times New Roman" w:eastAsia="Times New Roman" w:hAnsi="Times New Roman" w:cs="Times New Roman"/>
          <w:color w:val="000000"/>
          <w:spacing w:val="-1"/>
          <w:lang w:eastAsia="uk-UA"/>
        </w:rPr>
        <w:t xml:space="preserve"> Політичні результати Опору. Уряди національної єдності. Демократичні перетворення. Референдум 1946 р. Мирний договір. Перехід ІКП в опозицію. Конституція 1947 р. Партійно-політична система Першої республіки. Ідеологічна специфіка лівого руху в Італії. Соціальна доктрина християнської демократії. Італійський соціальний рух. Парламентські вибори 1948 р. А. де Ґаспері та реформи першої половини 50-х рр. Проблеми Півдня. Посилення впливу мафії. Внутрішня політика центристських та правоцентристських у</w:t>
      </w:r>
      <w:r>
        <w:rPr>
          <w:rFonts w:ascii="Times New Roman" w:eastAsia="Times New Roman" w:hAnsi="Times New Roman" w:cs="Times New Roman"/>
          <w:color w:val="000000"/>
          <w:spacing w:val="-1"/>
          <w:lang w:eastAsia="uk-UA"/>
        </w:rPr>
        <w:t>рядів у другій половині 1950-х рр..</w:t>
      </w:r>
    </w:p>
    <w:p w:rsidR="00987774" w:rsidRPr="00820889" w:rsidRDefault="00987774" w:rsidP="00987774">
      <w:pPr>
        <w:widowControl w:val="0"/>
        <w:spacing w:after="0" w:line="240" w:lineRule="auto"/>
        <w:ind w:left="20"/>
        <w:jc w:val="both"/>
        <w:rPr>
          <w:rFonts w:ascii="Times New Roman" w:eastAsia="Times New Roman" w:hAnsi="Times New Roman" w:cs="Times New Roman"/>
          <w:color w:val="000000"/>
          <w:spacing w:val="-1"/>
          <w:lang w:eastAsia="uk-UA"/>
        </w:rPr>
      </w:pPr>
      <w:r w:rsidRPr="00595579">
        <w:rPr>
          <w:rFonts w:ascii="Times New Roman" w:eastAsia="Times New Roman" w:hAnsi="Times New Roman" w:cs="Times New Roman"/>
          <w:bCs/>
          <w:i/>
          <w:iCs/>
          <w:color w:val="000000"/>
          <w:spacing w:val="-3"/>
          <w:lang w:eastAsia="uk-UA"/>
        </w:rPr>
        <w:t>Окупаційний режим та розкол Німеччини.</w:t>
      </w:r>
      <w:r w:rsidRPr="00820889">
        <w:rPr>
          <w:rFonts w:ascii="Times New Roman" w:eastAsia="Times New Roman" w:hAnsi="Times New Roman" w:cs="Times New Roman"/>
          <w:color w:val="000000"/>
          <w:spacing w:val="-1"/>
          <w:lang w:eastAsia="uk-UA"/>
        </w:rPr>
        <w:t xml:space="preserve"> Рішення Потсдамської конференції щодо Німеччини. Проблеми повоєнного устрою Німеччини: діяльність </w:t>
      </w:r>
      <w:r w:rsidRPr="00820889">
        <w:rPr>
          <w:rFonts w:ascii="Times New Roman" w:eastAsia="Times New Roman" w:hAnsi="Times New Roman" w:cs="Times New Roman"/>
          <w:color w:val="000000"/>
          <w:spacing w:val="-1"/>
          <w:lang w:val="ru-RU" w:eastAsia="uk-UA"/>
        </w:rPr>
        <w:t xml:space="preserve">РВАН </w:t>
      </w:r>
      <w:r w:rsidRPr="00820889">
        <w:rPr>
          <w:rFonts w:ascii="Times New Roman" w:eastAsia="Times New Roman" w:hAnsi="Times New Roman" w:cs="Times New Roman"/>
          <w:color w:val="000000"/>
          <w:spacing w:val="-1"/>
          <w:lang w:eastAsia="uk-UA"/>
        </w:rPr>
        <w:t xml:space="preserve">та адміністрацій західних зон. Нюрнберзький процес і політика денаціоналізації. Демілітаризація та декартелізація економіки у західних зонах окупації. Аграрна реформа та націоналізація промисловості у Східній Німеччині. Демократизація громадсько-політичного життя. Відновлення діяльності СДПН, КПН; утворення СЄПН, ХДС, ХСС і СвДП. Вибори до ландтагів 1946 - 1947 рр. Німецьке питання на засіданнях Ради МЗС. Утворення Бізонії та Тризонії. Саарське питання. Політика </w:t>
      </w:r>
      <w:r w:rsidRPr="00820889">
        <w:rPr>
          <w:rFonts w:ascii="Times New Roman" w:eastAsia="Times New Roman" w:hAnsi="Times New Roman" w:cs="Times New Roman"/>
          <w:color w:val="000000"/>
          <w:spacing w:val="-1"/>
          <w:lang w:val="ru-RU" w:eastAsia="uk-UA"/>
        </w:rPr>
        <w:t xml:space="preserve">РВАН </w:t>
      </w:r>
      <w:r w:rsidRPr="00820889">
        <w:rPr>
          <w:rFonts w:ascii="Times New Roman" w:eastAsia="Times New Roman" w:hAnsi="Times New Roman" w:cs="Times New Roman"/>
          <w:color w:val="000000"/>
          <w:spacing w:val="-1"/>
          <w:lang w:eastAsia="uk-UA"/>
        </w:rPr>
        <w:t>та СЄПН у 1947-1949 рр. Німецький народний конгрес. Економічна криза. Реформа Л. Ерхарда. Блокада Західного Берліну. Парламентська рада і розробка Основного закону ФРН. “Окупаційний статут”. “Рурський статут”. Боннська конституція. Національний фронт демократичної Німеччини. Ухвалення конституції НДР. Вибори до бундестагу 1949 р. Утворення двох німецьких держав. Зовнішньополітичні та внутрішні причини розколу Німеччини.</w:t>
      </w:r>
    </w:p>
    <w:p w:rsidR="00987774" w:rsidRDefault="00987774" w:rsidP="00987774">
      <w:pPr>
        <w:widowControl w:val="0"/>
        <w:spacing w:after="0" w:line="240" w:lineRule="auto"/>
        <w:ind w:left="20"/>
        <w:jc w:val="both"/>
        <w:rPr>
          <w:rFonts w:ascii="Times New Roman" w:eastAsia="Times New Roman" w:hAnsi="Times New Roman" w:cs="Times New Roman"/>
          <w:color w:val="000000"/>
          <w:spacing w:val="-1"/>
          <w:lang w:eastAsia="uk-UA"/>
        </w:rPr>
      </w:pPr>
      <w:r w:rsidRPr="008A4A76">
        <w:rPr>
          <w:rFonts w:ascii="Times New Roman" w:eastAsia="Times New Roman" w:hAnsi="Times New Roman" w:cs="Times New Roman"/>
          <w:bCs/>
          <w:i/>
          <w:iCs/>
          <w:color w:val="000000"/>
          <w:spacing w:val="-3"/>
          <w:lang w:eastAsia="uk-UA"/>
        </w:rPr>
        <w:t>Федеративна Республіка Німеччини у 1949 - 1950 рр.</w:t>
      </w:r>
      <w:r w:rsidRPr="00820889">
        <w:rPr>
          <w:rFonts w:ascii="Times New Roman" w:eastAsia="Times New Roman" w:hAnsi="Times New Roman" w:cs="Times New Roman"/>
          <w:color w:val="000000"/>
          <w:spacing w:val="-1"/>
          <w:lang w:eastAsia="uk-UA"/>
        </w:rPr>
        <w:t xml:space="preserve"> Конституційний лад та партійно-політична система ФРН. Формування блоку ХДС/ХСС та його політична програма. Концепція “соціального ринкового </w:t>
      </w:r>
      <w:r w:rsidRPr="00820889">
        <w:rPr>
          <w:rFonts w:ascii="Times New Roman" w:eastAsia="Times New Roman" w:hAnsi="Times New Roman" w:cs="Times New Roman"/>
          <w:color w:val="000000"/>
          <w:spacing w:val="-1"/>
          <w:lang w:eastAsia="uk-UA"/>
        </w:rPr>
        <w:lastRenderedPageBreak/>
        <w:t xml:space="preserve">господарства”. “Економічне диво” 50-х - початку 60-х рр.: чинники та соціальні наслідки. Особливості “системи участі” у ФРН. Внутрішня та зовнішня політика К. Аденауера. Заборона КПН. “Союзи вигнаних” та ідеї реваншизму. Боннський договір 1952 р. Доктрина Гальштейна. Вирішення Саарського питання. Еволюція СДПН. Бад-Годесберзька програма 1959 р. </w:t>
      </w:r>
    </w:p>
    <w:p w:rsidR="008A4A76" w:rsidRPr="008A4A76" w:rsidRDefault="008A4A76" w:rsidP="008A4A76">
      <w:pPr>
        <w:widowControl w:val="0"/>
        <w:spacing w:after="0" w:line="240" w:lineRule="auto"/>
        <w:jc w:val="both"/>
        <w:rPr>
          <w:rFonts w:ascii="Times New Roman" w:eastAsia="Times New Roman" w:hAnsi="Times New Roman" w:cs="Times New Roman"/>
          <w:color w:val="000000"/>
          <w:spacing w:val="-1"/>
          <w:lang w:eastAsia="uk-UA"/>
        </w:rPr>
      </w:pPr>
      <w:r w:rsidRPr="008A4A76">
        <w:rPr>
          <w:rFonts w:ascii="Times New Roman" w:eastAsia="Times New Roman" w:hAnsi="Times New Roman" w:cs="Times New Roman"/>
          <w:bCs/>
          <w:i/>
          <w:iCs/>
          <w:color w:val="000000"/>
          <w:spacing w:val="-3"/>
          <w:lang w:eastAsia="uk-UA"/>
        </w:rPr>
        <w:t>Інтеграційний процес у Західній Європі другої половини 1940-х - 50-х рр.</w:t>
      </w:r>
      <w:r w:rsidRPr="008A4A76">
        <w:rPr>
          <w:rFonts w:ascii="Times New Roman" w:eastAsia="Times New Roman" w:hAnsi="Times New Roman" w:cs="Times New Roman"/>
          <w:color w:val="000000"/>
          <w:spacing w:val="-1"/>
          <w:lang w:eastAsia="uk-UA"/>
        </w:rPr>
        <w:t xml:space="preserve"> Історичні передумови інтеграційного процесу в Європі. Ідея європейської єдності. Європейський рух. Федералістська та конфедеративна концепції. Цюріхська промова В. Черчілля 1946 р. Конгрес європейських рухів у Гаазі 1948 р. Утворення Ради Європи та її роль у створенні “європейського правового поля”. Західний Союз та Північноатлантичний пакт. Організація Європейського економічного співробітництва. “План </w:t>
      </w:r>
      <w:r w:rsidRPr="008A4A76">
        <w:rPr>
          <w:rFonts w:ascii="Times New Roman" w:eastAsia="Times New Roman" w:hAnsi="Times New Roman" w:cs="Times New Roman"/>
          <w:color w:val="000000"/>
          <w:spacing w:val="-1"/>
          <w:lang w:val="ru-RU" w:eastAsia="uk-UA"/>
        </w:rPr>
        <w:t xml:space="preserve">Шумана” </w:t>
      </w:r>
      <w:r w:rsidRPr="008A4A76">
        <w:rPr>
          <w:rFonts w:ascii="Times New Roman" w:eastAsia="Times New Roman" w:hAnsi="Times New Roman" w:cs="Times New Roman"/>
          <w:color w:val="000000"/>
          <w:spacing w:val="-1"/>
          <w:lang w:eastAsia="uk-UA"/>
        </w:rPr>
        <w:t>і створення Європейського співтовариства вугілля і сталі. Спроби військово-політичної інтеграції: причини невдач. Західноєвропейський союз. “Римська хартія” 1957 р: утворення ЄЕС та Євроатому. Ставлення Великої Британії до процесу економічної інтеграції. Утворення Європейської асоціації вільної торгівлі.</w:t>
      </w:r>
    </w:p>
    <w:p w:rsidR="00987774" w:rsidRDefault="00987774" w:rsidP="00987774">
      <w:pPr>
        <w:widowControl w:val="0"/>
        <w:spacing w:after="0" w:line="240" w:lineRule="auto"/>
        <w:jc w:val="both"/>
        <w:rPr>
          <w:rFonts w:ascii="Times New Roman" w:eastAsia="Times New Roman" w:hAnsi="Times New Roman" w:cs="Times New Roman"/>
          <w:color w:val="000000"/>
          <w:spacing w:val="-1"/>
          <w:lang w:eastAsia="uk-UA"/>
        </w:rPr>
      </w:pPr>
      <w:r w:rsidRPr="008A4A76">
        <w:rPr>
          <w:rFonts w:ascii="Times New Roman" w:eastAsia="Times New Roman" w:hAnsi="Times New Roman" w:cs="Times New Roman"/>
          <w:bCs/>
          <w:i/>
          <w:iCs/>
          <w:color w:val="000000"/>
          <w:spacing w:val="-3"/>
          <w:lang w:val="ru-RU" w:eastAsia="uk-UA"/>
        </w:rPr>
        <w:t>Канада у 1945 - 1950 рр.</w:t>
      </w:r>
      <w:r w:rsidRPr="00820889">
        <w:rPr>
          <w:rFonts w:ascii="Times New Roman" w:eastAsia="Times New Roman" w:hAnsi="Times New Roman" w:cs="Times New Roman"/>
          <w:color w:val="000000"/>
          <w:spacing w:val="-1"/>
          <w:lang w:val="ru-RU" w:eastAsia="uk-UA"/>
        </w:rPr>
        <w:t xml:space="preserve"> </w:t>
      </w:r>
      <w:r w:rsidRPr="00820889">
        <w:rPr>
          <w:rFonts w:ascii="Times New Roman" w:eastAsia="Times New Roman" w:hAnsi="Times New Roman" w:cs="Times New Roman"/>
          <w:color w:val="000000"/>
          <w:spacing w:val="-1"/>
          <w:lang w:eastAsia="uk-UA"/>
        </w:rPr>
        <w:t xml:space="preserve">Державний механізм </w:t>
      </w:r>
      <w:r w:rsidRPr="00820889">
        <w:rPr>
          <w:rFonts w:ascii="Times New Roman" w:eastAsia="Times New Roman" w:hAnsi="Times New Roman" w:cs="Times New Roman"/>
          <w:color w:val="000000"/>
          <w:spacing w:val="-1"/>
          <w:lang w:val="ru-RU" w:eastAsia="uk-UA"/>
        </w:rPr>
        <w:t xml:space="preserve">та </w:t>
      </w:r>
      <w:r w:rsidRPr="00820889">
        <w:rPr>
          <w:rFonts w:ascii="Times New Roman" w:eastAsia="Times New Roman" w:hAnsi="Times New Roman" w:cs="Times New Roman"/>
          <w:color w:val="000000"/>
          <w:spacing w:val="-1"/>
          <w:lang w:eastAsia="uk-UA"/>
        </w:rPr>
        <w:t xml:space="preserve">партійно-політична </w:t>
      </w:r>
      <w:r w:rsidRPr="00820889">
        <w:rPr>
          <w:rFonts w:ascii="Times New Roman" w:eastAsia="Times New Roman" w:hAnsi="Times New Roman" w:cs="Times New Roman"/>
          <w:color w:val="000000"/>
          <w:spacing w:val="-1"/>
          <w:lang w:val="ru-RU" w:eastAsia="uk-UA"/>
        </w:rPr>
        <w:t xml:space="preserve">система </w:t>
      </w:r>
      <w:r w:rsidRPr="00820889">
        <w:rPr>
          <w:rFonts w:ascii="Times New Roman" w:eastAsia="Times New Roman" w:hAnsi="Times New Roman" w:cs="Times New Roman"/>
          <w:color w:val="000000"/>
          <w:spacing w:val="-1"/>
          <w:lang w:eastAsia="uk-UA"/>
        </w:rPr>
        <w:t xml:space="preserve">повоєнної Канади. Зміцнення економічного положення Канади після Другої світової війни і стабілізація соціального становища в країні. Активізація соціальної політики правлячої ліберальної партії. Уряд У.Л. Макензі-Кінга. Програма Федерації консервативної співдружності на виборах 1945 р. Запровадження 1947 р. канадського громадянства. Приєднання провінції Ньюфаундленд. Етнополітичні проблеми канадського федерації. Послаблення зв’язків з Великою Британією та курс на економічну інтеграцію зі </w:t>
      </w:r>
      <w:r w:rsidRPr="00820889">
        <w:rPr>
          <w:rFonts w:ascii="Times New Roman" w:eastAsia="Times New Roman" w:hAnsi="Times New Roman" w:cs="Times New Roman"/>
          <w:color w:val="000000"/>
          <w:spacing w:val="-1"/>
          <w:lang w:val="ru-RU" w:eastAsia="uk-UA"/>
        </w:rPr>
        <w:t xml:space="preserve">США. </w:t>
      </w:r>
      <w:r w:rsidRPr="00820889">
        <w:rPr>
          <w:rFonts w:ascii="Times New Roman" w:eastAsia="Times New Roman" w:hAnsi="Times New Roman" w:cs="Times New Roman"/>
          <w:color w:val="000000"/>
          <w:spacing w:val="-1"/>
          <w:lang w:eastAsia="uk-UA"/>
        </w:rPr>
        <w:t xml:space="preserve">Вступ Канади до </w:t>
      </w:r>
      <w:r w:rsidRPr="00820889">
        <w:rPr>
          <w:rFonts w:ascii="Times New Roman" w:eastAsia="Times New Roman" w:hAnsi="Times New Roman" w:cs="Times New Roman"/>
          <w:color w:val="000000"/>
          <w:spacing w:val="-1"/>
          <w:lang w:val="ru-RU" w:eastAsia="uk-UA"/>
        </w:rPr>
        <w:t xml:space="preserve">НАТО </w:t>
      </w:r>
      <w:r w:rsidRPr="00820889">
        <w:rPr>
          <w:rFonts w:ascii="Times New Roman" w:eastAsia="Times New Roman" w:hAnsi="Times New Roman" w:cs="Times New Roman"/>
          <w:color w:val="000000"/>
          <w:spacing w:val="-1"/>
          <w:lang w:eastAsia="uk-UA"/>
        </w:rPr>
        <w:t>і участь у Корейській війні. Внутрішня політика кабінетів Л. Сен-</w:t>
      </w:r>
      <w:r w:rsidRPr="00820889">
        <w:rPr>
          <w:rFonts w:ascii="Times New Roman" w:eastAsia="Times New Roman" w:hAnsi="Times New Roman" w:cs="Times New Roman"/>
          <w:color w:val="000000"/>
          <w:spacing w:val="-1"/>
          <w:lang w:val="ru-RU" w:eastAsia="uk-UA"/>
        </w:rPr>
        <w:t xml:space="preserve">Лорана </w:t>
      </w:r>
      <w:r w:rsidRPr="00820889">
        <w:rPr>
          <w:rFonts w:ascii="Times New Roman" w:eastAsia="Times New Roman" w:hAnsi="Times New Roman" w:cs="Times New Roman"/>
          <w:color w:val="000000"/>
          <w:spacing w:val="-1"/>
          <w:lang w:eastAsia="uk-UA"/>
        </w:rPr>
        <w:t xml:space="preserve">(1948-1957 рр.). Політика консервативного уряду Д. Діфенбейкера та її провал (1957-1963 рр.). </w:t>
      </w:r>
    </w:p>
    <w:p w:rsidR="001A1EC2" w:rsidRDefault="001A1EC2" w:rsidP="00693460">
      <w:pPr>
        <w:widowControl w:val="0"/>
        <w:spacing w:after="0" w:line="240" w:lineRule="auto"/>
        <w:jc w:val="both"/>
        <w:rPr>
          <w:rFonts w:ascii="Times New Roman" w:eastAsia="Times New Roman" w:hAnsi="Times New Roman" w:cs="Times New Roman"/>
          <w:b/>
          <w:color w:val="000000"/>
          <w:spacing w:val="-1"/>
          <w:w w:val="106"/>
          <w:sz w:val="24"/>
          <w:szCs w:val="24"/>
          <w:lang w:eastAsia="uk-UA"/>
        </w:rPr>
      </w:pPr>
    </w:p>
    <w:p w:rsidR="00693460" w:rsidRPr="00693460" w:rsidRDefault="00693460" w:rsidP="00693460">
      <w:pPr>
        <w:widowControl w:val="0"/>
        <w:spacing w:after="0" w:line="240" w:lineRule="auto"/>
        <w:jc w:val="both"/>
        <w:rPr>
          <w:rFonts w:ascii="Times New Roman" w:eastAsia="Times New Roman" w:hAnsi="Times New Roman" w:cs="Times New Roman"/>
          <w:b/>
          <w:bCs/>
          <w:i/>
          <w:iCs/>
          <w:color w:val="000000"/>
          <w:spacing w:val="-3"/>
          <w:lang w:eastAsia="uk-UA"/>
        </w:rPr>
      </w:pPr>
      <w:r w:rsidRPr="00693460">
        <w:rPr>
          <w:rFonts w:ascii="Times New Roman" w:eastAsia="Times New Roman" w:hAnsi="Times New Roman" w:cs="Times New Roman"/>
          <w:b/>
          <w:color w:val="000000"/>
          <w:spacing w:val="-1"/>
          <w:w w:val="106"/>
          <w:sz w:val="24"/>
          <w:szCs w:val="24"/>
          <w:lang w:eastAsia="uk-UA"/>
        </w:rPr>
        <w:t>Тема 2.6.</w:t>
      </w:r>
      <w:r>
        <w:rPr>
          <w:rFonts w:ascii="Times New Roman" w:eastAsia="Times New Roman" w:hAnsi="Times New Roman" w:cs="Times New Roman"/>
          <w:b/>
          <w:color w:val="000000"/>
          <w:spacing w:val="-1"/>
          <w:w w:val="106"/>
          <w:sz w:val="24"/>
          <w:szCs w:val="24"/>
          <w:lang w:eastAsia="uk-UA"/>
        </w:rPr>
        <w:t xml:space="preserve"> </w:t>
      </w:r>
      <w:r w:rsidRPr="00693460">
        <w:rPr>
          <w:rFonts w:ascii="Times New Roman" w:eastAsia="Times New Roman" w:hAnsi="Times New Roman" w:cs="Times New Roman"/>
          <w:b/>
          <w:color w:val="000000"/>
          <w:spacing w:val="-1"/>
          <w:w w:val="106"/>
          <w:sz w:val="24"/>
          <w:szCs w:val="24"/>
          <w:lang w:eastAsia="uk-UA"/>
        </w:rPr>
        <w:t>Країни Європи і Америки в умовах НТР і «держави добробуту»</w:t>
      </w:r>
    </w:p>
    <w:p w:rsidR="00693460" w:rsidRDefault="00693460" w:rsidP="00693460">
      <w:pPr>
        <w:widowControl w:val="0"/>
        <w:spacing w:after="0" w:line="240" w:lineRule="auto"/>
        <w:ind w:left="20" w:firstLine="740"/>
        <w:jc w:val="both"/>
        <w:rPr>
          <w:rFonts w:ascii="Times New Roman" w:eastAsia="Times New Roman" w:hAnsi="Times New Roman" w:cs="Times New Roman"/>
          <w:b/>
          <w:bCs/>
          <w:i/>
          <w:iCs/>
          <w:color w:val="000000"/>
          <w:spacing w:val="-3"/>
          <w:lang w:eastAsia="uk-UA"/>
        </w:rPr>
      </w:pPr>
    </w:p>
    <w:p w:rsidR="00693460" w:rsidRPr="00820889" w:rsidRDefault="00693460" w:rsidP="00693460">
      <w:pPr>
        <w:widowControl w:val="0"/>
        <w:spacing w:after="0" w:line="240" w:lineRule="auto"/>
        <w:ind w:left="20"/>
        <w:jc w:val="both"/>
        <w:rPr>
          <w:rFonts w:ascii="Times New Roman" w:eastAsia="Times New Roman" w:hAnsi="Times New Roman" w:cs="Times New Roman"/>
          <w:color w:val="000000"/>
          <w:spacing w:val="-1"/>
          <w:lang w:eastAsia="uk-UA"/>
        </w:rPr>
      </w:pPr>
      <w:r w:rsidRPr="00820889">
        <w:rPr>
          <w:rFonts w:ascii="Times New Roman" w:eastAsia="Times New Roman" w:hAnsi="Times New Roman" w:cs="Times New Roman"/>
          <w:color w:val="000000"/>
          <w:spacing w:val="-1"/>
          <w:lang w:eastAsia="uk-UA"/>
        </w:rPr>
        <w:t>Концепція “держави загального добробуту”. Головні типи соціальної політики у Західній Європі та Північній Америці. Трансформація соціальної структури індустріального суспільства. Особливості політичного розвитку. “Друга хвиля” демократизації. Міжнародна соціал-демократія і утворення Соціалістичного Інтернаціоналу. Доктрина “демократичного соціалізму”. Еволюція ліберальної та консервативної ідеології. Християнська демократія. Феномен ґоллізму. Позасистемні політичні партії. Масові громадські рухи. Криза “суспільства споживання” і “студентська революція” 1960-х рр. Авторитарні режими Південної Європи.</w:t>
      </w:r>
    </w:p>
    <w:p w:rsidR="00693460" w:rsidRPr="00820889" w:rsidRDefault="00693460" w:rsidP="00987774">
      <w:pPr>
        <w:widowControl w:val="0"/>
        <w:spacing w:after="0" w:line="240" w:lineRule="auto"/>
        <w:ind w:left="20"/>
        <w:jc w:val="both"/>
        <w:rPr>
          <w:rFonts w:ascii="Times New Roman" w:eastAsia="Times New Roman" w:hAnsi="Times New Roman" w:cs="Times New Roman"/>
          <w:color w:val="000000"/>
          <w:spacing w:val="-1"/>
          <w:lang w:eastAsia="uk-UA"/>
        </w:rPr>
      </w:pPr>
      <w:r w:rsidRPr="00987774">
        <w:rPr>
          <w:rFonts w:ascii="Times New Roman" w:eastAsia="Times New Roman" w:hAnsi="Times New Roman" w:cs="Times New Roman"/>
          <w:bCs/>
          <w:i/>
          <w:iCs/>
          <w:color w:val="000000"/>
          <w:spacing w:val="-3"/>
          <w:lang w:eastAsia="uk-UA"/>
        </w:rPr>
        <w:t>Структурна економічна криза 1970-х - початку 80-х рр.</w:t>
      </w:r>
      <w:r w:rsidRPr="00987774">
        <w:rPr>
          <w:rFonts w:ascii="Times New Roman" w:eastAsia="Times New Roman" w:hAnsi="Times New Roman" w:cs="Times New Roman"/>
          <w:color w:val="000000"/>
          <w:spacing w:val="-1"/>
          <w:lang w:eastAsia="uk-UA"/>
        </w:rPr>
        <w:t xml:space="preserve"> </w:t>
      </w:r>
      <w:r w:rsidRPr="00820889">
        <w:rPr>
          <w:rFonts w:ascii="Times New Roman" w:eastAsia="Times New Roman" w:hAnsi="Times New Roman" w:cs="Times New Roman"/>
          <w:color w:val="000000"/>
          <w:spacing w:val="-1"/>
          <w:lang w:eastAsia="uk-UA"/>
        </w:rPr>
        <w:t>Стагфляція та накопичення кризових явищ у фінансовій сфері. Крах Бреттон-Вудської системи. Смітсонівська угода. Доповідь Римського клубу “Межі зростання” (1972) і загострення екологічних проблем. Нафтовий шок 1973 р. Світова енергетична криза 1974 - 1975 рр. та її наслідки. Другий нафтовий шок 1979 р. Світова економічна криза 1980-1982 рр. Передумови переходу до постіндустріального типу економіки. “Третя хвиля” демократизації: революції в Португалії, Греції, Іспанії. Єврокомунізм. Ескалація “лівого” та “правого” тероризму. “Етнічний ренесанс” малих народів. Масові громадські рухи 70-х рр. Поява “зелених” партій та організацій.</w:t>
      </w:r>
    </w:p>
    <w:p w:rsidR="00693460" w:rsidRDefault="00693460" w:rsidP="00987774">
      <w:pPr>
        <w:widowControl w:val="0"/>
        <w:spacing w:after="0" w:line="240" w:lineRule="auto"/>
        <w:ind w:left="20"/>
        <w:jc w:val="both"/>
        <w:rPr>
          <w:rFonts w:ascii="Times New Roman" w:eastAsia="Times New Roman" w:hAnsi="Times New Roman" w:cs="Times New Roman"/>
          <w:color w:val="000000"/>
          <w:spacing w:val="-1"/>
          <w:lang w:eastAsia="uk-UA"/>
        </w:rPr>
      </w:pPr>
      <w:r w:rsidRPr="00987774">
        <w:rPr>
          <w:rFonts w:ascii="Times New Roman" w:eastAsia="Times New Roman" w:hAnsi="Times New Roman" w:cs="Times New Roman"/>
          <w:bCs/>
          <w:i/>
          <w:iCs/>
          <w:color w:val="000000"/>
          <w:spacing w:val="-3"/>
          <w:lang w:val="ru-RU" w:eastAsia="uk-UA"/>
        </w:rPr>
        <w:t xml:space="preserve">США </w:t>
      </w:r>
      <w:r w:rsidRPr="00987774">
        <w:rPr>
          <w:rFonts w:ascii="Times New Roman" w:eastAsia="Times New Roman" w:hAnsi="Times New Roman" w:cs="Times New Roman"/>
          <w:bCs/>
          <w:i/>
          <w:iCs/>
          <w:color w:val="000000"/>
          <w:spacing w:val="-3"/>
          <w:lang w:eastAsia="uk-UA"/>
        </w:rPr>
        <w:t>у 1960-ті - 1970-ті рр.</w:t>
      </w:r>
      <w:r w:rsidRPr="00987774">
        <w:rPr>
          <w:rFonts w:ascii="Times New Roman" w:eastAsia="Times New Roman" w:hAnsi="Times New Roman" w:cs="Times New Roman"/>
          <w:color w:val="000000"/>
          <w:spacing w:val="-1"/>
          <w:lang w:eastAsia="uk-UA"/>
        </w:rPr>
        <w:t xml:space="preserve"> </w:t>
      </w:r>
      <w:r w:rsidRPr="00820889">
        <w:rPr>
          <w:rFonts w:ascii="Times New Roman" w:eastAsia="Times New Roman" w:hAnsi="Times New Roman" w:cs="Times New Roman"/>
          <w:color w:val="000000"/>
          <w:spacing w:val="-1"/>
          <w:lang w:eastAsia="uk-UA"/>
        </w:rPr>
        <w:t xml:space="preserve">Ліберальний реформізм президентів Дж. Кеннеді та </w:t>
      </w:r>
      <w:r w:rsidRPr="00820889">
        <w:rPr>
          <w:rFonts w:ascii="Times New Roman" w:eastAsia="Times New Roman" w:hAnsi="Times New Roman" w:cs="Times New Roman"/>
          <w:color w:val="000000"/>
          <w:spacing w:val="-1"/>
          <w:lang w:val="ru-RU" w:eastAsia="uk-UA"/>
        </w:rPr>
        <w:t xml:space="preserve">Л. Джонсона: </w:t>
      </w:r>
      <w:r w:rsidRPr="00820889">
        <w:rPr>
          <w:rFonts w:ascii="Times New Roman" w:eastAsia="Times New Roman" w:hAnsi="Times New Roman" w:cs="Times New Roman"/>
          <w:color w:val="000000"/>
          <w:spacing w:val="-1"/>
          <w:lang w:eastAsia="uk-UA"/>
        </w:rPr>
        <w:t>політика “нових рубежі</w:t>
      </w:r>
      <w:proofErr w:type="gramStart"/>
      <w:r w:rsidRPr="00820889">
        <w:rPr>
          <w:rFonts w:ascii="Times New Roman" w:eastAsia="Times New Roman" w:hAnsi="Times New Roman" w:cs="Times New Roman"/>
          <w:color w:val="000000"/>
          <w:spacing w:val="-1"/>
          <w:lang w:eastAsia="uk-UA"/>
        </w:rPr>
        <w:t>в</w:t>
      </w:r>
      <w:proofErr w:type="gramEnd"/>
      <w:r w:rsidRPr="00820889">
        <w:rPr>
          <w:rFonts w:ascii="Times New Roman" w:eastAsia="Times New Roman" w:hAnsi="Times New Roman" w:cs="Times New Roman"/>
          <w:color w:val="000000"/>
          <w:spacing w:val="-1"/>
          <w:lang w:eastAsia="uk-UA"/>
        </w:rPr>
        <w:t xml:space="preserve">” та “великого суспільства”. Демократизація внутрішньополітичного життя. Боротьба з бідністю. Доктрина “гнучкого реагування”. Третя Берлінська та Карибська кризи. Ескалація війни в Індокитаї. “Доктрина </w:t>
      </w:r>
      <w:r w:rsidRPr="00820889">
        <w:rPr>
          <w:rFonts w:ascii="Times New Roman" w:eastAsia="Times New Roman" w:hAnsi="Times New Roman" w:cs="Times New Roman"/>
          <w:color w:val="000000"/>
          <w:spacing w:val="-1"/>
          <w:lang w:val="ru-RU" w:eastAsia="uk-UA"/>
        </w:rPr>
        <w:t xml:space="preserve">Джонсона”. </w:t>
      </w:r>
      <w:r w:rsidRPr="00820889">
        <w:rPr>
          <w:rFonts w:ascii="Times New Roman" w:eastAsia="Times New Roman" w:hAnsi="Times New Roman" w:cs="Times New Roman"/>
          <w:color w:val="000000"/>
          <w:spacing w:val="-1"/>
          <w:lang w:eastAsia="uk-UA"/>
        </w:rPr>
        <w:t>Масові рухи соціального протесту 1960-х рр. Політика “нового федералізму” Р. Ніксона. Конфлікт між Конгресом та Білим домом. “Уотергейтська справа”. Ґуамська доктрина. “В’єтнамський синдром”. “Доктрина Форда”. Радянсько-американські угоди в галузі обмеження озброєнь. Тактика “символічного популізму” Дж. Картера. Кризові явища в економіці та соціальній сфері. Рух на захист громадських інтересів. Стратегічне партнерство з Ізраїлем. Кемп- Девідська угода. “Доктрина Картера”.</w:t>
      </w:r>
    </w:p>
    <w:p w:rsidR="00987774" w:rsidRPr="00820889" w:rsidRDefault="00987774" w:rsidP="00987774">
      <w:pPr>
        <w:widowControl w:val="0"/>
        <w:spacing w:after="0" w:line="240" w:lineRule="auto"/>
        <w:jc w:val="both"/>
        <w:rPr>
          <w:rFonts w:ascii="Times New Roman" w:eastAsia="Times New Roman" w:hAnsi="Times New Roman" w:cs="Times New Roman"/>
          <w:color w:val="000000"/>
          <w:spacing w:val="-1"/>
          <w:lang w:eastAsia="uk-UA"/>
        </w:rPr>
      </w:pPr>
      <w:r w:rsidRPr="00987774">
        <w:rPr>
          <w:rFonts w:ascii="Times New Roman" w:eastAsia="Times New Roman" w:hAnsi="Times New Roman" w:cs="Times New Roman"/>
          <w:bCs/>
          <w:i/>
          <w:iCs/>
          <w:color w:val="000000"/>
          <w:spacing w:val="-3"/>
          <w:lang w:eastAsia="uk-UA"/>
        </w:rPr>
        <w:t>Велика Британія у 1960 - 1979 рр.</w:t>
      </w:r>
      <w:r w:rsidRPr="00987774">
        <w:rPr>
          <w:rFonts w:ascii="Times New Roman" w:eastAsia="Times New Roman" w:hAnsi="Times New Roman" w:cs="Times New Roman"/>
          <w:color w:val="000000"/>
          <w:spacing w:val="-1"/>
          <w:lang w:eastAsia="uk-UA"/>
        </w:rPr>
        <w:t xml:space="preserve"> </w:t>
      </w:r>
      <w:r w:rsidRPr="00820889">
        <w:rPr>
          <w:rFonts w:ascii="Times New Roman" w:eastAsia="Times New Roman" w:hAnsi="Times New Roman" w:cs="Times New Roman"/>
          <w:color w:val="000000"/>
          <w:spacing w:val="-1"/>
          <w:lang w:eastAsia="uk-UA"/>
        </w:rPr>
        <w:t>Уряд А. Дуглас-Г’юма й поразка консерваторів на виборах 1964 р. Розпад колоніальної імперії. Теорія “трьох кіл” британської зовнішньої політики. Лейбористські уряди Ґ. Вільсона. Доктрина “зони зосередження”. Згортання</w:t>
      </w:r>
    </w:p>
    <w:p w:rsidR="00987774" w:rsidRPr="00820889" w:rsidRDefault="00987774" w:rsidP="00987774">
      <w:pPr>
        <w:widowControl w:val="0"/>
        <w:spacing w:after="0" w:line="240" w:lineRule="auto"/>
        <w:jc w:val="both"/>
        <w:rPr>
          <w:rFonts w:ascii="Times New Roman" w:eastAsia="Times New Roman" w:hAnsi="Times New Roman" w:cs="Times New Roman"/>
          <w:color w:val="000000"/>
          <w:spacing w:val="-1"/>
          <w:lang w:eastAsia="uk-UA"/>
        </w:rPr>
      </w:pPr>
      <w:r w:rsidRPr="00820889">
        <w:rPr>
          <w:rFonts w:ascii="Times New Roman" w:eastAsia="Times New Roman" w:hAnsi="Times New Roman" w:cs="Times New Roman"/>
          <w:color w:val="000000"/>
          <w:spacing w:val="-1"/>
          <w:lang w:eastAsia="uk-UA"/>
        </w:rPr>
        <w:t>англійської присутності “на Схід від Суецу”. Проблема деволюції. Загострення етнорелігійного конфлікту у Північній Ірландії. Расова проблема. Феномен І. Пауелла. Парламентські вибори 1970 р. Внутрішня політика уряду Е. Хіта. Вступ до ЄЕС. Робітничі страйки 1973 - 1974 рр. Лейбористські кабінети 1974 - 1979 рр.: урядові реформи та конфлікт з БКТ. Ольстерська проблема. Референдум 1 березня 1979 р. в Уельсі та Шотландії. Англія і політика розрядки в Європі.</w:t>
      </w:r>
    </w:p>
    <w:p w:rsidR="00987774" w:rsidRPr="00820889" w:rsidRDefault="00987774" w:rsidP="00987774">
      <w:pPr>
        <w:widowControl w:val="0"/>
        <w:spacing w:after="0" w:line="240" w:lineRule="auto"/>
        <w:ind w:left="20"/>
        <w:jc w:val="both"/>
        <w:rPr>
          <w:rFonts w:ascii="Times New Roman" w:eastAsia="Times New Roman" w:hAnsi="Times New Roman" w:cs="Times New Roman"/>
          <w:color w:val="000000"/>
          <w:spacing w:val="-1"/>
          <w:lang w:eastAsia="uk-UA"/>
        </w:rPr>
      </w:pPr>
      <w:r w:rsidRPr="00987774">
        <w:rPr>
          <w:rFonts w:ascii="Times New Roman" w:eastAsia="Times New Roman" w:hAnsi="Times New Roman" w:cs="Times New Roman"/>
          <w:bCs/>
          <w:i/>
          <w:iCs/>
          <w:color w:val="000000"/>
          <w:spacing w:val="-3"/>
          <w:lang w:eastAsia="uk-UA"/>
        </w:rPr>
        <w:t>Франція у 1958 - 1981 рр.</w:t>
      </w:r>
      <w:r w:rsidRPr="00987774">
        <w:rPr>
          <w:rFonts w:ascii="Times New Roman" w:eastAsia="Times New Roman" w:hAnsi="Times New Roman" w:cs="Times New Roman"/>
          <w:color w:val="000000"/>
          <w:spacing w:val="-1"/>
          <w:lang w:eastAsia="uk-UA"/>
        </w:rPr>
        <w:t xml:space="preserve"> </w:t>
      </w:r>
      <w:r w:rsidRPr="00820889">
        <w:rPr>
          <w:rFonts w:ascii="Times New Roman" w:eastAsia="Times New Roman" w:hAnsi="Times New Roman" w:cs="Times New Roman"/>
          <w:color w:val="000000"/>
          <w:spacing w:val="-1"/>
          <w:lang w:eastAsia="uk-UA"/>
        </w:rPr>
        <w:t xml:space="preserve">Конституція 1958 р. Політичний режим У Республіки. Розпад французької колоніальної системи. Розв’язання алжирської проблеми. Внутрішня і зовнішня політика президента Ш. </w:t>
      </w:r>
      <w:r w:rsidRPr="00820889">
        <w:rPr>
          <w:rFonts w:ascii="Times New Roman" w:eastAsia="Times New Roman" w:hAnsi="Times New Roman" w:cs="Times New Roman"/>
          <w:color w:val="000000"/>
          <w:spacing w:val="-1"/>
          <w:lang w:eastAsia="uk-UA"/>
        </w:rPr>
        <w:lastRenderedPageBreak/>
        <w:t xml:space="preserve">де Ґолля. Вихід з військової організації </w:t>
      </w:r>
      <w:r w:rsidRPr="00820889">
        <w:rPr>
          <w:rFonts w:ascii="Times New Roman" w:eastAsia="Times New Roman" w:hAnsi="Times New Roman" w:cs="Times New Roman"/>
          <w:color w:val="000000"/>
          <w:spacing w:val="-1"/>
          <w:lang w:val="ru-RU" w:eastAsia="uk-UA"/>
        </w:rPr>
        <w:t xml:space="preserve">НАТО </w:t>
      </w:r>
      <w:r w:rsidRPr="00820889">
        <w:rPr>
          <w:rFonts w:ascii="Times New Roman" w:eastAsia="Times New Roman" w:hAnsi="Times New Roman" w:cs="Times New Roman"/>
          <w:color w:val="000000"/>
          <w:spacing w:val="-1"/>
          <w:lang w:eastAsia="uk-UA"/>
        </w:rPr>
        <w:t xml:space="preserve">та стосунки з СРСР. Концепція “єдиної Європи від Атлантики до Уралу”. Розмежування політичних сил у 60-ті роки ХХ ст. “Червоний травень” 1968 р. та його наслідки. Відставка Ш. де Ґолля. Політика “спадкоємності та діалогу” президента Ж. Помпіду. Програма “нового суспільства” Ж. Шабан-Дельмаса та її провал. Жискардізм та доктрина “передового ліберального суспільства”. Антикризова політика уряду </w:t>
      </w:r>
      <w:r w:rsidRPr="00820889">
        <w:rPr>
          <w:rFonts w:ascii="Times New Roman" w:eastAsia="Times New Roman" w:hAnsi="Times New Roman" w:cs="Times New Roman"/>
          <w:color w:val="000000"/>
          <w:spacing w:val="-1"/>
          <w:lang w:val="ru-RU" w:eastAsia="uk-UA"/>
        </w:rPr>
        <w:t xml:space="preserve">Р. </w:t>
      </w:r>
      <w:r w:rsidRPr="00820889">
        <w:rPr>
          <w:rFonts w:ascii="Times New Roman" w:eastAsia="Times New Roman" w:hAnsi="Times New Roman" w:cs="Times New Roman"/>
          <w:color w:val="000000"/>
          <w:spacing w:val="-1"/>
          <w:lang w:eastAsia="uk-UA"/>
        </w:rPr>
        <w:t xml:space="preserve">Барра. Консолідація лівих сил. ОПР - ґоллізм нового покоління. Союз за французьку демократію. Роль Франції в розрядці міжнародної напруги. Європейська політика Ж. Помпіду та В. </w:t>
      </w:r>
      <w:r w:rsidRPr="00820889">
        <w:rPr>
          <w:rFonts w:ascii="Times New Roman" w:eastAsia="Times New Roman" w:hAnsi="Times New Roman" w:cs="Times New Roman"/>
          <w:color w:val="000000"/>
          <w:spacing w:val="-1"/>
          <w:lang w:val="ru-RU" w:eastAsia="uk-UA"/>
        </w:rPr>
        <w:t xml:space="preserve">Жискар </w:t>
      </w:r>
      <w:r w:rsidRPr="00820889">
        <w:rPr>
          <w:rFonts w:ascii="Times New Roman" w:eastAsia="Times New Roman" w:hAnsi="Times New Roman" w:cs="Times New Roman"/>
          <w:color w:val="000000"/>
          <w:spacing w:val="-1"/>
          <w:lang w:eastAsia="uk-UA"/>
        </w:rPr>
        <w:t xml:space="preserve">д’Естена. У Республіка і </w:t>
      </w:r>
      <w:r w:rsidRPr="00820889">
        <w:rPr>
          <w:rFonts w:ascii="Times New Roman" w:eastAsia="Times New Roman" w:hAnsi="Times New Roman" w:cs="Times New Roman"/>
          <w:color w:val="000000"/>
          <w:spacing w:val="-1"/>
          <w:lang w:val="ru-RU" w:eastAsia="uk-UA"/>
        </w:rPr>
        <w:t xml:space="preserve">НАТО </w:t>
      </w:r>
      <w:r w:rsidRPr="00820889">
        <w:rPr>
          <w:rFonts w:ascii="Times New Roman" w:eastAsia="Times New Roman" w:hAnsi="Times New Roman" w:cs="Times New Roman"/>
          <w:color w:val="000000"/>
          <w:spacing w:val="-1"/>
          <w:lang w:eastAsia="uk-UA"/>
        </w:rPr>
        <w:t>в 70-ті - на початку 80-х рр. “Т’єрмондізм” в зовнішній політиці Франції.</w:t>
      </w:r>
    </w:p>
    <w:p w:rsidR="00693460" w:rsidRDefault="00987774" w:rsidP="00B609EB">
      <w:pPr>
        <w:widowControl w:val="0"/>
        <w:spacing w:after="0" w:line="240" w:lineRule="auto"/>
        <w:ind w:left="20"/>
        <w:jc w:val="both"/>
        <w:rPr>
          <w:rFonts w:ascii="Times New Roman" w:eastAsia="Times New Roman" w:hAnsi="Times New Roman" w:cs="Times New Roman"/>
          <w:b/>
          <w:bCs/>
          <w:i/>
          <w:iCs/>
          <w:color w:val="000000"/>
          <w:spacing w:val="-3"/>
          <w:lang w:eastAsia="uk-UA"/>
        </w:rPr>
      </w:pPr>
      <w:r w:rsidRPr="00987774">
        <w:rPr>
          <w:rFonts w:ascii="Times New Roman" w:eastAsia="Times New Roman" w:hAnsi="Times New Roman" w:cs="Times New Roman"/>
          <w:bCs/>
          <w:i/>
          <w:iCs/>
          <w:color w:val="000000"/>
          <w:spacing w:val="-3"/>
          <w:lang w:eastAsia="uk-UA"/>
        </w:rPr>
        <w:t>Федеративна Республіка Німеччини у 1960 - 1989 рр</w:t>
      </w:r>
      <w:r w:rsidRPr="00820889">
        <w:rPr>
          <w:rFonts w:ascii="Times New Roman" w:eastAsia="Times New Roman" w:hAnsi="Times New Roman" w:cs="Times New Roman"/>
          <w:color w:val="000000"/>
          <w:spacing w:val="-1"/>
          <w:lang w:eastAsia="uk-UA"/>
        </w:rPr>
        <w:t xml:space="preserve"> Парламентські вибори 1961 р. Єлісейський договір 1963 р. Відставка К. Аденауера та його “політична спадщина”. </w:t>
      </w:r>
      <w:r w:rsidRPr="00820889">
        <w:rPr>
          <w:rFonts w:ascii="Times New Roman" w:eastAsia="Times New Roman" w:hAnsi="Times New Roman" w:cs="Times New Roman"/>
          <w:color w:val="000000"/>
          <w:spacing w:val="-1"/>
          <w:lang w:val="ru-RU" w:eastAsia="uk-UA"/>
        </w:rPr>
        <w:t xml:space="preserve">Канцлерство Л. Ерхарда. </w:t>
      </w:r>
      <w:r w:rsidRPr="00820889">
        <w:rPr>
          <w:rFonts w:ascii="Times New Roman" w:eastAsia="Times New Roman" w:hAnsi="Times New Roman" w:cs="Times New Roman"/>
          <w:color w:val="000000"/>
          <w:spacing w:val="-1"/>
          <w:lang w:eastAsia="uk-UA"/>
        </w:rPr>
        <w:t xml:space="preserve">“Теорія сформованого суспільства”. Економічна криза 1966-1967 рр. “Велика коаліція” та уряд К. Кізінгера. Концепція “глобального регулювання”. Позапарламентська опозиція і загострення політичної боротьби наприкінці 1960-х рр. Надзвичайне законодавство. Парламентські вибори 1969 р. “Нова східна політика”. Соціально-економічні реформи уряду В. </w:t>
      </w:r>
      <w:r w:rsidRPr="00820889">
        <w:rPr>
          <w:rFonts w:ascii="Times New Roman" w:eastAsia="Times New Roman" w:hAnsi="Times New Roman" w:cs="Times New Roman"/>
          <w:color w:val="000000"/>
          <w:spacing w:val="-1"/>
          <w:lang w:val="ru-RU" w:eastAsia="uk-UA"/>
        </w:rPr>
        <w:t xml:space="preserve">Брандта. </w:t>
      </w:r>
      <w:r w:rsidRPr="00820889">
        <w:rPr>
          <w:rFonts w:ascii="Times New Roman" w:eastAsia="Times New Roman" w:hAnsi="Times New Roman" w:cs="Times New Roman"/>
          <w:color w:val="000000"/>
          <w:spacing w:val="-1"/>
          <w:lang w:eastAsia="uk-UA"/>
        </w:rPr>
        <w:t xml:space="preserve">Боротьба з політичним тероризмом. Постанова “Про радикальні елементи”. Уряд </w:t>
      </w:r>
      <w:r w:rsidRPr="00820889">
        <w:rPr>
          <w:rFonts w:ascii="Times New Roman" w:eastAsia="Times New Roman" w:hAnsi="Times New Roman" w:cs="Times New Roman"/>
          <w:color w:val="000000"/>
          <w:spacing w:val="-1"/>
          <w:lang w:val="ru-RU" w:eastAsia="uk-UA"/>
        </w:rPr>
        <w:t xml:space="preserve">Г. Коля </w:t>
      </w:r>
      <w:r w:rsidRPr="00820889">
        <w:rPr>
          <w:rFonts w:ascii="Times New Roman" w:eastAsia="Times New Roman" w:hAnsi="Times New Roman" w:cs="Times New Roman"/>
          <w:color w:val="000000"/>
          <w:spacing w:val="-1"/>
          <w:lang w:eastAsia="uk-UA"/>
        </w:rPr>
        <w:t xml:space="preserve">у 1982 - 1989 рр. Особливості німецького </w:t>
      </w:r>
      <w:r w:rsidRPr="00820889">
        <w:rPr>
          <w:rFonts w:ascii="Times New Roman" w:eastAsia="Times New Roman" w:hAnsi="Times New Roman" w:cs="Times New Roman"/>
          <w:color w:val="000000"/>
          <w:spacing w:val="-1"/>
          <w:lang w:val="ru-RU" w:eastAsia="uk-UA"/>
        </w:rPr>
        <w:t xml:space="preserve">неоконсерватизму. </w:t>
      </w:r>
      <w:r w:rsidRPr="00820889">
        <w:rPr>
          <w:rFonts w:ascii="Times New Roman" w:eastAsia="Times New Roman" w:hAnsi="Times New Roman" w:cs="Times New Roman"/>
          <w:color w:val="000000"/>
          <w:spacing w:val="-1"/>
          <w:lang w:eastAsia="uk-UA"/>
        </w:rPr>
        <w:t>СДПН в опозиції. Феномен партії “зелених”. Пожвавлення праворадикальної ідеології. Зовнішня політика ФРН у 80-х рр.</w:t>
      </w:r>
    </w:p>
    <w:p w:rsidR="00987774" w:rsidRDefault="00987774" w:rsidP="00987774">
      <w:pPr>
        <w:widowControl w:val="0"/>
        <w:spacing w:after="0" w:line="240" w:lineRule="auto"/>
        <w:jc w:val="both"/>
        <w:rPr>
          <w:rFonts w:ascii="Times New Roman" w:eastAsia="Times New Roman" w:hAnsi="Times New Roman" w:cs="Times New Roman"/>
          <w:color w:val="000000"/>
          <w:spacing w:val="-1"/>
          <w:lang w:eastAsia="uk-UA"/>
        </w:rPr>
      </w:pPr>
      <w:r w:rsidRPr="00987774">
        <w:rPr>
          <w:rFonts w:ascii="Times New Roman" w:eastAsia="Times New Roman" w:hAnsi="Times New Roman" w:cs="Times New Roman"/>
          <w:bCs/>
          <w:i/>
          <w:iCs/>
          <w:color w:val="000000"/>
          <w:spacing w:val="-3"/>
          <w:lang w:eastAsia="uk-UA"/>
        </w:rPr>
        <w:t>Італія у 1960 – 1970-х рр.</w:t>
      </w:r>
      <w:r w:rsidRPr="00820889">
        <w:rPr>
          <w:rFonts w:ascii="Times New Roman" w:eastAsia="Times New Roman" w:hAnsi="Times New Roman" w:cs="Times New Roman"/>
          <w:color w:val="000000"/>
          <w:spacing w:val="-1"/>
          <w:lang w:eastAsia="uk-UA"/>
        </w:rPr>
        <w:t xml:space="preserve"> Внутрішня політика центристських та правоцентристських урядів на початку 60-х рр. Італійське “економічне диво”. Особливості моделі “держави добробуту”. Загострення класової боротьби. Еволюція доктрини католицької церкви та її вплив на політичне життя Італії. Політика “лівого центру”. Утворення та розпад Об’єднаної соціалістичної партії. “План Соло”. “Спекотна осінь” 1969 р. та реформи кінця 1960-х - початку 70-х рр. Лівий та правий тероризм. “Стратегія напруги”. Криза лівоцентристської політики. Концепція “історичного компромісу” ІКП. Економічна криза. Парламентські вибори 1976 р. Період “національної солідарності”. Вбивство А. Моро. Боротьба з мафією. Вибори 1979 р. і утворення коаліційного уряду Ф. Коссіги. Італія у повоєнній системі міжнародних відносин. Вступ до </w:t>
      </w:r>
      <w:r w:rsidRPr="00820889">
        <w:rPr>
          <w:rFonts w:ascii="Times New Roman" w:eastAsia="Times New Roman" w:hAnsi="Times New Roman" w:cs="Times New Roman"/>
          <w:color w:val="000000"/>
          <w:spacing w:val="-1"/>
          <w:lang w:val="ru-RU" w:eastAsia="uk-UA"/>
        </w:rPr>
        <w:t xml:space="preserve">НАТО </w:t>
      </w:r>
      <w:r w:rsidRPr="00820889">
        <w:rPr>
          <w:rFonts w:ascii="Times New Roman" w:eastAsia="Times New Roman" w:hAnsi="Times New Roman" w:cs="Times New Roman"/>
          <w:color w:val="000000"/>
          <w:spacing w:val="-1"/>
          <w:lang w:eastAsia="uk-UA"/>
        </w:rPr>
        <w:t xml:space="preserve">та стосунки зі </w:t>
      </w:r>
      <w:r w:rsidRPr="00820889">
        <w:rPr>
          <w:rFonts w:ascii="Times New Roman" w:eastAsia="Times New Roman" w:hAnsi="Times New Roman" w:cs="Times New Roman"/>
          <w:color w:val="000000"/>
          <w:spacing w:val="-1"/>
          <w:lang w:val="ru-RU" w:eastAsia="uk-UA"/>
        </w:rPr>
        <w:t xml:space="preserve">США. </w:t>
      </w:r>
      <w:r w:rsidRPr="00820889">
        <w:rPr>
          <w:rFonts w:ascii="Times New Roman" w:eastAsia="Times New Roman" w:hAnsi="Times New Roman" w:cs="Times New Roman"/>
          <w:color w:val="000000"/>
          <w:spacing w:val="-1"/>
          <w:lang w:eastAsia="uk-UA"/>
        </w:rPr>
        <w:t>Участь у процесі європейської інтеграції. Еволюція італо-радянських відносин. Італія у Гельсінському процесі.</w:t>
      </w:r>
    </w:p>
    <w:p w:rsidR="008A4A76" w:rsidRPr="008A4A76" w:rsidRDefault="008A4A76" w:rsidP="008A4A76">
      <w:pPr>
        <w:widowControl w:val="0"/>
        <w:spacing w:after="0" w:line="240" w:lineRule="auto"/>
        <w:jc w:val="both"/>
        <w:rPr>
          <w:rFonts w:ascii="Times New Roman" w:eastAsia="Times New Roman" w:hAnsi="Times New Roman" w:cs="Times New Roman"/>
          <w:color w:val="000000"/>
          <w:spacing w:val="-1"/>
          <w:lang w:eastAsia="uk-UA"/>
        </w:rPr>
      </w:pPr>
      <w:r w:rsidRPr="008A4A76">
        <w:rPr>
          <w:rFonts w:ascii="Times New Roman" w:eastAsia="Times New Roman" w:hAnsi="Times New Roman" w:cs="Times New Roman"/>
          <w:bCs/>
          <w:i/>
          <w:iCs/>
          <w:color w:val="000000"/>
          <w:spacing w:val="-3"/>
          <w:lang w:eastAsia="uk-UA"/>
        </w:rPr>
        <w:t>Європейські співтовариства у 1960 - 1970-ті рр.</w:t>
      </w:r>
      <w:r w:rsidRPr="008A4A76">
        <w:rPr>
          <w:rFonts w:ascii="Times New Roman" w:eastAsia="Times New Roman" w:hAnsi="Times New Roman" w:cs="Times New Roman"/>
          <w:color w:val="000000"/>
          <w:spacing w:val="-1"/>
          <w:lang w:eastAsia="uk-UA"/>
        </w:rPr>
        <w:t xml:space="preserve"> “Спільний ринок” у кінці 1950-х - на початку 60-х рр. Гальштейн і де Ґолль - дві парадигми європейської інтеграції. “План Фуше” та його провал. Криза ЄЕС середини 60-х рр. Люксембурзький компроміс 1966 р. Об’єднання вищих виконавчих органів ЄСВС, ЄЕС та Євроатому. Завершення перехідного етапу. Гаазький саміт 1969 р. Доповідь </w:t>
      </w:r>
      <w:r w:rsidRPr="008A4A76">
        <w:rPr>
          <w:rFonts w:ascii="Times New Roman" w:eastAsia="Times New Roman" w:hAnsi="Times New Roman" w:cs="Times New Roman"/>
          <w:color w:val="000000"/>
          <w:spacing w:val="-1"/>
          <w:lang w:val="ru-RU" w:eastAsia="uk-UA"/>
        </w:rPr>
        <w:t xml:space="preserve">Вернера. </w:t>
      </w:r>
      <w:r w:rsidRPr="008A4A76">
        <w:rPr>
          <w:rFonts w:ascii="Times New Roman" w:eastAsia="Times New Roman" w:hAnsi="Times New Roman" w:cs="Times New Roman"/>
          <w:color w:val="000000"/>
          <w:spacing w:val="-1"/>
          <w:lang w:eastAsia="uk-UA"/>
        </w:rPr>
        <w:t>Перше розширення ЄЕС. Гальмування інтеграційного процесу у період структурної економічної кризи 1970-х рр. Механізм політичного співробітництва. Європейська Рада. Доповідь Л. Тіндеманса. Вибори до Європарламенту 1979 р. Регіональна та соціальна політика ЄЕС. Утворення Європейської валютної системи. Еволюція ЄАВТ та Ради Європи у 60 - 70-ті рр. ХХ ст.</w:t>
      </w:r>
    </w:p>
    <w:p w:rsidR="00B51BBD" w:rsidRDefault="00B51BBD" w:rsidP="00B51BBD">
      <w:pPr>
        <w:spacing w:line="240" w:lineRule="auto"/>
        <w:jc w:val="both"/>
        <w:rPr>
          <w:rFonts w:ascii="Times New Roman" w:hAnsi="Times New Roman" w:cs="Times New Roman"/>
        </w:rPr>
      </w:pPr>
      <w:r w:rsidRPr="00B51BBD">
        <w:rPr>
          <w:rFonts w:ascii="Times New Roman" w:eastAsia="Calibri" w:hAnsi="Times New Roman" w:cs="Times New Roman"/>
          <w:i/>
          <w:sz w:val="24"/>
          <w:szCs w:val="24"/>
        </w:rPr>
        <w:t>Країни</w:t>
      </w:r>
      <w:r w:rsidRPr="0073413D">
        <w:rPr>
          <w:rFonts w:ascii="Times New Roman" w:eastAsia="Calibri" w:hAnsi="Times New Roman" w:cs="Times New Roman"/>
          <w:i/>
          <w:sz w:val="24"/>
          <w:szCs w:val="24"/>
        </w:rPr>
        <w:t xml:space="preserve"> Північної Європи </w:t>
      </w:r>
      <w:r w:rsidRPr="00B51BBD">
        <w:rPr>
          <w:rFonts w:ascii="Times New Roman" w:eastAsia="Calibri" w:hAnsi="Times New Roman" w:cs="Times New Roman"/>
          <w:i/>
          <w:sz w:val="24"/>
          <w:szCs w:val="24"/>
        </w:rPr>
        <w:t>в другій половині ХХ ст</w:t>
      </w:r>
      <w:r>
        <w:rPr>
          <w:rFonts w:ascii="Times New Roman" w:eastAsia="Calibri" w:hAnsi="Times New Roman" w:cs="Times New Roman"/>
          <w:sz w:val="24"/>
          <w:szCs w:val="24"/>
        </w:rPr>
        <w:t>.</w:t>
      </w:r>
      <w:r w:rsidRPr="00B51BBD">
        <w:rPr>
          <w:rFonts w:ascii="Times New Roman" w:eastAsia="Calibri" w:hAnsi="Times New Roman" w:cs="Times New Roman"/>
          <w:sz w:val="24"/>
          <w:szCs w:val="24"/>
        </w:rPr>
        <w:t xml:space="preserve"> </w:t>
      </w:r>
      <w:r w:rsidRPr="00B51BBD">
        <w:rPr>
          <w:rFonts w:ascii="Times New Roman" w:hAnsi="Times New Roman" w:cs="Times New Roman"/>
          <w:color w:val="000000"/>
        </w:rPr>
        <w:t>Економічні і політичні підсумк</w:t>
      </w:r>
      <w:r w:rsidRPr="00B51BBD">
        <w:rPr>
          <w:color w:val="000000"/>
        </w:rPr>
        <w:t xml:space="preserve">и </w:t>
      </w:r>
      <w:r w:rsidRPr="00D6711E">
        <w:rPr>
          <w:rFonts w:ascii="Times New Roman" w:hAnsi="Times New Roman" w:cs="Times New Roman"/>
          <w:color w:val="000000"/>
        </w:rPr>
        <w:t xml:space="preserve">Другої світової війни для країн </w:t>
      </w:r>
      <w:r w:rsidRPr="00B51BBD">
        <w:rPr>
          <w:rFonts w:ascii="Times New Roman" w:hAnsi="Times New Roman" w:cs="Times New Roman"/>
          <w:color w:val="000000"/>
        </w:rPr>
        <w:t>Північної Європи. Зміцнення республіканського ладу в Фінляндії та Ісландії, монархічного ладу в Данії, Норвегії і Швеції.</w:t>
      </w:r>
      <w:r w:rsidRPr="00B51BBD">
        <w:rPr>
          <w:rFonts w:ascii="Times New Roman" w:hAnsi="Times New Roman" w:cs="Times New Roman"/>
        </w:rPr>
        <w:t xml:space="preserve"> Еволюція норвезької і датської політико-правових систем в останній період правління Хокона VII і Крістіана X. Остаточне становлення інституту конституційної монархії за Улафа V (Норвегія), Фредеріка IX (Данія) та Густафа VI Адольфа (Швеція). Сходження з політичної арени радикальних націоналістичних партій. Формування стабільного лівоцентристського партійно-політичного спектру і основні політичні напрямки соціал-демократичної і народної партій в Швеції, Соціал-демократичної партії і партії Венстрьо в Данії, Норвезької робітничої </w:t>
      </w:r>
      <w:r w:rsidR="00595579" w:rsidRPr="00B51BBD">
        <w:rPr>
          <w:rFonts w:ascii="Times New Roman" w:hAnsi="Times New Roman" w:cs="Times New Roman"/>
        </w:rPr>
        <w:t xml:space="preserve">партії, соціал-демократичної </w:t>
      </w:r>
      <w:r w:rsidRPr="00B51BBD">
        <w:rPr>
          <w:rFonts w:ascii="Times New Roman" w:hAnsi="Times New Roman" w:cs="Times New Roman"/>
        </w:rPr>
        <w:t>партії і Демократичного со</w:t>
      </w:r>
      <w:r w:rsidRPr="00B51BBD">
        <w:rPr>
          <w:rFonts w:ascii="Times New Roman" w:hAnsi="Times New Roman" w:cs="Times New Roman"/>
        </w:rPr>
        <w:softHyphen/>
        <w:t xml:space="preserve">юзу в </w:t>
      </w:r>
      <w:r w:rsidR="00595579" w:rsidRPr="00B51BBD">
        <w:rPr>
          <w:rFonts w:ascii="Times New Roman" w:hAnsi="Times New Roman" w:cs="Times New Roman"/>
        </w:rPr>
        <w:t xml:space="preserve">Фінляндії. Зміцнення державного </w:t>
      </w:r>
      <w:r w:rsidRPr="00B51BBD">
        <w:rPr>
          <w:rFonts w:ascii="Times New Roman" w:hAnsi="Times New Roman" w:cs="Times New Roman"/>
        </w:rPr>
        <w:t>суверенітету Ісландії.</w:t>
      </w:r>
    </w:p>
    <w:p w:rsidR="00B51BBD" w:rsidRDefault="00B51BBD" w:rsidP="00B51BBD">
      <w:pPr>
        <w:spacing w:line="240" w:lineRule="auto"/>
        <w:jc w:val="both"/>
        <w:rPr>
          <w:rFonts w:ascii="Times New Roman" w:hAnsi="Times New Roman" w:cs="Times New Roman"/>
        </w:rPr>
      </w:pPr>
      <w:r w:rsidRPr="00466A50">
        <w:rPr>
          <w:rFonts w:ascii="Times New Roman" w:hAnsi="Times New Roman" w:cs="Times New Roman"/>
        </w:rPr>
        <w:t xml:space="preserve">Особливості регіональної моделі соціально-економічного розвитку </w:t>
      </w:r>
      <w:r>
        <w:rPr>
          <w:rFonts w:ascii="Times New Roman" w:hAnsi="Times New Roman" w:cs="Times New Roman"/>
        </w:rPr>
        <w:t>в епоху «держави добробуту»</w:t>
      </w:r>
      <w:r w:rsidRPr="00466A50">
        <w:rPr>
          <w:rFonts w:ascii="Times New Roman" w:hAnsi="Times New Roman" w:cs="Times New Roman"/>
        </w:rPr>
        <w:t xml:space="preserve">. Вирівнювання </w:t>
      </w:r>
      <w:r>
        <w:rPr>
          <w:rFonts w:ascii="Times New Roman" w:hAnsi="Times New Roman" w:cs="Times New Roman"/>
        </w:rPr>
        <w:t>динаміки розвит</w:t>
      </w:r>
      <w:r w:rsidRPr="00466A50">
        <w:rPr>
          <w:rFonts w:ascii="Times New Roman" w:hAnsi="Times New Roman" w:cs="Times New Roman"/>
        </w:rPr>
        <w:t>ку і економічна спеціалізація країн Північної Європи. «Шведська модель»: специфіка податкової системи, основні напрямки держав</w:t>
      </w:r>
      <w:r w:rsidRPr="00466A50">
        <w:rPr>
          <w:rFonts w:ascii="Times New Roman" w:hAnsi="Times New Roman" w:cs="Times New Roman"/>
        </w:rPr>
        <w:softHyphen/>
        <w:t xml:space="preserve">ного реформування, розвиток системи соціального забезпечення, особливості ринку праці і системи трудових відносин. Зовнішня </w:t>
      </w:r>
      <w:r>
        <w:rPr>
          <w:rFonts w:ascii="Times New Roman" w:hAnsi="Times New Roman" w:cs="Times New Roman"/>
        </w:rPr>
        <w:t>по</w:t>
      </w:r>
      <w:r w:rsidRPr="00466A50">
        <w:rPr>
          <w:rFonts w:ascii="Times New Roman" w:hAnsi="Times New Roman" w:cs="Times New Roman"/>
        </w:rPr>
        <w:t xml:space="preserve">літика скандинавських країн у повоєнний період. Відмова від довоєнного ізоляціонізму, членство в ООН. Закріплення нейтрального статусу Швеції. «Лінія Паасіківі </w:t>
      </w:r>
      <w:r w:rsidR="003A208F">
        <w:rPr>
          <w:rFonts w:ascii="Times New Roman" w:hAnsi="Times New Roman" w:cs="Times New Roman"/>
        </w:rPr>
        <w:t>─</w:t>
      </w:r>
      <w:r w:rsidRPr="00466A50">
        <w:rPr>
          <w:rFonts w:ascii="Times New Roman" w:hAnsi="Times New Roman" w:cs="Times New Roman"/>
        </w:rPr>
        <w:t xml:space="preserve"> Кекконена» у зовнішній політи</w:t>
      </w:r>
      <w:r w:rsidRPr="00466A50">
        <w:rPr>
          <w:rFonts w:ascii="Times New Roman" w:hAnsi="Times New Roman" w:cs="Times New Roman"/>
        </w:rPr>
        <w:softHyphen/>
        <w:t>ці Фінляндії. Участь Данії, Норвегії, Ісландії в реалізації плану Маршалла і створенні НАТО. Особливості зовнішньополітичного курсу Скандинавських країн в рамках північноатлантичного блоку. Участь у діяльності Ради Європи і Г</w:t>
      </w:r>
      <w:r>
        <w:rPr>
          <w:rFonts w:ascii="Times New Roman" w:hAnsi="Times New Roman" w:cs="Times New Roman"/>
        </w:rPr>
        <w:t>ельсінському процесі. Регіональ</w:t>
      </w:r>
      <w:r w:rsidRPr="00466A50">
        <w:rPr>
          <w:rFonts w:ascii="Times New Roman" w:hAnsi="Times New Roman" w:cs="Times New Roman"/>
        </w:rPr>
        <w:t>на інтеграція.</w:t>
      </w:r>
      <w:r w:rsidRPr="00B51BBD">
        <w:rPr>
          <w:rFonts w:ascii="Times New Roman" w:hAnsi="Times New Roman" w:cs="Times New Roman"/>
        </w:rPr>
        <w:t xml:space="preserve"> Північна Рада, її діяльність. Вступ Данії і Ісландії до ЄЕС. Скандинавські країни в складі ЄАВТ.</w:t>
      </w:r>
    </w:p>
    <w:p w:rsidR="00B51BBD" w:rsidRPr="00B51BBD" w:rsidRDefault="00D6711E" w:rsidP="00B51BBD">
      <w:pPr>
        <w:spacing w:line="240" w:lineRule="auto"/>
        <w:jc w:val="both"/>
        <w:rPr>
          <w:rFonts w:ascii="Times New Roman" w:hAnsi="Times New Roman" w:cs="Times New Roman"/>
        </w:rPr>
      </w:pPr>
      <w:r w:rsidRPr="00B51BBD">
        <w:rPr>
          <w:rFonts w:ascii="Times New Roman" w:eastAsia="Calibri" w:hAnsi="Times New Roman" w:cs="Times New Roman"/>
          <w:i/>
          <w:sz w:val="24"/>
          <w:szCs w:val="24"/>
        </w:rPr>
        <w:t>Країни</w:t>
      </w:r>
      <w:r w:rsidRPr="0073413D">
        <w:rPr>
          <w:rFonts w:ascii="Times New Roman" w:eastAsia="Calibri" w:hAnsi="Times New Roman" w:cs="Times New Roman"/>
          <w:i/>
          <w:sz w:val="24"/>
          <w:szCs w:val="24"/>
        </w:rPr>
        <w:t xml:space="preserve"> Пів</w:t>
      </w:r>
      <w:r>
        <w:rPr>
          <w:rFonts w:ascii="Times New Roman" w:eastAsia="Calibri" w:hAnsi="Times New Roman" w:cs="Times New Roman"/>
          <w:i/>
          <w:sz w:val="24"/>
          <w:szCs w:val="24"/>
        </w:rPr>
        <w:t>денної</w:t>
      </w:r>
      <w:r w:rsidRPr="0073413D">
        <w:rPr>
          <w:rFonts w:ascii="Times New Roman" w:eastAsia="Calibri" w:hAnsi="Times New Roman" w:cs="Times New Roman"/>
          <w:i/>
          <w:sz w:val="24"/>
          <w:szCs w:val="24"/>
        </w:rPr>
        <w:t xml:space="preserve"> Європи </w:t>
      </w:r>
      <w:r w:rsidRPr="00B51BBD">
        <w:rPr>
          <w:rFonts w:ascii="Times New Roman" w:eastAsia="Calibri" w:hAnsi="Times New Roman" w:cs="Times New Roman"/>
          <w:i/>
          <w:sz w:val="24"/>
          <w:szCs w:val="24"/>
        </w:rPr>
        <w:t>в другій половині ХХ ст</w:t>
      </w:r>
      <w:r>
        <w:rPr>
          <w:rFonts w:ascii="Times New Roman" w:eastAsia="Calibri" w:hAnsi="Times New Roman" w:cs="Times New Roman"/>
          <w:sz w:val="24"/>
          <w:szCs w:val="24"/>
        </w:rPr>
        <w:t>.</w:t>
      </w:r>
    </w:p>
    <w:p w:rsidR="00D6711E" w:rsidRDefault="00D6711E" w:rsidP="00B609EB">
      <w:pPr>
        <w:widowControl w:val="0"/>
        <w:spacing w:after="0" w:line="240" w:lineRule="auto"/>
        <w:jc w:val="both"/>
        <w:rPr>
          <w:rFonts w:ascii="Times New Roman" w:eastAsia="Times New Roman" w:hAnsi="Times New Roman" w:cs="Times New Roman"/>
          <w:bCs/>
          <w:i/>
          <w:iCs/>
          <w:color w:val="000000"/>
          <w:spacing w:val="-3"/>
          <w:lang w:val="ru-RU" w:eastAsia="uk-UA"/>
        </w:rPr>
      </w:pPr>
      <w:r w:rsidRPr="004E2234">
        <w:rPr>
          <w:rFonts w:ascii="Times New Roman" w:hAnsi="Times New Roman" w:cs="Times New Roman"/>
        </w:rPr>
        <w:lastRenderedPageBreak/>
        <w:t>Економічне і політичне стано</w:t>
      </w:r>
      <w:r>
        <w:rPr>
          <w:rFonts w:ascii="Times New Roman" w:hAnsi="Times New Roman" w:cs="Times New Roman"/>
        </w:rPr>
        <w:t>вище Іспанії після Другої світо</w:t>
      </w:r>
      <w:r w:rsidRPr="004E2234">
        <w:rPr>
          <w:rFonts w:ascii="Times New Roman" w:hAnsi="Times New Roman" w:cs="Times New Roman"/>
        </w:rPr>
        <w:t>вої війни. Спроби подолання міжнародної ізоляції франкістського режиму, кроки на шляху його легітимізації: «Хартія іспанців». Реставрація монархії. Реорганізац</w:t>
      </w:r>
      <w:r>
        <w:rPr>
          <w:rFonts w:ascii="Times New Roman" w:hAnsi="Times New Roman" w:cs="Times New Roman"/>
        </w:rPr>
        <w:t>ія «Іспанської фаланги» в «Наці</w:t>
      </w:r>
      <w:r w:rsidRPr="004E2234">
        <w:rPr>
          <w:rFonts w:ascii="Times New Roman" w:hAnsi="Times New Roman" w:cs="Times New Roman"/>
        </w:rPr>
        <w:t>ональний рух», «дефалангізація» режиму. «Опус деї». Конкордат з Ватиканом. Іспано-американські військово-економічні угоди 1953 р. Міжнародне дипломатичне визнання франкістської Іспанії, її вступ до ООН. Особливості еволюції економічного курсу. Період відбудо</w:t>
      </w:r>
      <w:r w:rsidRPr="004E2234">
        <w:rPr>
          <w:rFonts w:ascii="Times New Roman" w:hAnsi="Times New Roman" w:cs="Times New Roman"/>
        </w:rPr>
        <w:softHyphen/>
        <w:t>ви, автаркії та державного регулювання (1939</w:t>
      </w:r>
      <w:r w:rsidR="003A208F">
        <w:rPr>
          <w:rFonts w:ascii="Times New Roman" w:hAnsi="Times New Roman" w:cs="Times New Roman"/>
        </w:rPr>
        <w:t>─</w:t>
      </w:r>
      <w:r w:rsidRPr="004E2234">
        <w:rPr>
          <w:rFonts w:ascii="Times New Roman" w:hAnsi="Times New Roman" w:cs="Times New Roman"/>
        </w:rPr>
        <w:t>1959 рр.) Перехід до «відкритої економіки» (1959</w:t>
      </w:r>
      <w:r w:rsidR="003A208F">
        <w:rPr>
          <w:rFonts w:ascii="Times New Roman" w:hAnsi="Times New Roman" w:cs="Times New Roman"/>
        </w:rPr>
        <w:t>─</w:t>
      </w:r>
      <w:r w:rsidRPr="004E2234">
        <w:rPr>
          <w:rFonts w:ascii="Times New Roman" w:hAnsi="Times New Roman" w:cs="Times New Roman"/>
        </w:rPr>
        <w:t>1975 рр.) «План економічної стабі</w:t>
      </w:r>
      <w:r w:rsidRPr="004E2234">
        <w:rPr>
          <w:rFonts w:ascii="Times New Roman" w:hAnsi="Times New Roman" w:cs="Times New Roman"/>
        </w:rPr>
        <w:softHyphen/>
        <w:t xml:space="preserve">лізації» МВФ. Неоконсервативна </w:t>
      </w:r>
      <w:r>
        <w:rPr>
          <w:rFonts w:ascii="Times New Roman" w:hAnsi="Times New Roman" w:cs="Times New Roman"/>
        </w:rPr>
        <w:t>модель ДМК в Іспанії. «Економіч</w:t>
      </w:r>
      <w:r w:rsidRPr="004E2234">
        <w:rPr>
          <w:rFonts w:ascii="Times New Roman" w:hAnsi="Times New Roman" w:cs="Times New Roman"/>
        </w:rPr>
        <w:t xml:space="preserve">не диво». Помірковані політичні реформи другої половини 60-х </w:t>
      </w:r>
      <w:r w:rsidR="003A208F">
        <w:rPr>
          <w:rFonts w:ascii="Times New Roman" w:hAnsi="Times New Roman" w:cs="Times New Roman"/>
        </w:rPr>
        <w:t>─</w:t>
      </w:r>
      <w:r w:rsidRPr="004E2234">
        <w:rPr>
          <w:rFonts w:ascii="Times New Roman" w:hAnsi="Times New Roman" w:cs="Times New Roman"/>
        </w:rPr>
        <w:t xml:space="preserve"> початку 70-х років. Активізація антифранкістської опозиції. При</w:t>
      </w:r>
      <w:r w:rsidRPr="004E2234">
        <w:rPr>
          <w:rFonts w:ascii="Times New Roman" w:hAnsi="Times New Roman" w:cs="Times New Roman"/>
        </w:rPr>
        <w:softHyphen/>
        <w:t>чини кризи франкізму. Смерть Ф. Франко. Перехід від авторита</w:t>
      </w:r>
      <w:r w:rsidRPr="004E2234">
        <w:rPr>
          <w:rFonts w:ascii="Times New Roman" w:hAnsi="Times New Roman" w:cs="Times New Roman"/>
        </w:rPr>
        <w:softHyphen/>
        <w:t>ризму до парламентської демократії (1975</w:t>
      </w:r>
      <w:r w:rsidR="003A208F">
        <w:rPr>
          <w:rFonts w:ascii="Times New Roman" w:hAnsi="Times New Roman" w:cs="Times New Roman"/>
        </w:rPr>
        <w:t>─</w:t>
      </w:r>
      <w:r w:rsidRPr="004E2234">
        <w:rPr>
          <w:rFonts w:ascii="Times New Roman" w:hAnsi="Times New Roman" w:cs="Times New Roman"/>
        </w:rPr>
        <w:t>1982 рр.): Коронація Хуана Карлоса І і особливості правового становища монархії в су</w:t>
      </w:r>
      <w:r w:rsidRPr="004E2234">
        <w:rPr>
          <w:rFonts w:ascii="Times New Roman" w:hAnsi="Times New Roman" w:cs="Times New Roman"/>
        </w:rPr>
        <w:softHyphen/>
        <w:t>часній Іспанії. Основний закон про політичну реформу (1976 р.). Розпуск «Національного руху». Легалізація політичних партій. За</w:t>
      </w:r>
      <w:r w:rsidRPr="004E2234">
        <w:rPr>
          <w:rFonts w:ascii="Times New Roman" w:hAnsi="Times New Roman" w:cs="Times New Roman"/>
        </w:rPr>
        <w:softHyphen/>
        <w:t>кони «Про виборчу систему» та «Про свободу інформації і друку». Політична боротьба і вибори 1977 р. «Пакт Монклоа». Конституція 1978 р. Адміністративна і політична децентралізація. Зовнішня по</w:t>
      </w:r>
      <w:r w:rsidRPr="004E2234">
        <w:rPr>
          <w:rFonts w:ascii="Times New Roman" w:hAnsi="Times New Roman" w:cs="Times New Roman"/>
        </w:rPr>
        <w:softHyphen/>
        <w:t>літика післяфранкістс</w:t>
      </w:r>
      <w:r>
        <w:rPr>
          <w:rFonts w:ascii="Times New Roman" w:hAnsi="Times New Roman" w:cs="Times New Roman"/>
        </w:rPr>
        <w:t>ької Іспанії: партнерство зі СШ</w:t>
      </w:r>
      <w:r w:rsidRPr="004E2234">
        <w:rPr>
          <w:rFonts w:ascii="Times New Roman" w:hAnsi="Times New Roman" w:cs="Times New Roman"/>
        </w:rPr>
        <w:t>А.</w:t>
      </w:r>
      <w:r w:rsidRPr="00D6711E">
        <w:rPr>
          <w:rFonts w:ascii="Times New Roman" w:hAnsi="Times New Roman" w:cs="Times New Roman"/>
        </w:rPr>
        <w:t xml:space="preserve"> </w:t>
      </w:r>
      <w:r w:rsidRPr="004E2234">
        <w:rPr>
          <w:rFonts w:ascii="Times New Roman" w:hAnsi="Times New Roman" w:cs="Times New Roman"/>
        </w:rPr>
        <w:t>Участь у загальноєвропейському процесі.</w:t>
      </w:r>
      <w:r>
        <w:rPr>
          <w:rFonts w:ascii="Times New Roman" w:hAnsi="Times New Roman" w:cs="Times New Roman"/>
        </w:rPr>
        <w:t xml:space="preserve"> Середземноморська політика. Ла</w:t>
      </w:r>
      <w:r w:rsidRPr="004E2234">
        <w:rPr>
          <w:rFonts w:ascii="Times New Roman" w:hAnsi="Times New Roman" w:cs="Times New Roman"/>
        </w:rPr>
        <w:t>тиноамериканська політика. Спроба військового перевороту 1981 р. і зміцнення конституційного порядк</w:t>
      </w:r>
      <w:r>
        <w:rPr>
          <w:rFonts w:ascii="Times New Roman" w:hAnsi="Times New Roman" w:cs="Times New Roman"/>
        </w:rPr>
        <w:t>у в країні. Заходи з деполітиза</w:t>
      </w:r>
      <w:r w:rsidRPr="004E2234">
        <w:rPr>
          <w:rFonts w:ascii="Times New Roman" w:hAnsi="Times New Roman" w:cs="Times New Roman"/>
        </w:rPr>
        <w:t>ції і «дефранкізації» іспанської армії. Правові аспекти вирішення національного питання. Проблема тероризму в політичному житті країни.</w:t>
      </w:r>
    </w:p>
    <w:p w:rsidR="001A1EC2" w:rsidRPr="001A1EC2" w:rsidRDefault="001A1EC2" w:rsidP="001A1EC2">
      <w:pPr>
        <w:spacing w:line="240" w:lineRule="auto"/>
        <w:jc w:val="both"/>
        <w:rPr>
          <w:rFonts w:ascii="Times New Roman" w:hAnsi="Times New Roman" w:cs="Times New Roman"/>
        </w:rPr>
      </w:pPr>
      <w:r w:rsidRPr="001A1EC2">
        <w:rPr>
          <w:rFonts w:ascii="Times New Roman" w:hAnsi="Times New Roman" w:cs="Times New Roman"/>
        </w:rPr>
        <w:t>Економічне і політичне станов</w:t>
      </w:r>
      <w:r>
        <w:rPr>
          <w:rFonts w:ascii="Times New Roman" w:hAnsi="Times New Roman" w:cs="Times New Roman"/>
        </w:rPr>
        <w:t>ище Португалії після Другої сві</w:t>
      </w:r>
      <w:r w:rsidRPr="001A1EC2">
        <w:rPr>
          <w:rFonts w:ascii="Times New Roman" w:hAnsi="Times New Roman" w:cs="Times New Roman"/>
        </w:rPr>
        <w:t>тової війни. Диспропорції соціально-економічного розвитку. Концепція «органічної демократії» і програма «лібералізації» уряду Салазара в перші повоєнні роки. Президентські вибори 1949 р. і згортання політичних реформ режиму. Зовнішньополітичний курс уряду Салазара. Зближення з атлантичним блоком. Колоніальні війни 60-х роках. Демократична опозиція режимові Салазара. Криза фа</w:t>
      </w:r>
      <w:r w:rsidRPr="001A1EC2">
        <w:rPr>
          <w:rFonts w:ascii="Times New Roman" w:hAnsi="Times New Roman" w:cs="Times New Roman"/>
        </w:rPr>
        <w:softHyphen/>
        <w:t>шистського режиму в Португалії. Уряд М. Каетану (1968</w:t>
      </w:r>
      <w:r w:rsidR="003A208F">
        <w:rPr>
          <w:rFonts w:ascii="Times New Roman" w:hAnsi="Times New Roman" w:cs="Times New Roman"/>
        </w:rPr>
        <w:t>─</w:t>
      </w:r>
      <w:r w:rsidRPr="001A1EC2">
        <w:rPr>
          <w:rFonts w:ascii="Times New Roman" w:hAnsi="Times New Roman" w:cs="Times New Roman"/>
        </w:rPr>
        <w:t xml:space="preserve">1974 рр.). «Марселізм» </w:t>
      </w:r>
      <w:r w:rsidR="003A208F">
        <w:rPr>
          <w:rFonts w:ascii="Times New Roman" w:hAnsi="Times New Roman" w:cs="Times New Roman"/>
        </w:rPr>
        <w:t>─</w:t>
      </w:r>
      <w:r w:rsidRPr="001A1EC2">
        <w:rPr>
          <w:rFonts w:ascii="Times New Roman" w:hAnsi="Times New Roman" w:cs="Times New Roman"/>
        </w:rPr>
        <w:t>незначна «лібералізація» «салазаризму». «Революція червоних гвоздик» 1974 р. Рада національного порятунку. І етап переходу від диктатури до д</w:t>
      </w:r>
      <w:r>
        <w:rPr>
          <w:rFonts w:ascii="Times New Roman" w:hAnsi="Times New Roman" w:cs="Times New Roman"/>
        </w:rPr>
        <w:t>емократії (1974</w:t>
      </w:r>
      <w:r w:rsidR="003A208F">
        <w:rPr>
          <w:rFonts w:ascii="Times New Roman" w:hAnsi="Times New Roman" w:cs="Times New Roman"/>
        </w:rPr>
        <w:t>─</w:t>
      </w:r>
      <w:r>
        <w:rPr>
          <w:rFonts w:ascii="Times New Roman" w:hAnsi="Times New Roman" w:cs="Times New Roman"/>
        </w:rPr>
        <w:t>1982 рр.) Форму</w:t>
      </w:r>
      <w:r w:rsidRPr="001A1EC2">
        <w:rPr>
          <w:rFonts w:ascii="Times New Roman" w:hAnsi="Times New Roman" w:cs="Times New Roman"/>
        </w:rPr>
        <w:t>вання політичних партій. Конст</w:t>
      </w:r>
      <w:r>
        <w:rPr>
          <w:rFonts w:ascii="Times New Roman" w:hAnsi="Times New Roman" w:cs="Times New Roman"/>
        </w:rPr>
        <w:t>итуція 1976 р. Розпад португаль</w:t>
      </w:r>
      <w:r w:rsidRPr="001A1EC2">
        <w:rPr>
          <w:rFonts w:ascii="Times New Roman" w:hAnsi="Times New Roman" w:cs="Times New Roman"/>
        </w:rPr>
        <w:t xml:space="preserve">ської колоніальної системи. </w:t>
      </w:r>
    </w:p>
    <w:p w:rsidR="001A1EC2" w:rsidRPr="001A1EC2" w:rsidRDefault="001A1EC2" w:rsidP="001A1EC2">
      <w:pPr>
        <w:spacing w:line="240" w:lineRule="auto"/>
        <w:jc w:val="both"/>
        <w:rPr>
          <w:rFonts w:ascii="Times New Roman" w:hAnsi="Times New Roman" w:cs="Times New Roman"/>
        </w:rPr>
      </w:pPr>
      <w:r w:rsidRPr="001A1EC2">
        <w:rPr>
          <w:rFonts w:ascii="Times New Roman" w:hAnsi="Times New Roman" w:cs="Times New Roman"/>
        </w:rPr>
        <w:t>Економічне і політичне становище Греції після Другої світової війни. Післявоєнна політична криза. Поляризація політичних сил. Створення Чорного фронту. Консолідація лівих сил у складі Національно-визвольного фронту (ЕАМ). Коаліційний уряд «національ</w:t>
      </w:r>
      <w:r w:rsidRPr="001A1EC2">
        <w:rPr>
          <w:rFonts w:ascii="Times New Roman" w:hAnsi="Times New Roman" w:cs="Times New Roman"/>
        </w:rPr>
        <w:softHyphen/>
        <w:t>ної єдності». Зростання впливу Народної партії і початок репресій проти комуністичних груп Опору. Вибори 1946 р. Створення опози</w:t>
      </w:r>
      <w:r w:rsidRPr="001A1EC2">
        <w:rPr>
          <w:rFonts w:ascii="Times New Roman" w:hAnsi="Times New Roman" w:cs="Times New Roman"/>
        </w:rPr>
        <w:softHyphen/>
        <w:t>ційних збройних формувань, їх об’єднання в Демократичну армію Греції (ДАТ). Референдум 1946 р. і відновлення монархії в Греції. Початок гр</w:t>
      </w:r>
      <w:r>
        <w:rPr>
          <w:rFonts w:ascii="Times New Roman" w:hAnsi="Times New Roman" w:cs="Times New Roman"/>
        </w:rPr>
        <w:t>омадянської війни. Втручання СШ</w:t>
      </w:r>
      <w:r w:rsidRPr="001A1EC2">
        <w:rPr>
          <w:rFonts w:ascii="Times New Roman" w:hAnsi="Times New Roman" w:cs="Times New Roman"/>
        </w:rPr>
        <w:t>А. Військові дії 1947</w:t>
      </w:r>
      <w:r w:rsidR="003A208F">
        <w:rPr>
          <w:rFonts w:ascii="Times New Roman" w:hAnsi="Times New Roman" w:cs="Times New Roman"/>
        </w:rPr>
        <w:t>─</w:t>
      </w:r>
      <w:r w:rsidRPr="001A1EC2">
        <w:rPr>
          <w:rFonts w:ascii="Times New Roman" w:hAnsi="Times New Roman" w:cs="Times New Roman"/>
        </w:rPr>
        <w:t>1948 рр. і поразка ДАТ у 1949 р. Греція після закінчення громадянської війни. Перебудова партійно-політичного спектру. Динаміка соціально-економічного і політичного розвитку Греції в 50</w:t>
      </w:r>
      <w:r w:rsidR="003A208F">
        <w:rPr>
          <w:rFonts w:ascii="Times New Roman" w:hAnsi="Times New Roman" w:cs="Times New Roman"/>
        </w:rPr>
        <w:t>─</w:t>
      </w:r>
      <w:r w:rsidRPr="001A1EC2">
        <w:rPr>
          <w:rFonts w:ascii="Times New Roman" w:hAnsi="Times New Roman" w:cs="Times New Roman"/>
        </w:rPr>
        <w:t>60-х роках. Диктатура «чорних полковників» (1967</w:t>
      </w:r>
      <w:r w:rsidR="003A208F">
        <w:rPr>
          <w:rFonts w:ascii="Times New Roman" w:hAnsi="Times New Roman" w:cs="Times New Roman"/>
        </w:rPr>
        <w:t>─</w:t>
      </w:r>
      <w:r w:rsidRPr="001A1EC2">
        <w:rPr>
          <w:rFonts w:ascii="Times New Roman" w:hAnsi="Times New Roman" w:cs="Times New Roman"/>
        </w:rPr>
        <w:t>1974 рр.). Конституційна реформа 1968 р. Специфіка економічної політики режиму. Агонія хунти на початку 70-х років. Цивільний уряд К. Караманліса і політика лібералізації. Парламентські вибори 1974 р. і оновлення партійного спектру в Грец</w:t>
      </w:r>
      <w:r>
        <w:rPr>
          <w:rFonts w:ascii="Times New Roman" w:hAnsi="Times New Roman" w:cs="Times New Roman"/>
        </w:rPr>
        <w:t>ії. Провідні політичні сили кра</w:t>
      </w:r>
      <w:r w:rsidRPr="001A1EC2">
        <w:rPr>
          <w:rFonts w:ascii="Times New Roman" w:hAnsi="Times New Roman" w:cs="Times New Roman"/>
        </w:rPr>
        <w:t>їни та їхні програмні установки. Конституція 1975 р. Уряди «Нової демократії» К. Караманліса і К. Міцотакіса (1974</w:t>
      </w:r>
      <w:r w:rsidR="003A208F">
        <w:rPr>
          <w:rFonts w:ascii="Times New Roman" w:hAnsi="Times New Roman" w:cs="Times New Roman"/>
        </w:rPr>
        <w:t>─</w:t>
      </w:r>
      <w:r w:rsidRPr="001A1EC2">
        <w:rPr>
          <w:rFonts w:ascii="Times New Roman" w:hAnsi="Times New Roman" w:cs="Times New Roman"/>
        </w:rPr>
        <w:t>1981 рр. і 1990</w:t>
      </w:r>
      <w:r w:rsidR="003A208F">
        <w:rPr>
          <w:rFonts w:ascii="Times New Roman" w:hAnsi="Times New Roman" w:cs="Times New Roman"/>
        </w:rPr>
        <w:t>─</w:t>
      </w:r>
      <w:r w:rsidRPr="001A1EC2">
        <w:rPr>
          <w:rFonts w:ascii="Times New Roman" w:hAnsi="Times New Roman" w:cs="Times New Roman"/>
        </w:rPr>
        <w:t xml:space="preserve"> 1993 рр.). </w:t>
      </w:r>
    </w:p>
    <w:p w:rsidR="00B609EB" w:rsidRPr="00820889" w:rsidRDefault="00B609EB" w:rsidP="00B609EB">
      <w:pPr>
        <w:widowControl w:val="0"/>
        <w:spacing w:after="0" w:line="240" w:lineRule="auto"/>
        <w:jc w:val="both"/>
        <w:rPr>
          <w:rFonts w:ascii="Times New Roman" w:eastAsia="Times New Roman" w:hAnsi="Times New Roman" w:cs="Times New Roman"/>
          <w:color w:val="000000"/>
          <w:spacing w:val="-1"/>
          <w:lang w:eastAsia="uk-UA"/>
        </w:rPr>
      </w:pPr>
      <w:r w:rsidRPr="00B609EB">
        <w:rPr>
          <w:rFonts w:ascii="Times New Roman" w:eastAsia="Times New Roman" w:hAnsi="Times New Roman" w:cs="Times New Roman"/>
          <w:bCs/>
          <w:i/>
          <w:iCs/>
          <w:color w:val="000000"/>
          <w:spacing w:val="-3"/>
          <w:lang w:val="ru-RU" w:eastAsia="uk-UA"/>
        </w:rPr>
        <w:t>Канада у 1960 - 1979 рр.</w:t>
      </w:r>
      <w:r w:rsidRPr="00820889">
        <w:rPr>
          <w:rFonts w:ascii="Times New Roman" w:eastAsia="Times New Roman" w:hAnsi="Times New Roman" w:cs="Times New Roman"/>
          <w:color w:val="000000"/>
          <w:spacing w:val="-1"/>
          <w:lang w:val="ru-RU" w:eastAsia="uk-UA"/>
        </w:rPr>
        <w:t xml:space="preserve"> </w:t>
      </w:r>
      <w:r w:rsidRPr="00820889">
        <w:rPr>
          <w:rFonts w:ascii="Times New Roman" w:eastAsia="Times New Roman" w:hAnsi="Times New Roman" w:cs="Times New Roman"/>
          <w:color w:val="000000"/>
          <w:spacing w:val="-1"/>
          <w:lang w:eastAsia="uk-UA"/>
        </w:rPr>
        <w:t>Утворення Нової демократичної партії (1961). Еволюція програмних настанов Ліберальної партії. Уряд Л. Пірсона (1963-1967 рр.). “Десятиріччя П.Е. Трюдо”. Концепція “справедливого суспільства” - канадський варіант “держави добробуту”. Федерально-провінційні стосунки. Квебекська криза 1970 р. Мовне питання. Соціальні реформи. Зімни в іміграційному законодавстві. Еволюція зовнішньополітичного курсу Канади у 1960-70-ті рр. Концепція “противаги” П.Е. Трюдо і доктрина “серединної держави”. Зміцнення позицій Оттави на міжнародній арені.</w:t>
      </w:r>
    </w:p>
    <w:p w:rsidR="00693460" w:rsidRPr="00595579" w:rsidRDefault="00693460" w:rsidP="00595579">
      <w:pPr>
        <w:widowControl w:val="0"/>
        <w:spacing w:after="0" w:line="240" w:lineRule="auto"/>
        <w:jc w:val="both"/>
        <w:rPr>
          <w:rFonts w:ascii="Times New Roman" w:eastAsia="Times New Roman" w:hAnsi="Times New Roman" w:cs="Times New Roman"/>
          <w:b/>
          <w:color w:val="000000"/>
          <w:spacing w:val="-1"/>
          <w:w w:val="106"/>
          <w:lang w:eastAsia="uk-UA"/>
        </w:rPr>
      </w:pPr>
    </w:p>
    <w:p w:rsidR="00B51BBD" w:rsidRPr="00595579" w:rsidRDefault="00595579" w:rsidP="00595579">
      <w:pPr>
        <w:pStyle w:val="42"/>
        <w:shd w:val="clear" w:color="auto" w:fill="auto"/>
        <w:tabs>
          <w:tab w:val="left" w:pos="888"/>
        </w:tabs>
        <w:spacing w:before="0" w:after="131" w:line="240" w:lineRule="auto"/>
        <w:rPr>
          <w:rFonts w:ascii="Times New Roman" w:eastAsia="Times New Roman" w:hAnsi="Times New Roman" w:cs="Times New Roman"/>
          <w:b/>
          <w:color w:val="000000"/>
          <w:spacing w:val="-1"/>
          <w:w w:val="106"/>
          <w:sz w:val="22"/>
          <w:szCs w:val="22"/>
          <w:lang w:eastAsia="uk-UA"/>
        </w:rPr>
      </w:pPr>
      <w:bookmarkStart w:id="2" w:name="bookmark13"/>
      <w:r w:rsidRPr="00595579">
        <w:rPr>
          <w:rFonts w:ascii="Times New Roman" w:hAnsi="Times New Roman" w:cs="Times New Roman"/>
          <w:color w:val="000000"/>
          <w:sz w:val="22"/>
          <w:szCs w:val="22"/>
        </w:rPr>
        <w:t>Країни Латинської Америки у другій половині XX ст.</w:t>
      </w:r>
      <w:bookmarkEnd w:id="2"/>
      <w:r w:rsidRPr="00595579">
        <w:rPr>
          <w:rFonts w:ascii="Times New Roman" w:hAnsi="Times New Roman" w:cs="Times New Roman"/>
          <w:color w:val="000000"/>
          <w:sz w:val="22"/>
          <w:szCs w:val="22"/>
        </w:rPr>
        <w:t xml:space="preserve"> Основні тенденції соціально-</w:t>
      </w:r>
      <w:r>
        <w:rPr>
          <w:rFonts w:ascii="Times New Roman" w:hAnsi="Times New Roman" w:cs="Times New Roman"/>
          <w:color w:val="000000"/>
          <w:sz w:val="22"/>
          <w:szCs w:val="22"/>
        </w:rPr>
        <w:t>економічного та політичного роз</w:t>
      </w:r>
      <w:r w:rsidRPr="00595579">
        <w:rPr>
          <w:rFonts w:ascii="Times New Roman" w:hAnsi="Times New Roman" w:cs="Times New Roman"/>
          <w:color w:val="000000"/>
          <w:sz w:val="22"/>
          <w:szCs w:val="22"/>
        </w:rPr>
        <w:t xml:space="preserve">витку країн Латинської Америки </w:t>
      </w:r>
      <w:r w:rsidRPr="00595579">
        <w:rPr>
          <w:rFonts w:ascii="Times New Roman" w:hAnsi="Times New Roman" w:cs="Times New Roman"/>
          <w:sz w:val="22"/>
          <w:szCs w:val="22"/>
        </w:rPr>
        <w:t>в післявоєнний період. «Імпорт</w:t>
      </w:r>
      <w:r w:rsidRPr="00595579">
        <w:rPr>
          <w:rFonts w:ascii="Times New Roman" w:hAnsi="Times New Roman" w:cs="Times New Roman"/>
          <w:color w:val="000000"/>
          <w:sz w:val="22"/>
          <w:szCs w:val="22"/>
        </w:rPr>
        <w:t>заміщуюча індустріалізація» та її наслідки. Націонал-реформізм. Політика президентів X. Перона в Аргентині і</w:t>
      </w:r>
      <w:r>
        <w:rPr>
          <w:rFonts w:ascii="Times New Roman" w:hAnsi="Times New Roman" w:cs="Times New Roman"/>
          <w:color w:val="000000"/>
          <w:sz w:val="22"/>
          <w:szCs w:val="22"/>
        </w:rPr>
        <w:t xml:space="preserve"> Ж. Варгаса в Брази</w:t>
      </w:r>
      <w:r w:rsidRPr="00595579">
        <w:rPr>
          <w:rFonts w:ascii="Times New Roman" w:hAnsi="Times New Roman" w:cs="Times New Roman"/>
          <w:color w:val="000000"/>
          <w:sz w:val="22"/>
          <w:szCs w:val="22"/>
        </w:rPr>
        <w:t>лії. Посилення демократичних тен</w:t>
      </w:r>
      <w:r>
        <w:rPr>
          <w:rFonts w:ascii="Times New Roman" w:hAnsi="Times New Roman" w:cs="Times New Roman"/>
          <w:color w:val="000000"/>
          <w:sz w:val="22"/>
          <w:szCs w:val="22"/>
        </w:rPr>
        <w:t>денцій в повоєнний період. Рево</w:t>
      </w:r>
      <w:r w:rsidRPr="00595579">
        <w:rPr>
          <w:rFonts w:ascii="Times New Roman" w:hAnsi="Times New Roman" w:cs="Times New Roman"/>
          <w:color w:val="000000"/>
          <w:sz w:val="22"/>
          <w:szCs w:val="22"/>
        </w:rPr>
        <w:t>люції в Гватемалі (1944</w:t>
      </w:r>
      <w:r w:rsidR="003A208F">
        <w:rPr>
          <w:rFonts w:ascii="Times New Roman" w:hAnsi="Times New Roman" w:cs="Times New Roman"/>
          <w:color w:val="000000"/>
          <w:sz w:val="22"/>
          <w:szCs w:val="22"/>
        </w:rPr>
        <w:t>─</w:t>
      </w:r>
      <w:r w:rsidRPr="00595579">
        <w:rPr>
          <w:rFonts w:ascii="Times New Roman" w:hAnsi="Times New Roman" w:cs="Times New Roman"/>
          <w:color w:val="000000"/>
          <w:sz w:val="22"/>
          <w:szCs w:val="22"/>
        </w:rPr>
        <w:t>1954 рр.) і Болівії (1952 р.). Роль армії в політичному житті латиноамериканських держав. Передумови формування військово-авторитарних режимів. Особливості латино</w:t>
      </w:r>
      <w:r w:rsidRPr="00595579">
        <w:rPr>
          <w:rFonts w:ascii="Times New Roman" w:hAnsi="Times New Roman" w:cs="Times New Roman"/>
          <w:color w:val="000000"/>
          <w:sz w:val="22"/>
          <w:szCs w:val="22"/>
        </w:rPr>
        <w:softHyphen/>
        <w:t>американського авторитаризму</w:t>
      </w:r>
      <w:r>
        <w:rPr>
          <w:rFonts w:ascii="Times New Roman" w:hAnsi="Times New Roman" w:cs="Times New Roman"/>
          <w:color w:val="000000"/>
          <w:sz w:val="22"/>
          <w:szCs w:val="22"/>
        </w:rPr>
        <w:t>.</w:t>
      </w:r>
    </w:p>
    <w:p w:rsidR="00595579" w:rsidRPr="00595579" w:rsidRDefault="00595579" w:rsidP="00595579">
      <w:pPr>
        <w:spacing w:line="240" w:lineRule="auto"/>
        <w:jc w:val="both"/>
        <w:rPr>
          <w:rFonts w:ascii="Times New Roman" w:hAnsi="Times New Roman" w:cs="Times New Roman"/>
        </w:rPr>
      </w:pPr>
      <w:r w:rsidRPr="00595579">
        <w:rPr>
          <w:rFonts w:ascii="Times New Roman" w:hAnsi="Times New Roman" w:cs="Times New Roman"/>
        </w:rPr>
        <w:t xml:space="preserve">Прискорення економічного </w:t>
      </w:r>
      <w:r>
        <w:rPr>
          <w:rFonts w:ascii="Times New Roman" w:hAnsi="Times New Roman" w:cs="Times New Roman"/>
        </w:rPr>
        <w:t>розвитку країн Латинської Амери</w:t>
      </w:r>
      <w:r w:rsidRPr="00595579">
        <w:rPr>
          <w:rFonts w:ascii="Times New Roman" w:hAnsi="Times New Roman" w:cs="Times New Roman"/>
        </w:rPr>
        <w:t>ки у 50-х</w:t>
      </w:r>
      <w:r w:rsidR="003A208F">
        <w:rPr>
          <w:rFonts w:ascii="Times New Roman" w:hAnsi="Times New Roman" w:cs="Times New Roman"/>
        </w:rPr>
        <w:t>─</w:t>
      </w:r>
      <w:r w:rsidRPr="00595579">
        <w:rPr>
          <w:rFonts w:ascii="Times New Roman" w:hAnsi="Times New Roman" w:cs="Times New Roman"/>
        </w:rPr>
        <w:t xml:space="preserve">60-х роках. Аграрні реформи. Реформістська політика «Союзу заради прогресу». Спроба комуністичної експансії в регіоні. Нубійська </w:t>
      </w:r>
      <w:r w:rsidRPr="00595579">
        <w:rPr>
          <w:rFonts w:ascii="Times New Roman" w:hAnsi="Times New Roman" w:cs="Times New Roman"/>
        </w:rPr>
        <w:lastRenderedPageBreak/>
        <w:t>революція 1959 р. Побудова «основ соціалізму</w:t>
      </w:r>
      <w:r>
        <w:rPr>
          <w:rFonts w:ascii="Times New Roman" w:hAnsi="Times New Roman" w:cs="Times New Roman"/>
        </w:rPr>
        <w:t>»</w:t>
      </w:r>
      <w:r w:rsidRPr="00595579">
        <w:rPr>
          <w:rFonts w:ascii="Times New Roman" w:hAnsi="Times New Roman" w:cs="Times New Roman"/>
        </w:rPr>
        <w:t xml:space="preserve"> на Кубі. Ф. Кастро. Карибська криза. Нес</w:t>
      </w:r>
      <w:r>
        <w:rPr>
          <w:rFonts w:ascii="Times New Roman" w:hAnsi="Times New Roman" w:cs="Times New Roman"/>
        </w:rPr>
        <w:t>табільність внутрішньополітично</w:t>
      </w:r>
      <w:r w:rsidRPr="00595579">
        <w:rPr>
          <w:rFonts w:ascii="Times New Roman" w:hAnsi="Times New Roman" w:cs="Times New Roman"/>
        </w:rPr>
        <w:t>го життя латиноамериканських країн. Ліворадикальна концепція «вогнищ партизанської війни». Військові перевороти в Аргентині, Бразилії та інших країнах. Чилійська революція 1970</w:t>
      </w:r>
      <w:r w:rsidR="003A208F">
        <w:rPr>
          <w:rFonts w:ascii="Times New Roman" w:hAnsi="Times New Roman" w:cs="Times New Roman"/>
        </w:rPr>
        <w:t>─</w:t>
      </w:r>
      <w:r w:rsidRPr="00595579">
        <w:rPr>
          <w:rFonts w:ascii="Times New Roman" w:hAnsi="Times New Roman" w:cs="Times New Roman"/>
        </w:rPr>
        <w:t xml:space="preserve">1973 рр. С. Альєнде. Військовий переворот 1973 р. і диктатура Піночета у Чилі. Революційне піднесення в </w:t>
      </w:r>
      <w:r>
        <w:rPr>
          <w:rFonts w:ascii="Times New Roman" w:hAnsi="Times New Roman" w:cs="Times New Roman"/>
        </w:rPr>
        <w:t>Центральній Америці. Сандініст</w:t>
      </w:r>
      <w:r w:rsidRPr="00595579">
        <w:rPr>
          <w:rFonts w:ascii="Times New Roman" w:hAnsi="Times New Roman" w:cs="Times New Roman"/>
        </w:rPr>
        <w:t>ська революція в Нікарагуа (1979 р.). Режим</w:t>
      </w:r>
      <w:r>
        <w:rPr>
          <w:rFonts w:ascii="Times New Roman" w:hAnsi="Times New Roman" w:cs="Times New Roman"/>
        </w:rPr>
        <w:t xml:space="preserve"> Д. Ортеги. Громадян</w:t>
      </w:r>
      <w:r w:rsidRPr="00595579">
        <w:rPr>
          <w:rFonts w:ascii="Times New Roman" w:hAnsi="Times New Roman" w:cs="Times New Roman"/>
        </w:rPr>
        <w:t xml:space="preserve">ські війни у Сальвадорі, Гондурасі, Гватемалі. </w:t>
      </w:r>
      <w:r>
        <w:rPr>
          <w:rFonts w:ascii="Times New Roman" w:hAnsi="Times New Roman" w:cs="Times New Roman"/>
        </w:rPr>
        <w:t>«</w:t>
      </w:r>
      <w:r w:rsidRPr="00595579">
        <w:rPr>
          <w:rFonts w:ascii="Times New Roman" w:hAnsi="Times New Roman" w:cs="Times New Roman"/>
        </w:rPr>
        <w:t>Революція</w:t>
      </w:r>
      <w:r>
        <w:rPr>
          <w:rFonts w:ascii="Times New Roman" w:hAnsi="Times New Roman" w:cs="Times New Roman"/>
        </w:rPr>
        <w:t>»</w:t>
      </w:r>
      <w:r w:rsidRPr="00595579">
        <w:rPr>
          <w:rFonts w:ascii="Times New Roman" w:hAnsi="Times New Roman" w:cs="Times New Roman"/>
        </w:rPr>
        <w:t xml:space="preserve"> 1979 р. на Гренаді.</w:t>
      </w:r>
    </w:p>
    <w:p w:rsidR="00595579" w:rsidRDefault="00595579" w:rsidP="00595579">
      <w:pPr>
        <w:spacing w:line="240" w:lineRule="auto"/>
        <w:jc w:val="both"/>
        <w:rPr>
          <w:rFonts w:ascii="Times New Roman" w:hAnsi="Times New Roman" w:cs="Times New Roman"/>
        </w:rPr>
      </w:pPr>
      <w:r w:rsidRPr="00595579">
        <w:rPr>
          <w:rFonts w:ascii="Times New Roman" w:hAnsi="Times New Roman" w:cs="Times New Roman"/>
        </w:rPr>
        <w:t>Сповільнення економічного розвитку країн Латинської</w:t>
      </w:r>
      <w:r>
        <w:rPr>
          <w:rFonts w:ascii="Times New Roman" w:hAnsi="Times New Roman" w:cs="Times New Roman"/>
        </w:rPr>
        <w:t xml:space="preserve"> Аме</w:t>
      </w:r>
      <w:r w:rsidRPr="00595579">
        <w:rPr>
          <w:rFonts w:ascii="Times New Roman" w:hAnsi="Times New Roman" w:cs="Times New Roman"/>
        </w:rPr>
        <w:t xml:space="preserve">рики у другій половині 70-х </w:t>
      </w:r>
      <w:r w:rsidR="003A208F">
        <w:rPr>
          <w:rFonts w:ascii="Times New Roman" w:hAnsi="Times New Roman" w:cs="Times New Roman"/>
        </w:rPr>
        <w:t>─</w:t>
      </w:r>
      <w:r w:rsidRPr="00595579">
        <w:rPr>
          <w:rFonts w:ascii="Times New Roman" w:hAnsi="Times New Roman" w:cs="Times New Roman"/>
        </w:rPr>
        <w:t xml:space="preserve"> </w:t>
      </w:r>
      <w:r>
        <w:rPr>
          <w:rFonts w:ascii="Times New Roman" w:hAnsi="Times New Roman" w:cs="Times New Roman"/>
        </w:rPr>
        <w:t>80-х роках. Неоконсервативна модернізація таїї</w:t>
      </w:r>
      <w:r w:rsidRPr="00595579">
        <w:rPr>
          <w:rFonts w:ascii="Times New Roman" w:hAnsi="Times New Roman" w:cs="Times New Roman"/>
        </w:rPr>
        <w:t xml:space="preserve"> наслідки. Специфіка соціально-економічного роз</w:t>
      </w:r>
      <w:r w:rsidRPr="00595579">
        <w:rPr>
          <w:rFonts w:ascii="Times New Roman" w:hAnsi="Times New Roman" w:cs="Times New Roman"/>
        </w:rPr>
        <w:softHyphen/>
        <w:t>витку країн регіону в 90-х роках. Поворот до ліквідації військово- диктаторських режимів і відновлення конституційного ладу в латиноамериканських країнах. Динаміка і загальні закономірності процесу демократизації в регіоні у 80</w:t>
      </w:r>
      <w:r w:rsidR="003A208F">
        <w:rPr>
          <w:rFonts w:ascii="Times New Roman" w:hAnsi="Times New Roman" w:cs="Times New Roman"/>
        </w:rPr>
        <w:t>─</w:t>
      </w:r>
      <w:r w:rsidRPr="00595579">
        <w:rPr>
          <w:rFonts w:ascii="Times New Roman" w:hAnsi="Times New Roman" w:cs="Times New Roman"/>
        </w:rPr>
        <w:t>90-х роках. Сучасні пробле</w:t>
      </w:r>
      <w:r w:rsidRPr="00595579">
        <w:rPr>
          <w:rFonts w:ascii="Times New Roman" w:hAnsi="Times New Roman" w:cs="Times New Roman"/>
        </w:rPr>
        <w:softHyphen/>
        <w:t>ми Латинської Америки.</w:t>
      </w:r>
      <w:r>
        <w:rPr>
          <w:rFonts w:ascii="Times New Roman" w:hAnsi="Times New Roman" w:cs="Times New Roman"/>
        </w:rPr>
        <w:t xml:space="preserve"> </w:t>
      </w:r>
    </w:p>
    <w:p w:rsidR="00693460" w:rsidRDefault="00693460" w:rsidP="00693460">
      <w:pPr>
        <w:widowControl w:val="0"/>
        <w:spacing w:after="0" w:line="240" w:lineRule="auto"/>
        <w:jc w:val="both"/>
        <w:rPr>
          <w:rFonts w:ascii="Times New Roman" w:eastAsia="Times New Roman" w:hAnsi="Times New Roman" w:cs="Times New Roman"/>
          <w:color w:val="000000"/>
          <w:spacing w:val="-1"/>
          <w:lang w:eastAsia="uk-UA"/>
        </w:rPr>
      </w:pPr>
      <w:r>
        <w:rPr>
          <w:rFonts w:ascii="Times New Roman" w:eastAsia="Times New Roman" w:hAnsi="Times New Roman" w:cs="Times New Roman"/>
          <w:b/>
          <w:color w:val="000000"/>
          <w:spacing w:val="-1"/>
          <w:w w:val="106"/>
          <w:sz w:val="24"/>
          <w:szCs w:val="24"/>
          <w:lang w:eastAsia="uk-UA"/>
        </w:rPr>
        <w:t>Тема 2.7</w:t>
      </w:r>
      <w:r w:rsidRPr="00693460">
        <w:rPr>
          <w:rFonts w:ascii="Times New Roman" w:eastAsia="Times New Roman" w:hAnsi="Times New Roman" w:cs="Times New Roman"/>
          <w:b/>
          <w:color w:val="000000"/>
          <w:spacing w:val="-1"/>
          <w:w w:val="106"/>
          <w:sz w:val="24"/>
          <w:szCs w:val="24"/>
          <w:lang w:eastAsia="uk-UA"/>
        </w:rPr>
        <w:t>.</w:t>
      </w:r>
      <w:r w:rsidRPr="00693460">
        <w:rPr>
          <w:rFonts w:ascii="Times New Roman" w:eastAsia="Times New Roman" w:hAnsi="Times New Roman" w:cs="Times New Roman"/>
          <w:color w:val="000000"/>
          <w:spacing w:val="-1"/>
          <w:w w:val="106"/>
          <w:sz w:val="24"/>
          <w:szCs w:val="24"/>
          <w:lang w:eastAsia="uk-UA"/>
        </w:rPr>
        <w:t xml:space="preserve"> </w:t>
      </w:r>
      <w:r w:rsidRPr="00693460">
        <w:rPr>
          <w:rFonts w:ascii="Times New Roman" w:eastAsia="Times New Roman" w:hAnsi="Times New Roman" w:cs="Times New Roman"/>
          <w:b/>
          <w:color w:val="000000"/>
          <w:spacing w:val="-1"/>
          <w:w w:val="106"/>
          <w:sz w:val="24"/>
          <w:szCs w:val="24"/>
          <w:lang w:eastAsia="uk-UA"/>
        </w:rPr>
        <w:t>Країни реального соціалізму в умовах боротьби двох систем</w:t>
      </w:r>
    </w:p>
    <w:p w:rsidR="00693460" w:rsidRDefault="00693460" w:rsidP="00693460">
      <w:pPr>
        <w:widowControl w:val="0"/>
        <w:spacing w:after="0" w:line="240" w:lineRule="auto"/>
        <w:ind w:left="20" w:firstLine="740"/>
        <w:jc w:val="both"/>
        <w:rPr>
          <w:rFonts w:ascii="Times New Roman" w:eastAsia="Times New Roman" w:hAnsi="Times New Roman" w:cs="Times New Roman"/>
          <w:color w:val="000000"/>
          <w:spacing w:val="-1"/>
          <w:lang w:eastAsia="uk-UA"/>
        </w:rPr>
      </w:pPr>
    </w:p>
    <w:p w:rsidR="001A1EC2" w:rsidRPr="001A1EC2" w:rsidRDefault="001A1EC2" w:rsidP="000611BB">
      <w:pPr>
        <w:widowControl w:val="0"/>
        <w:spacing w:after="0" w:line="240" w:lineRule="auto"/>
        <w:ind w:right="60"/>
        <w:jc w:val="both"/>
        <w:rPr>
          <w:rFonts w:ascii="Times New Roman" w:eastAsia="Times New Roman" w:hAnsi="Times New Roman" w:cs="Times New Roman"/>
          <w:color w:val="000000"/>
          <w:spacing w:val="1"/>
          <w:lang w:eastAsia="uk-UA"/>
        </w:rPr>
      </w:pPr>
      <w:r w:rsidRPr="001A1EC2">
        <w:rPr>
          <w:rFonts w:ascii="Times New Roman" w:eastAsia="Times New Roman" w:hAnsi="Times New Roman" w:cs="Times New Roman"/>
          <w:color w:val="000000"/>
          <w:spacing w:val="1"/>
          <w:lang w:eastAsia="uk-UA"/>
        </w:rPr>
        <w:t xml:space="preserve">Економічні і демографічні наслідки Другої світової війни для країн Східної Європи. Передумови для глибоких змін </w:t>
      </w:r>
      <w:r w:rsidRPr="000611BB">
        <w:rPr>
          <w:rFonts w:ascii="Times New Roman" w:eastAsia="Times New Roman" w:hAnsi="Times New Roman" w:cs="Times New Roman"/>
          <w:color w:val="000000"/>
          <w:spacing w:val="1"/>
          <w:lang w:eastAsia="uk-UA"/>
        </w:rPr>
        <w:t>державно-по</w:t>
      </w:r>
      <w:r w:rsidRPr="001A1EC2">
        <w:rPr>
          <w:rFonts w:ascii="Times New Roman" w:eastAsia="Times New Roman" w:hAnsi="Times New Roman" w:cs="Times New Roman"/>
          <w:color w:val="000000"/>
          <w:spacing w:val="1"/>
          <w:lang w:eastAsia="uk-UA"/>
        </w:rPr>
        <w:t>літичної системи. Комуністична і</w:t>
      </w:r>
      <w:r w:rsidRPr="000611BB">
        <w:rPr>
          <w:rFonts w:ascii="Times New Roman" w:eastAsia="Times New Roman" w:hAnsi="Times New Roman" w:cs="Times New Roman"/>
          <w:color w:val="000000"/>
          <w:spacing w:val="1"/>
          <w:lang w:eastAsia="uk-UA"/>
        </w:rPr>
        <w:t xml:space="preserve"> демократична альтернативи. Від</w:t>
      </w:r>
      <w:r w:rsidRPr="001A1EC2">
        <w:rPr>
          <w:rFonts w:ascii="Times New Roman" w:eastAsia="Times New Roman" w:hAnsi="Times New Roman" w:cs="Times New Roman"/>
          <w:color w:val="000000"/>
          <w:spacing w:val="1"/>
          <w:lang w:eastAsia="uk-UA"/>
        </w:rPr>
        <w:t>родження аграризму. Національ</w:t>
      </w:r>
      <w:r w:rsidRPr="000611BB">
        <w:rPr>
          <w:rFonts w:ascii="Times New Roman" w:eastAsia="Times New Roman" w:hAnsi="Times New Roman" w:cs="Times New Roman"/>
          <w:color w:val="000000"/>
          <w:spacing w:val="1"/>
          <w:lang w:eastAsia="uk-UA"/>
        </w:rPr>
        <w:t>на ідея. Причини і характер тим</w:t>
      </w:r>
      <w:r w:rsidRPr="001A1EC2">
        <w:rPr>
          <w:rFonts w:ascii="Times New Roman" w:eastAsia="Times New Roman" w:hAnsi="Times New Roman" w:cs="Times New Roman"/>
          <w:color w:val="000000"/>
          <w:spacing w:val="1"/>
          <w:lang w:eastAsia="uk-UA"/>
        </w:rPr>
        <w:t>часової консолідації антифашистських сил.</w:t>
      </w:r>
      <w:r w:rsidR="000611BB">
        <w:rPr>
          <w:rFonts w:ascii="Times New Roman" w:eastAsia="Times New Roman" w:hAnsi="Times New Roman" w:cs="Times New Roman"/>
          <w:color w:val="000000"/>
          <w:spacing w:val="1"/>
          <w:lang w:eastAsia="uk-UA"/>
        </w:rPr>
        <w:t xml:space="preserve"> </w:t>
      </w:r>
      <w:r w:rsidRPr="000611BB">
        <w:rPr>
          <w:rFonts w:ascii="Times New Roman" w:hAnsi="Times New Roman" w:cs="Times New Roman"/>
          <w:color w:val="000000"/>
        </w:rPr>
        <w:t>Перетворення періоду «народної демократії» (1944</w:t>
      </w:r>
      <w:r w:rsidR="003A208F">
        <w:rPr>
          <w:rFonts w:ascii="Times New Roman" w:hAnsi="Times New Roman" w:cs="Times New Roman"/>
          <w:color w:val="000000"/>
        </w:rPr>
        <w:t>─</w:t>
      </w:r>
      <w:r w:rsidRPr="000611BB">
        <w:rPr>
          <w:rFonts w:ascii="Times New Roman" w:hAnsi="Times New Roman" w:cs="Times New Roman"/>
          <w:color w:val="000000"/>
        </w:rPr>
        <w:t>1946 рр.)</w:t>
      </w:r>
      <w:r w:rsidR="000611BB">
        <w:rPr>
          <w:rFonts w:ascii="Times New Roman" w:hAnsi="Times New Roman" w:cs="Times New Roman"/>
          <w:color w:val="000000"/>
        </w:rPr>
        <w:t xml:space="preserve"> </w:t>
      </w:r>
      <w:r w:rsidRPr="001A1EC2">
        <w:rPr>
          <w:rFonts w:ascii="Times New Roman" w:eastAsia="Times New Roman" w:hAnsi="Times New Roman" w:cs="Times New Roman"/>
          <w:color w:val="000000"/>
          <w:spacing w:val="1"/>
          <w:lang w:eastAsia="uk-UA"/>
        </w:rPr>
        <w:t>Формування основ конституційного ладу. Демократизація політичного життя. Реформи в сфері національних відносин, формування федеративної державності. Відновлення зруйнованої економіки. Дискусі</w:t>
      </w:r>
      <w:r w:rsidR="000611BB">
        <w:rPr>
          <w:rFonts w:ascii="Times New Roman" w:eastAsia="Times New Roman" w:hAnsi="Times New Roman" w:cs="Times New Roman"/>
          <w:color w:val="000000"/>
          <w:spacing w:val="1"/>
          <w:lang w:eastAsia="uk-UA"/>
        </w:rPr>
        <w:t>я щодо характеру аграрної рефор</w:t>
      </w:r>
      <w:r w:rsidRPr="001A1EC2">
        <w:rPr>
          <w:rFonts w:ascii="Times New Roman" w:eastAsia="Times New Roman" w:hAnsi="Times New Roman" w:cs="Times New Roman"/>
          <w:color w:val="000000"/>
          <w:spacing w:val="1"/>
          <w:lang w:eastAsia="uk-UA"/>
        </w:rPr>
        <w:t>ми. Прийняття стр</w:t>
      </w:r>
      <w:r w:rsidR="000611BB">
        <w:rPr>
          <w:rFonts w:ascii="Times New Roman" w:eastAsia="Times New Roman" w:hAnsi="Times New Roman" w:cs="Times New Roman"/>
          <w:color w:val="000000"/>
          <w:spacing w:val="1"/>
          <w:lang w:eastAsia="uk-UA"/>
        </w:rPr>
        <w:t>атегії «наздоганяючого розвитку»</w:t>
      </w:r>
      <w:r w:rsidRPr="001A1EC2">
        <w:rPr>
          <w:rFonts w:ascii="Times New Roman" w:eastAsia="Times New Roman" w:hAnsi="Times New Roman" w:cs="Times New Roman"/>
          <w:color w:val="000000"/>
          <w:spacing w:val="1"/>
          <w:lang w:eastAsia="uk-UA"/>
        </w:rPr>
        <w:t>, здійснення масштабних економічних реформ. Гостра політична боротьба щодо визначення стратегії подальшого суспільного розвитку. Зовнішній вплив на розвиток політичної ситуації в країнах Східної Європи. Ко</w:t>
      </w:r>
      <w:r w:rsidR="000611BB">
        <w:rPr>
          <w:rFonts w:ascii="Times New Roman" w:eastAsia="Times New Roman" w:hAnsi="Times New Roman" w:cs="Times New Roman"/>
          <w:color w:val="000000"/>
          <w:spacing w:val="1"/>
          <w:lang w:eastAsia="uk-UA"/>
        </w:rPr>
        <w:t>нцепція «демократії нового типу». Перелом 1947 р. Східна Євро</w:t>
      </w:r>
      <w:r w:rsidRPr="001A1EC2">
        <w:rPr>
          <w:rFonts w:ascii="Times New Roman" w:eastAsia="Times New Roman" w:hAnsi="Times New Roman" w:cs="Times New Roman"/>
          <w:color w:val="000000"/>
          <w:spacing w:val="1"/>
          <w:lang w:eastAsia="uk-UA"/>
        </w:rPr>
        <w:t xml:space="preserve">па і план Маршалла. Посилення </w:t>
      </w:r>
      <w:r w:rsidR="000611BB">
        <w:rPr>
          <w:rFonts w:ascii="Times New Roman" w:eastAsia="Times New Roman" w:hAnsi="Times New Roman" w:cs="Times New Roman"/>
          <w:color w:val="000000"/>
          <w:spacing w:val="1"/>
          <w:lang w:eastAsia="uk-UA"/>
        </w:rPr>
        <w:t>радянського тиску на східноєвро</w:t>
      </w:r>
      <w:r w:rsidRPr="001A1EC2">
        <w:rPr>
          <w:rFonts w:ascii="Times New Roman" w:eastAsia="Times New Roman" w:hAnsi="Times New Roman" w:cs="Times New Roman"/>
          <w:color w:val="000000"/>
          <w:spacing w:val="1"/>
          <w:lang w:eastAsia="uk-UA"/>
        </w:rPr>
        <w:t>пейські країни.</w:t>
      </w:r>
    </w:p>
    <w:p w:rsidR="001A1EC2" w:rsidRPr="001A1EC2" w:rsidRDefault="001A1EC2" w:rsidP="000611BB">
      <w:pPr>
        <w:widowControl w:val="0"/>
        <w:spacing w:after="0" w:line="240" w:lineRule="auto"/>
        <w:ind w:right="80"/>
        <w:jc w:val="both"/>
        <w:rPr>
          <w:rFonts w:ascii="Times New Roman" w:eastAsia="Times New Roman" w:hAnsi="Times New Roman" w:cs="Times New Roman"/>
          <w:color w:val="000000"/>
          <w:spacing w:val="1"/>
          <w:lang w:eastAsia="uk-UA"/>
        </w:rPr>
      </w:pPr>
      <w:r w:rsidRPr="001A1EC2">
        <w:rPr>
          <w:rFonts w:ascii="Times New Roman" w:eastAsia="Times New Roman" w:hAnsi="Times New Roman" w:cs="Times New Roman"/>
          <w:color w:val="000000"/>
          <w:spacing w:val="1"/>
          <w:lang w:eastAsia="uk-UA"/>
        </w:rPr>
        <w:t>«Побудова основ соціалізму» у Східній Європі (1947</w:t>
      </w:r>
      <w:r w:rsidR="003A208F">
        <w:rPr>
          <w:rFonts w:ascii="Times New Roman" w:eastAsia="Times New Roman" w:hAnsi="Times New Roman" w:cs="Times New Roman"/>
          <w:color w:val="000000"/>
          <w:spacing w:val="1"/>
          <w:lang w:eastAsia="uk-UA"/>
        </w:rPr>
        <w:t>─</w:t>
      </w:r>
      <w:r w:rsidRPr="001A1EC2">
        <w:rPr>
          <w:rFonts w:ascii="Times New Roman" w:eastAsia="Times New Roman" w:hAnsi="Times New Roman" w:cs="Times New Roman"/>
          <w:color w:val="000000"/>
          <w:spacing w:val="1"/>
          <w:lang w:eastAsia="uk-UA"/>
        </w:rPr>
        <w:t>1953 рр.) Оформлення прорадянських режимів. Курс компартій на «мирне переростання національно-демократи</w:t>
      </w:r>
      <w:r w:rsidR="000611BB">
        <w:rPr>
          <w:rFonts w:ascii="Times New Roman" w:eastAsia="Times New Roman" w:hAnsi="Times New Roman" w:cs="Times New Roman"/>
          <w:color w:val="000000"/>
          <w:spacing w:val="1"/>
          <w:lang w:eastAsia="uk-UA"/>
        </w:rPr>
        <w:t>чної революції в соціалістич</w:t>
      </w:r>
      <w:r w:rsidR="000611BB">
        <w:rPr>
          <w:rFonts w:ascii="Times New Roman" w:eastAsia="Times New Roman" w:hAnsi="Times New Roman" w:cs="Times New Roman"/>
          <w:color w:val="000000"/>
          <w:spacing w:val="1"/>
          <w:lang w:eastAsia="uk-UA"/>
        </w:rPr>
        <w:softHyphen/>
        <w:t>ну»</w:t>
      </w:r>
      <w:r w:rsidRPr="001A1EC2">
        <w:rPr>
          <w:rFonts w:ascii="Times New Roman" w:eastAsia="Times New Roman" w:hAnsi="Times New Roman" w:cs="Times New Roman"/>
          <w:color w:val="000000"/>
          <w:spacing w:val="1"/>
          <w:lang w:eastAsia="uk-UA"/>
        </w:rPr>
        <w:t>. Конституційне закріплення с</w:t>
      </w:r>
      <w:r w:rsidR="000611BB">
        <w:rPr>
          <w:rFonts w:ascii="Times New Roman" w:eastAsia="Times New Roman" w:hAnsi="Times New Roman" w:cs="Times New Roman"/>
          <w:color w:val="000000"/>
          <w:spacing w:val="1"/>
          <w:lang w:eastAsia="uk-UA"/>
        </w:rPr>
        <w:t>оціалістичного ладу. Нові ліво</w:t>
      </w:r>
      <w:r w:rsidRPr="001A1EC2">
        <w:rPr>
          <w:rFonts w:ascii="Times New Roman" w:eastAsia="Times New Roman" w:hAnsi="Times New Roman" w:cs="Times New Roman"/>
          <w:color w:val="000000"/>
          <w:spacing w:val="1"/>
          <w:lang w:eastAsia="uk-UA"/>
        </w:rPr>
        <w:t>центристські уряди. Розгром демо</w:t>
      </w:r>
      <w:r w:rsidR="000611BB">
        <w:rPr>
          <w:rFonts w:ascii="Times New Roman" w:eastAsia="Times New Roman" w:hAnsi="Times New Roman" w:cs="Times New Roman"/>
          <w:color w:val="000000"/>
          <w:spacing w:val="1"/>
          <w:lang w:eastAsia="uk-UA"/>
        </w:rPr>
        <w:t>кратичної опозиції. Організацій</w:t>
      </w:r>
      <w:r w:rsidRPr="001A1EC2">
        <w:rPr>
          <w:rFonts w:ascii="Times New Roman" w:eastAsia="Times New Roman" w:hAnsi="Times New Roman" w:cs="Times New Roman"/>
          <w:color w:val="000000"/>
          <w:spacing w:val="1"/>
          <w:lang w:eastAsia="uk-UA"/>
        </w:rPr>
        <w:t>не злиття комуністичних і соціал-демократичних партій. Політична гегемонія компартій, протистояння в них «московської» і «національної» течій. Боротьба керівництва ВКП(б) за «правильне бачення шляхів соціалістичного будівництва». Створення Комін формбюро і його роль в ідеологічно</w:t>
      </w:r>
      <w:r w:rsidR="000611BB">
        <w:rPr>
          <w:rFonts w:ascii="Times New Roman" w:eastAsia="Times New Roman" w:hAnsi="Times New Roman" w:cs="Times New Roman"/>
          <w:color w:val="000000"/>
          <w:spacing w:val="1"/>
          <w:lang w:eastAsia="uk-UA"/>
        </w:rPr>
        <w:t>му закріпленні моделі «соціаліс</w:t>
      </w:r>
      <w:r w:rsidRPr="001A1EC2">
        <w:rPr>
          <w:rFonts w:ascii="Times New Roman" w:eastAsia="Times New Roman" w:hAnsi="Times New Roman" w:cs="Times New Roman"/>
          <w:color w:val="000000"/>
          <w:spacing w:val="1"/>
          <w:lang w:eastAsia="uk-UA"/>
        </w:rPr>
        <w:t>тичного табору». Радянсько-югославський конфлікт: передісторія, причини і приводи, розвиток подій, значення. Створення РЕВ і ОВД. Політична консолідація ко</w:t>
      </w:r>
      <w:r w:rsidR="000611BB">
        <w:rPr>
          <w:rFonts w:ascii="Times New Roman" w:eastAsia="Times New Roman" w:hAnsi="Times New Roman" w:cs="Times New Roman"/>
          <w:color w:val="000000"/>
          <w:spacing w:val="1"/>
          <w:lang w:eastAsia="uk-UA"/>
        </w:rPr>
        <w:t>муністичних режимів (судові про</w:t>
      </w:r>
      <w:r w:rsidRPr="001A1EC2">
        <w:rPr>
          <w:rFonts w:ascii="Times New Roman" w:eastAsia="Times New Roman" w:hAnsi="Times New Roman" w:cs="Times New Roman"/>
          <w:color w:val="000000"/>
          <w:spacing w:val="1"/>
          <w:lang w:eastAsia="uk-UA"/>
        </w:rPr>
        <w:t>цеси над лідерами «національного крила» комуністичного руху і репресії 1949</w:t>
      </w:r>
      <w:r w:rsidR="003A208F">
        <w:rPr>
          <w:rFonts w:ascii="Times New Roman" w:eastAsia="Times New Roman" w:hAnsi="Times New Roman" w:cs="Times New Roman"/>
          <w:color w:val="000000"/>
          <w:spacing w:val="1"/>
          <w:lang w:eastAsia="uk-UA"/>
        </w:rPr>
        <w:t>─</w:t>
      </w:r>
      <w:r w:rsidRPr="001A1EC2">
        <w:rPr>
          <w:rFonts w:ascii="Times New Roman" w:eastAsia="Times New Roman" w:hAnsi="Times New Roman" w:cs="Times New Roman"/>
          <w:color w:val="000000"/>
          <w:spacing w:val="1"/>
          <w:lang w:eastAsia="uk-UA"/>
        </w:rPr>
        <w:t>1952 рр.) Форсування соціально-економічних перетворень (завершення націоналізації промисловості і банківської сфери, прискорена індустріалізац</w:t>
      </w:r>
      <w:r w:rsidR="000611BB">
        <w:rPr>
          <w:rFonts w:ascii="Times New Roman" w:eastAsia="Times New Roman" w:hAnsi="Times New Roman" w:cs="Times New Roman"/>
          <w:color w:val="000000"/>
          <w:spacing w:val="1"/>
          <w:lang w:eastAsia="uk-UA"/>
        </w:rPr>
        <w:t>ія, початок колективізації сіль</w:t>
      </w:r>
      <w:r w:rsidRPr="001A1EC2">
        <w:rPr>
          <w:rFonts w:ascii="Times New Roman" w:eastAsia="Times New Roman" w:hAnsi="Times New Roman" w:cs="Times New Roman"/>
          <w:color w:val="000000"/>
          <w:spacing w:val="1"/>
          <w:lang w:eastAsia="uk-UA"/>
        </w:rPr>
        <w:t>ського господарства, формуванн</w:t>
      </w:r>
      <w:r w:rsidR="000611BB">
        <w:rPr>
          <w:rFonts w:ascii="Times New Roman" w:eastAsia="Times New Roman" w:hAnsi="Times New Roman" w:cs="Times New Roman"/>
          <w:color w:val="000000"/>
          <w:spacing w:val="1"/>
          <w:lang w:eastAsia="uk-UA"/>
        </w:rPr>
        <w:t>я командно-адміністративної сис</w:t>
      </w:r>
      <w:r w:rsidRPr="001A1EC2">
        <w:rPr>
          <w:rFonts w:ascii="Times New Roman" w:eastAsia="Times New Roman" w:hAnsi="Times New Roman" w:cs="Times New Roman"/>
          <w:color w:val="000000"/>
          <w:spacing w:val="1"/>
          <w:lang w:eastAsia="uk-UA"/>
        </w:rPr>
        <w:t>теми управління і розподілу). Модель «мобілізаційної» системи економічних відносин. Підсумк</w:t>
      </w:r>
      <w:r w:rsidR="000611BB">
        <w:rPr>
          <w:rFonts w:ascii="Times New Roman" w:eastAsia="Times New Roman" w:hAnsi="Times New Roman" w:cs="Times New Roman"/>
          <w:color w:val="000000"/>
          <w:spacing w:val="1"/>
          <w:lang w:eastAsia="uk-UA"/>
        </w:rPr>
        <w:t>и «наздоганяючого розвитку» нап</w:t>
      </w:r>
      <w:r w:rsidRPr="001A1EC2">
        <w:rPr>
          <w:rFonts w:ascii="Times New Roman" w:eastAsia="Times New Roman" w:hAnsi="Times New Roman" w:cs="Times New Roman"/>
          <w:color w:val="000000"/>
          <w:spacing w:val="1"/>
          <w:lang w:eastAsia="uk-UA"/>
        </w:rPr>
        <w:t xml:space="preserve">рикінці 40-х </w:t>
      </w:r>
      <w:r w:rsidR="003A208F">
        <w:rPr>
          <w:rFonts w:ascii="Times New Roman" w:eastAsia="Times New Roman" w:hAnsi="Times New Roman" w:cs="Times New Roman"/>
          <w:color w:val="000000"/>
          <w:spacing w:val="1"/>
          <w:lang w:eastAsia="uk-UA"/>
        </w:rPr>
        <w:t>─</w:t>
      </w:r>
      <w:r w:rsidRPr="001A1EC2">
        <w:rPr>
          <w:rFonts w:ascii="Times New Roman" w:eastAsia="Times New Roman" w:hAnsi="Times New Roman" w:cs="Times New Roman"/>
          <w:color w:val="000000"/>
          <w:spacing w:val="1"/>
          <w:lang w:eastAsia="uk-UA"/>
        </w:rPr>
        <w:t xml:space="preserve"> початку 50-х років.</w:t>
      </w:r>
    </w:p>
    <w:p w:rsidR="001A1EC2" w:rsidRPr="000611BB" w:rsidRDefault="000611BB" w:rsidP="000611BB">
      <w:pPr>
        <w:spacing w:line="240" w:lineRule="auto"/>
        <w:jc w:val="both"/>
        <w:rPr>
          <w:rFonts w:ascii="Times New Roman" w:eastAsia="Calibri" w:hAnsi="Times New Roman" w:cs="Times New Roman"/>
          <w:sz w:val="24"/>
          <w:szCs w:val="24"/>
        </w:rPr>
      </w:pPr>
      <w:r w:rsidRPr="000611BB">
        <w:rPr>
          <w:rFonts w:ascii="Times New Roman" w:hAnsi="Times New Roman" w:cs="Times New Roman"/>
          <w:i/>
          <w:color w:val="000000"/>
        </w:rPr>
        <w:t xml:space="preserve">Суспільно-політична криза у Східній Європі 1953 </w:t>
      </w:r>
      <w:r w:rsidR="003A208F">
        <w:rPr>
          <w:rFonts w:ascii="Times New Roman" w:hAnsi="Times New Roman" w:cs="Times New Roman"/>
          <w:i/>
          <w:color w:val="000000"/>
        </w:rPr>
        <w:t>─</w:t>
      </w:r>
      <w:r w:rsidRPr="000611BB">
        <w:rPr>
          <w:rFonts w:ascii="Times New Roman" w:hAnsi="Times New Roman" w:cs="Times New Roman"/>
          <w:i/>
          <w:color w:val="000000"/>
        </w:rPr>
        <w:t xml:space="preserve"> 1956 рр</w:t>
      </w:r>
      <w:r w:rsidRPr="000611BB">
        <w:rPr>
          <w:rFonts w:ascii="Times New Roman" w:hAnsi="Times New Roman" w:cs="Times New Roman"/>
          <w:color w:val="000000"/>
        </w:rPr>
        <w:t>. Масові виступи 1953 р. в НДР. Політична криза 1956 р. В Польщі В. Гомулка. Реформи І. Надя в Уг</w:t>
      </w:r>
      <w:r>
        <w:rPr>
          <w:rFonts w:ascii="Times New Roman" w:hAnsi="Times New Roman" w:cs="Times New Roman"/>
          <w:color w:val="000000"/>
        </w:rPr>
        <w:t>орщині. Події 1956 р. в Будапеш</w:t>
      </w:r>
      <w:r w:rsidRPr="000611BB">
        <w:rPr>
          <w:rFonts w:ascii="Times New Roman" w:hAnsi="Times New Roman" w:cs="Times New Roman"/>
          <w:color w:val="000000"/>
        </w:rPr>
        <w:t>ті та їх оцінки в історіографії. Коректування реформаторського кур</w:t>
      </w:r>
      <w:r w:rsidRPr="000611BB">
        <w:rPr>
          <w:rFonts w:ascii="Times New Roman" w:hAnsi="Times New Roman" w:cs="Times New Roman"/>
          <w:color w:val="000000"/>
        </w:rPr>
        <w:softHyphen/>
        <w:t xml:space="preserve">су наприкінці 50-х </w:t>
      </w:r>
      <w:r w:rsidR="003A208F">
        <w:rPr>
          <w:rFonts w:ascii="Times New Roman" w:hAnsi="Times New Roman" w:cs="Times New Roman"/>
          <w:color w:val="000000"/>
        </w:rPr>
        <w:t>─</w:t>
      </w:r>
      <w:r w:rsidRPr="000611BB">
        <w:rPr>
          <w:rFonts w:ascii="Times New Roman" w:hAnsi="Times New Roman" w:cs="Times New Roman"/>
          <w:color w:val="000000"/>
        </w:rPr>
        <w:t xml:space="preserve"> початку 60-х років в країнах </w:t>
      </w:r>
      <w:r>
        <w:rPr>
          <w:rFonts w:ascii="Times New Roman" w:hAnsi="Times New Roman" w:cs="Times New Roman"/>
          <w:color w:val="000000"/>
        </w:rPr>
        <w:t>індустріально-аг</w:t>
      </w:r>
      <w:r w:rsidRPr="000611BB">
        <w:rPr>
          <w:rFonts w:ascii="Times New Roman" w:hAnsi="Times New Roman" w:cs="Times New Roman"/>
          <w:color w:val="000000"/>
        </w:rPr>
        <w:t>рарного типу (Чехословаччина, Польща, Угорщина, Югославія). «Консервативний соціалізм» в країнах аграрно-індустріального типу (Румунія, Болгарія, Албанія). Східноєвропейський соціалізм як суспільна модель. Роль радянського чинника в суспільному розвит</w:t>
      </w:r>
      <w:r w:rsidRPr="000611BB">
        <w:rPr>
          <w:rFonts w:ascii="Times New Roman" w:hAnsi="Times New Roman" w:cs="Times New Roman"/>
          <w:color w:val="000000"/>
        </w:rPr>
        <w:softHyphen/>
        <w:t>ку регіону. Диференціація моделі «реального соціалізму» в країнах з різною динамікою модернізації і досягнутим рівнем розвитку. Спроби подальшого реформування соціалізму (економічні реформи Р. Н’єрша і О. Шика). «Соціалізм з людським обличчям». «Празька весна» 1968 р. О. Дубчек. «Самоврядний соціалізм» в Югославії. Й. Броз Тіто. Оформлення «докт</w:t>
      </w:r>
      <w:r>
        <w:rPr>
          <w:rFonts w:ascii="Times New Roman" w:hAnsi="Times New Roman" w:cs="Times New Roman"/>
          <w:color w:val="000000"/>
        </w:rPr>
        <w:t>рини Брежнєва». Підсумки і супе</w:t>
      </w:r>
      <w:r w:rsidRPr="000611BB">
        <w:rPr>
          <w:rFonts w:ascii="Times New Roman" w:hAnsi="Times New Roman" w:cs="Times New Roman"/>
          <w:color w:val="000000"/>
        </w:rPr>
        <w:t>речності розвитку східноєвропейських країн в 60-х роках.</w:t>
      </w:r>
    </w:p>
    <w:p w:rsidR="000611BB" w:rsidRPr="000611BB" w:rsidRDefault="000611BB" w:rsidP="000611BB">
      <w:pPr>
        <w:widowControl w:val="0"/>
        <w:spacing w:after="0" w:line="240" w:lineRule="auto"/>
        <w:ind w:left="40" w:right="60"/>
        <w:jc w:val="both"/>
        <w:rPr>
          <w:rFonts w:ascii="Times New Roman" w:eastAsia="Times New Roman" w:hAnsi="Times New Roman" w:cs="Times New Roman"/>
          <w:color w:val="000000"/>
          <w:spacing w:val="1"/>
          <w:lang w:eastAsia="uk-UA"/>
        </w:rPr>
      </w:pPr>
      <w:r w:rsidRPr="000611BB">
        <w:rPr>
          <w:rFonts w:ascii="Times New Roman" w:eastAsia="Times New Roman" w:hAnsi="Times New Roman" w:cs="Times New Roman"/>
          <w:color w:val="000000"/>
          <w:spacing w:val="1"/>
          <w:lang w:eastAsia="uk-UA"/>
        </w:rPr>
        <w:t>Початок «застою». Причини «консервативної хвилі» 70-х років. Характер соціально-економічного розвит</w:t>
      </w:r>
      <w:r>
        <w:rPr>
          <w:rFonts w:ascii="Times New Roman" w:eastAsia="Times New Roman" w:hAnsi="Times New Roman" w:cs="Times New Roman"/>
          <w:color w:val="000000"/>
          <w:spacing w:val="1"/>
          <w:lang w:eastAsia="uk-UA"/>
        </w:rPr>
        <w:t>ку Східної Європи в період «зас</w:t>
      </w:r>
      <w:r w:rsidRPr="000611BB">
        <w:rPr>
          <w:rFonts w:ascii="Times New Roman" w:eastAsia="Times New Roman" w:hAnsi="Times New Roman" w:cs="Times New Roman"/>
          <w:color w:val="000000"/>
          <w:spacing w:val="1"/>
          <w:lang w:eastAsia="uk-UA"/>
        </w:rPr>
        <w:t>тою». Криза політичної еліти. «Г</w:t>
      </w:r>
      <w:r>
        <w:rPr>
          <w:rFonts w:ascii="Times New Roman" w:eastAsia="Times New Roman" w:hAnsi="Times New Roman" w:cs="Times New Roman"/>
          <w:color w:val="000000"/>
          <w:spacing w:val="1"/>
          <w:lang w:eastAsia="uk-UA"/>
        </w:rPr>
        <w:t>еронтократія». Активізація диси</w:t>
      </w:r>
      <w:r w:rsidRPr="000611BB">
        <w:rPr>
          <w:rFonts w:ascii="Times New Roman" w:eastAsia="Times New Roman" w:hAnsi="Times New Roman" w:cs="Times New Roman"/>
          <w:color w:val="000000"/>
          <w:spacing w:val="1"/>
          <w:lang w:eastAsia="uk-UA"/>
        </w:rPr>
        <w:t>дентського руху. Соціально-психо</w:t>
      </w:r>
      <w:r>
        <w:rPr>
          <w:rFonts w:ascii="Times New Roman" w:eastAsia="Times New Roman" w:hAnsi="Times New Roman" w:cs="Times New Roman"/>
          <w:color w:val="000000"/>
          <w:spacing w:val="1"/>
          <w:lang w:eastAsia="uk-UA"/>
        </w:rPr>
        <w:t>логічна криза суспільства. «Под</w:t>
      </w:r>
      <w:r w:rsidRPr="000611BB">
        <w:rPr>
          <w:rFonts w:ascii="Times New Roman" w:eastAsia="Times New Roman" w:hAnsi="Times New Roman" w:cs="Times New Roman"/>
          <w:color w:val="000000"/>
          <w:spacing w:val="1"/>
          <w:lang w:eastAsia="uk-UA"/>
        </w:rPr>
        <w:t>війна свідомість».</w:t>
      </w:r>
      <w:r>
        <w:rPr>
          <w:rFonts w:ascii="Times New Roman" w:eastAsia="Times New Roman" w:hAnsi="Times New Roman" w:cs="Times New Roman"/>
          <w:color w:val="000000"/>
          <w:spacing w:val="1"/>
          <w:lang w:eastAsia="uk-UA"/>
        </w:rPr>
        <w:t xml:space="preserve"> </w:t>
      </w:r>
      <w:r w:rsidRPr="000611BB">
        <w:rPr>
          <w:rFonts w:ascii="Times New Roman" w:eastAsia="Times New Roman" w:hAnsi="Times New Roman" w:cs="Times New Roman"/>
          <w:color w:val="000000"/>
          <w:spacing w:val="1"/>
          <w:lang w:eastAsia="uk-UA"/>
        </w:rPr>
        <w:t>Криза східноєвропейського с</w:t>
      </w:r>
      <w:r>
        <w:rPr>
          <w:rFonts w:ascii="Times New Roman" w:eastAsia="Times New Roman" w:hAnsi="Times New Roman" w:cs="Times New Roman"/>
          <w:color w:val="000000"/>
          <w:spacing w:val="1"/>
          <w:lang w:eastAsia="uk-UA"/>
        </w:rPr>
        <w:t>оціалізму у 80-х роках. Суспіль</w:t>
      </w:r>
      <w:r w:rsidRPr="000611BB">
        <w:rPr>
          <w:rFonts w:ascii="Times New Roman" w:eastAsia="Times New Roman" w:hAnsi="Times New Roman" w:cs="Times New Roman"/>
          <w:color w:val="000000"/>
          <w:spacing w:val="1"/>
          <w:lang w:eastAsia="uk-UA"/>
        </w:rPr>
        <w:t>но-політична криза 1980</w:t>
      </w:r>
      <w:r w:rsidR="003A208F">
        <w:rPr>
          <w:rFonts w:ascii="Times New Roman" w:eastAsia="Times New Roman" w:hAnsi="Times New Roman" w:cs="Times New Roman"/>
          <w:color w:val="000000"/>
          <w:spacing w:val="1"/>
          <w:lang w:eastAsia="uk-UA"/>
        </w:rPr>
        <w:t>─</w:t>
      </w:r>
      <w:r w:rsidRPr="000611BB">
        <w:rPr>
          <w:rFonts w:ascii="Times New Roman" w:eastAsia="Times New Roman" w:hAnsi="Times New Roman" w:cs="Times New Roman"/>
          <w:color w:val="000000"/>
          <w:spacing w:val="1"/>
          <w:lang w:eastAsia="uk-UA"/>
        </w:rPr>
        <w:t>1981 рр. в</w:t>
      </w:r>
      <w:r>
        <w:rPr>
          <w:rFonts w:ascii="Times New Roman" w:eastAsia="Times New Roman" w:hAnsi="Times New Roman" w:cs="Times New Roman"/>
          <w:color w:val="000000"/>
          <w:spacing w:val="1"/>
          <w:lang w:eastAsia="uk-UA"/>
        </w:rPr>
        <w:t xml:space="preserve"> Польщі. «Солідарність». Л. Ва</w:t>
      </w:r>
      <w:r w:rsidRPr="000611BB">
        <w:rPr>
          <w:rFonts w:ascii="Times New Roman" w:eastAsia="Times New Roman" w:hAnsi="Times New Roman" w:cs="Times New Roman"/>
          <w:color w:val="000000"/>
          <w:spacing w:val="1"/>
          <w:lang w:eastAsia="uk-UA"/>
        </w:rPr>
        <w:t>ленса. Новий етап економічного реформування в Угорщині. Смерть Й. Броз Тіто у 1980 р. і наростання відцентрових тенден</w:t>
      </w:r>
      <w:r w:rsidR="003A208F">
        <w:rPr>
          <w:rFonts w:ascii="Times New Roman" w:eastAsia="Times New Roman" w:hAnsi="Times New Roman" w:cs="Times New Roman"/>
          <w:color w:val="000000"/>
          <w:spacing w:val="1"/>
          <w:lang w:eastAsia="uk-UA"/>
        </w:rPr>
        <w:t>цій в югос</w:t>
      </w:r>
      <w:r w:rsidRPr="000611BB">
        <w:rPr>
          <w:rFonts w:ascii="Times New Roman" w:eastAsia="Times New Roman" w:hAnsi="Times New Roman" w:cs="Times New Roman"/>
          <w:color w:val="000000"/>
          <w:spacing w:val="1"/>
          <w:lang w:eastAsia="uk-UA"/>
        </w:rPr>
        <w:t>лавському суспільстві. Формаліза</w:t>
      </w:r>
      <w:r>
        <w:rPr>
          <w:rFonts w:ascii="Times New Roman" w:eastAsia="Times New Roman" w:hAnsi="Times New Roman" w:cs="Times New Roman"/>
          <w:color w:val="000000"/>
          <w:spacing w:val="1"/>
          <w:lang w:eastAsia="uk-UA"/>
        </w:rPr>
        <w:t xml:space="preserve">ція реформ в </w:t>
      </w:r>
      <w:r>
        <w:rPr>
          <w:rFonts w:ascii="Times New Roman" w:eastAsia="Times New Roman" w:hAnsi="Times New Roman" w:cs="Times New Roman"/>
          <w:color w:val="000000"/>
          <w:spacing w:val="1"/>
          <w:lang w:eastAsia="uk-UA"/>
        </w:rPr>
        <w:lastRenderedPageBreak/>
        <w:t>Болгари і Чехосло</w:t>
      </w:r>
      <w:r w:rsidRPr="000611BB">
        <w:rPr>
          <w:rFonts w:ascii="Times New Roman" w:eastAsia="Times New Roman" w:hAnsi="Times New Roman" w:cs="Times New Roman"/>
          <w:color w:val="000000"/>
          <w:spacing w:val="1"/>
          <w:lang w:eastAsia="uk-UA"/>
        </w:rPr>
        <w:t>ваччині, останній період правлін</w:t>
      </w:r>
      <w:r>
        <w:rPr>
          <w:rFonts w:ascii="Times New Roman" w:eastAsia="Times New Roman" w:hAnsi="Times New Roman" w:cs="Times New Roman"/>
          <w:color w:val="000000"/>
          <w:spacing w:val="1"/>
          <w:lang w:eastAsia="uk-UA"/>
        </w:rPr>
        <w:t>ня Т. Живкова і Г. Гусака. Поси</w:t>
      </w:r>
      <w:r w:rsidRPr="000611BB">
        <w:rPr>
          <w:rFonts w:ascii="Times New Roman" w:eastAsia="Times New Roman" w:hAnsi="Times New Roman" w:cs="Times New Roman"/>
          <w:color w:val="000000"/>
          <w:spacing w:val="1"/>
          <w:lang w:eastAsia="uk-UA"/>
        </w:rPr>
        <w:t>лення авторитарних тенденцій у п</w:t>
      </w:r>
      <w:r w:rsidR="003A208F">
        <w:rPr>
          <w:rFonts w:ascii="Times New Roman" w:eastAsia="Times New Roman" w:hAnsi="Times New Roman" w:cs="Times New Roman"/>
          <w:color w:val="000000"/>
          <w:spacing w:val="1"/>
          <w:lang w:eastAsia="uk-UA"/>
        </w:rPr>
        <w:t>олітичному житті Албанії і Руму</w:t>
      </w:r>
      <w:r w:rsidRPr="000611BB">
        <w:rPr>
          <w:rFonts w:ascii="Times New Roman" w:eastAsia="Times New Roman" w:hAnsi="Times New Roman" w:cs="Times New Roman"/>
          <w:color w:val="000000"/>
          <w:spacing w:val="1"/>
          <w:lang w:eastAsia="uk-UA"/>
        </w:rPr>
        <w:t>нії. Східна Європа в період радянської «перебудови». Ідеологічна концепція «соціаліс</w:t>
      </w:r>
      <w:r>
        <w:rPr>
          <w:rFonts w:ascii="Times New Roman" w:eastAsia="Times New Roman" w:hAnsi="Times New Roman" w:cs="Times New Roman"/>
          <w:color w:val="000000"/>
          <w:spacing w:val="1"/>
          <w:lang w:eastAsia="uk-UA"/>
        </w:rPr>
        <w:t>тичної співдружності»</w:t>
      </w:r>
      <w:r w:rsidRPr="000611BB">
        <w:rPr>
          <w:rFonts w:ascii="Times New Roman" w:eastAsia="Times New Roman" w:hAnsi="Times New Roman" w:cs="Times New Roman"/>
          <w:color w:val="000000"/>
          <w:spacing w:val="1"/>
          <w:lang w:eastAsia="uk-UA"/>
        </w:rPr>
        <w:t>. Розвиток кризових явищ в РЕВ і ОВД.</w:t>
      </w:r>
    </w:p>
    <w:p w:rsidR="000611BB" w:rsidRPr="000611BB" w:rsidRDefault="000611BB" w:rsidP="000611BB">
      <w:pPr>
        <w:widowControl w:val="0"/>
        <w:spacing w:after="0" w:line="240" w:lineRule="auto"/>
        <w:ind w:left="40" w:right="60"/>
        <w:jc w:val="both"/>
        <w:rPr>
          <w:rFonts w:ascii="Times New Roman" w:eastAsia="Times New Roman" w:hAnsi="Times New Roman" w:cs="Times New Roman"/>
          <w:color w:val="000000"/>
          <w:spacing w:val="1"/>
          <w:lang w:eastAsia="uk-UA"/>
        </w:rPr>
      </w:pPr>
      <w:r w:rsidRPr="000611BB">
        <w:rPr>
          <w:rFonts w:ascii="Times New Roman" w:eastAsia="Times New Roman" w:hAnsi="Times New Roman" w:cs="Times New Roman"/>
          <w:color w:val="000000"/>
          <w:spacing w:val="1"/>
          <w:lang w:eastAsia="uk-UA"/>
        </w:rPr>
        <w:t>Крах комуністичних режимів в Східній Європі. «Революційна ситуація особливого типу». Демократичні революції 1989 р., спільні риси і національні особливості, пол</w:t>
      </w:r>
      <w:r>
        <w:rPr>
          <w:rFonts w:ascii="Times New Roman" w:eastAsia="Times New Roman" w:hAnsi="Times New Roman" w:cs="Times New Roman"/>
          <w:color w:val="000000"/>
          <w:spacing w:val="1"/>
          <w:lang w:eastAsia="uk-UA"/>
        </w:rPr>
        <w:t>ітичні лідери. Еволюційна демок</w:t>
      </w:r>
      <w:r w:rsidRPr="000611BB">
        <w:rPr>
          <w:rFonts w:ascii="Times New Roman" w:eastAsia="Times New Roman" w:hAnsi="Times New Roman" w:cs="Times New Roman"/>
          <w:color w:val="000000"/>
          <w:spacing w:val="1"/>
          <w:lang w:eastAsia="uk-UA"/>
        </w:rPr>
        <w:t>ратизація в Польщі і Угорщині. «О</w:t>
      </w:r>
      <w:r>
        <w:rPr>
          <w:rFonts w:ascii="Times New Roman" w:eastAsia="Times New Roman" w:hAnsi="Times New Roman" w:cs="Times New Roman"/>
          <w:color w:val="000000"/>
          <w:spacing w:val="1"/>
          <w:lang w:eastAsia="uk-UA"/>
        </w:rPr>
        <w:t>ксамитова революція» в Чехосло</w:t>
      </w:r>
      <w:r w:rsidRPr="000611BB">
        <w:rPr>
          <w:rFonts w:ascii="Times New Roman" w:eastAsia="Times New Roman" w:hAnsi="Times New Roman" w:cs="Times New Roman"/>
          <w:color w:val="000000"/>
          <w:spacing w:val="1"/>
          <w:lang w:eastAsia="uk-UA"/>
        </w:rPr>
        <w:t>ваччині. «Жовтнева революція» в НДР. Грудневе повстання 1989 р. в Румунії. Дезінтеграція СФРЮ. Специфіка розвитку Албанії.</w:t>
      </w:r>
    </w:p>
    <w:p w:rsidR="008A4A76" w:rsidRPr="000611BB" w:rsidRDefault="008A4A76" w:rsidP="000611BB">
      <w:pPr>
        <w:widowControl w:val="0"/>
        <w:spacing w:after="0" w:line="240" w:lineRule="auto"/>
        <w:jc w:val="both"/>
        <w:rPr>
          <w:rFonts w:ascii="Times New Roman" w:eastAsia="Times New Roman" w:hAnsi="Times New Roman" w:cs="Times New Roman"/>
          <w:color w:val="000000"/>
          <w:spacing w:val="-1"/>
          <w:lang w:eastAsia="uk-UA"/>
        </w:rPr>
      </w:pPr>
      <w:r w:rsidRPr="000611BB">
        <w:rPr>
          <w:rFonts w:ascii="Times New Roman" w:eastAsia="Times New Roman" w:hAnsi="Times New Roman" w:cs="Times New Roman"/>
          <w:bCs/>
          <w:i/>
          <w:iCs/>
          <w:color w:val="000000"/>
          <w:spacing w:val="-3"/>
          <w:lang w:eastAsia="uk-UA"/>
        </w:rPr>
        <w:t>Німецька Демократична Республіка у 1949 - 1989 рр.</w:t>
      </w:r>
      <w:r w:rsidRPr="00820889">
        <w:rPr>
          <w:rFonts w:ascii="Times New Roman" w:eastAsia="Times New Roman" w:hAnsi="Times New Roman" w:cs="Times New Roman"/>
          <w:color w:val="000000"/>
          <w:spacing w:val="-1"/>
          <w:lang w:eastAsia="uk-UA"/>
        </w:rPr>
        <w:t xml:space="preserve"> Конституція 1949 р. Партійно-політична система. ІІІ з’їзд СЄПН. Адміністративна реформа 1952 р. Курс на прискорене будівництво соціалізму. Народне повстання 1953 р. та його наслідки. Політичні репресії та соціально-економічні перетворення другої половини </w:t>
      </w:r>
      <w:r w:rsidRPr="00820889">
        <w:rPr>
          <w:rFonts w:ascii="Times New Roman" w:eastAsia="Times New Roman" w:hAnsi="Times New Roman" w:cs="Times New Roman"/>
          <w:color w:val="000000"/>
          <w:spacing w:val="-1"/>
          <w:lang w:val="ru-RU" w:eastAsia="uk-UA"/>
        </w:rPr>
        <w:t xml:space="preserve">50-х </w:t>
      </w:r>
      <w:r w:rsidRPr="00820889">
        <w:rPr>
          <w:rFonts w:ascii="Times New Roman" w:eastAsia="Times New Roman" w:hAnsi="Times New Roman" w:cs="Times New Roman"/>
          <w:color w:val="000000"/>
          <w:spacing w:val="-1"/>
          <w:lang w:eastAsia="uk-UA"/>
        </w:rPr>
        <w:t xml:space="preserve">рр. Завершення монополізації влади СЄПН. Берлінський мур. Реформи 1960-х рр. та їх провал. Конституція 1968 р. Усунення В. Ульбріхта від влади. Режим Е. Хонеккера: “соціалізм кольорів НДР”. Остаточна ліквідація приватної власності в промисловості. Дисидентський рух. Роль Євангелістської церкви у духовному житті. Посилення “штазі” та поліцейського контролю над </w:t>
      </w:r>
      <w:r w:rsidRPr="000611BB">
        <w:rPr>
          <w:rFonts w:ascii="Times New Roman" w:eastAsia="Times New Roman" w:hAnsi="Times New Roman" w:cs="Times New Roman"/>
          <w:color w:val="000000"/>
          <w:spacing w:val="-1"/>
          <w:lang w:eastAsia="uk-UA"/>
        </w:rPr>
        <w:t>суспільством. Кризові явища в економіці. Радянська перебудова і східнонімецьке суспільство. Німецько-німецькі стосунки. Зростання громадянської непокори. Політична криза 1989 р. і падіння Берлінського муру. Трансформація партійно-політичної системи. Уряд Г. Модрова. Парламентські вибори 1990 р. Об’єднання Німеччини: міжнародно-правовий аспект.</w:t>
      </w:r>
    </w:p>
    <w:p w:rsidR="008A4A76" w:rsidRPr="008A4A76" w:rsidRDefault="008A4A76" w:rsidP="000611BB">
      <w:pPr>
        <w:spacing w:line="240" w:lineRule="auto"/>
        <w:jc w:val="both"/>
        <w:rPr>
          <w:rFonts w:ascii="Times New Roman" w:eastAsia="Calibri" w:hAnsi="Times New Roman" w:cs="Times New Roman"/>
        </w:rPr>
      </w:pPr>
      <w:r w:rsidRPr="008A4A76">
        <w:rPr>
          <w:rFonts w:ascii="Times New Roman" w:eastAsia="Calibri" w:hAnsi="Times New Roman" w:cs="Times New Roman"/>
          <w:i/>
        </w:rPr>
        <w:t>Р</w:t>
      </w:r>
      <w:r w:rsidRPr="000611BB">
        <w:rPr>
          <w:rFonts w:ascii="Times New Roman" w:eastAsia="Calibri" w:hAnsi="Times New Roman" w:cs="Times New Roman"/>
          <w:i/>
        </w:rPr>
        <w:t>умунія</w:t>
      </w:r>
      <w:r w:rsidRPr="000611BB">
        <w:rPr>
          <w:rFonts w:ascii="Times New Roman" w:eastAsia="Calibri" w:hAnsi="Times New Roman" w:cs="Times New Roman"/>
        </w:rPr>
        <w:t xml:space="preserve">. </w:t>
      </w:r>
      <w:r w:rsidRPr="008A4A76">
        <w:rPr>
          <w:rFonts w:ascii="Times New Roman" w:eastAsia="Calibri" w:hAnsi="Times New Roman" w:cs="Times New Roman"/>
        </w:rPr>
        <w:t xml:space="preserve">Невдача демократичної альтернативи. Загострення політичної боротьби. Парламентські вибори 1946 р. Насадження тоталітаризму. Будівництво соціалізму по-румунськи. "Епоха Чаушеску". Криза 80-х років. Демократична революція 1989 р. </w:t>
      </w:r>
      <w:r w:rsidRPr="008A4A76">
        <w:rPr>
          <w:rFonts w:ascii="Times New Roman" w:eastAsia="Calibri" w:hAnsi="Times New Roman" w:cs="Times New Roman"/>
          <w:i/>
        </w:rPr>
        <w:t>У</w:t>
      </w:r>
      <w:r w:rsidRPr="000611BB">
        <w:rPr>
          <w:rFonts w:ascii="Times New Roman" w:eastAsia="Calibri" w:hAnsi="Times New Roman" w:cs="Times New Roman"/>
          <w:i/>
        </w:rPr>
        <w:t>горщина</w:t>
      </w:r>
      <w:r w:rsidRPr="000611BB">
        <w:rPr>
          <w:rFonts w:ascii="Times New Roman" w:eastAsia="Calibri" w:hAnsi="Times New Roman" w:cs="Times New Roman"/>
        </w:rPr>
        <w:t xml:space="preserve"> н</w:t>
      </w:r>
      <w:r w:rsidRPr="008A4A76">
        <w:rPr>
          <w:rFonts w:ascii="Times New Roman" w:eastAsia="Calibri" w:hAnsi="Times New Roman" w:cs="Times New Roman"/>
        </w:rPr>
        <w:t>априкінці Другої світової війни. Альтернативи повоєнного розвитку. Загострення політичної боротьби. Поворот у внутрішній політиці. Становище угорців у сусідніх країнах. Паризька мирна конференція. Становлення однопартійної тоталітарної держави. Реформи Імре Надя. Народне повстання й перервана революція 1956 р</w:t>
      </w:r>
      <w:r w:rsidRPr="008A4A76">
        <w:rPr>
          <w:rFonts w:ascii="Times New Roman" w:eastAsia="Calibri" w:hAnsi="Times New Roman" w:cs="Times New Roman"/>
          <w:lang w:val="ru-RU"/>
        </w:rPr>
        <w:t>.</w:t>
      </w:r>
      <w:r w:rsidRPr="008A4A76">
        <w:rPr>
          <w:rFonts w:ascii="Times New Roman" w:eastAsia="Calibri" w:hAnsi="Times New Roman" w:cs="Times New Roman"/>
        </w:rPr>
        <w:t xml:space="preserve"> </w:t>
      </w:r>
      <w:r w:rsidRPr="008A4A76">
        <w:rPr>
          <w:rFonts w:ascii="Times New Roman" w:eastAsia="Calibri" w:hAnsi="Times New Roman" w:cs="Times New Roman"/>
          <w:lang w:val="ru-RU"/>
        </w:rPr>
        <w:t>Придушення народного повстання радянськими військами</w:t>
      </w:r>
      <w:r w:rsidRPr="008A4A76">
        <w:rPr>
          <w:rFonts w:ascii="Times New Roman" w:eastAsia="Calibri" w:hAnsi="Times New Roman" w:cs="Times New Roman"/>
        </w:rPr>
        <w:t xml:space="preserve">. </w:t>
      </w:r>
      <w:r w:rsidR="000611BB">
        <w:rPr>
          <w:rFonts w:ascii="Times New Roman" w:eastAsia="Calibri" w:hAnsi="Times New Roman" w:cs="Times New Roman"/>
        </w:rPr>
        <w:t>Угорщина за «ери Кадара»</w:t>
      </w:r>
      <w:r w:rsidRPr="008A4A76">
        <w:rPr>
          <w:rFonts w:ascii="Times New Roman" w:eastAsia="Calibri" w:hAnsi="Times New Roman" w:cs="Times New Roman"/>
        </w:rPr>
        <w:t xml:space="preserve">. </w:t>
      </w:r>
      <w:r w:rsidR="000611BB">
        <w:rPr>
          <w:rFonts w:ascii="Times New Roman" w:eastAsia="Calibri" w:hAnsi="Times New Roman" w:cs="Times New Roman"/>
        </w:rPr>
        <w:t>«Тиха революція»</w:t>
      </w:r>
      <w:r w:rsidRPr="008A4A76">
        <w:rPr>
          <w:rFonts w:ascii="Times New Roman" w:eastAsia="Calibri" w:hAnsi="Times New Roman" w:cs="Times New Roman"/>
        </w:rPr>
        <w:t xml:space="preserve">. </w:t>
      </w:r>
    </w:p>
    <w:p w:rsidR="00453FF6" w:rsidRPr="00453FF6" w:rsidRDefault="00453FF6" w:rsidP="00453FF6">
      <w:pPr>
        <w:shd w:val="clear" w:color="auto" w:fill="FFFFFF"/>
        <w:tabs>
          <w:tab w:val="left" w:pos="-284"/>
          <w:tab w:val="left" w:pos="710"/>
        </w:tabs>
        <w:spacing w:after="0" w:line="240" w:lineRule="auto"/>
        <w:ind w:left="283" w:right="-416"/>
        <w:jc w:val="center"/>
        <w:rPr>
          <w:rFonts w:ascii="Times New Roman" w:eastAsia="Times New Roman" w:hAnsi="Times New Roman" w:cs="Times New Roman"/>
          <w:b/>
          <w:color w:val="000000"/>
          <w:spacing w:val="-1"/>
          <w:w w:val="106"/>
          <w:lang w:eastAsia="uk-UA"/>
        </w:rPr>
      </w:pPr>
      <w:r w:rsidRPr="00453FF6">
        <w:rPr>
          <w:rFonts w:ascii="Times New Roman" w:eastAsia="Times New Roman" w:hAnsi="Times New Roman" w:cs="Times New Roman"/>
          <w:b/>
          <w:color w:val="000000"/>
          <w:spacing w:val="-1"/>
          <w:w w:val="106"/>
          <w:lang w:eastAsia="uk-UA"/>
        </w:rPr>
        <w:t>Змістовний модуль ІІІ</w:t>
      </w:r>
    </w:p>
    <w:p w:rsidR="00453FF6" w:rsidRPr="00453FF6" w:rsidRDefault="00453FF6" w:rsidP="00453FF6">
      <w:pPr>
        <w:shd w:val="clear" w:color="auto" w:fill="FFFFFF"/>
        <w:tabs>
          <w:tab w:val="left" w:pos="-284"/>
          <w:tab w:val="left" w:pos="710"/>
        </w:tabs>
        <w:spacing w:after="0" w:line="240" w:lineRule="auto"/>
        <w:ind w:left="283" w:right="-416"/>
        <w:jc w:val="center"/>
        <w:rPr>
          <w:rFonts w:ascii="Times New Roman" w:eastAsia="Times New Roman" w:hAnsi="Times New Roman" w:cs="Times New Roman"/>
          <w:color w:val="000000"/>
          <w:spacing w:val="-1"/>
          <w:w w:val="106"/>
          <w:lang w:eastAsia="uk-UA"/>
        </w:rPr>
      </w:pPr>
      <w:r w:rsidRPr="00453FF6">
        <w:rPr>
          <w:rFonts w:ascii="Times New Roman" w:eastAsia="Times New Roman" w:hAnsi="Times New Roman" w:cs="Times New Roman"/>
          <w:b/>
          <w:color w:val="000000"/>
          <w:spacing w:val="-1"/>
          <w:w w:val="106"/>
          <w:lang w:eastAsia="uk-UA"/>
        </w:rPr>
        <w:t>Постіндустріальне суспільство Заходу на межі тисячоліть</w:t>
      </w:r>
    </w:p>
    <w:p w:rsidR="00D53040" w:rsidRPr="004A7489" w:rsidRDefault="00327824" w:rsidP="000E7D46">
      <w:pPr>
        <w:shd w:val="clear" w:color="auto" w:fill="FFFFFF"/>
        <w:tabs>
          <w:tab w:val="left" w:pos="-284"/>
          <w:tab w:val="left" w:pos="710"/>
        </w:tabs>
        <w:spacing w:after="0" w:line="240" w:lineRule="auto"/>
        <w:ind w:left="283"/>
        <w:jc w:val="both"/>
        <w:rPr>
          <w:rFonts w:ascii="Times New Roman" w:eastAsia="Times New Roman" w:hAnsi="Times New Roman" w:cs="Times New Roman"/>
          <w:b/>
          <w:color w:val="000000"/>
          <w:spacing w:val="-1"/>
          <w:w w:val="106"/>
          <w:sz w:val="24"/>
          <w:szCs w:val="24"/>
          <w:lang w:eastAsia="uk-UA"/>
        </w:rPr>
      </w:pPr>
      <w:r w:rsidRPr="00327824">
        <w:rPr>
          <w:rFonts w:ascii="Times New Roman" w:eastAsia="Times New Roman" w:hAnsi="Times New Roman" w:cs="Times New Roman"/>
          <w:b/>
          <w:color w:val="000000"/>
          <w:spacing w:val="-1"/>
          <w:w w:val="106"/>
          <w:sz w:val="24"/>
          <w:szCs w:val="24"/>
          <w:lang w:eastAsia="uk-UA"/>
        </w:rPr>
        <w:t xml:space="preserve">Тема 3.8. </w:t>
      </w:r>
      <w:r w:rsidR="004A7489" w:rsidRPr="004A7489">
        <w:rPr>
          <w:rFonts w:ascii="Times New Roman" w:eastAsia="Times New Roman" w:hAnsi="Times New Roman" w:cs="Times New Roman"/>
          <w:b/>
          <w:color w:val="000000"/>
          <w:spacing w:val="-1"/>
          <w:w w:val="106"/>
          <w:sz w:val="24"/>
          <w:szCs w:val="24"/>
          <w:lang w:eastAsia="uk-UA"/>
        </w:rPr>
        <w:t>Сучасний етап розвитку країн Заходу в умовах глобалізації та європейської інтеграції</w:t>
      </w:r>
    </w:p>
    <w:p w:rsidR="008A4A76" w:rsidRPr="008A4A76" w:rsidRDefault="00B609EB" w:rsidP="00595579">
      <w:pPr>
        <w:widowControl w:val="0"/>
        <w:spacing w:after="0" w:line="240" w:lineRule="auto"/>
        <w:ind w:left="20"/>
        <w:jc w:val="both"/>
        <w:rPr>
          <w:rFonts w:ascii="Times New Roman" w:eastAsia="Times New Roman" w:hAnsi="Times New Roman" w:cs="Times New Roman"/>
          <w:color w:val="000000"/>
          <w:spacing w:val="-1"/>
          <w:lang w:eastAsia="uk-UA"/>
        </w:rPr>
      </w:pPr>
      <w:r w:rsidRPr="00595579">
        <w:rPr>
          <w:rFonts w:ascii="Times New Roman" w:eastAsia="Times New Roman" w:hAnsi="Times New Roman" w:cs="Times New Roman"/>
          <w:bCs/>
          <w:i/>
          <w:iCs/>
          <w:color w:val="000000"/>
          <w:spacing w:val="-3"/>
          <w:lang w:eastAsia="uk-UA"/>
        </w:rPr>
        <w:t>Становлення постіндустріального суспільства.</w:t>
      </w:r>
      <w:r w:rsidRPr="00820889">
        <w:rPr>
          <w:rFonts w:ascii="Times New Roman" w:eastAsia="Times New Roman" w:hAnsi="Times New Roman" w:cs="Times New Roman"/>
          <w:color w:val="000000"/>
          <w:spacing w:val="-1"/>
          <w:lang w:eastAsia="uk-UA"/>
        </w:rPr>
        <w:t xml:space="preserve"> </w:t>
      </w:r>
      <w:r w:rsidRPr="00820889">
        <w:rPr>
          <w:rFonts w:ascii="Times New Roman" w:eastAsia="Times New Roman" w:hAnsi="Times New Roman" w:cs="Times New Roman"/>
          <w:color w:val="000000"/>
          <w:spacing w:val="-1"/>
          <w:lang w:val="ru-RU" w:eastAsia="uk-UA"/>
        </w:rPr>
        <w:t xml:space="preserve">“Неоконсервативна </w:t>
      </w:r>
      <w:r w:rsidRPr="00820889">
        <w:rPr>
          <w:rFonts w:ascii="Times New Roman" w:eastAsia="Times New Roman" w:hAnsi="Times New Roman" w:cs="Times New Roman"/>
          <w:color w:val="000000"/>
          <w:spacing w:val="-1"/>
          <w:lang w:eastAsia="uk-UA"/>
        </w:rPr>
        <w:t xml:space="preserve">революція”. </w:t>
      </w:r>
      <w:r w:rsidRPr="00820889">
        <w:rPr>
          <w:rFonts w:ascii="Times New Roman" w:eastAsia="Times New Roman" w:hAnsi="Times New Roman" w:cs="Times New Roman"/>
          <w:color w:val="000000"/>
          <w:spacing w:val="-1"/>
          <w:lang w:val="ru-RU" w:eastAsia="uk-UA"/>
        </w:rPr>
        <w:t xml:space="preserve">Монетаризм </w:t>
      </w:r>
      <w:r w:rsidRPr="00820889">
        <w:rPr>
          <w:rFonts w:ascii="Times New Roman" w:eastAsia="Times New Roman" w:hAnsi="Times New Roman" w:cs="Times New Roman"/>
          <w:color w:val="000000"/>
          <w:spacing w:val="-1"/>
          <w:lang w:eastAsia="uk-UA"/>
        </w:rPr>
        <w:t xml:space="preserve">М. </w:t>
      </w:r>
      <w:proofErr w:type="gramStart"/>
      <w:r w:rsidRPr="00820889">
        <w:rPr>
          <w:rFonts w:ascii="Times New Roman" w:eastAsia="Times New Roman" w:hAnsi="Times New Roman" w:cs="Times New Roman"/>
          <w:color w:val="000000"/>
          <w:spacing w:val="-1"/>
          <w:lang w:eastAsia="uk-UA"/>
        </w:rPr>
        <w:t>Фр</w:t>
      </w:r>
      <w:proofErr w:type="gramEnd"/>
      <w:r w:rsidRPr="00820889">
        <w:rPr>
          <w:rFonts w:ascii="Times New Roman" w:eastAsia="Times New Roman" w:hAnsi="Times New Roman" w:cs="Times New Roman"/>
          <w:color w:val="000000"/>
          <w:spacing w:val="-1"/>
          <w:lang w:eastAsia="uk-UA"/>
        </w:rPr>
        <w:t xml:space="preserve">ідмена і “теорія пропозиції” - основа неоконсервативної економічної політики. Посткейнсіанство в умовах 1980-90-х рр. Науково-технологічна революція. “Інформаційне суспільство” та його головні риси. Іноваційний характер науково- технічного поступу. “Демократизація власності” та “система участі”. “Нова економіка” в кінці ХХ - на початку ХХІ ст. </w:t>
      </w:r>
      <w:r w:rsidR="008A4A76" w:rsidRPr="008A4A76">
        <w:rPr>
          <w:rFonts w:ascii="Times New Roman" w:eastAsia="Times New Roman" w:hAnsi="Times New Roman" w:cs="Times New Roman"/>
          <w:bCs/>
          <w:i/>
          <w:iCs/>
          <w:color w:val="000000"/>
          <w:spacing w:val="-3"/>
          <w:lang w:eastAsia="uk-UA"/>
        </w:rPr>
        <w:t>Утворення та розвиток Європейського Союзу.</w:t>
      </w:r>
      <w:r w:rsidR="008A4A76" w:rsidRPr="008A4A76">
        <w:rPr>
          <w:rFonts w:ascii="Times New Roman" w:eastAsia="Times New Roman" w:hAnsi="Times New Roman" w:cs="Times New Roman"/>
          <w:color w:val="000000"/>
          <w:spacing w:val="-1"/>
          <w:lang w:eastAsia="uk-UA"/>
        </w:rPr>
        <w:t xml:space="preserve"> Підсумки західноєвропейського інтеграційного процесу 50 - 70-х рр.: досягнення, суперечності, перспективи. Друге розширення ЄЕС. План Ґеншера-Коломбо. Штутгартська декларація про Європейський Союз. Особлива позиція Великої Британії. “Європа двох швидкостей”. Єдиний Європейський акт 1986 р. Науково-технічне співробітництво: проекти ЕСПРІТ, “Евріка” та ін. “План Делора”. Маастрихтський договір. Формування спільної зовнішньої та оборонної політики Євросоюзу. ЗЄС - військова опора ЄС. Запровадження євро. Завершення створення Економічного та валютного союзу. Проблема розширення на Південь та Схід. Ліссабонський договір 2007 р. Євросоюз на економічній та політичній карті сучасного світу.</w:t>
      </w:r>
    </w:p>
    <w:p w:rsidR="00B609EB" w:rsidRPr="00820889" w:rsidRDefault="00B609EB" w:rsidP="00595579">
      <w:pPr>
        <w:widowControl w:val="0"/>
        <w:spacing w:after="0" w:line="240" w:lineRule="auto"/>
        <w:ind w:left="20"/>
        <w:jc w:val="both"/>
        <w:rPr>
          <w:rFonts w:ascii="Times New Roman" w:eastAsia="Times New Roman" w:hAnsi="Times New Roman" w:cs="Times New Roman"/>
          <w:color w:val="000000"/>
          <w:spacing w:val="-1"/>
          <w:lang w:eastAsia="uk-UA"/>
        </w:rPr>
      </w:pPr>
      <w:r w:rsidRPr="00820889">
        <w:rPr>
          <w:rFonts w:ascii="Times New Roman" w:eastAsia="Times New Roman" w:hAnsi="Times New Roman" w:cs="Times New Roman"/>
          <w:color w:val="000000"/>
          <w:spacing w:val="-1"/>
          <w:lang w:eastAsia="uk-UA"/>
        </w:rPr>
        <w:t xml:space="preserve">Північноамериканська зона вільної торгівлі та інтеграційні процеси у Західній півкулі. Всесвітня торгова організація і глобалізація бізнесу. Формування єдиного інформаційного простору. Основні тенденції демографічного розвитку та соціальної стратифікації постіндустріального суспільства. Криза “держави добробуту”. “Держава можливостей” як її альтернатива. Сучасні проблеми відносин правової держави та громадянського суспільства. </w:t>
      </w:r>
    </w:p>
    <w:p w:rsidR="00B609EB" w:rsidRPr="00820889" w:rsidRDefault="00B609EB" w:rsidP="00B51BBD">
      <w:pPr>
        <w:widowControl w:val="0"/>
        <w:spacing w:after="0" w:line="240" w:lineRule="auto"/>
        <w:ind w:left="20"/>
        <w:jc w:val="both"/>
        <w:rPr>
          <w:rFonts w:ascii="Times New Roman" w:eastAsia="Times New Roman" w:hAnsi="Times New Roman" w:cs="Times New Roman"/>
          <w:color w:val="000000"/>
          <w:spacing w:val="-1"/>
          <w:lang w:eastAsia="uk-UA"/>
        </w:rPr>
      </w:pPr>
      <w:r w:rsidRPr="00B51BBD">
        <w:rPr>
          <w:rFonts w:ascii="Times New Roman" w:eastAsia="Times New Roman" w:hAnsi="Times New Roman" w:cs="Times New Roman"/>
          <w:bCs/>
          <w:i/>
          <w:iCs/>
          <w:color w:val="000000"/>
          <w:spacing w:val="-3"/>
          <w:lang w:val="ru-RU" w:eastAsia="uk-UA"/>
        </w:rPr>
        <w:t xml:space="preserve">США </w:t>
      </w:r>
      <w:r w:rsidRPr="00B51BBD">
        <w:rPr>
          <w:rFonts w:ascii="Times New Roman" w:eastAsia="Times New Roman" w:hAnsi="Times New Roman" w:cs="Times New Roman"/>
          <w:bCs/>
          <w:i/>
          <w:iCs/>
          <w:color w:val="000000"/>
          <w:spacing w:val="-3"/>
          <w:lang w:eastAsia="uk-UA"/>
        </w:rPr>
        <w:t>у 1980 - 2010 рр.</w:t>
      </w:r>
      <w:r w:rsidRPr="00820889">
        <w:rPr>
          <w:rFonts w:ascii="Times New Roman" w:eastAsia="Times New Roman" w:hAnsi="Times New Roman" w:cs="Times New Roman"/>
          <w:color w:val="000000"/>
          <w:spacing w:val="-1"/>
          <w:lang w:eastAsia="uk-UA"/>
        </w:rPr>
        <w:t xml:space="preserve"> Президентські вибори 1980 р. “Рейганоміка” - економічна теорія та практика американського </w:t>
      </w:r>
      <w:r w:rsidRPr="00820889">
        <w:rPr>
          <w:rFonts w:ascii="Times New Roman" w:eastAsia="Times New Roman" w:hAnsi="Times New Roman" w:cs="Times New Roman"/>
          <w:color w:val="000000"/>
          <w:spacing w:val="-1"/>
          <w:lang w:val="ru-RU" w:eastAsia="uk-UA"/>
        </w:rPr>
        <w:t xml:space="preserve">неоконсерватизму. </w:t>
      </w:r>
      <w:r w:rsidRPr="00820889">
        <w:rPr>
          <w:rFonts w:ascii="Times New Roman" w:eastAsia="Times New Roman" w:hAnsi="Times New Roman" w:cs="Times New Roman"/>
          <w:color w:val="000000"/>
          <w:spacing w:val="-1"/>
          <w:lang w:eastAsia="uk-UA"/>
        </w:rPr>
        <w:t xml:space="preserve">“Соціальний дарвінізм”. Податкова реформа. Громадсько-політичне життя 1980-х рр. “Ірангейт”. Радянсько-американські стосунки. Програма “зоряних війн”. “Доктрина </w:t>
      </w:r>
      <w:r w:rsidRPr="00820889">
        <w:rPr>
          <w:rFonts w:ascii="Times New Roman" w:eastAsia="Times New Roman" w:hAnsi="Times New Roman" w:cs="Times New Roman"/>
          <w:color w:val="000000"/>
          <w:spacing w:val="-1"/>
          <w:lang w:val="ru-RU" w:eastAsia="uk-UA"/>
        </w:rPr>
        <w:t xml:space="preserve">Рейгана”. </w:t>
      </w:r>
      <w:r w:rsidRPr="00820889">
        <w:rPr>
          <w:rFonts w:ascii="Times New Roman" w:eastAsia="Times New Roman" w:hAnsi="Times New Roman" w:cs="Times New Roman"/>
          <w:color w:val="000000"/>
          <w:spacing w:val="-1"/>
          <w:lang w:eastAsia="uk-UA"/>
        </w:rPr>
        <w:t xml:space="preserve">Адміністрація Дж. </w:t>
      </w:r>
      <w:r w:rsidRPr="00820889">
        <w:rPr>
          <w:rFonts w:ascii="Times New Roman" w:eastAsia="Times New Roman" w:hAnsi="Times New Roman" w:cs="Times New Roman"/>
          <w:color w:val="000000"/>
          <w:spacing w:val="-1"/>
          <w:lang w:val="ru-RU" w:eastAsia="uk-UA"/>
        </w:rPr>
        <w:t xml:space="preserve">Буша </w:t>
      </w:r>
      <w:r w:rsidRPr="00820889">
        <w:rPr>
          <w:rFonts w:ascii="Times New Roman" w:eastAsia="Times New Roman" w:hAnsi="Times New Roman" w:cs="Times New Roman"/>
          <w:color w:val="000000"/>
          <w:spacing w:val="-1"/>
          <w:lang w:eastAsia="uk-UA"/>
        </w:rPr>
        <w:t xml:space="preserve">- </w:t>
      </w:r>
      <w:proofErr w:type="gramStart"/>
      <w:r w:rsidRPr="00820889">
        <w:rPr>
          <w:rFonts w:ascii="Times New Roman" w:eastAsia="Times New Roman" w:hAnsi="Times New Roman" w:cs="Times New Roman"/>
          <w:color w:val="000000"/>
          <w:spacing w:val="-1"/>
          <w:lang w:eastAsia="uk-UA"/>
        </w:rPr>
        <w:t>старшого</w:t>
      </w:r>
      <w:proofErr w:type="gramEnd"/>
      <w:r w:rsidRPr="00820889">
        <w:rPr>
          <w:rFonts w:ascii="Times New Roman" w:eastAsia="Times New Roman" w:hAnsi="Times New Roman" w:cs="Times New Roman"/>
          <w:color w:val="000000"/>
          <w:spacing w:val="-1"/>
          <w:lang w:eastAsia="uk-UA"/>
        </w:rPr>
        <w:t xml:space="preserve">: пом’якшення </w:t>
      </w:r>
      <w:r w:rsidRPr="00820889">
        <w:rPr>
          <w:rFonts w:ascii="Times New Roman" w:eastAsia="Times New Roman" w:hAnsi="Times New Roman" w:cs="Times New Roman"/>
          <w:color w:val="000000"/>
          <w:spacing w:val="-1"/>
          <w:lang w:val="ru-RU" w:eastAsia="uk-UA"/>
        </w:rPr>
        <w:t xml:space="preserve">неоконсервативного </w:t>
      </w:r>
      <w:r w:rsidRPr="00820889">
        <w:rPr>
          <w:rFonts w:ascii="Times New Roman" w:eastAsia="Times New Roman" w:hAnsi="Times New Roman" w:cs="Times New Roman"/>
          <w:color w:val="000000"/>
          <w:spacing w:val="-1"/>
          <w:lang w:eastAsia="uk-UA"/>
        </w:rPr>
        <w:t xml:space="preserve">курсу. Участь </w:t>
      </w:r>
      <w:r w:rsidRPr="00820889">
        <w:rPr>
          <w:rFonts w:ascii="Times New Roman" w:eastAsia="Times New Roman" w:hAnsi="Times New Roman" w:cs="Times New Roman"/>
          <w:color w:val="000000"/>
          <w:spacing w:val="-1"/>
          <w:lang w:val="ru-RU" w:eastAsia="uk-UA"/>
        </w:rPr>
        <w:t xml:space="preserve">США </w:t>
      </w:r>
      <w:r w:rsidRPr="00820889">
        <w:rPr>
          <w:rFonts w:ascii="Times New Roman" w:eastAsia="Times New Roman" w:hAnsi="Times New Roman" w:cs="Times New Roman"/>
          <w:color w:val="000000"/>
          <w:spacing w:val="-1"/>
          <w:lang w:eastAsia="uk-UA"/>
        </w:rPr>
        <w:t xml:space="preserve">у війні в Перській затоці 1991 р. Глобальне лідерство </w:t>
      </w:r>
      <w:r w:rsidRPr="00820889">
        <w:rPr>
          <w:rFonts w:ascii="Times New Roman" w:eastAsia="Times New Roman" w:hAnsi="Times New Roman" w:cs="Times New Roman"/>
          <w:color w:val="000000"/>
          <w:spacing w:val="-1"/>
          <w:lang w:val="ru-RU" w:eastAsia="uk-UA"/>
        </w:rPr>
        <w:t xml:space="preserve">США </w:t>
      </w:r>
      <w:r w:rsidRPr="00820889">
        <w:rPr>
          <w:rFonts w:ascii="Times New Roman" w:eastAsia="Times New Roman" w:hAnsi="Times New Roman" w:cs="Times New Roman"/>
          <w:color w:val="000000"/>
          <w:spacing w:val="-1"/>
          <w:lang w:eastAsia="uk-UA"/>
        </w:rPr>
        <w:t xml:space="preserve">у світі після закінчення “холодної війни”. Проблема “третьої партії” і президентські вибори 1992 р. “Новий лібералізм”: головні пріоритети внутрішньої та зовнішньої політики адміністрації Б. Клінтона. Реформа системи соціального забезпечення. Спроба імпічменту президента Б.Клінтона. Особливості передвиборчої кампанії 2000 р. </w:t>
      </w:r>
      <w:r w:rsidRPr="00820889">
        <w:rPr>
          <w:rFonts w:ascii="Times New Roman" w:eastAsia="Times New Roman" w:hAnsi="Times New Roman" w:cs="Times New Roman"/>
          <w:color w:val="000000"/>
          <w:spacing w:val="-1"/>
          <w:lang w:eastAsia="uk-UA"/>
        </w:rPr>
        <w:lastRenderedPageBreak/>
        <w:t xml:space="preserve">Економічний спад на початку ХХІ ст. Політика “співчутливого консерватизму” адміністрації Дж. Буша-молодшого. Трагедія 11 вересня 2001 р. Зміна концепції національної безпеки </w:t>
      </w:r>
      <w:r w:rsidRPr="00820889">
        <w:rPr>
          <w:rFonts w:ascii="Times New Roman" w:eastAsia="Times New Roman" w:hAnsi="Times New Roman" w:cs="Times New Roman"/>
          <w:color w:val="000000"/>
          <w:spacing w:val="-1"/>
          <w:lang w:val="ru-RU" w:eastAsia="uk-UA"/>
        </w:rPr>
        <w:t xml:space="preserve">США. </w:t>
      </w:r>
      <w:r w:rsidRPr="00820889">
        <w:rPr>
          <w:rFonts w:ascii="Times New Roman" w:eastAsia="Times New Roman" w:hAnsi="Times New Roman" w:cs="Times New Roman"/>
          <w:color w:val="000000"/>
          <w:spacing w:val="-1"/>
          <w:lang w:eastAsia="uk-UA"/>
        </w:rPr>
        <w:t xml:space="preserve">Боротьба з міжнародним тероризмом адміністрації Дж. </w:t>
      </w:r>
      <w:r w:rsidRPr="00820889">
        <w:rPr>
          <w:rFonts w:ascii="Times New Roman" w:eastAsia="Times New Roman" w:hAnsi="Times New Roman" w:cs="Times New Roman"/>
          <w:color w:val="000000"/>
          <w:spacing w:val="-1"/>
          <w:lang w:val="ru-RU" w:eastAsia="uk-UA"/>
        </w:rPr>
        <w:t xml:space="preserve">Буша. </w:t>
      </w:r>
      <w:r w:rsidRPr="00820889">
        <w:rPr>
          <w:rFonts w:ascii="Times New Roman" w:eastAsia="Times New Roman" w:hAnsi="Times New Roman" w:cs="Times New Roman"/>
          <w:color w:val="000000"/>
          <w:spacing w:val="-1"/>
          <w:lang w:eastAsia="uk-UA"/>
        </w:rPr>
        <w:t xml:space="preserve">Вплив світової економічної кризи на соціально-економічний розвиток </w:t>
      </w:r>
      <w:r w:rsidRPr="00820889">
        <w:rPr>
          <w:rFonts w:ascii="Times New Roman" w:eastAsia="Times New Roman" w:hAnsi="Times New Roman" w:cs="Times New Roman"/>
          <w:color w:val="000000"/>
          <w:spacing w:val="-1"/>
          <w:lang w:val="ru-RU" w:eastAsia="uk-UA"/>
        </w:rPr>
        <w:t xml:space="preserve">США. </w:t>
      </w:r>
      <w:r w:rsidRPr="00820889">
        <w:rPr>
          <w:rFonts w:ascii="Times New Roman" w:eastAsia="Times New Roman" w:hAnsi="Times New Roman" w:cs="Times New Roman"/>
          <w:color w:val="000000"/>
          <w:spacing w:val="-1"/>
          <w:lang w:eastAsia="uk-UA"/>
        </w:rPr>
        <w:t>Президентські вибори 2008 р. Внутрішня та зовнішня політика президента Б. Обами.</w:t>
      </w:r>
    </w:p>
    <w:p w:rsidR="00B609EB" w:rsidRPr="00820889" w:rsidRDefault="00B609EB" w:rsidP="00B51BBD">
      <w:pPr>
        <w:widowControl w:val="0"/>
        <w:spacing w:after="0" w:line="240" w:lineRule="auto"/>
        <w:ind w:left="20"/>
        <w:jc w:val="both"/>
        <w:rPr>
          <w:rFonts w:ascii="Times New Roman" w:eastAsia="Times New Roman" w:hAnsi="Times New Roman" w:cs="Times New Roman"/>
          <w:color w:val="000000"/>
          <w:spacing w:val="-1"/>
          <w:lang w:eastAsia="uk-UA"/>
        </w:rPr>
      </w:pPr>
      <w:r w:rsidRPr="00B51BBD">
        <w:rPr>
          <w:rFonts w:ascii="Times New Roman" w:eastAsia="Times New Roman" w:hAnsi="Times New Roman" w:cs="Times New Roman"/>
          <w:bCs/>
          <w:i/>
          <w:iCs/>
          <w:color w:val="000000"/>
          <w:spacing w:val="-3"/>
          <w:lang w:eastAsia="uk-UA"/>
        </w:rPr>
        <w:t>Велика Британія у 1979 - 2010 рр.</w:t>
      </w:r>
      <w:r w:rsidRPr="00820889">
        <w:rPr>
          <w:rFonts w:ascii="Times New Roman" w:eastAsia="Times New Roman" w:hAnsi="Times New Roman" w:cs="Times New Roman"/>
          <w:color w:val="000000"/>
          <w:spacing w:val="-1"/>
          <w:lang w:eastAsia="uk-UA"/>
        </w:rPr>
        <w:t xml:space="preserve"> </w:t>
      </w:r>
      <w:r w:rsidRPr="00820889">
        <w:rPr>
          <w:rFonts w:ascii="Times New Roman" w:eastAsia="Times New Roman" w:hAnsi="Times New Roman" w:cs="Times New Roman"/>
          <w:color w:val="000000"/>
          <w:spacing w:val="-1"/>
          <w:lang w:val="ru-RU" w:eastAsia="uk-UA"/>
        </w:rPr>
        <w:t xml:space="preserve">М. Тетчер </w:t>
      </w:r>
      <w:r w:rsidRPr="00820889">
        <w:rPr>
          <w:rFonts w:ascii="Times New Roman" w:eastAsia="Times New Roman" w:hAnsi="Times New Roman" w:cs="Times New Roman"/>
          <w:color w:val="000000"/>
          <w:spacing w:val="-1"/>
          <w:lang w:eastAsia="uk-UA"/>
        </w:rPr>
        <w:t xml:space="preserve">і внутрішня перебудова консервативної партії </w:t>
      </w:r>
      <w:proofErr w:type="gramStart"/>
      <w:r w:rsidRPr="00820889">
        <w:rPr>
          <w:rFonts w:ascii="Times New Roman" w:eastAsia="Times New Roman" w:hAnsi="Times New Roman" w:cs="Times New Roman"/>
          <w:color w:val="000000"/>
          <w:spacing w:val="-1"/>
          <w:lang w:eastAsia="uk-UA"/>
        </w:rPr>
        <w:t>у</w:t>
      </w:r>
      <w:proofErr w:type="gramEnd"/>
      <w:r w:rsidRPr="00820889">
        <w:rPr>
          <w:rFonts w:ascii="Times New Roman" w:eastAsia="Times New Roman" w:hAnsi="Times New Roman" w:cs="Times New Roman"/>
          <w:color w:val="000000"/>
          <w:spacing w:val="-1"/>
          <w:lang w:eastAsia="uk-UA"/>
        </w:rPr>
        <w:t xml:space="preserve"> </w:t>
      </w:r>
      <w:proofErr w:type="gramStart"/>
      <w:r w:rsidRPr="00820889">
        <w:rPr>
          <w:rFonts w:ascii="Times New Roman" w:eastAsia="Times New Roman" w:hAnsi="Times New Roman" w:cs="Times New Roman"/>
          <w:color w:val="000000"/>
          <w:spacing w:val="-1"/>
          <w:lang w:eastAsia="uk-UA"/>
        </w:rPr>
        <w:t>друг</w:t>
      </w:r>
      <w:proofErr w:type="gramEnd"/>
      <w:r w:rsidRPr="00820889">
        <w:rPr>
          <w:rFonts w:ascii="Times New Roman" w:eastAsia="Times New Roman" w:hAnsi="Times New Roman" w:cs="Times New Roman"/>
          <w:color w:val="000000"/>
          <w:spacing w:val="-1"/>
          <w:lang w:eastAsia="uk-UA"/>
        </w:rPr>
        <w:t xml:space="preserve">ій половині 1970-х рр. Парламентські вибори 1979 р. “Тетчеризм” - британський варіант неоконсервативної ідеології і політики. Внутрішня політика урядів “залізної леді”. Конституційні реформи початку 80-х рр. (Акт про британське громадянство 1981 </w:t>
      </w:r>
      <w:r w:rsidRPr="00820889">
        <w:rPr>
          <w:rFonts w:ascii="Times New Roman" w:eastAsia="Times New Roman" w:hAnsi="Times New Roman" w:cs="Times New Roman"/>
          <w:color w:val="000000"/>
          <w:spacing w:val="-1"/>
          <w:lang w:val="ru-RU" w:eastAsia="uk-UA"/>
        </w:rPr>
        <w:t xml:space="preserve">р., </w:t>
      </w:r>
      <w:r w:rsidRPr="00820889">
        <w:rPr>
          <w:rFonts w:ascii="Times New Roman" w:eastAsia="Times New Roman" w:hAnsi="Times New Roman" w:cs="Times New Roman"/>
          <w:color w:val="000000"/>
          <w:spacing w:val="-1"/>
          <w:lang w:eastAsia="uk-UA"/>
        </w:rPr>
        <w:t xml:space="preserve">реформа судочинства 1981 </w:t>
      </w:r>
      <w:r w:rsidRPr="00820889">
        <w:rPr>
          <w:rFonts w:ascii="Times New Roman" w:eastAsia="Times New Roman" w:hAnsi="Times New Roman" w:cs="Times New Roman"/>
          <w:color w:val="000000"/>
          <w:spacing w:val="-1"/>
          <w:lang w:val="ru-RU" w:eastAsia="uk-UA"/>
        </w:rPr>
        <w:t xml:space="preserve">р., </w:t>
      </w:r>
      <w:r w:rsidRPr="00820889">
        <w:rPr>
          <w:rFonts w:ascii="Times New Roman" w:eastAsia="Times New Roman" w:hAnsi="Times New Roman" w:cs="Times New Roman"/>
          <w:color w:val="000000"/>
          <w:spacing w:val="-1"/>
          <w:lang w:eastAsia="uk-UA"/>
        </w:rPr>
        <w:t xml:space="preserve">Закон про поліцію 1986 </w:t>
      </w:r>
      <w:r w:rsidRPr="00820889">
        <w:rPr>
          <w:rFonts w:ascii="Times New Roman" w:eastAsia="Times New Roman" w:hAnsi="Times New Roman" w:cs="Times New Roman"/>
          <w:color w:val="000000"/>
          <w:spacing w:val="-1"/>
          <w:lang w:val="ru-RU" w:eastAsia="uk-UA"/>
        </w:rPr>
        <w:t xml:space="preserve">р.). </w:t>
      </w:r>
      <w:r w:rsidRPr="00820889">
        <w:rPr>
          <w:rFonts w:ascii="Times New Roman" w:eastAsia="Times New Roman" w:hAnsi="Times New Roman" w:cs="Times New Roman"/>
          <w:color w:val="000000"/>
          <w:spacing w:val="-1"/>
          <w:lang w:eastAsia="uk-UA"/>
        </w:rPr>
        <w:t xml:space="preserve">“Шокова” лібералізація економіки. Стимулювання приватного бізнесу. Денаціоналізація державного сектору та політика “народного капіталізму”. Боротьба з тред- юніонами. Загальнонаціональний страйк гірників 1984 - 1985 рр. Ідейно-політична криза </w:t>
      </w:r>
      <w:r w:rsidRPr="00820889">
        <w:rPr>
          <w:rFonts w:ascii="Times New Roman" w:eastAsia="Times New Roman" w:hAnsi="Times New Roman" w:cs="Times New Roman"/>
          <w:color w:val="000000"/>
          <w:spacing w:val="-1"/>
          <w:lang w:val="ru-RU" w:eastAsia="uk-UA"/>
        </w:rPr>
        <w:t xml:space="preserve">лейборизму. </w:t>
      </w:r>
      <w:r w:rsidRPr="00820889">
        <w:rPr>
          <w:rFonts w:ascii="Times New Roman" w:eastAsia="Times New Roman" w:hAnsi="Times New Roman" w:cs="Times New Roman"/>
          <w:color w:val="000000"/>
          <w:spacing w:val="-1"/>
          <w:lang w:eastAsia="uk-UA"/>
        </w:rPr>
        <w:t xml:space="preserve">Утворення партії ліберальних демократів. Успіхи консерваторів на парламентських виборах 1980-х рр. Податкова реформа. Англо- аргентинська війна 1982 рр. та “особливі стосунки” зі </w:t>
      </w:r>
      <w:r w:rsidRPr="00820889">
        <w:rPr>
          <w:rFonts w:ascii="Times New Roman" w:eastAsia="Times New Roman" w:hAnsi="Times New Roman" w:cs="Times New Roman"/>
          <w:color w:val="000000"/>
          <w:spacing w:val="-1"/>
          <w:lang w:val="ru-RU" w:eastAsia="uk-UA"/>
        </w:rPr>
        <w:t xml:space="preserve">США. </w:t>
      </w:r>
      <w:r w:rsidRPr="00820889">
        <w:rPr>
          <w:rFonts w:ascii="Times New Roman" w:eastAsia="Times New Roman" w:hAnsi="Times New Roman" w:cs="Times New Roman"/>
          <w:color w:val="000000"/>
          <w:spacing w:val="-1"/>
          <w:lang w:eastAsia="uk-UA"/>
        </w:rPr>
        <w:t xml:space="preserve">Велика Британія і ЄЕС. Відставка </w:t>
      </w:r>
      <w:r w:rsidRPr="00820889">
        <w:rPr>
          <w:rFonts w:ascii="Times New Roman" w:eastAsia="Times New Roman" w:hAnsi="Times New Roman" w:cs="Times New Roman"/>
          <w:color w:val="000000"/>
          <w:spacing w:val="-1"/>
          <w:lang w:val="ru-RU" w:eastAsia="uk-UA"/>
        </w:rPr>
        <w:t xml:space="preserve">М. Тетчер. </w:t>
      </w:r>
      <w:r w:rsidRPr="00820889">
        <w:rPr>
          <w:rFonts w:ascii="Times New Roman" w:eastAsia="Times New Roman" w:hAnsi="Times New Roman" w:cs="Times New Roman"/>
          <w:color w:val="000000"/>
          <w:spacing w:val="-1"/>
          <w:lang w:eastAsia="uk-UA"/>
        </w:rPr>
        <w:t xml:space="preserve">Кабінет Дж. </w:t>
      </w:r>
      <w:r w:rsidRPr="00820889">
        <w:rPr>
          <w:rFonts w:ascii="Times New Roman" w:eastAsia="Times New Roman" w:hAnsi="Times New Roman" w:cs="Times New Roman"/>
          <w:color w:val="000000"/>
          <w:spacing w:val="-1"/>
          <w:lang w:val="ru-RU" w:eastAsia="uk-UA"/>
        </w:rPr>
        <w:t xml:space="preserve">Мейджора: </w:t>
      </w:r>
      <w:r w:rsidRPr="00820889">
        <w:rPr>
          <w:rFonts w:ascii="Times New Roman" w:eastAsia="Times New Roman" w:hAnsi="Times New Roman" w:cs="Times New Roman"/>
          <w:color w:val="000000"/>
          <w:spacing w:val="-1"/>
          <w:lang w:eastAsia="uk-UA"/>
        </w:rPr>
        <w:t xml:space="preserve">корекція </w:t>
      </w:r>
      <w:r w:rsidRPr="00820889">
        <w:rPr>
          <w:rFonts w:ascii="Times New Roman" w:eastAsia="Times New Roman" w:hAnsi="Times New Roman" w:cs="Times New Roman"/>
          <w:color w:val="000000"/>
          <w:spacing w:val="-1"/>
          <w:lang w:val="ru-RU" w:eastAsia="uk-UA"/>
        </w:rPr>
        <w:t xml:space="preserve">неоконсервативного </w:t>
      </w:r>
      <w:r w:rsidRPr="00820889">
        <w:rPr>
          <w:rFonts w:ascii="Times New Roman" w:eastAsia="Times New Roman" w:hAnsi="Times New Roman" w:cs="Times New Roman"/>
          <w:color w:val="000000"/>
          <w:spacing w:val="-1"/>
          <w:lang w:eastAsia="uk-UA"/>
        </w:rPr>
        <w:t xml:space="preserve">курсу. “Хартія громадян”. Причини поразки консерваторів на виборах 1997 р. “Новий </w:t>
      </w:r>
      <w:r w:rsidRPr="00820889">
        <w:rPr>
          <w:rFonts w:ascii="Times New Roman" w:eastAsia="Times New Roman" w:hAnsi="Times New Roman" w:cs="Times New Roman"/>
          <w:color w:val="000000"/>
          <w:spacing w:val="-1"/>
          <w:lang w:val="ru-RU" w:eastAsia="uk-UA"/>
        </w:rPr>
        <w:t xml:space="preserve">лейборизм” </w:t>
      </w:r>
      <w:r w:rsidRPr="00820889">
        <w:rPr>
          <w:rFonts w:ascii="Times New Roman" w:eastAsia="Times New Roman" w:hAnsi="Times New Roman" w:cs="Times New Roman"/>
          <w:color w:val="000000"/>
          <w:spacing w:val="-1"/>
          <w:lang w:eastAsia="uk-UA"/>
        </w:rPr>
        <w:t xml:space="preserve">Е. Блера. Концепція “третього шляху”. Конституційна реформа. Референдуми 1997 р. в Шотландії та Вельсі. Урегулювання Ольстерської проблеми.. Уряд </w:t>
      </w:r>
      <w:r w:rsidRPr="00820889">
        <w:rPr>
          <w:rFonts w:ascii="Times New Roman" w:eastAsia="Times New Roman" w:hAnsi="Times New Roman" w:cs="Times New Roman"/>
          <w:color w:val="000000"/>
          <w:spacing w:val="-1"/>
          <w:lang w:val="ru-RU" w:eastAsia="uk-UA"/>
        </w:rPr>
        <w:t xml:space="preserve">Гордона Брауна. </w:t>
      </w:r>
      <w:r w:rsidRPr="00820889">
        <w:rPr>
          <w:rFonts w:ascii="Times New Roman" w:eastAsia="Times New Roman" w:hAnsi="Times New Roman" w:cs="Times New Roman"/>
          <w:color w:val="000000"/>
          <w:spacing w:val="-1"/>
          <w:lang w:eastAsia="uk-UA"/>
        </w:rPr>
        <w:t>Соціально-економічне становище у Сполученому Королівстві на початку ХХІ ст. Травневі вибори 2010 р. Зовнішня політика Великої Британії після закінчення “холодної війни”.</w:t>
      </w:r>
    </w:p>
    <w:p w:rsidR="00B609EB" w:rsidRPr="00820889" w:rsidRDefault="00B609EB" w:rsidP="00595579">
      <w:pPr>
        <w:widowControl w:val="0"/>
        <w:spacing w:after="0" w:line="240" w:lineRule="auto"/>
        <w:ind w:left="20"/>
        <w:jc w:val="both"/>
        <w:rPr>
          <w:rFonts w:ascii="Times New Roman" w:eastAsia="Times New Roman" w:hAnsi="Times New Roman" w:cs="Times New Roman"/>
          <w:color w:val="000000"/>
          <w:spacing w:val="-1"/>
          <w:lang w:eastAsia="uk-UA"/>
        </w:rPr>
      </w:pPr>
      <w:r w:rsidRPr="00595579">
        <w:rPr>
          <w:rFonts w:ascii="Times New Roman" w:eastAsia="Times New Roman" w:hAnsi="Times New Roman" w:cs="Times New Roman"/>
          <w:bCs/>
          <w:i/>
          <w:iCs/>
          <w:color w:val="000000"/>
          <w:spacing w:val="-3"/>
          <w:lang w:eastAsia="uk-UA"/>
        </w:rPr>
        <w:t>Франція у 1981 - 2010 рр</w:t>
      </w:r>
      <w:r w:rsidRPr="00820889">
        <w:rPr>
          <w:rFonts w:ascii="Times New Roman" w:eastAsia="Times New Roman" w:hAnsi="Times New Roman" w:cs="Times New Roman"/>
          <w:b/>
          <w:bCs/>
          <w:i/>
          <w:iCs/>
          <w:color w:val="000000"/>
          <w:spacing w:val="-3"/>
          <w:lang w:eastAsia="uk-UA"/>
        </w:rPr>
        <w:t>.</w:t>
      </w:r>
      <w:r w:rsidRPr="00820889">
        <w:rPr>
          <w:rFonts w:ascii="Times New Roman" w:eastAsia="Times New Roman" w:hAnsi="Times New Roman" w:cs="Times New Roman"/>
          <w:color w:val="000000"/>
          <w:spacing w:val="-1"/>
          <w:lang w:eastAsia="uk-UA"/>
        </w:rPr>
        <w:t xml:space="preserve"> Президентські та парламентські вибори 1981 </w:t>
      </w:r>
      <w:r w:rsidRPr="00820889">
        <w:rPr>
          <w:rFonts w:ascii="Times New Roman" w:eastAsia="Times New Roman" w:hAnsi="Times New Roman" w:cs="Times New Roman"/>
          <w:color w:val="000000"/>
          <w:spacing w:val="-1"/>
          <w:lang w:val="ru-RU" w:eastAsia="uk-UA"/>
        </w:rPr>
        <w:t xml:space="preserve">р. </w:t>
      </w:r>
      <w:r w:rsidRPr="00820889">
        <w:rPr>
          <w:rFonts w:ascii="Times New Roman" w:eastAsia="Times New Roman" w:hAnsi="Times New Roman" w:cs="Times New Roman"/>
          <w:color w:val="000000"/>
          <w:spacing w:val="-1"/>
          <w:lang w:eastAsia="uk-UA"/>
        </w:rPr>
        <w:t xml:space="preserve">Ф. Міттеран - четвертий президент У Республіки. Внутрішня політика уряду “лівих сил”. Причини провалу “лівого експерименту”. “План стабілізації” уряду Л. Фабіуса. Національний фронт </w:t>
      </w:r>
      <w:r w:rsidRPr="00820889">
        <w:rPr>
          <w:rFonts w:ascii="Times New Roman" w:eastAsia="Times New Roman" w:hAnsi="Times New Roman" w:cs="Times New Roman"/>
          <w:color w:val="000000"/>
          <w:spacing w:val="-1"/>
          <w:lang w:val="ru-RU" w:eastAsia="uk-UA"/>
        </w:rPr>
        <w:t xml:space="preserve">Ж.-М. </w:t>
      </w:r>
      <w:r w:rsidRPr="00820889">
        <w:rPr>
          <w:rFonts w:ascii="Times New Roman" w:eastAsia="Times New Roman" w:hAnsi="Times New Roman" w:cs="Times New Roman"/>
          <w:color w:val="000000"/>
          <w:spacing w:val="-1"/>
          <w:lang w:eastAsia="uk-UA"/>
        </w:rPr>
        <w:t xml:space="preserve">Ле </w:t>
      </w:r>
      <w:r w:rsidRPr="00820889">
        <w:rPr>
          <w:rFonts w:ascii="Times New Roman" w:eastAsia="Times New Roman" w:hAnsi="Times New Roman" w:cs="Times New Roman"/>
          <w:color w:val="000000"/>
          <w:spacing w:val="-1"/>
          <w:lang w:val="ru-RU" w:eastAsia="uk-UA"/>
        </w:rPr>
        <w:t xml:space="preserve">Пена. </w:t>
      </w:r>
      <w:r w:rsidRPr="00820889">
        <w:rPr>
          <w:rFonts w:ascii="Times New Roman" w:eastAsia="Times New Roman" w:hAnsi="Times New Roman" w:cs="Times New Roman"/>
          <w:color w:val="000000"/>
          <w:spacing w:val="-1"/>
          <w:lang w:eastAsia="uk-UA"/>
        </w:rPr>
        <w:t xml:space="preserve">Парламентські вибори 1986 р. Уряд Ж. </w:t>
      </w:r>
      <w:r w:rsidRPr="00820889">
        <w:rPr>
          <w:rFonts w:ascii="Times New Roman" w:eastAsia="Times New Roman" w:hAnsi="Times New Roman" w:cs="Times New Roman"/>
          <w:color w:val="000000"/>
          <w:spacing w:val="-1"/>
          <w:lang w:val="ru-RU" w:eastAsia="uk-UA"/>
        </w:rPr>
        <w:t xml:space="preserve">Ширака: </w:t>
      </w:r>
      <w:r w:rsidRPr="00820889">
        <w:rPr>
          <w:rFonts w:ascii="Times New Roman" w:eastAsia="Times New Roman" w:hAnsi="Times New Roman" w:cs="Times New Roman"/>
          <w:color w:val="000000"/>
          <w:spacing w:val="-1"/>
          <w:lang w:eastAsia="uk-UA"/>
        </w:rPr>
        <w:t xml:space="preserve">політика “співіснування” та “реприватизації”. Президентські вибори 1988 р. Уряд М. Рокара. Корсиканська та каледонська проблеми. Криза ФСП. Парламентські вибори 1993 р. Соціально-економічна політика уряду Е. Балладюра. Еволюція зовнішньої політики Ф. Міттерана. Перемога Ж. </w:t>
      </w:r>
      <w:r w:rsidRPr="00820889">
        <w:rPr>
          <w:rFonts w:ascii="Times New Roman" w:eastAsia="Times New Roman" w:hAnsi="Times New Roman" w:cs="Times New Roman"/>
          <w:color w:val="000000"/>
          <w:spacing w:val="-1"/>
          <w:lang w:val="ru-RU" w:eastAsia="uk-UA"/>
        </w:rPr>
        <w:t xml:space="preserve">Ширака </w:t>
      </w:r>
      <w:r w:rsidRPr="00820889">
        <w:rPr>
          <w:rFonts w:ascii="Times New Roman" w:eastAsia="Times New Roman" w:hAnsi="Times New Roman" w:cs="Times New Roman"/>
          <w:color w:val="000000"/>
          <w:spacing w:val="-1"/>
          <w:lang w:eastAsia="uk-UA"/>
        </w:rPr>
        <w:t xml:space="preserve">на президентських виборах 1995 р. </w:t>
      </w:r>
      <w:proofErr w:type="gramStart"/>
      <w:r w:rsidRPr="00820889">
        <w:rPr>
          <w:rFonts w:ascii="Times New Roman" w:eastAsia="Times New Roman" w:hAnsi="Times New Roman" w:cs="Times New Roman"/>
          <w:color w:val="000000"/>
          <w:spacing w:val="-1"/>
          <w:lang w:eastAsia="uk-UA"/>
        </w:rPr>
        <w:t>Соц</w:t>
      </w:r>
      <w:proofErr w:type="gramEnd"/>
      <w:r w:rsidRPr="00820889">
        <w:rPr>
          <w:rFonts w:ascii="Times New Roman" w:eastAsia="Times New Roman" w:hAnsi="Times New Roman" w:cs="Times New Roman"/>
          <w:color w:val="000000"/>
          <w:spacing w:val="-1"/>
          <w:lang w:eastAsia="uk-UA"/>
        </w:rPr>
        <w:t xml:space="preserve">іально-політична криза 1995 - 1996 рр. Парламентські вибори 1997 р. Внутрішня політика уряду Л. Жоспена. Референдум 2000 р. Поразка лівих сил на президентських виборах 2002 р. Зовнішня політика президента Ж. </w:t>
      </w:r>
      <w:r w:rsidRPr="00820889">
        <w:rPr>
          <w:rFonts w:ascii="Times New Roman" w:eastAsia="Times New Roman" w:hAnsi="Times New Roman" w:cs="Times New Roman"/>
          <w:color w:val="000000"/>
          <w:spacing w:val="-1"/>
          <w:lang w:val="ru-RU" w:eastAsia="uk-UA"/>
        </w:rPr>
        <w:t xml:space="preserve">Ширака. </w:t>
      </w:r>
      <w:r w:rsidRPr="00820889">
        <w:rPr>
          <w:rFonts w:ascii="Times New Roman" w:eastAsia="Times New Roman" w:hAnsi="Times New Roman" w:cs="Times New Roman"/>
          <w:color w:val="000000"/>
          <w:spacing w:val="-1"/>
          <w:lang w:eastAsia="uk-UA"/>
        </w:rPr>
        <w:t xml:space="preserve">Н. Саркозі - шостий президент У Республіки. Реінтеграція Франції в </w:t>
      </w:r>
      <w:r w:rsidRPr="00820889">
        <w:rPr>
          <w:rFonts w:ascii="Times New Roman" w:eastAsia="Times New Roman" w:hAnsi="Times New Roman" w:cs="Times New Roman"/>
          <w:color w:val="000000"/>
          <w:spacing w:val="-1"/>
          <w:lang w:val="ru-RU" w:eastAsia="uk-UA"/>
        </w:rPr>
        <w:t xml:space="preserve">НАТО. </w:t>
      </w:r>
      <w:r w:rsidRPr="00820889">
        <w:rPr>
          <w:rFonts w:ascii="Times New Roman" w:eastAsia="Times New Roman" w:hAnsi="Times New Roman" w:cs="Times New Roman"/>
          <w:color w:val="000000"/>
          <w:spacing w:val="-1"/>
          <w:lang w:eastAsia="uk-UA"/>
        </w:rPr>
        <w:t>Ідеологія “франкофонії”. Місце Франції на сучасній економічній та політичній карті світу.</w:t>
      </w:r>
    </w:p>
    <w:p w:rsidR="00B609EB" w:rsidRPr="00820889" w:rsidRDefault="00B609EB" w:rsidP="00D6711E">
      <w:pPr>
        <w:widowControl w:val="0"/>
        <w:spacing w:after="0" w:line="240" w:lineRule="auto"/>
        <w:jc w:val="both"/>
        <w:rPr>
          <w:rFonts w:ascii="Times New Roman" w:eastAsia="Times New Roman" w:hAnsi="Times New Roman" w:cs="Times New Roman"/>
          <w:color w:val="000000"/>
          <w:spacing w:val="-1"/>
          <w:lang w:eastAsia="uk-UA"/>
        </w:rPr>
      </w:pPr>
      <w:r w:rsidRPr="00595579">
        <w:rPr>
          <w:rFonts w:ascii="Times New Roman" w:eastAsia="Times New Roman" w:hAnsi="Times New Roman" w:cs="Times New Roman"/>
          <w:bCs/>
          <w:i/>
          <w:iCs/>
          <w:color w:val="000000"/>
          <w:spacing w:val="-3"/>
          <w:lang w:eastAsia="uk-UA"/>
        </w:rPr>
        <w:t>ФРН у 1990 - 2010рр.</w:t>
      </w:r>
      <w:r w:rsidRPr="00820889">
        <w:rPr>
          <w:rFonts w:ascii="Times New Roman" w:eastAsia="Times New Roman" w:hAnsi="Times New Roman" w:cs="Times New Roman"/>
          <w:color w:val="000000"/>
          <w:spacing w:val="-1"/>
          <w:lang w:eastAsia="uk-UA"/>
        </w:rPr>
        <w:t xml:space="preserve"> Парламентські вибори 1990 р. Приватизація та ринкові перетворення у “нових землях”. Проблеми інтеграції західно- та східнонімецького суспільства: економічні, соціальні та психологічні аспекти. Судові процеси над керівниками СЄПН. Партія демократичного соціалізму. Загострення соціальних проблем та політичної боротьби в середині 90-х рр. Зовнішня політика канцлера </w:t>
      </w:r>
      <w:r w:rsidRPr="00820889">
        <w:rPr>
          <w:rFonts w:ascii="Times New Roman" w:eastAsia="Times New Roman" w:hAnsi="Times New Roman" w:cs="Times New Roman"/>
          <w:color w:val="000000"/>
          <w:spacing w:val="-1"/>
          <w:lang w:val="ru-RU" w:eastAsia="uk-UA"/>
        </w:rPr>
        <w:t xml:space="preserve">Г. Коля. </w:t>
      </w:r>
      <w:r w:rsidRPr="00820889">
        <w:rPr>
          <w:rFonts w:ascii="Times New Roman" w:eastAsia="Times New Roman" w:hAnsi="Times New Roman" w:cs="Times New Roman"/>
          <w:color w:val="000000"/>
          <w:spacing w:val="-1"/>
          <w:lang w:eastAsia="uk-UA"/>
        </w:rPr>
        <w:t xml:space="preserve">Парламентські вибори 1998 р. Внутрішня політика уряду Ґ. Шрьодера. Перемога “рожевого-зеленої” коаліції на виборах до бундестагу 2002 </w:t>
      </w:r>
      <w:r w:rsidRPr="00820889">
        <w:rPr>
          <w:rFonts w:ascii="Times New Roman" w:eastAsia="Times New Roman" w:hAnsi="Times New Roman" w:cs="Times New Roman"/>
          <w:color w:val="000000"/>
          <w:spacing w:val="-1"/>
          <w:lang w:val="ru-RU" w:eastAsia="uk-UA"/>
        </w:rPr>
        <w:t xml:space="preserve">р. </w:t>
      </w:r>
      <w:r w:rsidRPr="00820889">
        <w:rPr>
          <w:rFonts w:ascii="Times New Roman" w:eastAsia="Times New Roman" w:hAnsi="Times New Roman" w:cs="Times New Roman"/>
          <w:color w:val="000000"/>
          <w:spacing w:val="-1"/>
          <w:lang w:eastAsia="uk-UA"/>
        </w:rPr>
        <w:t xml:space="preserve">ХДС/ХСС в опозиції. Широка коаліція при владі. Другий уряд </w:t>
      </w:r>
      <w:r w:rsidRPr="00820889">
        <w:rPr>
          <w:rFonts w:ascii="Times New Roman" w:eastAsia="Times New Roman" w:hAnsi="Times New Roman" w:cs="Times New Roman"/>
          <w:color w:val="000000"/>
          <w:spacing w:val="-1"/>
          <w:lang w:val="ru-RU" w:eastAsia="uk-UA"/>
        </w:rPr>
        <w:t xml:space="preserve">А. Меркель. </w:t>
      </w:r>
      <w:r w:rsidRPr="00820889">
        <w:rPr>
          <w:rFonts w:ascii="Times New Roman" w:eastAsia="Times New Roman" w:hAnsi="Times New Roman" w:cs="Times New Roman"/>
          <w:color w:val="000000"/>
          <w:spacing w:val="-1"/>
          <w:lang w:eastAsia="uk-UA"/>
        </w:rPr>
        <w:t>Зовнішня політика ФРН на межі ХХ - ХХІ ст.</w:t>
      </w:r>
    </w:p>
    <w:p w:rsidR="00B609EB" w:rsidRPr="00820889" w:rsidRDefault="00B609EB" w:rsidP="00B51BBD">
      <w:pPr>
        <w:widowControl w:val="0"/>
        <w:spacing w:after="0" w:line="240" w:lineRule="auto"/>
        <w:jc w:val="both"/>
        <w:rPr>
          <w:rFonts w:ascii="Times New Roman" w:eastAsia="Times New Roman" w:hAnsi="Times New Roman" w:cs="Times New Roman"/>
          <w:color w:val="000000"/>
          <w:spacing w:val="-1"/>
          <w:lang w:eastAsia="uk-UA"/>
        </w:rPr>
      </w:pPr>
      <w:r w:rsidRPr="00B51BBD">
        <w:rPr>
          <w:rFonts w:ascii="Times New Roman" w:eastAsia="Times New Roman" w:hAnsi="Times New Roman" w:cs="Times New Roman"/>
          <w:bCs/>
          <w:i/>
          <w:iCs/>
          <w:color w:val="000000"/>
          <w:spacing w:val="-3"/>
          <w:lang w:eastAsia="uk-UA"/>
        </w:rPr>
        <w:t>Італія у 1981 - 2010 рр.</w:t>
      </w:r>
      <w:r w:rsidRPr="00820889">
        <w:rPr>
          <w:rFonts w:ascii="Times New Roman" w:eastAsia="Times New Roman" w:hAnsi="Times New Roman" w:cs="Times New Roman"/>
          <w:color w:val="000000"/>
          <w:spacing w:val="-1"/>
          <w:lang w:eastAsia="uk-UA"/>
        </w:rPr>
        <w:t xml:space="preserve"> Соціально-економічний розвиток 1980-90-х рр. Утворення “широкої коаліції”. Судовий процес над масонською ложею П-2. Уряд Б. Краксі. Конкордат 1984 р. Особливості італійського неоконсерватизму. Конституційна криза і дестабілізація партійно-політичної системи. Діяльність ліворадикальних терористичних організацій. Криза Першої республіки. “Судова революція”. Війна з мафією. Референдум 1993 р. Перебудова партійної системи та поляризація політичних сил. Парламентські вибори 1996 р. Соціально-економічна політика кабінетів Р. Проді та М. д’Алеми. Посилення регіонального сепаратизму. “Республіка Паданія”. Конституційна реформа та перехід до Другої республіки. Президентські та муніципальні вибори 1999 р. Феномен С. Берлусконі. Внутрішня та зовнішня політика Італії на сучасному етапі.</w:t>
      </w:r>
    </w:p>
    <w:p w:rsidR="00D6711E" w:rsidRPr="00D6711E" w:rsidRDefault="00D6711E" w:rsidP="00D6711E">
      <w:pPr>
        <w:spacing w:line="240" w:lineRule="auto"/>
        <w:jc w:val="both"/>
        <w:rPr>
          <w:rFonts w:ascii="Times New Roman" w:hAnsi="Times New Roman" w:cs="Times New Roman"/>
        </w:rPr>
      </w:pPr>
      <w:r w:rsidRPr="00D6711E">
        <w:rPr>
          <w:rFonts w:ascii="Times New Roman" w:hAnsi="Times New Roman" w:cs="Times New Roman"/>
          <w:i/>
        </w:rPr>
        <w:t>Країни Північної Європи у 80</w:t>
      </w:r>
      <w:r w:rsidR="003A208F">
        <w:rPr>
          <w:rFonts w:ascii="Times New Roman" w:hAnsi="Times New Roman" w:cs="Times New Roman"/>
          <w:i/>
        </w:rPr>
        <w:t>─</w:t>
      </w:r>
      <w:r w:rsidRPr="00D6711E">
        <w:rPr>
          <w:rFonts w:ascii="Times New Roman" w:hAnsi="Times New Roman" w:cs="Times New Roman"/>
          <w:i/>
        </w:rPr>
        <w:t>90-х роках.</w:t>
      </w:r>
      <w:r>
        <w:rPr>
          <w:rFonts w:ascii="Times New Roman" w:hAnsi="Times New Roman" w:cs="Times New Roman"/>
        </w:rPr>
        <w:t xml:space="preserve"> Наростання кризо</w:t>
      </w:r>
      <w:r w:rsidRPr="00D6711E">
        <w:rPr>
          <w:rFonts w:ascii="Times New Roman" w:hAnsi="Times New Roman" w:cs="Times New Roman"/>
        </w:rPr>
        <w:t>вих явищ в соціально-економічній сфері. Причини дестабілізації «шведської» макроекономічної моде</w:t>
      </w:r>
      <w:r>
        <w:rPr>
          <w:rFonts w:ascii="Times New Roman" w:hAnsi="Times New Roman" w:cs="Times New Roman"/>
        </w:rPr>
        <w:t>лі. Регіональні особливості про</w:t>
      </w:r>
      <w:r w:rsidRPr="00D6711E">
        <w:rPr>
          <w:rFonts w:ascii="Times New Roman" w:hAnsi="Times New Roman" w:cs="Times New Roman"/>
        </w:rPr>
        <w:t>цесу переходу до постіндустріальних форм економічного розвитку. Збереження елементів «шведської моделі»</w:t>
      </w:r>
      <w:r>
        <w:rPr>
          <w:rFonts w:ascii="Times New Roman" w:hAnsi="Times New Roman" w:cs="Times New Roman"/>
        </w:rPr>
        <w:t xml:space="preserve"> в сучасному економічно</w:t>
      </w:r>
      <w:r w:rsidRPr="00D6711E">
        <w:rPr>
          <w:rFonts w:ascii="Times New Roman" w:hAnsi="Times New Roman" w:cs="Times New Roman"/>
        </w:rPr>
        <w:t>му механізмі. Роль державного сектору, кооперативного руху. Спів</w:t>
      </w:r>
      <w:r w:rsidRPr="00D6711E">
        <w:rPr>
          <w:rFonts w:ascii="Times New Roman" w:hAnsi="Times New Roman" w:cs="Times New Roman"/>
        </w:rPr>
        <w:softHyphen/>
        <w:t>відношення регіональних і загальноєвропейських чинників еконо</w:t>
      </w:r>
      <w:r w:rsidRPr="00D6711E">
        <w:rPr>
          <w:rFonts w:ascii="Times New Roman" w:hAnsi="Times New Roman" w:cs="Times New Roman"/>
        </w:rPr>
        <w:softHyphen/>
        <w:t>мічної інтеграції. Динаміка розвитку національних економічних систем Скандинавських країн у 80</w:t>
      </w:r>
      <w:r w:rsidR="003A208F">
        <w:rPr>
          <w:rFonts w:ascii="Times New Roman" w:hAnsi="Times New Roman" w:cs="Times New Roman"/>
        </w:rPr>
        <w:t>─</w:t>
      </w:r>
      <w:r w:rsidRPr="00D6711E">
        <w:rPr>
          <w:rFonts w:ascii="Times New Roman" w:hAnsi="Times New Roman" w:cs="Times New Roman"/>
        </w:rPr>
        <w:t>90-х роках. Перебудова партійно-політичного спектру країн Північної Європи у 80</w:t>
      </w:r>
      <w:r w:rsidR="003A208F">
        <w:rPr>
          <w:rFonts w:ascii="Times New Roman" w:hAnsi="Times New Roman" w:cs="Times New Roman"/>
        </w:rPr>
        <w:t>─</w:t>
      </w:r>
      <w:r w:rsidRPr="00D6711E">
        <w:rPr>
          <w:rFonts w:ascii="Times New Roman" w:hAnsi="Times New Roman" w:cs="Times New Roman"/>
        </w:rPr>
        <w:t>90-х роках. Збереження політичної переваги Соціал-демократичної партії і партії Венстрьо в Данії. Поляризація партійного спектру в Норвегії. Політична орієнтація Норвезької робітничої партії і Християнської на</w:t>
      </w:r>
      <w:r w:rsidRPr="00D6711E">
        <w:rPr>
          <w:rFonts w:ascii="Times New Roman" w:hAnsi="Times New Roman" w:cs="Times New Roman"/>
        </w:rPr>
        <w:softHyphen/>
        <w:t xml:space="preserve">родної партії. Політичне протиборство Соціал-демократичної Робітничої партії і поміркованої коаліційної партії в Швеції. Політичний курс партії «Фінляндський Центр» </w:t>
      </w:r>
      <w:r>
        <w:rPr>
          <w:rFonts w:ascii="Times New Roman" w:hAnsi="Times New Roman" w:cs="Times New Roman"/>
        </w:rPr>
        <w:t>і Національної коаліційної пар</w:t>
      </w:r>
      <w:r w:rsidRPr="00D6711E">
        <w:rPr>
          <w:rFonts w:ascii="Times New Roman" w:hAnsi="Times New Roman" w:cs="Times New Roman"/>
        </w:rPr>
        <w:t xml:space="preserve">тії. Утворення Лівого союзу Фінляндії. </w:t>
      </w:r>
      <w:r w:rsidRPr="00D6711E">
        <w:rPr>
          <w:rFonts w:ascii="Times New Roman" w:hAnsi="Times New Roman" w:cs="Times New Roman"/>
        </w:rPr>
        <w:lastRenderedPageBreak/>
        <w:t>Інститут конституційної монархії в Скандинавських країнах на сучасному етапі. Харальд V (Норвегія), Карл XVI Густав (Швеція), Маргрете II (Данія).</w:t>
      </w:r>
      <w:r>
        <w:rPr>
          <w:rFonts w:ascii="Times New Roman" w:hAnsi="Times New Roman" w:cs="Times New Roman"/>
        </w:rPr>
        <w:t xml:space="preserve"> </w:t>
      </w:r>
      <w:r w:rsidRPr="00D6711E">
        <w:rPr>
          <w:rFonts w:ascii="Times New Roman" w:hAnsi="Times New Roman" w:cs="Times New Roman"/>
        </w:rPr>
        <w:t>Специфіка розвитку інтеграційних процес</w:t>
      </w:r>
      <w:r>
        <w:rPr>
          <w:rFonts w:ascii="Times New Roman" w:hAnsi="Times New Roman" w:cs="Times New Roman"/>
        </w:rPr>
        <w:t>ів в Північній Євро</w:t>
      </w:r>
      <w:r w:rsidRPr="00D6711E">
        <w:rPr>
          <w:rFonts w:ascii="Times New Roman" w:hAnsi="Times New Roman" w:cs="Times New Roman"/>
        </w:rPr>
        <w:t xml:space="preserve">пі. Референдум в Данії з ратифікації Маастрихтської угоди. «Норвезька позиція» </w:t>
      </w:r>
      <w:r w:rsidR="00595579" w:rsidRPr="00D6711E">
        <w:rPr>
          <w:rFonts w:ascii="Times New Roman" w:hAnsi="Times New Roman" w:cs="Times New Roman"/>
        </w:rPr>
        <w:t xml:space="preserve">з </w:t>
      </w:r>
      <w:r w:rsidRPr="00D6711E">
        <w:rPr>
          <w:rFonts w:ascii="Times New Roman" w:hAnsi="Times New Roman" w:cs="Times New Roman"/>
        </w:rPr>
        <w:t>питань інтеграції. Вступ Швеції і Фінляндії до Європейського Союзу. Скандинавські країни і утворення ОБСЄ.</w:t>
      </w:r>
    </w:p>
    <w:p w:rsidR="00D6711E" w:rsidRPr="00D6711E" w:rsidRDefault="00D6711E" w:rsidP="00D6711E">
      <w:pPr>
        <w:widowControl w:val="0"/>
        <w:spacing w:after="186" w:line="240" w:lineRule="auto"/>
        <w:jc w:val="both"/>
        <w:rPr>
          <w:rFonts w:ascii="Times New Roman" w:hAnsi="Times New Roman" w:cs="Times New Roman"/>
        </w:rPr>
      </w:pPr>
      <w:r w:rsidRPr="00D6711E">
        <w:rPr>
          <w:rFonts w:ascii="Times New Roman" w:hAnsi="Times New Roman" w:cs="Times New Roman"/>
          <w:i/>
        </w:rPr>
        <w:t>Країни Пів</w:t>
      </w:r>
      <w:r>
        <w:rPr>
          <w:rFonts w:ascii="Times New Roman" w:hAnsi="Times New Roman" w:cs="Times New Roman"/>
          <w:i/>
        </w:rPr>
        <w:t>денної</w:t>
      </w:r>
      <w:r w:rsidRPr="00D6711E">
        <w:rPr>
          <w:rFonts w:ascii="Times New Roman" w:hAnsi="Times New Roman" w:cs="Times New Roman"/>
          <w:i/>
        </w:rPr>
        <w:t xml:space="preserve"> Європи у 80</w:t>
      </w:r>
      <w:r w:rsidR="003A208F">
        <w:rPr>
          <w:rFonts w:ascii="Times New Roman" w:hAnsi="Times New Roman" w:cs="Times New Roman"/>
          <w:i/>
        </w:rPr>
        <w:t>─</w:t>
      </w:r>
      <w:r w:rsidRPr="00D6711E">
        <w:rPr>
          <w:rFonts w:ascii="Times New Roman" w:hAnsi="Times New Roman" w:cs="Times New Roman"/>
          <w:i/>
        </w:rPr>
        <w:t>90-х роках.</w:t>
      </w:r>
      <w:r>
        <w:rPr>
          <w:rFonts w:ascii="Times New Roman" w:hAnsi="Times New Roman" w:cs="Times New Roman"/>
          <w:i/>
        </w:rPr>
        <w:t xml:space="preserve"> </w:t>
      </w:r>
      <w:r w:rsidRPr="00D6711E">
        <w:rPr>
          <w:rFonts w:ascii="Times New Roman" w:hAnsi="Times New Roman" w:cs="Times New Roman"/>
        </w:rPr>
        <w:t>Вибори 1982 р.</w:t>
      </w:r>
      <w:r>
        <w:rPr>
          <w:rFonts w:ascii="Times New Roman" w:hAnsi="Times New Roman" w:cs="Times New Roman"/>
        </w:rPr>
        <w:t xml:space="preserve"> в Іспанії.</w:t>
      </w:r>
      <w:r w:rsidRPr="00D6711E">
        <w:rPr>
          <w:rFonts w:ascii="Times New Roman" w:hAnsi="Times New Roman" w:cs="Times New Roman"/>
        </w:rPr>
        <w:t xml:space="preserve"> Правління соціалістичної партії (1982</w:t>
      </w:r>
      <w:r w:rsidR="003A208F">
        <w:rPr>
          <w:rFonts w:ascii="Times New Roman" w:hAnsi="Times New Roman" w:cs="Times New Roman"/>
        </w:rPr>
        <w:t>─</w:t>
      </w:r>
      <w:r w:rsidRPr="00D6711E">
        <w:rPr>
          <w:rFonts w:ascii="Times New Roman" w:hAnsi="Times New Roman" w:cs="Times New Roman"/>
        </w:rPr>
        <w:t xml:space="preserve"> 1996 рр.) Соціально-економічна стратегія уряду Ф. Гонсалеса </w:t>
      </w:r>
      <w:r w:rsidR="003A208F">
        <w:rPr>
          <w:rFonts w:ascii="Times New Roman" w:hAnsi="Times New Roman" w:cs="Times New Roman"/>
        </w:rPr>
        <w:t>─</w:t>
      </w:r>
      <w:r w:rsidRPr="00D6711E">
        <w:rPr>
          <w:rFonts w:ascii="Times New Roman" w:hAnsi="Times New Roman" w:cs="Times New Roman"/>
        </w:rPr>
        <w:t xml:space="preserve"> «політика розрахованої амбівалентності». Національний план з електроніки та інформатики. Міжнародна інтеграція з метою стиму</w:t>
      </w:r>
      <w:r w:rsidRPr="00D6711E">
        <w:rPr>
          <w:rFonts w:ascii="Times New Roman" w:hAnsi="Times New Roman" w:cs="Times New Roman"/>
        </w:rPr>
        <w:softHyphen/>
        <w:t>лювання НТР. Нова концепція соціальної політики. Політичні ре</w:t>
      </w:r>
      <w:r w:rsidRPr="00D6711E">
        <w:rPr>
          <w:rFonts w:ascii="Times New Roman" w:hAnsi="Times New Roman" w:cs="Times New Roman"/>
        </w:rPr>
        <w:softHyphen/>
        <w:t>форми. Активізація опозиційних п</w:t>
      </w:r>
      <w:r>
        <w:rPr>
          <w:rFonts w:ascii="Times New Roman" w:hAnsi="Times New Roman" w:cs="Times New Roman"/>
        </w:rPr>
        <w:t>артій. Національні рухи. Сепара</w:t>
      </w:r>
      <w:r w:rsidRPr="00D6711E">
        <w:rPr>
          <w:rFonts w:ascii="Times New Roman" w:hAnsi="Times New Roman" w:cs="Times New Roman"/>
        </w:rPr>
        <w:t>тистський рух в Країні Басків. Динаміка парламентських виборів 90-х років, причини поступового зменшення політичного впливу ІСРП. Правоцентристське правління (1996</w:t>
      </w:r>
      <w:r w:rsidR="003A208F">
        <w:rPr>
          <w:rFonts w:ascii="Times New Roman" w:hAnsi="Times New Roman" w:cs="Times New Roman"/>
        </w:rPr>
        <w:t>─</w:t>
      </w:r>
      <w:r w:rsidRPr="00D6711E">
        <w:rPr>
          <w:rFonts w:ascii="Times New Roman" w:hAnsi="Times New Roman" w:cs="Times New Roman"/>
        </w:rPr>
        <w:t>2004 рр.). П</w:t>
      </w:r>
      <w:r>
        <w:rPr>
          <w:rFonts w:ascii="Times New Roman" w:hAnsi="Times New Roman" w:cs="Times New Roman"/>
        </w:rPr>
        <w:t>еремога «</w:t>
      </w:r>
      <w:r w:rsidRPr="00D6711E">
        <w:rPr>
          <w:rFonts w:ascii="Times New Roman" w:hAnsi="Times New Roman" w:cs="Times New Roman"/>
        </w:rPr>
        <w:t>Народної партії» на виборах 19</w:t>
      </w:r>
      <w:r>
        <w:rPr>
          <w:rFonts w:ascii="Times New Roman" w:hAnsi="Times New Roman" w:cs="Times New Roman"/>
        </w:rPr>
        <w:t>96 р. Уряд Х.-М. Аснара. «Асна</w:t>
      </w:r>
      <w:r w:rsidRPr="00D6711E">
        <w:rPr>
          <w:rFonts w:ascii="Times New Roman" w:hAnsi="Times New Roman" w:cs="Times New Roman"/>
        </w:rPr>
        <w:t>ристське економічне диво». Зовнішня політика Іспанії у 80</w:t>
      </w:r>
      <w:r w:rsidR="003A208F">
        <w:rPr>
          <w:rFonts w:ascii="Times New Roman" w:hAnsi="Times New Roman" w:cs="Times New Roman"/>
        </w:rPr>
        <w:t>─</w:t>
      </w:r>
      <w:r w:rsidRPr="00D6711E">
        <w:rPr>
          <w:rFonts w:ascii="Times New Roman" w:hAnsi="Times New Roman" w:cs="Times New Roman"/>
        </w:rPr>
        <w:t>90-х роках: вступ Іспанії до НАТО і ЄЕС. Позиція Іспанії щодо проблем створення Європейського Союзу.</w:t>
      </w:r>
    </w:p>
    <w:p w:rsidR="00D6711E" w:rsidRPr="00D6711E" w:rsidRDefault="00D6711E" w:rsidP="00D6711E">
      <w:pPr>
        <w:spacing w:line="240" w:lineRule="auto"/>
        <w:jc w:val="both"/>
        <w:rPr>
          <w:rFonts w:ascii="Times New Roman" w:hAnsi="Times New Roman" w:cs="Times New Roman"/>
        </w:rPr>
      </w:pPr>
      <w:r w:rsidRPr="00D6711E">
        <w:rPr>
          <w:rFonts w:ascii="Times New Roman" w:hAnsi="Times New Roman" w:cs="Times New Roman"/>
        </w:rPr>
        <w:t>Суперечності процесу модернізації у португальській економіці в 80-х рока</w:t>
      </w:r>
      <w:r>
        <w:rPr>
          <w:rFonts w:ascii="Times New Roman" w:hAnsi="Times New Roman" w:cs="Times New Roman"/>
        </w:rPr>
        <w:t>х. II етап переходу від диктату</w:t>
      </w:r>
      <w:r w:rsidRPr="00D6711E">
        <w:rPr>
          <w:rFonts w:ascii="Times New Roman" w:hAnsi="Times New Roman" w:cs="Times New Roman"/>
        </w:rPr>
        <w:t>ри до демократії (1982</w:t>
      </w:r>
      <w:r w:rsidR="003A208F">
        <w:rPr>
          <w:rFonts w:ascii="Times New Roman" w:hAnsi="Times New Roman" w:cs="Times New Roman"/>
        </w:rPr>
        <w:t>─</w:t>
      </w:r>
      <w:r w:rsidRPr="00D6711E">
        <w:rPr>
          <w:rFonts w:ascii="Times New Roman" w:hAnsi="Times New Roman" w:cs="Times New Roman"/>
        </w:rPr>
        <w:t>1986 рр.). Конституційна реформа 1982 р. і демократизація політико-правової системи. Ліквіда</w:t>
      </w:r>
      <w:r>
        <w:rPr>
          <w:rFonts w:ascii="Times New Roman" w:hAnsi="Times New Roman" w:cs="Times New Roman"/>
        </w:rPr>
        <w:t>ція Революцій</w:t>
      </w:r>
      <w:r w:rsidRPr="00D6711E">
        <w:rPr>
          <w:rFonts w:ascii="Times New Roman" w:hAnsi="Times New Roman" w:cs="Times New Roman"/>
        </w:rPr>
        <w:t>ної Ради. Період політичного п</w:t>
      </w:r>
      <w:r>
        <w:rPr>
          <w:rFonts w:ascii="Times New Roman" w:hAnsi="Times New Roman" w:cs="Times New Roman"/>
        </w:rPr>
        <w:t>ереважання Соціально-демократич</w:t>
      </w:r>
      <w:r w:rsidRPr="00D6711E">
        <w:rPr>
          <w:rFonts w:ascii="Times New Roman" w:hAnsi="Times New Roman" w:cs="Times New Roman"/>
        </w:rPr>
        <w:t>ного центру. Активізація лівих партій і динаміка парламентських і президентських виборів у 80</w:t>
      </w:r>
      <w:r w:rsidR="003A208F">
        <w:rPr>
          <w:rFonts w:ascii="Times New Roman" w:hAnsi="Times New Roman" w:cs="Times New Roman"/>
        </w:rPr>
        <w:t>─</w:t>
      </w:r>
      <w:r w:rsidRPr="00D6711E">
        <w:rPr>
          <w:rFonts w:ascii="Times New Roman" w:hAnsi="Times New Roman" w:cs="Times New Roman"/>
        </w:rPr>
        <w:t>90-х роках. М. Соареш. Ж. ді Сампа- йо. Зовнішня пол</w:t>
      </w:r>
      <w:r>
        <w:rPr>
          <w:rFonts w:ascii="Times New Roman" w:hAnsi="Times New Roman" w:cs="Times New Roman"/>
        </w:rPr>
        <w:t>ітика: зміцнення зв’язків зі СШ</w:t>
      </w:r>
      <w:r w:rsidRPr="00D6711E">
        <w:rPr>
          <w:rFonts w:ascii="Times New Roman" w:hAnsi="Times New Roman" w:cs="Times New Roman"/>
        </w:rPr>
        <w:t>А і НАТО. Вступ Португа</w:t>
      </w:r>
      <w:r>
        <w:rPr>
          <w:rFonts w:ascii="Times New Roman" w:hAnsi="Times New Roman" w:cs="Times New Roman"/>
        </w:rPr>
        <w:t>лії до ЄЕС. «Особливі відносини»</w:t>
      </w:r>
      <w:r w:rsidRPr="00D6711E">
        <w:rPr>
          <w:rFonts w:ascii="Times New Roman" w:hAnsi="Times New Roman" w:cs="Times New Roman"/>
        </w:rPr>
        <w:t xml:space="preserve"> з колишніми колоніями.</w:t>
      </w:r>
    </w:p>
    <w:p w:rsidR="00D6711E" w:rsidRPr="00D6711E" w:rsidRDefault="00D6711E" w:rsidP="00D6711E">
      <w:pPr>
        <w:spacing w:line="240" w:lineRule="auto"/>
        <w:jc w:val="both"/>
        <w:rPr>
          <w:rFonts w:ascii="Times New Roman" w:hAnsi="Times New Roman" w:cs="Times New Roman"/>
        </w:rPr>
      </w:pPr>
      <w:r w:rsidRPr="00D6711E">
        <w:rPr>
          <w:rFonts w:ascii="Times New Roman" w:hAnsi="Times New Roman" w:cs="Times New Roman"/>
        </w:rPr>
        <w:t>Загострення соціально-економічної кризи в Греції на початку 80-х рр. Перемога на вибо</w:t>
      </w:r>
      <w:r>
        <w:rPr>
          <w:rFonts w:ascii="Times New Roman" w:hAnsi="Times New Roman" w:cs="Times New Roman"/>
        </w:rPr>
        <w:t>рах 1981 р. Панеліністського Со</w:t>
      </w:r>
      <w:r w:rsidRPr="00D6711E">
        <w:rPr>
          <w:rFonts w:ascii="Times New Roman" w:hAnsi="Times New Roman" w:cs="Times New Roman"/>
        </w:rPr>
        <w:t>ціалістичного Руху (ПАСОК). Політика урядів А. Папандреу (1981</w:t>
      </w:r>
      <w:r w:rsidR="003A208F">
        <w:rPr>
          <w:rFonts w:ascii="Times New Roman" w:hAnsi="Times New Roman" w:cs="Times New Roman"/>
        </w:rPr>
        <w:t>─</w:t>
      </w:r>
      <w:r w:rsidRPr="00D6711E">
        <w:rPr>
          <w:rFonts w:ascii="Times New Roman" w:hAnsi="Times New Roman" w:cs="Times New Roman"/>
        </w:rPr>
        <w:t xml:space="preserve"> 1990 рр. і 1993</w:t>
      </w:r>
      <w:r w:rsidR="003A208F">
        <w:rPr>
          <w:rFonts w:ascii="Times New Roman" w:hAnsi="Times New Roman" w:cs="Times New Roman"/>
        </w:rPr>
        <w:t>─</w:t>
      </w:r>
      <w:r w:rsidRPr="00D6711E">
        <w:rPr>
          <w:rFonts w:ascii="Times New Roman" w:hAnsi="Times New Roman" w:cs="Times New Roman"/>
        </w:rPr>
        <w:t>1996 рр.) і К. Сімітіса (1996</w:t>
      </w:r>
      <w:r w:rsidR="003A208F">
        <w:rPr>
          <w:rFonts w:ascii="Times New Roman" w:hAnsi="Times New Roman" w:cs="Times New Roman"/>
        </w:rPr>
        <w:t>─</w:t>
      </w:r>
      <w:r w:rsidRPr="00D6711E">
        <w:rPr>
          <w:rFonts w:ascii="Times New Roman" w:hAnsi="Times New Roman" w:cs="Times New Roman"/>
        </w:rPr>
        <w:t>2004 рр). Концепція «грецького шляху до соціалізму».</w:t>
      </w:r>
      <w:r>
        <w:rPr>
          <w:rFonts w:ascii="Times New Roman" w:hAnsi="Times New Roman" w:cs="Times New Roman"/>
        </w:rPr>
        <w:t xml:space="preserve"> Демократизація політичного жит</w:t>
      </w:r>
      <w:r w:rsidRPr="00D6711E">
        <w:rPr>
          <w:rFonts w:ascii="Times New Roman" w:hAnsi="Times New Roman" w:cs="Times New Roman"/>
        </w:rPr>
        <w:t xml:space="preserve">тя. Зовнішня політика </w:t>
      </w:r>
      <w:r>
        <w:rPr>
          <w:rFonts w:ascii="Times New Roman" w:hAnsi="Times New Roman" w:cs="Times New Roman"/>
        </w:rPr>
        <w:t>Греції: еволюція відносин зі СШ</w:t>
      </w:r>
      <w:r w:rsidRPr="00D6711E">
        <w:rPr>
          <w:rFonts w:ascii="Times New Roman" w:hAnsi="Times New Roman" w:cs="Times New Roman"/>
        </w:rPr>
        <w:t>А і НАТО. Роль євроінтеграції в модернізації соціально-економічної системи Греції. Вступ Греції до ЄЕС і ЗЄС. Турецько-грецький конфлікт: істо</w:t>
      </w:r>
      <w:r w:rsidRPr="00D6711E">
        <w:rPr>
          <w:rFonts w:ascii="Times New Roman" w:hAnsi="Times New Roman" w:cs="Times New Roman"/>
        </w:rPr>
        <w:softHyphen/>
        <w:t>ричне коріння і сучасний стан. Кіпрська авантюра «чорних полковників».</w:t>
      </w:r>
    </w:p>
    <w:p w:rsidR="00B609EB" w:rsidRPr="00820889" w:rsidRDefault="00B609EB" w:rsidP="00B51BBD">
      <w:pPr>
        <w:widowControl w:val="0"/>
        <w:spacing w:after="186" w:line="240" w:lineRule="auto"/>
        <w:jc w:val="both"/>
        <w:rPr>
          <w:rFonts w:ascii="Times New Roman" w:eastAsia="Times New Roman" w:hAnsi="Times New Roman" w:cs="Times New Roman"/>
          <w:color w:val="000000"/>
          <w:spacing w:val="-1"/>
          <w:lang w:eastAsia="uk-UA"/>
        </w:rPr>
      </w:pPr>
      <w:r w:rsidRPr="00B51BBD">
        <w:rPr>
          <w:rFonts w:ascii="Times New Roman" w:eastAsia="Times New Roman" w:hAnsi="Times New Roman" w:cs="Times New Roman"/>
          <w:bCs/>
          <w:i/>
          <w:iCs/>
          <w:color w:val="000000"/>
          <w:spacing w:val="-3"/>
          <w:lang w:eastAsia="uk-UA"/>
        </w:rPr>
        <w:t>Канада у 1979 - 2010 рр.</w:t>
      </w:r>
      <w:r w:rsidRPr="00820889">
        <w:rPr>
          <w:rFonts w:ascii="Times New Roman" w:eastAsia="Times New Roman" w:hAnsi="Times New Roman" w:cs="Times New Roman"/>
          <w:color w:val="000000"/>
          <w:spacing w:val="-1"/>
          <w:lang w:eastAsia="uk-UA"/>
        </w:rPr>
        <w:t xml:space="preserve"> Вибори 1979 р. і поразка ліберальної партії. Утворення коаліційного уряду консерваторів та Партії соціального кредиту Дж. </w:t>
      </w:r>
      <w:r w:rsidRPr="00820889">
        <w:rPr>
          <w:rFonts w:ascii="Times New Roman" w:eastAsia="Times New Roman" w:hAnsi="Times New Roman" w:cs="Times New Roman"/>
          <w:color w:val="000000"/>
          <w:spacing w:val="-1"/>
          <w:lang w:val="ru-RU" w:eastAsia="uk-UA"/>
        </w:rPr>
        <w:t xml:space="preserve">Кларка. </w:t>
      </w:r>
      <w:r w:rsidRPr="00820889">
        <w:rPr>
          <w:rFonts w:ascii="Times New Roman" w:eastAsia="Times New Roman" w:hAnsi="Times New Roman" w:cs="Times New Roman"/>
          <w:color w:val="000000"/>
          <w:spacing w:val="-1"/>
          <w:lang w:eastAsia="uk-UA"/>
        </w:rPr>
        <w:t xml:space="preserve">Політична криза і дострокові вибори 1980 р. Повернення до влади П. Трюдо. Конституційна реформа 1981 р. Погіршення динаміки економічного розвитку Канади у 80-ті рр. Зростання антивоєнного руху та нове загострення національної проблеми. Прихід до влади прогресивно-консервативної партії. Уряд Б. Малруні (1984-1993 рр.). Утворення і діяльність Партії реформ. Криза канадського федералізму. Мічлейкська конституційна угода 1987 р. та зрив її ратифікації. Шарлоттаунська угода і референдум 1992 р. про реформу канадської федерації. Вибори 1993 р. Референдум 1995 р. про політичну незалежність Квебеку. Заходи уряду Ж. Кретьєна щодо збереження територіальної цілісності країни. Політика стосовно корінного населення. Зміцнення економічного становища Канади у 1990-ті рр. Заснування партії Канадський альянс (1999 </w:t>
      </w:r>
      <w:r w:rsidRPr="00820889">
        <w:rPr>
          <w:rFonts w:ascii="Times New Roman" w:eastAsia="Times New Roman" w:hAnsi="Times New Roman" w:cs="Times New Roman"/>
          <w:color w:val="000000"/>
          <w:spacing w:val="-1"/>
          <w:lang w:val="ru-RU" w:eastAsia="uk-UA"/>
        </w:rPr>
        <w:t xml:space="preserve">р.). </w:t>
      </w:r>
      <w:r w:rsidRPr="00820889">
        <w:rPr>
          <w:rFonts w:ascii="Times New Roman" w:eastAsia="Times New Roman" w:hAnsi="Times New Roman" w:cs="Times New Roman"/>
          <w:color w:val="000000"/>
          <w:spacing w:val="-1"/>
          <w:lang w:eastAsia="uk-UA"/>
        </w:rPr>
        <w:t>Дострокові парламентські вибори 2000 р. Пріоритети соціально-економічної політики уряду лібералів на початку ХХІ ст. Канада у складі НАФТА.</w:t>
      </w:r>
    </w:p>
    <w:p w:rsidR="00327824" w:rsidRDefault="00327824" w:rsidP="00327824">
      <w:pPr>
        <w:widowControl w:val="0"/>
        <w:tabs>
          <w:tab w:val="left" w:pos="-284"/>
          <w:tab w:val="left" w:pos="8"/>
        </w:tabs>
        <w:autoSpaceDE w:val="0"/>
        <w:autoSpaceDN w:val="0"/>
        <w:adjustRightInd w:val="0"/>
        <w:spacing w:after="0" w:line="240" w:lineRule="auto"/>
        <w:ind w:right="-416"/>
        <w:rPr>
          <w:rFonts w:ascii="Times New Roman" w:eastAsia="Times New Roman" w:hAnsi="Times New Roman" w:cs="Times New Roman"/>
          <w:b/>
          <w:color w:val="000000"/>
          <w:spacing w:val="-1"/>
          <w:w w:val="106"/>
          <w:sz w:val="24"/>
          <w:szCs w:val="24"/>
          <w:lang w:eastAsia="uk-UA"/>
        </w:rPr>
      </w:pPr>
      <w:r>
        <w:rPr>
          <w:rFonts w:ascii="Times New Roman" w:eastAsia="Times New Roman" w:hAnsi="Times New Roman" w:cs="Times New Roman"/>
          <w:b/>
          <w:color w:val="000000"/>
          <w:spacing w:val="-1"/>
          <w:w w:val="106"/>
          <w:sz w:val="24"/>
          <w:szCs w:val="24"/>
          <w:lang w:eastAsia="uk-UA"/>
        </w:rPr>
        <w:t xml:space="preserve">Тема 3.9. </w:t>
      </w:r>
      <w:r w:rsidRPr="00327824">
        <w:rPr>
          <w:rFonts w:ascii="Times New Roman" w:eastAsia="Times New Roman" w:hAnsi="Times New Roman" w:cs="Times New Roman"/>
          <w:b/>
          <w:color w:val="000000"/>
          <w:spacing w:val="-1"/>
          <w:w w:val="106"/>
          <w:sz w:val="24"/>
          <w:szCs w:val="24"/>
          <w:lang w:eastAsia="uk-UA"/>
        </w:rPr>
        <w:t>Проблеми постсоціалістичного розвитку країн на межі тисячоліть</w:t>
      </w:r>
    </w:p>
    <w:p w:rsidR="004A7489" w:rsidRPr="00E75430" w:rsidRDefault="004A7489" w:rsidP="004A7489">
      <w:pPr>
        <w:spacing w:line="240" w:lineRule="auto"/>
        <w:jc w:val="both"/>
        <w:rPr>
          <w:rFonts w:ascii="Times New Roman" w:hAnsi="Times New Roman" w:cs="Times New Roman"/>
        </w:rPr>
      </w:pPr>
      <w:r w:rsidRPr="004A7489">
        <w:rPr>
          <w:rFonts w:ascii="Times New Roman" w:hAnsi="Times New Roman" w:cs="Times New Roman"/>
          <w:i/>
        </w:rPr>
        <w:t>Динаміка економічного розвитку</w:t>
      </w:r>
      <w:r w:rsidRPr="00E75430">
        <w:rPr>
          <w:rFonts w:ascii="Times New Roman" w:hAnsi="Times New Roman" w:cs="Times New Roman"/>
        </w:rPr>
        <w:t xml:space="preserve"> країн Заходу на сучасному етапі. Інформаційна технологія і формування інноваційної моделі економіки. Становлення постнек</w:t>
      </w:r>
      <w:r>
        <w:rPr>
          <w:rFonts w:ascii="Times New Roman" w:hAnsi="Times New Roman" w:cs="Times New Roman"/>
        </w:rPr>
        <w:t>ласичної загальнонауковї методо</w:t>
      </w:r>
      <w:r w:rsidRPr="00E75430">
        <w:rPr>
          <w:rFonts w:ascii="Times New Roman" w:hAnsi="Times New Roman" w:cs="Times New Roman"/>
        </w:rPr>
        <w:t xml:space="preserve">логічної парадигми і особливості сучасного науково-технічного прогресу. Комп’ютерна революція </w:t>
      </w:r>
      <w:r>
        <w:rPr>
          <w:rFonts w:ascii="Times New Roman" w:hAnsi="Times New Roman" w:cs="Times New Roman"/>
        </w:rPr>
        <w:t>та її вплив на економічну систе</w:t>
      </w:r>
      <w:r w:rsidRPr="00E75430">
        <w:rPr>
          <w:rFonts w:ascii="Times New Roman" w:hAnsi="Times New Roman" w:cs="Times New Roman"/>
        </w:rPr>
        <w:t>му. Інформація як суспільний ресу</w:t>
      </w:r>
      <w:r>
        <w:rPr>
          <w:rFonts w:ascii="Times New Roman" w:hAnsi="Times New Roman" w:cs="Times New Roman"/>
        </w:rPr>
        <w:t>рс. Особливості галузевої струк</w:t>
      </w:r>
      <w:r w:rsidRPr="00E75430">
        <w:rPr>
          <w:rFonts w:ascii="Times New Roman" w:hAnsi="Times New Roman" w:cs="Times New Roman"/>
        </w:rPr>
        <w:t>тури інформаційної економіки, ево</w:t>
      </w:r>
      <w:r>
        <w:rPr>
          <w:rFonts w:ascii="Times New Roman" w:hAnsi="Times New Roman" w:cs="Times New Roman"/>
        </w:rPr>
        <w:t>люція відносин власності. Систе</w:t>
      </w:r>
      <w:r w:rsidRPr="00E75430">
        <w:rPr>
          <w:rFonts w:ascii="Times New Roman" w:hAnsi="Times New Roman" w:cs="Times New Roman"/>
        </w:rPr>
        <w:t>ма «інвестицій в людину». Інно</w:t>
      </w:r>
      <w:r>
        <w:rPr>
          <w:rFonts w:ascii="Times New Roman" w:hAnsi="Times New Roman" w:cs="Times New Roman"/>
        </w:rPr>
        <w:t>ваційний характер НТП. «Правиль</w:t>
      </w:r>
      <w:r w:rsidRPr="00E75430">
        <w:rPr>
          <w:rFonts w:ascii="Times New Roman" w:hAnsi="Times New Roman" w:cs="Times New Roman"/>
        </w:rPr>
        <w:t xml:space="preserve">на мережа економіки» </w:t>
      </w:r>
      <w:r w:rsidR="003A208F">
        <w:rPr>
          <w:rFonts w:ascii="Times New Roman" w:hAnsi="Times New Roman" w:cs="Times New Roman"/>
        </w:rPr>
        <w:t>─</w:t>
      </w:r>
      <w:r w:rsidRPr="00E75430">
        <w:rPr>
          <w:rFonts w:ascii="Times New Roman" w:hAnsi="Times New Roman" w:cs="Times New Roman"/>
        </w:rPr>
        <w:t xml:space="preserve"> пошук оптимального співвідношення великого, середнього і дрібного бізн</w:t>
      </w:r>
      <w:r>
        <w:rPr>
          <w:rFonts w:ascii="Times New Roman" w:hAnsi="Times New Roman" w:cs="Times New Roman"/>
        </w:rPr>
        <w:t>есу. Нові форми маркетингу і ме</w:t>
      </w:r>
      <w:r w:rsidRPr="00E75430">
        <w:rPr>
          <w:rFonts w:ascii="Times New Roman" w:hAnsi="Times New Roman" w:cs="Times New Roman"/>
        </w:rPr>
        <w:t>неджменту. «Ринок споживача».</w:t>
      </w:r>
    </w:p>
    <w:p w:rsidR="004A7489" w:rsidRPr="00E75430" w:rsidRDefault="004A7489" w:rsidP="004A7489">
      <w:pPr>
        <w:spacing w:line="240" w:lineRule="auto"/>
        <w:jc w:val="both"/>
        <w:rPr>
          <w:rFonts w:ascii="Times New Roman" w:hAnsi="Times New Roman" w:cs="Times New Roman"/>
        </w:rPr>
      </w:pPr>
      <w:r w:rsidRPr="004A7489">
        <w:rPr>
          <w:rFonts w:ascii="Times New Roman" w:hAnsi="Times New Roman" w:cs="Times New Roman"/>
          <w:i/>
        </w:rPr>
        <w:t>Державна влада в епоху постіндустріального розвитку</w:t>
      </w:r>
      <w:r>
        <w:rPr>
          <w:rFonts w:ascii="Times New Roman" w:hAnsi="Times New Roman" w:cs="Times New Roman"/>
        </w:rPr>
        <w:t>. Основ</w:t>
      </w:r>
      <w:r w:rsidRPr="00E75430">
        <w:rPr>
          <w:rFonts w:ascii="Times New Roman" w:hAnsi="Times New Roman" w:cs="Times New Roman"/>
        </w:rPr>
        <w:t>ні тенденції сучасного конституц</w:t>
      </w:r>
      <w:r>
        <w:rPr>
          <w:rFonts w:ascii="Times New Roman" w:hAnsi="Times New Roman" w:cs="Times New Roman"/>
        </w:rPr>
        <w:t>ійного будівництва. Інформатиза</w:t>
      </w:r>
      <w:r w:rsidRPr="00E75430">
        <w:rPr>
          <w:rFonts w:ascii="Times New Roman" w:hAnsi="Times New Roman" w:cs="Times New Roman"/>
        </w:rPr>
        <w:t>ція суспільства та її вплив на си</w:t>
      </w:r>
      <w:r>
        <w:rPr>
          <w:rFonts w:ascii="Times New Roman" w:hAnsi="Times New Roman" w:cs="Times New Roman"/>
        </w:rPr>
        <w:t>стему політичних відносин. Полі</w:t>
      </w:r>
      <w:r w:rsidRPr="00E75430">
        <w:rPr>
          <w:rFonts w:ascii="Times New Roman" w:hAnsi="Times New Roman" w:cs="Times New Roman"/>
        </w:rPr>
        <w:t>тичний маркетинг. Процес персоні</w:t>
      </w:r>
      <w:r>
        <w:rPr>
          <w:rFonts w:ascii="Times New Roman" w:hAnsi="Times New Roman" w:cs="Times New Roman"/>
        </w:rPr>
        <w:t>фікації політичної влади. Сучас</w:t>
      </w:r>
      <w:r w:rsidRPr="00E75430">
        <w:rPr>
          <w:rFonts w:ascii="Times New Roman" w:hAnsi="Times New Roman" w:cs="Times New Roman"/>
        </w:rPr>
        <w:t>ні проблеми стосунків правової держави і громадянського суспільства. Динаміка політичн</w:t>
      </w:r>
      <w:r>
        <w:rPr>
          <w:rFonts w:ascii="Times New Roman" w:hAnsi="Times New Roman" w:cs="Times New Roman"/>
        </w:rPr>
        <w:t>ого розвитку країн Заходу на по</w:t>
      </w:r>
      <w:r w:rsidRPr="00E75430">
        <w:rPr>
          <w:rFonts w:ascii="Times New Roman" w:hAnsi="Times New Roman" w:cs="Times New Roman"/>
        </w:rPr>
        <w:t>чатку XXI ст., їх сучасний партійно-політичний спектр. Політична ідеологія постіндустріального суспільства.</w:t>
      </w:r>
    </w:p>
    <w:p w:rsidR="004A7489" w:rsidRPr="00E75430" w:rsidRDefault="004A7489" w:rsidP="004A7489">
      <w:pPr>
        <w:spacing w:line="240" w:lineRule="auto"/>
        <w:jc w:val="both"/>
        <w:rPr>
          <w:rFonts w:ascii="Times New Roman" w:hAnsi="Times New Roman" w:cs="Times New Roman"/>
        </w:rPr>
      </w:pPr>
      <w:r w:rsidRPr="004A7489">
        <w:rPr>
          <w:rFonts w:ascii="Times New Roman" w:hAnsi="Times New Roman" w:cs="Times New Roman"/>
          <w:i/>
        </w:rPr>
        <w:lastRenderedPageBreak/>
        <w:t>Зміни у масовій психології</w:t>
      </w:r>
      <w:r w:rsidRPr="00E75430">
        <w:rPr>
          <w:rFonts w:ascii="Times New Roman" w:hAnsi="Times New Roman" w:cs="Times New Roman"/>
        </w:rPr>
        <w:t>. Людина в інноваційній економіці. Соціально-психологічні основи н</w:t>
      </w:r>
      <w:r>
        <w:rPr>
          <w:rFonts w:ascii="Times New Roman" w:hAnsi="Times New Roman" w:cs="Times New Roman"/>
        </w:rPr>
        <w:t>ового технологічного способу ви</w:t>
      </w:r>
      <w:r w:rsidRPr="00E75430">
        <w:rPr>
          <w:rFonts w:ascii="Times New Roman" w:hAnsi="Times New Roman" w:cs="Times New Roman"/>
        </w:rPr>
        <w:t>робництва. Створення єдиного інформаційного простору. Людська особистість в епоху комп’ютеризації. Зміни в процесі соціалізації особистості. Трансформація моде</w:t>
      </w:r>
      <w:r>
        <w:rPr>
          <w:rFonts w:ascii="Times New Roman" w:hAnsi="Times New Roman" w:cs="Times New Roman"/>
        </w:rPr>
        <w:t>лей споживання і споживчої філо</w:t>
      </w:r>
      <w:r w:rsidRPr="00E75430">
        <w:rPr>
          <w:rFonts w:ascii="Times New Roman" w:hAnsi="Times New Roman" w:cs="Times New Roman"/>
        </w:rPr>
        <w:t>софії. Основні форми стратифікац</w:t>
      </w:r>
      <w:r>
        <w:rPr>
          <w:rFonts w:ascii="Times New Roman" w:hAnsi="Times New Roman" w:cs="Times New Roman"/>
        </w:rPr>
        <w:t>ії постіндустріального суспільс</w:t>
      </w:r>
      <w:r w:rsidRPr="00E75430">
        <w:rPr>
          <w:rFonts w:ascii="Times New Roman" w:hAnsi="Times New Roman" w:cs="Times New Roman"/>
        </w:rPr>
        <w:t>тва. Тенденції демографічного роз</w:t>
      </w:r>
      <w:r>
        <w:rPr>
          <w:rFonts w:ascii="Times New Roman" w:hAnsi="Times New Roman" w:cs="Times New Roman"/>
        </w:rPr>
        <w:t>витку. Сім’я у соціальній струк</w:t>
      </w:r>
      <w:r w:rsidRPr="00E75430">
        <w:rPr>
          <w:rFonts w:ascii="Times New Roman" w:hAnsi="Times New Roman" w:cs="Times New Roman"/>
        </w:rPr>
        <w:t>турі сучасного суспільства. Сучасна освітня система. Проекти удосконалення освіти на XXI ст. Бол</w:t>
      </w:r>
      <w:r>
        <w:rPr>
          <w:rFonts w:ascii="Times New Roman" w:hAnsi="Times New Roman" w:cs="Times New Roman"/>
        </w:rPr>
        <w:t>онський процес. Проблеми гумані</w:t>
      </w:r>
      <w:r w:rsidRPr="00E75430">
        <w:rPr>
          <w:rFonts w:ascii="Times New Roman" w:hAnsi="Times New Roman" w:cs="Times New Roman"/>
        </w:rPr>
        <w:t>зації духовної сфери. Релігія у постіндустріальному суспільстві. Культурна парадигма XXI ст. Суч</w:t>
      </w:r>
      <w:r>
        <w:rPr>
          <w:rFonts w:ascii="Times New Roman" w:hAnsi="Times New Roman" w:cs="Times New Roman"/>
        </w:rPr>
        <w:t>асні етносоціальні процеси. Дуа</w:t>
      </w:r>
      <w:r w:rsidRPr="00E75430">
        <w:rPr>
          <w:rFonts w:ascii="Times New Roman" w:hAnsi="Times New Roman" w:cs="Times New Roman"/>
        </w:rPr>
        <w:t>лізм універсального способу життя і культурного націоналізму. Глобальні проблеми сучасності і єдність доль людства.</w:t>
      </w:r>
    </w:p>
    <w:p w:rsidR="000611BB" w:rsidRPr="000611BB" w:rsidRDefault="000611BB" w:rsidP="000611BB">
      <w:pPr>
        <w:widowControl w:val="0"/>
        <w:spacing w:after="0" w:line="240" w:lineRule="auto"/>
        <w:ind w:left="40" w:right="62"/>
        <w:jc w:val="both"/>
        <w:rPr>
          <w:rFonts w:ascii="Times New Roman" w:eastAsia="Times New Roman" w:hAnsi="Times New Roman" w:cs="Times New Roman"/>
          <w:color w:val="000000"/>
          <w:spacing w:val="1"/>
          <w:lang w:eastAsia="uk-UA"/>
        </w:rPr>
      </w:pPr>
      <w:r w:rsidRPr="000611BB">
        <w:rPr>
          <w:rFonts w:ascii="Times New Roman" w:eastAsia="Times New Roman" w:hAnsi="Times New Roman" w:cs="Times New Roman"/>
          <w:color w:val="000000"/>
          <w:spacing w:val="1"/>
          <w:lang w:eastAsia="uk-UA"/>
        </w:rPr>
        <w:t>«Посткомуністичне суспільст</w:t>
      </w:r>
      <w:r>
        <w:rPr>
          <w:rFonts w:ascii="Times New Roman" w:eastAsia="Times New Roman" w:hAnsi="Times New Roman" w:cs="Times New Roman"/>
          <w:color w:val="000000"/>
          <w:spacing w:val="1"/>
          <w:lang w:eastAsia="uk-UA"/>
        </w:rPr>
        <w:t>во». Динаміка процесу постсоці</w:t>
      </w:r>
      <w:r w:rsidRPr="000611BB">
        <w:rPr>
          <w:rFonts w:ascii="Times New Roman" w:eastAsia="Times New Roman" w:hAnsi="Times New Roman" w:cs="Times New Roman"/>
          <w:color w:val="000000"/>
          <w:spacing w:val="1"/>
          <w:lang w:eastAsia="uk-UA"/>
        </w:rPr>
        <w:t xml:space="preserve">алістичних перетворень в країнах </w:t>
      </w:r>
      <w:r>
        <w:rPr>
          <w:rFonts w:ascii="Times New Roman" w:eastAsia="Times New Roman" w:hAnsi="Times New Roman" w:cs="Times New Roman"/>
          <w:color w:val="000000"/>
          <w:spacing w:val="1"/>
          <w:lang w:eastAsia="uk-UA"/>
        </w:rPr>
        <w:t>Східної Європи в 90-х роках. По</w:t>
      </w:r>
      <w:r w:rsidRPr="000611BB">
        <w:rPr>
          <w:rFonts w:ascii="Times New Roman" w:eastAsia="Times New Roman" w:hAnsi="Times New Roman" w:cs="Times New Roman"/>
          <w:color w:val="000000"/>
          <w:spacing w:val="1"/>
          <w:lang w:eastAsia="uk-UA"/>
        </w:rPr>
        <w:t>літичні трансформації: від «оксамитових революцій» до реальної демократизації. Соціально-економ</w:t>
      </w:r>
      <w:r>
        <w:rPr>
          <w:rFonts w:ascii="Times New Roman" w:eastAsia="Times New Roman" w:hAnsi="Times New Roman" w:cs="Times New Roman"/>
          <w:color w:val="000000"/>
          <w:spacing w:val="1"/>
          <w:lang w:eastAsia="uk-UA"/>
        </w:rPr>
        <w:t>ічні реформи: від «шокової тера</w:t>
      </w:r>
      <w:r w:rsidRPr="000611BB">
        <w:rPr>
          <w:rFonts w:ascii="Times New Roman" w:eastAsia="Times New Roman" w:hAnsi="Times New Roman" w:cs="Times New Roman"/>
          <w:color w:val="000000"/>
          <w:spacing w:val="1"/>
          <w:lang w:eastAsia="uk-UA"/>
        </w:rPr>
        <w:t>пії» до градуалістичного підходу.</w:t>
      </w:r>
      <w:r>
        <w:rPr>
          <w:rFonts w:ascii="Times New Roman" w:eastAsia="Times New Roman" w:hAnsi="Times New Roman" w:cs="Times New Roman"/>
          <w:color w:val="000000"/>
          <w:spacing w:val="1"/>
          <w:lang w:eastAsia="uk-UA"/>
        </w:rPr>
        <w:t xml:space="preserve"> Розвиток законодавчої бази рин</w:t>
      </w:r>
      <w:r w:rsidRPr="000611BB">
        <w:rPr>
          <w:rFonts w:ascii="Times New Roman" w:eastAsia="Times New Roman" w:hAnsi="Times New Roman" w:cs="Times New Roman"/>
          <w:color w:val="000000"/>
          <w:spacing w:val="1"/>
          <w:lang w:eastAsia="uk-UA"/>
        </w:rPr>
        <w:t>кової економіки; новий етап приватизації; інституціональна модер</w:t>
      </w:r>
      <w:r w:rsidRPr="000611BB">
        <w:rPr>
          <w:rFonts w:ascii="Times New Roman" w:eastAsia="Times New Roman" w:hAnsi="Times New Roman" w:cs="Times New Roman"/>
          <w:color w:val="000000"/>
          <w:spacing w:val="1"/>
          <w:lang w:eastAsia="uk-UA"/>
        </w:rPr>
        <w:softHyphen/>
        <w:t>нізація соціальної системи; бюджетна реформа. Державно-правове будівництво і проблеми політич</w:t>
      </w:r>
      <w:r>
        <w:rPr>
          <w:rFonts w:ascii="Times New Roman" w:eastAsia="Times New Roman" w:hAnsi="Times New Roman" w:cs="Times New Roman"/>
          <w:color w:val="000000"/>
          <w:spacing w:val="1"/>
          <w:lang w:eastAsia="uk-UA"/>
        </w:rPr>
        <w:t>них відносин. Національне питан</w:t>
      </w:r>
      <w:r w:rsidRPr="000611BB">
        <w:rPr>
          <w:rFonts w:ascii="Times New Roman" w:eastAsia="Times New Roman" w:hAnsi="Times New Roman" w:cs="Times New Roman"/>
          <w:color w:val="000000"/>
          <w:spacing w:val="1"/>
          <w:lang w:eastAsia="uk-UA"/>
        </w:rPr>
        <w:t>ня. Східна Європа в світовій полі</w:t>
      </w:r>
      <w:r>
        <w:rPr>
          <w:rFonts w:ascii="Times New Roman" w:eastAsia="Times New Roman" w:hAnsi="Times New Roman" w:cs="Times New Roman"/>
          <w:color w:val="000000"/>
          <w:spacing w:val="1"/>
          <w:lang w:eastAsia="uk-UA"/>
        </w:rPr>
        <w:t>тиці 90-х років. Проблема розши</w:t>
      </w:r>
      <w:r w:rsidRPr="000611BB">
        <w:rPr>
          <w:rFonts w:ascii="Times New Roman" w:eastAsia="Times New Roman" w:hAnsi="Times New Roman" w:cs="Times New Roman"/>
          <w:color w:val="000000"/>
          <w:spacing w:val="1"/>
          <w:lang w:eastAsia="uk-UA"/>
        </w:rPr>
        <w:t>рення ЄЕС. Практика «асоцій</w:t>
      </w:r>
      <w:r w:rsidR="00595579">
        <w:rPr>
          <w:rFonts w:ascii="Times New Roman" w:eastAsia="Times New Roman" w:hAnsi="Times New Roman" w:cs="Times New Roman"/>
          <w:color w:val="000000"/>
          <w:spacing w:val="1"/>
          <w:lang w:eastAsia="uk-UA"/>
        </w:rPr>
        <w:t>ованого членства» східноєвропей</w:t>
      </w:r>
      <w:r w:rsidRPr="000611BB">
        <w:rPr>
          <w:rFonts w:ascii="Times New Roman" w:eastAsia="Times New Roman" w:hAnsi="Times New Roman" w:cs="Times New Roman"/>
          <w:color w:val="000000"/>
          <w:spacing w:val="1"/>
          <w:lang w:eastAsia="uk-UA"/>
        </w:rPr>
        <w:t>ських країн у Європейському Союзі. Проекти розширення НАТО на Схід. Програма «Партнерство заради миру». Особливості відносин східноєвропейських держав з Росією. Регіональна інтеграція.</w:t>
      </w:r>
    </w:p>
    <w:p w:rsidR="00D53040" w:rsidRPr="00453FF6" w:rsidRDefault="00453FF6" w:rsidP="000E7D46">
      <w:pPr>
        <w:shd w:val="clear" w:color="auto" w:fill="FFFFFF"/>
        <w:tabs>
          <w:tab w:val="left" w:pos="-284"/>
          <w:tab w:val="left" w:pos="710"/>
        </w:tabs>
        <w:spacing w:after="0" w:line="240" w:lineRule="auto"/>
        <w:ind w:left="283"/>
        <w:jc w:val="both"/>
        <w:rPr>
          <w:rFonts w:ascii="Times New Roman" w:eastAsia="Times New Roman" w:hAnsi="Times New Roman" w:cs="Times New Roman"/>
          <w:b/>
          <w:color w:val="000000"/>
          <w:spacing w:val="-1"/>
          <w:w w:val="106"/>
          <w:lang w:eastAsia="uk-UA"/>
        </w:rPr>
      </w:pPr>
      <w:r w:rsidRPr="00453FF6">
        <w:rPr>
          <w:rFonts w:ascii="Times New Roman" w:eastAsia="Times New Roman" w:hAnsi="Times New Roman" w:cs="Times New Roman"/>
          <w:b/>
          <w:color w:val="000000"/>
          <w:spacing w:val="-1"/>
          <w:w w:val="106"/>
          <w:lang w:eastAsia="uk-UA"/>
        </w:rPr>
        <w:t>Тема 3.10. Система міжнародних відносин в умовах формування багатополюсності світу</w:t>
      </w:r>
    </w:p>
    <w:p w:rsidR="004A7489" w:rsidRPr="004A7489" w:rsidRDefault="00453FF6" w:rsidP="004A7489">
      <w:pPr>
        <w:widowControl w:val="0"/>
        <w:spacing w:after="0" w:line="240" w:lineRule="auto"/>
        <w:ind w:left="20"/>
        <w:jc w:val="both"/>
        <w:rPr>
          <w:rFonts w:ascii="Times New Roman" w:hAnsi="Times New Roman" w:cs="Times New Roman"/>
        </w:rPr>
      </w:pPr>
      <w:r w:rsidRPr="004A7489">
        <w:rPr>
          <w:rFonts w:ascii="Times New Roman" w:hAnsi="Times New Roman" w:cs="Times New Roman"/>
        </w:rPr>
        <w:t>Міжнародні відносини після краху європейських тоталітарних режимів і розпаду СРСР. Посткомуністичний світ. Нові горизонти міжнародного співробітництва. Поглиблення Інтеграційних процесів у Європі та світі. СНД у 90-ті роки. Нова роль НАТО: надії і тривоги. Формування нової моделі посткомуністичного світу в 90-ті роки. Характерні видозміни у форматі міжнародних відносин після 11 вересня 2001 р. Прикметні риси розвитку міжнародних відносин на початку XXI ст. Міжнародний тероризм.</w:t>
      </w:r>
      <w:r w:rsidR="004A7489" w:rsidRPr="004A7489">
        <w:rPr>
          <w:rFonts w:ascii="Times New Roman" w:hAnsi="Times New Roman" w:cs="Times New Roman"/>
        </w:rPr>
        <w:t xml:space="preserve"> Регіональні конфлікти 70</w:t>
      </w:r>
      <w:r w:rsidR="003A208F">
        <w:rPr>
          <w:rFonts w:ascii="Times New Roman" w:hAnsi="Times New Roman" w:cs="Times New Roman"/>
        </w:rPr>
        <w:t>─</w:t>
      </w:r>
      <w:r w:rsidR="004A7489" w:rsidRPr="004A7489">
        <w:rPr>
          <w:rFonts w:ascii="Times New Roman" w:hAnsi="Times New Roman" w:cs="Times New Roman"/>
        </w:rPr>
        <w:t>90-х років і спроби їх ліквідації. Із</w:t>
      </w:r>
      <w:r w:rsidR="004A7489" w:rsidRPr="004A7489">
        <w:rPr>
          <w:rFonts w:ascii="Times New Roman" w:hAnsi="Times New Roman" w:cs="Times New Roman"/>
        </w:rPr>
        <w:softHyphen/>
        <w:t xml:space="preserve">раїльсько-палестинське протистояння. Війна у Перській затоці </w:t>
      </w:r>
      <w:r w:rsidR="004A7489">
        <w:rPr>
          <w:rFonts w:ascii="Times New Roman" w:hAnsi="Times New Roman" w:cs="Times New Roman"/>
        </w:rPr>
        <w:t>та її наслідки. «Буря в пустелі»</w:t>
      </w:r>
      <w:r w:rsidR="004A7489" w:rsidRPr="004A7489">
        <w:rPr>
          <w:rFonts w:ascii="Times New Roman" w:hAnsi="Times New Roman" w:cs="Times New Roman"/>
        </w:rPr>
        <w:t xml:space="preserve"> 1991 р. </w:t>
      </w:r>
    </w:p>
    <w:p w:rsidR="004A7489" w:rsidRPr="004A7489" w:rsidRDefault="003C653A" w:rsidP="004A7489">
      <w:pPr>
        <w:widowControl w:val="0"/>
        <w:spacing w:after="0" w:line="240" w:lineRule="auto"/>
        <w:ind w:left="20"/>
        <w:jc w:val="both"/>
        <w:rPr>
          <w:rFonts w:ascii="Times New Roman" w:hAnsi="Times New Roman" w:cs="Times New Roman"/>
        </w:rPr>
      </w:pPr>
      <w:r w:rsidRPr="004A7489">
        <w:rPr>
          <w:rFonts w:ascii="Times New Roman" w:hAnsi="Times New Roman" w:cs="Times New Roman"/>
        </w:rPr>
        <w:t>Міжнародні відносини у 90-х</w:t>
      </w:r>
      <w:r w:rsidR="004A7489">
        <w:rPr>
          <w:rFonts w:ascii="Times New Roman" w:hAnsi="Times New Roman" w:cs="Times New Roman"/>
        </w:rPr>
        <w:t xml:space="preserve"> роках. Кінець біполярності сві</w:t>
      </w:r>
      <w:r w:rsidRPr="004A7489">
        <w:rPr>
          <w:rFonts w:ascii="Times New Roman" w:hAnsi="Times New Roman" w:cs="Times New Roman"/>
        </w:rPr>
        <w:t>ту й формування нової міжнар</w:t>
      </w:r>
      <w:r w:rsidR="004A7489">
        <w:rPr>
          <w:rFonts w:ascii="Times New Roman" w:hAnsi="Times New Roman" w:cs="Times New Roman"/>
        </w:rPr>
        <w:t>одної ситуації. Зростання міжна</w:t>
      </w:r>
      <w:r w:rsidRPr="004A7489">
        <w:rPr>
          <w:rFonts w:ascii="Times New Roman" w:hAnsi="Times New Roman" w:cs="Times New Roman"/>
        </w:rPr>
        <w:t>родного впливу США як єдиної світової наддержави. Роль Росії, Китаю, Індії в сучасних міжнар</w:t>
      </w:r>
      <w:r w:rsidR="004A7489">
        <w:rPr>
          <w:rFonts w:ascii="Times New Roman" w:hAnsi="Times New Roman" w:cs="Times New Roman"/>
        </w:rPr>
        <w:t>одних відносинах. Розвиток Євро</w:t>
      </w:r>
      <w:r w:rsidRPr="004A7489">
        <w:rPr>
          <w:rFonts w:ascii="Times New Roman" w:hAnsi="Times New Roman" w:cs="Times New Roman"/>
        </w:rPr>
        <w:t>пейського Союзу і НАТО. Маастріхтськ</w:t>
      </w:r>
      <w:r w:rsidR="004A7489">
        <w:rPr>
          <w:rFonts w:ascii="Times New Roman" w:hAnsi="Times New Roman" w:cs="Times New Roman"/>
        </w:rPr>
        <w:t>і угоди 1992 р. Перетворен</w:t>
      </w:r>
      <w:r w:rsidRPr="004A7489">
        <w:rPr>
          <w:rFonts w:ascii="Times New Roman" w:hAnsi="Times New Roman" w:cs="Times New Roman"/>
        </w:rPr>
        <w:t>ня Європейського співтовариства на економічний, валютно-фіна</w:t>
      </w:r>
      <w:r w:rsidR="00350951" w:rsidRPr="004A7489">
        <w:rPr>
          <w:rFonts w:ascii="Times New Roman" w:hAnsi="Times New Roman" w:cs="Times New Roman"/>
        </w:rPr>
        <w:t xml:space="preserve">нсовий і військово-політичний союз. Розширення ЄС в 90-х роках. </w:t>
      </w:r>
      <w:r w:rsidR="004A7489" w:rsidRPr="004A7489">
        <w:rPr>
          <w:rFonts w:ascii="Times New Roman" w:hAnsi="Times New Roman" w:cs="Times New Roman"/>
        </w:rPr>
        <w:t>Міжусобна війна в колишній Югославії і втручання країн НАТО.</w:t>
      </w:r>
      <w:r w:rsidR="004A7489">
        <w:rPr>
          <w:rFonts w:ascii="Times New Roman" w:hAnsi="Times New Roman" w:cs="Times New Roman"/>
        </w:rPr>
        <w:t xml:space="preserve"> </w:t>
      </w:r>
      <w:r w:rsidR="004A7489" w:rsidRPr="00820889">
        <w:rPr>
          <w:rFonts w:ascii="Times New Roman" w:eastAsia="Times New Roman" w:hAnsi="Times New Roman" w:cs="Times New Roman"/>
          <w:color w:val="000000"/>
          <w:spacing w:val="-1"/>
          <w:lang w:eastAsia="uk-UA"/>
        </w:rPr>
        <w:t xml:space="preserve">Крах міжнародного комунізму і еволюція головних політичних ідеологій. Маніфест Е. Блера - Г. Шрьодера 1998 р. Політична діяльність римо-католицької церкви. Іоан-Павло ІІ і поширення ідей екуменізму. </w:t>
      </w:r>
      <w:r w:rsidR="00350951" w:rsidRPr="004A7489">
        <w:rPr>
          <w:rFonts w:ascii="Times New Roman" w:hAnsi="Times New Roman" w:cs="Times New Roman"/>
        </w:rPr>
        <w:t>Нова роль країн Східної Європи. Вихід України на міжнаро</w:t>
      </w:r>
      <w:r w:rsidR="004A7489">
        <w:rPr>
          <w:rFonts w:ascii="Times New Roman" w:hAnsi="Times New Roman" w:cs="Times New Roman"/>
        </w:rPr>
        <w:t>дну арену. Встановлення диплома</w:t>
      </w:r>
      <w:r w:rsidR="00350951" w:rsidRPr="004A7489">
        <w:rPr>
          <w:rFonts w:ascii="Times New Roman" w:hAnsi="Times New Roman" w:cs="Times New Roman"/>
        </w:rPr>
        <w:t>тичних відносин з більшістю країн світу. Проблема без’ядерного статусу України та її вирішення</w:t>
      </w:r>
      <w:r w:rsidR="004A7489">
        <w:rPr>
          <w:rFonts w:ascii="Times New Roman" w:hAnsi="Times New Roman" w:cs="Times New Roman"/>
        </w:rPr>
        <w:t>. Україна і ЄС. Характер зовніш</w:t>
      </w:r>
      <w:r w:rsidR="00350951" w:rsidRPr="004A7489">
        <w:rPr>
          <w:rFonts w:ascii="Times New Roman" w:hAnsi="Times New Roman" w:cs="Times New Roman"/>
        </w:rPr>
        <w:t>ньої політики України на сучасному етапі.</w:t>
      </w:r>
      <w:r w:rsidR="004A7489" w:rsidRPr="004A7489">
        <w:rPr>
          <w:rFonts w:ascii="Times New Roman" w:hAnsi="Times New Roman" w:cs="Times New Roman"/>
        </w:rPr>
        <w:t xml:space="preserve"> </w:t>
      </w:r>
      <w:r w:rsidR="004A7489">
        <w:rPr>
          <w:rFonts w:ascii="Times New Roman" w:hAnsi="Times New Roman" w:cs="Times New Roman"/>
        </w:rPr>
        <w:t>ООН в системі сучасних міжнарод</w:t>
      </w:r>
      <w:r w:rsidR="004A7489" w:rsidRPr="004A7489">
        <w:rPr>
          <w:rFonts w:ascii="Times New Roman" w:hAnsi="Times New Roman" w:cs="Times New Roman"/>
        </w:rPr>
        <w:t>них відносин.</w:t>
      </w:r>
    </w:p>
    <w:p w:rsidR="004A7489" w:rsidRPr="00820889" w:rsidRDefault="00327824" w:rsidP="004A7489">
      <w:pPr>
        <w:spacing w:line="240" w:lineRule="auto"/>
        <w:jc w:val="both"/>
        <w:rPr>
          <w:rFonts w:ascii="Times New Roman" w:eastAsia="Times New Roman" w:hAnsi="Times New Roman" w:cs="Times New Roman"/>
          <w:color w:val="000000"/>
          <w:spacing w:val="-1"/>
          <w:lang w:eastAsia="uk-UA"/>
        </w:rPr>
      </w:pPr>
      <w:r w:rsidRPr="004A7489">
        <w:rPr>
          <w:rFonts w:ascii="Times New Roman" w:hAnsi="Times New Roman" w:cs="Times New Roman"/>
        </w:rPr>
        <w:t>Міжнародні відносини на початку XXI ст.: загальні тенденції і регіональні особливості. Глобалізація як фактор світової політики. Інтеграційні процеси в сучасному світі. Проблема міжнародного те</w:t>
      </w:r>
      <w:r w:rsidRPr="004A7489">
        <w:rPr>
          <w:rFonts w:ascii="Times New Roman" w:hAnsi="Times New Roman" w:cs="Times New Roman"/>
        </w:rPr>
        <w:softHyphen/>
        <w:t>роризму. Регіональні конфлікти в системі сучасних міжнародних відносин. Війна СИТА в Афганістані</w:t>
      </w:r>
      <w:r w:rsidR="004A7489">
        <w:rPr>
          <w:rFonts w:ascii="Times New Roman" w:hAnsi="Times New Roman" w:cs="Times New Roman"/>
        </w:rPr>
        <w:t>. Іракська криза. Основні факто</w:t>
      </w:r>
      <w:r w:rsidRPr="004A7489">
        <w:rPr>
          <w:rFonts w:ascii="Times New Roman" w:hAnsi="Times New Roman" w:cs="Times New Roman"/>
        </w:rPr>
        <w:t>ри виникнення збройних конфліктів і війн у сучасному світі. ООН в умовах трансформації системи міжнародних відносин. Суперечності і перспективи розвитку міжнародних відносин на сучасному етапі.</w:t>
      </w:r>
      <w:r w:rsidR="004A7489">
        <w:rPr>
          <w:rFonts w:ascii="Times New Roman" w:hAnsi="Times New Roman" w:cs="Times New Roman"/>
        </w:rPr>
        <w:t xml:space="preserve"> </w:t>
      </w:r>
      <w:r w:rsidR="004A7489" w:rsidRPr="00820889">
        <w:rPr>
          <w:rFonts w:ascii="Times New Roman" w:eastAsia="Times New Roman" w:hAnsi="Times New Roman" w:cs="Times New Roman"/>
          <w:color w:val="000000"/>
          <w:spacing w:val="-1"/>
          <w:lang w:eastAsia="uk-UA"/>
        </w:rPr>
        <w:t>Головні виклики сучасності і проблема міжнародного тероризму. Світова фін</w:t>
      </w:r>
      <w:r w:rsidR="004A7489">
        <w:rPr>
          <w:rFonts w:ascii="Times New Roman" w:eastAsia="Times New Roman" w:hAnsi="Times New Roman" w:cs="Times New Roman"/>
          <w:color w:val="000000"/>
          <w:spacing w:val="-1"/>
          <w:lang w:eastAsia="uk-UA"/>
        </w:rPr>
        <w:t>асова та економічна криза 2008-</w:t>
      </w:r>
      <w:r w:rsidR="004A7489" w:rsidRPr="00820889">
        <w:rPr>
          <w:rFonts w:ascii="Times New Roman" w:eastAsia="Times New Roman" w:hAnsi="Times New Roman" w:cs="Times New Roman"/>
          <w:color w:val="000000"/>
          <w:spacing w:val="-1"/>
          <w:lang w:eastAsia="uk-UA"/>
        </w:rPr>
        <w:t>2010 рр. Підсумки та перспективи розвитку євроатлантичної цивілізації.</w:t>
      </w:r>
    </w:p>
    <w:p w:rsidR="00B852A9" w:rsidRPr="00820889" w:rsidRDefault="00B852A9" w:rsidP="000E7D46">
      <w:pPr>
        <w:shd w:val="clear" w:color="auto" w:fill="FFFFFF"/>
        <w:tabs>
          <w:tab w:val="left" w:pos="-284"/>
          <w:tab w:val="left" w:pos="710"/>
        </w:tabs>
        <w:spacing w:after="0" w:line="240" w:lineRule="auto"/>
        <w:ind w:left="283"/>
        <w:jc w:val="both"/>
        <w:rPr>
          <w:rFonts w:ascii="Times New Roman" w:eastAsia="Times New Roman" w:hAnsi="Times New Roman" w:cs="Times New Roman"/>
          <w:b/>
          <w:color w:val="000000"/>
          <w:spacing w:val="-1"/>
          <w:w w:val="106"/>
          <w:lang w:eastAsia="uk-UA"/>
        </w:rPr>
      </w:pPr>
    </w:p>
    <w:p w:rsidR="00CA3323" w:rsidRPr="00CA3323" w:rsidRDefault="00CA3323" w:rsidP="000E7D46">
      <w:pPr>
        <w:framePr w:wrap="none" w:vAnchor="page" w:hAnchor="page" w:x="1050" w:y="1270"/>
        <w:widowControl w:val="0"/>
        <w:numPr>
          <w:ilvl w:val="0"/>
          <w:numId w:val="87"/>
        </w:numPr>
        <w:tabs>
          <w:tab w:val="left" w:pos="2022"/>
        </w:tabs>
        <w:spacing w:after="0" w:line="210" w:lineRule="exact"/>
        <w:outlineLvl w:val="3"/>
        <w:rPr>
          <w:rFonts w:ascii="Times New Roman" w:eastAsia="Times New Roman" w:hAnsi="Times New Roman" w:cs="Times New Roman"/>
          <w:b/>
          <w:bCs/>
          <w:color w:val="000000"/>
          <w:spacing w:val="1"/>
          <w:sz w:val="19"/>
          <w:szCs w:val="19"/>
          <w:lang w:eastAsia="uk-UA"/>
        </w:rPr>
      </w:pPr>
      <w:r w:rsidRPr="00CA3323">
        <w:rPr>
          <w:rFonts w:ascii="Times New Roman" w:eastAsia="Times New Roman" w:hAnsi="Times New Roman" w:cs="Times New Roman"/>
          <w:color w:val="000000"/>
          <w:spacing w:val="3"/>
          <w:sz w:val="21"/>
          <w:szCs w:val="21"/>
          <w:lang w:eastAsia="uk-UA"/>
        </w:rPr>
        <w:t>-</w:t>
      </w:r>
    </w:p>
    <w:p w:rsidR="00C2767F" w:rsidRDefault="00C2767F" w:rsidP="000E7D46">
      <w:pPr>
        <w:shd w:val="clear" w:color="auto" w:fill="FFFFFF"/>
        <w:tabs>
          <w:tab w:val="left" w:pos="-284"/>
          <w:tab w:val="left" w:pos="710"/>
        </w:tabs>
        <w:spacing w:after="0" w:line="240" w:lineRule="auto"/>
        <w:ind w:left="283"/>
        <w:jc w:val="center"/>
        <w:rPr>
          <w:rFonts w:ascii="Times New Roman" w:eastAsia="Times New Roman" w:hAnsi="Times New Roman" w:cs="Times New Roman"/>
          <w:b/>
          <w:color w:val="000000"/>
          <w:spacing w:val="-1"/>
          <w:w w:val="106"/>
          <w:sz w:val="28"/>
          <w:szCs w:val="28"/>
          <w:lang w:val="ru-RU" w:eastAsia="uk-UA"/>
        </w:rPr>
      </w:pPr>
    </w:p>
    <w:p w:rsidR="00C2767F" w:rsidRDefault="00C2767F" w:rsidP="000E7D46">
      <w:pPr>
        <w:rPr>
          <w:rFonts w:ascii="Times New Roman" w:eastAsia="Times New Roman" w:hAnsi="Times New Roman" w:cs="Times New Roman"/>
          <w:b/>
          <w:color w:val="000000"/>
          <w:spacing w:val="-1"/>
          <w:w w:val="106"/>
          <w:sz w:val="28"/>
          <w:szCs w:val="28"/>
          <w:lang w:val="ru-RU" w:eastAsia="uk-UA"/>
        </w:rPr>
      </w:pPr>
      <w:r>
        <w:rPr>
          <w:rFonts w:ascii="Times New Roman" w:eastAsia="Times New Roman" w:hAnsi="Times New Roman" w:cs="Times New Roman"/>
          <w:b/>
          <w:color w:val="000000"/>
          <w:spacing w:val="-1"/>
          <w:w w:val="106"/>
          <w:sz w:val="28"/>
          <w:szCs w:val="28"/>
          <w:lang w:val="ru-RU" w:eastAsia="uk-UA"/>
        </w:rPr>
        <w:br w:type="page"/>
      </w:r>
    </w:p>
    <w:p w:rsidR="00820889" w:rsidRPr="00F350CB" w:rsidRDefault="00820889" w:rsidP="00820889">
      <w:pPr>
        <w:spacing w:after="0" w:line="240" w:lineRule="auto"/>
        <w:ind w:left="72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4.</w:t>
      </w:r>
      <w:r w:rsidRPr="00F350CB">
        <w:rPr>
          <w:rFonts w:ascii="Times New Roman" w:eastAsia="Times New Roman" w:hAnsi="Times New Roman" w:cs="Times New Roman"/>
          <w:b/>
          <w:bCs/>
          <w:sz w:val="28"/>
          <w:szCs w:val="28"/>
          <w:lang w:eastAsia="ru-RU"/>
        </w:rPr>
        <w:t>Структура навчальної дисципліни</w:t>
      </w:r>
    </w:p>
    <w:p w:rsidR="00C2767F" w:rsidRPr="00C2767F" w:rsidRDefault="00C2767F" w:rsidP="001223EE">
      <w:pPr>
        <w:shd w:val="clear" w:color="auto" w:fill="FFFFFF"/>
        <w:tabs>
          <w:tab w:val="left" w:pos="-284"/>
          <w:tab w:val="left" w:pos="710"/>
        </w:tabs>
        <w:spacing w:after="0" w:line="240" w:lineRule="auto"/>
        <w:ind w:left="283" w:right="-416"/>
        <w:jc w:val="center"/>
        <w:rPr>
          <w:rFonts w:ascii="Times New Roman" w:eastAsia="Times New Roman" w:hAnsi="Times New Roman" w:cs="Times New Roman"/>
          <w:b/>
          <w:color w:val="000000"/>
          <w:spacing w:val="-1"/>
          <w:w w:val="106"/>
          <w:sz w:val="28"/>
          <w:szCs w:val="28"/>
          <w:lang w:val="ru-RU" w:eastAsia="uk-UA"/>
        </w:rPr>
      </w:pPr>
    </w:p>
    <w:p w:rsidR="001223EE" w:rsidRPr="001223EE" w:rsidRDefault="001223EE" w:rsidP="001223EE">
      <w:pPr>
        <w:shd w:val="clear" w:color="auto" w:fill="FFFFFF"/>
        <w:tabs>
          <w:tab w:val="left" w:pos="-284"/>
          <w:tab w:val="left" w:pos="710"/>
        </w:tabs>
        <w:spacing w:after="0" w:line="240" w:lineRule="auto"/>
        <w:ind w:left="283" w:right="-416"/>
        <w:jc w:val="center"/>
        <w:rPr>
          <w:rFonts w:ascii="Times New Roman" w:eastAsia="Times New Roman" w:hAnsi="Times New Roman" w:cs="Times New Roman"/>
          <w:b/>
          <w:color w:val="000000"/>
          <w:spacing w:val="-1"/>
          <w:w w:val="106"/>
          <w:sz w:val="28"/>
          <w:szCs w:val="28"/>
          <w:lang w:eastAsia="uk-UA"/>
        </w:rPr>
      </w:pPr>
      <w:r w:rsidRPr="001223EE">
        <w:rPr>
          <w:rFonts w:ascii="Times New Roman" w:eastAsia="Times New Roman" w:hAnsi="Times New Roman" w:cs="Times New Roman"/>
          <w:b/>
          <w:color w:val="000000"/>
          <w:spacing w:val="-1"/>
          <w:w w:val="106"/>
          <w:sz w:val="28"/>
          <w:szCs w:val="28"/>
          <w:lang w:eastAsia="uk-UA"/>
        </w:rPr>
        <w:t>Бакалаврат, IV курс, VII семестр</w:t>
      </w:r>
    </w:p>
    <w:p w:rsidR="001223EE" w:rsidRPr="001223EE" w:rsidRDefault="001223EE" w:rsidP="001223EE">
      <w:pPr>
        <w:shd w:val="clear" w:color="auto" w:fill="FFFFFF"/>
        <w:tabs>
          <w:tab w:val="left" w:pos="-284"/>
          <w:tab w:val="left" w:pos="710"/>
        </w:tabs>
        <w:spacing w:after="0" w:line="240" w:lineRule="auto"/>
        <w:ind w:left="283" w:right="-416"/>
        <w:jc w:val="center"/>
        <w:rPr>
          <w:rFonts w:ascii="Times New Roman" w:eastAsia="Times New Roman" w:hAnsi="Times New Roman" w:cs="Times New Roman"/>
          <w:b/>
          <w:color w:val="000000"/>
          <w:spacing w:val="-1"/>
          <w:w w:val="106"/>
          <w:sz w:val="28"/>
          <w:szCs w:val="28"/>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3946"/>
        <w:gridCol w:w="647"/>
        <w:gridCol w:w="608"/>
        <w:gridCol w:w="607"/>
        <w:gridCol w:w="626"/>
        <w:gridCol w:w="627"/>
        <w:gridCol w:w="608"/>
        <w:gridCol w:w="630"/>
        <w:gridCol w:w="646"/>
      </w:tblGrid>
      <w:tr w:rsidR="001223EE" w:rsidRPr="001223EE" w:rsidTr="00704A34">
        <w:tc>
          <w:tcPr>
            <w:tcW w:w="626" w:type="dxa"/>
            <w:vMerge w:val="restart"/>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sidRPr="001223EE">
              <w:rPr>
                <w:rFonts w:ascii="Times New Roman" w:eastAsia="Times New Roman" w:hAnsi="Times New Roman" w:cs="Times New Roman"/>
                <w:b/>
                <w:color w:val="000000"/>
                <w:spacing w:val="-1"/>
                <w:w w:val="106"/>
                <w:sz w:val="24"/>
                <w:szCs w:val="24"/>
                <w:lang w:eastAsia="uk-UA"/>
              </w:rPr>
              <w:t>№</w:t>
            </w:r>
          </w:p>
        </w:tc>
        <w:tc>
          <w:tcPr>
            <w:tcW w:w="3946" w:type="dxa"/>
            <w:vMerge w:val="restart"/>
          </w:tcPr>
          <w:p w:rsidR="001223EE" w:rsidRPr="001223EE" w:rsidRDefault="001223EE" w:rsidP="001223EE">
            <w:pPr>
              <w:widowControl w:val="0"/>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sidRPr="001223EE">
              <w:rPr>
                <w:rFonts w:ascii="Times New Roman" w:eastAsia="Times New Roman" w:hAnsi="Times New Roman" w:cs="Times New Roman"/>
                <w:b/>
                <w:color w:val="000000"/>
                <w:spacing w:val="-1"/>
                <w:w w:val="106"/>
                <w:sz w:val="24"/>
                <w:szCs w:val="24"/>
                <w:lang w:eastAsia="uk-UA"/>
              </w:rPr>
              <w:t xml:space="preserve">Назви </w:t>
            </w:r>
          </w:p>
          <w:p w:rsidR="001223EE" w:rsidRPr="001223EE" w:rsidRDefault="001223EE" w:rsidP="001223EE">
            <w:pPr>
              <w:widowControl w:val="0"/>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sidRPr="001223EE">
              <w:rPr>
                <w:rFonts w:ascii="Times New Roman" w:eastAsia="Times New Roman" w:hAnsi="Times New Roman" w:cs="Times New Roman"/>
                <w:b/>
                <w:color w:val="000000"/>
                <w:spacing w:val="-1"/>
                <w:w w:val="106"/>
                <w:sz w:val="24"/>
                <w:szCs w:val="24"/>
                <w:lang w:eastAsia="uk-UA"/>
              </w:rPr>
              <w:t>теоретичних розділів</w:t>
            </w:r>
          </w:p>
        </w:tc>
        <w:tc>
          <w:tcPr>
            <w:tcW w:w="4999" w:type="dxa"/>
            <w:gridSpan w:val="8"/>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sidRPr="001223EE">
              <w:rPr>
                <w:rFonts w:ascii="Times New Roman" w:eastAsia="Times New Roman" w:hAnsi="Times New Roman" w:cs="Times New Roman"/>
                <w:b/>
                <w:color w:val="000000"/>
                <w:spacing w:val="-1"/>
                <w:w w:val="106"/>
                <w:sz w:val="24"/>
                <w:szCs w:val="24"/>
                <w:lang w:eastAsia="uk-UA"/>
              </w:rPr>
              <w:t>Кількість годин</w:t>
            </w:r>
          </w:p>
        </w:tc>
      </w:tr>
      <w:tr w:rsidR="001223EE" w:rsidRPr="001223EE" w:rsidTr="00704A34">
        <w:tc>
          <w:tcPr>
            <w:tcW w:w="626" w:type="dxa"/>
            <w:vMerge/>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p>
        </w:tc>
        <w:tc>
          <w:tcPr>
            <w:tcW w:w="3946" w:type="dxa"/>
            <w:vMerge/>
          </w:tcPr>
          <w:p w:rsidR="001223EE" w:rsidRPr="001223EE" w:rsidRDefault="001223EE" w:rsidP="001223EE">
            <w:pPr>
              <w:widowControl w:val="0"/>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p>
        </w:tc>
        <w:tc>
          <w:tcPr>
            <w:tcW w:w="647" w:type="dxa"/>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sidRPr="001223EE">
              <w:rPr>
                <w:rFonts w:ascii="Times New Roman" w:eastAsia="Times New Roman" w:hAnsi="Times New Roman" w:cs="Times New Roman"/>
                <w:b/>
                <w:color w:val="000000"/>
                <w:spacing w:val="-1"/>
                <w:w w:val="106"/>
                <w:sz w:val="24"/>
                <w:szCs w:val="24"/>
                <w:lang w:eastAsia="uk-UA"/>
              </w:rPr>
              <w:t>Р</w:t>
            </w:r>
          </w:p>
        </w:tc>
        <w:tc>
          <w:tcPr>
            <w:tcW w:w="608" w:type="dxa"/>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sidRPr="001223EE">
              <w:rPr>
                <w:rFonts w:ascii="Times New Roman" w:eastAsia="Times New Roman" w:hAnsi="Times New Roman" w:cs="Times New Roman"/>
                <w:b/>
                <w:color w:val="000000"/>
                <w:spacing w:val="-1"/>
                <w:w w:val="106"/>
                <w:sz w:val="24"/>
                <w:szCs w:val="24"/>
                <w:lang w:eastAsia="uk-UA"/>
              </w:rPr>
              <w:t>А</w:t>
            </w:r>
          </w:p>
        </w:tc>
        <w:tc>
          <w:tcPr>
            <w:tcW w:w="607" w:type="dxa"/>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sidRPr="001223EE">
              <w:rPr>
                <w:rFonts w:ascii="Times New Roman" w:eastAsia="Times New Roman" w:hAnsi="Times New Roman" w:cs="Times New Roman"/>
                <w:b/>
                <w:color w:val="000000"/>
                <w:spacing w:val="-1"/>
                <w:w w:val="106"/>
                <w:sz w:val="24"/>
                <w:szCs w:val="24"/>
                <w:lang w:eastAsia="uk-UA"/>
              </w:rPr>
              <w:t>Л</w:t>
            </w:r>
          </w:p>
        </w:tc>
        <w:tc>
          <w:tcPr>
            <w:tcW w:w="626" w:type="dxa"/>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sidRPr="001223EE">
              <w:rPr>
                <w:rFonts w:ascii="Times New Roman" w:eastAsia="Times New Roman" w:hAnsi="Times New Roman" w:cs="Times New Roman"/>
                <w:b/>
                <w:color w:val="000000"/>
                <w:spacing w:val="-1"/>
                <w:w w:val="106"/>
                <w:sz w:val="24"/>
                <w:szCs w:val="24"/>
                <w:lang w:eastAsia="uk-UA"/>
              </w:rPr>
              <w:t>СЗ</w:t>
            </w:r>
          </w:p>
        </w:tc>
        <w:tc>
          <w:tcPr>
            <w:tcW w:w="627" w:type="dxa"/>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sidRPr="001223EE">
              <w:rPr>
                <w:rFonts w:ascii="Times New Roman" w:eastAsia="Times New Roman" w:hAnsi="Times New Roman" w:cs="Times New Roman"/>
                <w:b/>
                <w:color w:val="000000"/>
                <w:spacing w:val="-1"/>
                <w:w w:val="106"/>
                <w:sz w:val="24"/>
                <w:szCs w:val="24"/>
                <w:lang w:eastAsia="uk-UA"/>
              </w:rPr>
              <w:t>ПЗ</w:t>
            </w:r>
          </w:p>
        </w:tc>
        <w:tc>
          <w:tcPr>
            <w:tcW w:w="608" w:type="dxa"/>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sidRPr="001223EE">
              <w:rPr>
                <w:rFonts w:ascii="Times New Roman" w:eastAsia="Times New Roman" w:hAnsi="Times New Roman" w:cs="Times New Roman"/>
                <w:b/>
                <w:color w:val="000000"/>
                <w:spacing w:val="-1"/>
                <w:w w:val="106"/>
                <w:sz w:val="24"/>
                <w:szCs w:val="24"/>
                <w:lang w:eastAsia="uk-UA"/>
              </w:rPr>
              <w:t>ІР</w:t>
            </w:r>
          </w:p>
        </w:tc>
        <w:tc>
          <w:tcPr>
            <w:tcW w:w="630" w:type="dxa"/>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sidRPr="001223EE">
              <w:rPr>
                <w:rFonts w:ascii="Times New Roman" w:eastAsia="Times New Roman" w:hAnsi="Times New Roman" w:cs="Times New Roman"/>
                <w:b/>
                <w:color w:val="000000"/>
                <w:spacing w:val="-1"/>
                <w:w w:val="106"/>
                <w:sz w:val="24"/>
                <w:szCs w:val="24"/>
                <w:lang w:eastAsia="uk-UA"/>
              </w:rPr>
              <w:t>СР</w:t>
            </w:r>
          </w:p>
        </w:tc>
        <w:tc>
          <w:tcPr>
            <w:tcW w:w="646" w:type="dxa"/>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sidRPr="001223EE">
              <w:rPr>
                <w:rFonts w:ascii="Times New Roman" w:eastAsia="Times New Roman" w:hAnsi="Times New Roman" w:cs="Times New Roman"/>
                <w:b/>
                <w:color w:val="000000"/>
                <w:spacing w:val="-1"/>
                <w:w w:val="106"/>
                <w:sz w:val="24"/>
                <w:szCs w:val="24"/>
                <w:lang w:eastAsia="uk-UA"/>
              </w:rPr>
              <w:t>ПК</w:t>
            </w:r>
          </w:p>
        </w:tc>
      </w:tr>
      <w:tr w:rsidR="001223EE" w:rsidRPr="001223EE" w:rsidTr="00704A34">
        <w:tc>
          <w:tcPr>
            <w:tcW w:w="9571" w:type="dxa"/>
            <w:gridSpan w:val="10"/>
          </w:tcPr>
          <w:p w:rsidR="001223EE" w:rsidRPr="001223EE" w:rsidRDefault="001223EE" w:rsidP="001223EE">
            <w:pPr>
              <w:widowControl w:val="0"/>
              <w:autoSpaceDE w:val="0"/>
              <w:autoSpaceDN w:val="0"/>
              <w:adjustRightInd w:val="0"/>
              <w:spacing w:after="0" w:line="240" w:lineRule="auto"/>
              <w:ind w:left="-284" w:right="-119" w:firstLine="426"/>
              <w:jc w:val="center"/>
              <w:rPr>
                <w:rFonts w:ascii="Times New Roman" w:eastAsia="Times New Roman" w:hAnsi="Times New Roman" w:cs="Times New Roman"/>
                <w:b/>
                <w:color w:val="000000"/>
                <w:spacing w:val="1"/>
                <w:sz w:val="24"/>
                <w:szCs w:val="24"/>
                <w:lang w:eastAsia="uk-UA"/>
              </w:rPr>
            </w:pPr>
            <w:r w:rsidRPr="001223EE">
              <w:rPr>
                <w:rFonts w:ascii="Times New Roman" w:eastAsia="Times New Roman" w:hAnsi="Times New Roman" w:cs="Times New Roman"/>
                <w:b/>
                <w:color w:val="000000"/>
                <w:spacing w:val="1"/>
                <w:sz w:val="24"/>
                <w:szCs w:val="24"/>
                <w:lang w:eastAsia="uk-UA"/>
              </w:rPr>
              <w:t xml:space="preserve">Змістовий модуль І. </w:t>
            </w:r>
          </w:p>
          <w:p w:rsidR="001223EE" w:rsidRPr="001223EE" w:rsidRDefault="001223EE" w:rsidP="001223EE">
            <w:pPr>
              <w:spacing w:after="0" w:line="240" w:lineRule="auto"/>
              <w:jc w:val="center"/>
              <w:rPr>
                <w:rFonts w:ascii="Times New Roman" w:eastAsia="Times New Roman" w:hAnsi="Times New Roman" w:cs="Times New Roman"/>
                <w:b/>
                <w:bCs/>
                <w:sz w:val="24"/>
                <w:szCs w:val="24"/>
                <w:lang w:eastAsia="uk-UA"/>
              </w:rPr>
            </w:pPr>
            <w:r w:rsidRPr="001223EE">
              <w:rPr>
                <w:rFonts w:ascii="Times New Roman" w:eastAsia="Times New Roman" w:hAnsi="Times New Roman" w:cs="Times New Roman"/>
                <w:b/>
                <w:color w:val="000000"/>
                <w:sz w:val="24"/>
                <w:szCs w:val="24"/>
                <w:lang w:eastAsia="uk-UA"/>
              </w:rPr>
              <w:t>Світ між двома світовими війнами: загальні тенденції розвитку</w:t>
            </w:r>
          </w:p>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p>
        </w:tc>
      </w:tr>
      <w:tr w:rsidR="001223EE" w:rsidRPr="001223EE" w:rsidTr="00704A34">
        <w:tc>
          <w:tcPr>
            <w:tcW w:w="626" w:type="dxa"/>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1.</w:t>
            </w:r>
          </w:p>
        </w:tc>
        <w:tc>
          <w:tcPr>
            <w:tcW w:w="3946" w:type="dxa"/>
          </w:tcPr>
          <w:p w:rsidR="001223EE" w:rsidRPr="001223EE" w:rsidRDefault="001223EE" w:rsidP="001223EE">
            <w:pPr>
              <w:shd w:val="clear" w:color="auto" w:fill="FFFFFF"/>
              <w:spacing w:after="0" w:line="240" w:lineRule="auto"/>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bCs/>
                <w:sz w:val="24"/>
                <w:szCs w:val="24"/>
                <w:lang w:eastAsia="uk-UA"/>
              </w:rPr>
              <w:t xml:space="preserve">Вступ. </w:t>
            </w:r>
            <w:r w:rsidRPr="001223EE">
              <w:rPr>
                <w:rFonts w:ascii="Times New Roman" w:eastAsia="Times New Roman" w:hAnsi="Times New Roman" w:cs="Times New Roman"/>
                <w:bCs/>
                <w:color w:val="000000"/>
                <w:sz w:val="24"/>
                <w:szCs w:val="24"/>
                <w:lang w:eastAsia="uk-UA"/>
              </w:rPr>
              <w:t>Новітня історія країн Європи і Америки: особливості навчального курсу</w:t>
            </w:r>
            <w:r w:rsidRPr="001223EE">
              <w:rPr>
                <w:rFonts w:ascii="Times New Roman" w:eastAsia="Times New Roman" w:hAnsi="Times New Roman" w:cs="Times New Roman"/>
                <w:sz w:val="24"/>
                <w:szCs w:val="24"/>
                <w:lang w:eastAsia="uk-UA"/>
              </w:rPr>
              <w:t xml:space="preserve">. </w:t>
            </w:r>
          </w:p>
        </w:tc>
        <w:tc>
          <w:tcPr>
            <w:tcW w:w="647" w:type="dxa"/>
            <w:vAlign w:val="center"/>
          </w:tcPr>
          <w:p w:rsidR="001223EE" w:rsidRPr="001223EE" w:rsidRDefault="00CF0CE4"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4</w:t>
            </w:r>
          </w:p>
        </w:tc>
        <w:tc>
          <w:tcPr>
            <w:tcW w:w="608" w:type="dxa"/>
            <w:vAlign w:val="center"/>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2</w:t>
            </w:r>
          </w:p>
        </w:tc>
        <w:tc>
          <w:tcPr>
            <w:tcW w:w="607" w:type="dxa"/>
            <w:vAlign w:val="center"/>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2</w:t>
            </w:r>
          </w:p>
        </w:tc>
        <w:tc>
          <w:tcPr>
            <w:tcW w:w="626" w:type="dxa"/>
            <w:vAlign w:val="center"/>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27" w:type="dxa"/>
            <w:vAlign w:val="center"/>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08" w:type="dxa"/>
            <w:vAlign w:val="center"/>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30" w:type="dxa"/>
            <w:vAlign w:val="center"/>
          </w:tcPr>
          <w:p w:rsidR="001223EE" w:rsidRPr="001223EE" w:rsidRDefault="009B77A4"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2</w:t>
            </w:r>
          </w:p>
        </w:tc>
        <w:tc>
          <w:tcPr>
            <w:tcW w:w="646" w:type="dxa"/>
            <w:vAlign w:val="center"/>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r>
      <w:tr w:rsidR="001223EE" w:rsidRPr="001223EE" w:rsidTr="00704A34">
        <w:tc>
          <w:tcPr>
            <w:tcW w:w="626" w:type="dxa"/>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2.</w:t>
            </w:r>
          </w:p>
        </w:tc>
        <w:tc>
          <w:tcPr>
            <w:tcW w:w="3946" w:type="dxa"/>
          </w:tcPr>
          <w:p w:rsidR="001223EE" w:rsidRPr="001223EE" w:rsidRDefault="001223EE" w:rsidP="001223EE">
            <w:pPr>
              <w:shd w:val="clear" w:color="auto" w:fill="FFFFFF"/>
              <w:spacing w:after="0" w:line="240" w:lineRule="auto"/>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bCs/>
                <w:color w:val="000000"/>
                <w:sz w:val="24"/>
                <w:szCs w:val="24"/>
                <w:lang w:eastAsia="uk-UA"/>
              </w:rPr>
              <w:t>Міжнародні відносини між двома світовими війнами</w:t>
            </w:r>
            <w:r w:rsidRPr="001223EE">
              <w:rPr>
                <w:rFonts w:ascii="Times New Roman" w:eastAsia="Times New Roman" w:hAnsi="Times New Roman" w:cs="Times New Roman"/>
                <w:bCs/>
                <w:sz w:val="24"/>
                <w:szCs w:val="24"/>
                <w:lang w:eastAsia="uk-UA"/>
              </w:rPr>
              <w:t xml:space="preserve"> </w:t>
            </w:r>
          </w:p>
        </w:tc>
        <w:tc>
          <w:tcPr>
            <w:tcW w:w="647" w:type="dxa"/>
            <w:vAlign w:val="center"/>
          </w:tcPr>
          <w:p w:rsidR="001223EE" w:rsidRPr="000158EF" w:rsidRDefault="000158EF" w:rsidP="00CF0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r>
              <w:rPr>
                <w:rFonts w:ascii="Times New Roman" w:eastAsia="Times New Roman" w:hAnsi="Times New Roman" w:cs="Times New Roman"/>
                <w:color w:val="000000"/>
                <w:spacing w:val="-1"/>
                <w:w w:val="106"/>
                <w:sz w:val="24"/>
                <w:szCs w:val="24"/>
                <w:lang w:eastAsia="uk-UA"/>
              </w:rPr>
              <w:t>1</w:t>
            </w:r>
            <w:r>
              <w:rPr>
                <w:rFonts w:ascii="Times New Roman" w:eastAsia="Times New Roman" w:hAnsi="Times New Roman" w:cs="Times New Roman"/>
                <w:color w:val="000000"/>
                <w:spacing w:val="-1"/>
                <w:w w:val="106"/>
                <w:sz w:val="24"/>
                <w:szCs w:val="24"/>
                <w:lang w:val="ru-RU" w:eastAsia="uk-UA"/>
              </w:rPr>
              <w:t>0</w:t>
            </w:r>
          </w:p>
        </w:tc>
        <w:tc>
          <w:tcPr>
            <w:tcW w:w="608" w:type="dxa"/>
            <w:vAlign w:val="center"/>
          </w:tcPr>
          <w:p w:rsidR="001223EE" w:rsidRPr="001223EE" w:rsidRDefault="00CF0CE4"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6</w:t>
            </w:r>
          </w:p>
        </w:tc>
        <w:tc>
          <w:tcPr>
            <w:tcW w:w="607" w:type="dxa"/>
            <w:vAlign w:val="center"/>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4</w:t>
            </w:r>
          </w:p>
        </w:tc>
        <w:tc>
          <w:tcPr>
            <w:tcW w:w="626" w:type="dxa"/>
            <w:vAlign w:val="center"/>
          </w:tcPr>
          <w:p w:rsidR="001223EE" w:rsidRPr="001223EE" w:rsidRDefault="00CF0CE4"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2</w:t>
            </w:r>
          </w:p>
        </w:tc>
        <w:tc>
          <w:tcPr>
            <w:tcW w:w="627" w:type="dxa"/>
            <w:vAlign w:val="center"/>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08" w:type="dxa"/>
            <w:vAlign w:val="center"/>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30" w:type="dxa"/>
            <w:vAlign w:val="center"/>
          </w:tcPr>
          <w:p w:rsidR="001223EE" w:rsidRPr="001223EE" w:rsidRDefault="00BB320A"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4</w:t>
            </w:r>
          </w:p>
        </w:tc>
        <w:tc>
          <w:tcPr>
            <w:tcW w:w="646" w:type="dxa"/>
            <w:vAlign w:val="center"/>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r>
      <w:tr w:rsidR="001223EE" w:rsidRPr="001223EE" w:rsidTr="00704A34">
        <w:tc>
          <w:tcPr>
            <w:tcW w:w="626" w:type="dxa"/>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3.</w:t>
            </w:r>
          </w:p>
        </w:tc>
        <w:tc>
          <w:tcPr>
            <w:tcW w:w="3946" w:type="dxa"/>
          </w:tcPr>
          <w:p w:rsidR="001223EE" w:rsidRPr="001223EE" w:rsidRDefault="001223EE" w:rsidP="001223EE">
            <w:pPr>
              <w:widowControl w:val="0"/>
              <w:autoSpaceDE w:val="0"/>
              <w:autoSpaceDN w:val="0"/>
              <w:adjustRightInd w:val="0"/>
              <w:spacing w:after="0" w:line="240" w:lineRule="auto"/>
              <w:ind w:right="49"/>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bCs/>
                <w:color w:val="000000"/>
                <w:sz w:val="24"/>
                <w:szCs w:val="24"/>
                <w:lang w:eastAsia="uk-UA"/>
              </w:rPr>
              <w:t>Суспільно-політичні рухи у 1918–1945 рр.</w:t>
            </w:r>
          </w:p>
        </w:tc>
        <w:tc>
          <w:tcPr>
            <w:tcW w:w="647" w:type="dxa"/>
            <w:vAlign w:val="center"/>
          </w:tcPr>
          <w:p w:rsidR="001223EE" w:rsidRPr="000158EF" w:rsidRDefault="000158EF"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r>
              <w:rPr>
                <w:rFonts w:ascii="Times New Roman" w:eastAsia="Times New Roman" w:hAnsi="Times New Roman" w:cs="Times New Roman"/>
                <w:color w:val="000000"/>
                <w:spacing w:val="-1"/>
                <w:w w:val="106"/>
                <w:sz w:val="24"/>
                <w:szCs w:val="24"/>
                <w:lang w:eastAsia="uk-UA"/>
              </w:rPr>
              <w:t>1</w:t>
            </w:r>
            <w:r>
              <w:rPr>
                <w:rFonts w:ascii="Times New Roman" w:eastAsia="Times New Roman" w:hAnsi="Times New Roman" w:cs="Times New Roman"/>
                <w:color w:val="000000"/>
                <w:spacing w:val="-1"/>
                <w:w w:val="106"/>
                <w:sz w:val="24"/>
                <w:szCs w:val="24"/>
                <w:lang w:val="ru-RU" w:eastAsia="uk-UA"/>
              </w:rPr>
              <w:t>0</w:t>
            </w:r>
          </w:p>
        </w:tc>
        <w:tc>
          <w:tcPr>
            <w:tcW w:w="608" w:type="dxa"/>
            <w:vAlign w:val="center"/>
          </w:tcPr>
          <w:p w:rsidR="001223EE" w:rsidRPr="000158EF" w:rsidRDefault="000158EF"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r>
              <w:rPr>
                <w:rFonts w:ascii="Times New Roman" w:eastAsia="Times New Roman" w:hAnsi="Times New Roman" w:cs="Times New Roman"/>
                <w:color w:val="000000"/>
                <w:spacing w:val="-1"/>
                <w:w w:val="106"/>
                <w:sz w:val="24"/>
                <w:szCs w:val="24"/>
                <w:lang w:val="ru-RU" w:eastAsia="uk-UA"/>
              </w:rPr>
              <w:t>6</w:t>
            </w:r>
          </w:p>
        </w:tc>
        <w:tc>
          <w:tcPr>
            <w:tcW w:w="607" w:type="dxa"/>
            <w:vAlign w:val="center"/>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4</w:t>
            </w:r>
          </w:p>
        </w:tc>
        <w:tc>
          <w:tcPr>
            <w:tcW w:w="626" w:type="dxa"/>
            <w:vAlign w:val="center"/>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2</w:t>
            </w:r>
          </w:p>
        </w:tc>
        <w:tc>
          <w:tcPr>
            <w:tcW w:w="627" w:type="dxa"/>
            <w:vAlign w:val="center"/>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08" w:type="dxa"/>
            <w:vAlign w:val="center"/>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30" w:type="dxa"/>
            <w:vAlign w:val="center"/>
          </w:tcPr>
          <w:p w:rsidR="001223EE" w:rsidRPr="000158EF" w:rsidRDefault="000158EF"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r>
              <w:rPr>
                <w:rFonts w:ascii="Times New Roman" w:eastAsia="Times New Roman" w:hAnsi="Times New Roman" w:cs="Times New Roman"/>
                <w:color w:val="000000"/>
                <w:spacing w:val="-1"/>
                <w:w w:val="106"/>
                <w:sz w:val="24"/>
                <w:szCs w:val="24"/>
                <w:lang w:val="ru-RU" w:eastAsia="uk-UA"/>
              </w:rPr>
              <w:t>4</w:t>
            </w:r>
          </w:p>
        </w:tc>
        <w:tc>
          <w:tcPr>
            <w:tcW w:w="646" w:type="dxa"/>
            <w:vAlign w:val="center"/>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r>
      <w:tr w:rsidR="001223EE" w:rsidRPr="001223EE" w:rsidTr="00704A34">
        <w:tc>
          <w:tcPr>
            <w:tcW w:w="626" w:type="dxa"/>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4.</w:t>
            </w:r>
          </w:p>
        </w:tc>
        <w:tc>
          <w:tcPr>
            <w:tcW w:w="3946" w:type="dxa"/>
          </w:tcPr>
          <w:p w:rsidR="001223EE" w:rsidRPr="001223EE" w:rsidRDefault="001223EE" w:rsidP="001223EE">
            <w:pPr>
              <w:widowControl w:val="0"/>
              <w:autoSpaceDE w:val="0"/>
              <w:autoSpaceDN w:val="0"/>
              <w:adjustRightInd w:val="0"/>
              <w:spacing w:after="0" w:line="240" w:lineRule="auto"/>
              <w:ind w:right="49"/>
              <w:rPr>
                <w:rFonts w:ascii="Times New Roman" w:eastAsia="Times New Roman" w:hAnsi="Times New Roman" w:cs="Times New Roman"/>
                <w:bCs/>
                <w:color w:val="000000"/>
                <w:sz w:val="24"/>
                <w:szCs w:val="24"/>
                <w:lang w:eastAsia="uk-UA"/>
              </w:rPr>
            </w:pPr>
            <w:r w:rsidRPr="001223EE">
              <w:rPr>
                <w:rFonts w:ascii="Times New Roman" w:eastAsia="Times New Roman" w:hAnsi="Times New Roman" w:cs="Times New Roman"/>
                <w:bCs/>
                <w:color w:val="000000"/>
                <w:sz w:val="24"/>
                <w:szCs w:val="24"/>
                <w:lang w:eastAsia="uk-UA"/>
              </w:rPr>
              <w:t>Наука і культура країн Європи і Америки між двома світовими війнами</w:t>
            </w:r>
          </w:p>
        </w:tc>
        <w:tc>
          <w:tcPr>
            <w:tcW w:w="647" w:type="dxa"/>
            <w:vAlign w:val="center"/>
          </w:tcPr>
          <w:p w:rsidR="001223EE" w:rsidRPr="000158EF" w:rsidRDefault="000158EF"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r>
              <w:rPr>
                <w:rFonts w:ascii="Times New Roman" w:eastAsia="Times New Roman" w:hAnsi="Times New Roman" w:cs="Times New Roman"/>
                <w:color w:val="000000"/>
                <w:spacing w:val="-1"/>
                <w:w w:val="106"/>
                <w:sz w:val="24"/>
                <w:szCs w:val="24"/>
                <w:lang w:val="ru-RU" w:eastAsia="uk-UA"/>
              </w:rPr>
              <w:t>8</w:t>
            </w:r>
          </w:p>
        </w:tc>
        <w:tc>
          <w:tcPr>
            <w:tcW w:w="608" w:type="dxa"/>
            <w:vAlign w:val="center"/>
          </w:tcPr>
          <w:p w:rsidR="001223EE" w:rsidRPr="000158EF"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p>
        </w:tc>
        <w:tc>
          <w:tcPr>
            <w:tcW w:w="607" w:type="dxa"/>
            <w:vAlign w:val="center"/>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26" w:type="dxa"/>
            <w:vAlign w:val="center"/>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27" w:type="dxa"/>
            <w:vAlign w:val="center"/>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08" w:type="dxa"/>
            <w:vAlign w:val="center"/>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30" w:type="dxa"/>
            <w:vAlign w:val="center"/>
          </w:tcPr>
          <w:p w:rsidR="001223EE" w:rsidRPr="001223EE" w:rsidRDefault="00BB320A"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8</w:t>
            </w:r>
          </w:p>
        </w:tc>
        <w:tc>
          <w:tcPr>
            <w:tcW w:w="646" w:type="dxa"/>
            <w:vAlign w:val="center"/>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r>
      <w:tr w:rsidR="001223EE" w:rsidRPr="001223EE" w:rsidTr="00704A34">
        <w:tc>
          <w:tcPr>
            <w:tcW w:w="626" w:type="dxa"/>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i/>
                <w:color w:val="000000"/>
                <w:spacing w:val="-1"/>
                <w:w w:val="106"/>
                <w:sz w:val="24"/>
                <w:szCs w:val="24"/>
                <w:lang w:eastAsia="uk-UA"/>
              </w:rPr>
            </w:pPr>
          </w:p>
        </w:tc>
        <w:tc>
          <w:tcPr>
            <w:tcW w:w="3946" w:type="dxa"/>
          </w:tcPr>
          <w:p w:rsidR="001223EE" w:rsidRPr="001223EE" w:rsidRDefault="001223EE" w:rsidP="001223EE">
            <w:pPr>
              <w:widowControl w:val="0"/>
              <w:autoSpaceDE w:val="0"/>
              <w:autoSpaceDN w:val="0"/>
              <w:adjustRightInd w:val="0"/>
              <w:spacing w:after="0" w:line="240" w:lineRule="auto"/>
              <w:ind w:right="49"/>
              <w:jc w:val="right"/>
              <w:rPr>
                <w:rFonts w:ascii="Times New Roman" w:eastAsia="Times New Roman" w:hAnsi="Times New Roman" w:cs="Times New Roman"/>
                <w:b/>
                <w:i/>
                <w:color w:val="000000"/>
                <w:spacing w:val="-1"/>
                <w:w w:val="106"/>
                <w:sz w:val="24"/>
                <w:szCs w:val="24"/>
                <w:lang w:eastAsia="uk-UA"/>
              </w:rPr>
            </w:pPr>
            <w:r w:rsidRPr="001223EE">
              <w:rPr>
                <w:rFonts w:ascii="Times New Roman" w:eastAsia="Times New Roman" w:hAnsi="Times New Roman" w:cs="Times New Roman"/>
                <w:b/>
                <w:i/>
                <w:color w:val="000000"/>
                <w:spacing w:val="-1"/>
                <w:w w:val="106"/>
                <w:sz w:val="24"/>
                <w:szCs w:val="24"/>
                <w:lang w:eastAsia="uk-UA"/>
              </w:rPr>
              <w:t>Разом</w:t>
            </w:r>
          </w:p>
        </w:tc>
        <w:tc>
          <w:tcPr>
            <w:tcW w:w="647" w:type="dxa"/>
            <w:vAlign w:val="center"/>
          </w:tcPr>
          <w:p w:rsidR="001223EE" w:rsidRPr="000158EF" w:rsidRDefault="000158EF"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val="ru-RU" w:eastAsia="uk-UA"/>
              </w:rPr>
            </w:pPr>
            <w:r>
              <w:rPr>
                <w:rFonts w:ascii="Times New Roman" w:eastAsia="Times New Roman" w:hAnsi="Times New Roman" w:cs="Times New Roman"/>
                <w:b/>
                <w:color w:val="000000"/>
                <w:spacing w:val="-1"/>
                <w:w w:val="106"/>
                <w:sz w:val="24"/>
                <w:szCs w:val="24"/>
                <w:lang w:val="ru-RU" w:eastAsia="uk-UA"/>
              </w:rPr>
              <w:t>34</w:t>
            </w:r>
          </w:p>
        </w:tc>
        <w:tc>
          <w:tcPr>
            <w:tcW w:w="608" w:type="dxa"/>
            <w:vAlign w:val="center"/>
          </w:tcPr>
          <w:p w:rsidR="001223EE" w:rsidRPr="000158EF" w:rsidRDefault="00CF0CE4"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val="ru-RU" w:eastAsia="uk-UA"/>
              </w:rPr>
            </w:pPr>
            <w:r>
              <w:rPr>
                <w:rFonts w:ascii="Times New Roman" w:eastAsia="Times New Roman" w:hAnsi="Times New Roman" w:cs="Times New Roman"/>
                <w:b/>
                <w:color w:val="000000"/>
                <w:spacing w:val="-1"/>
                <w:w w:val="106"/>
                <w:sz w:val="24"/>
                <w:szCs w:val="24"/>
                <w:lang w:eastAsia="uk-UA"/>
              </w:rPr>
              <w:t>1</w:t>
            </w:r>
            <w:r w:rsidR="000158EF">
              <w:rPr>
                <w:rFonts w:ascii="Times New Roman" w:eastAsia="Times New Roman" w:hAnsi="Times New Roman" w:cs="Times New Roman"/>
                <w:b/>
                <w:color w:val="000000"/>
                <w:spacing w:val="-1"/>
                <w:w w:val="106"/>
                <w:sz w:val="24"/>
                <w:szCs w:val="24"/>
                <w:lang w:val="ru-RU" w:eastAsia="uk-UA"/>
              </w:rPr>
              <w:t>4</w:t>
            </w:r>
          </w:p>
        </w:tc>
        <w:tc>
          <w:tcPr>
            <w:tcW w:w="607" w:type="dxa"/>
            <w:vAlign w:val="center"/>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sidRPr="001223EE">
              <w:rPr>
                <w:rFonts w:ascii="Times New Roman" w:eastAsia="Times New Roman" w:hAnsi="Times New Roman" w:cs="Times New Roman"/>
                <w:b/>
                <w:color w:val="000000"/>
                <w:spacing w:val="-1"/>
                <w:w w:val="106"/>
                <w:sz w:val="24"/>
                <w:szCs w:val="24"/>
                <w:lang w:eastAsia="uk-UA"/>
              </w:rPr>
              <w:t>10</w:t>
            </w:r>
          </w:p>
        </w:tc>
        <w:tc>
          <w:tcPr>
            <w:tcW w:w="626" w:type="dxa"/>
            <w:vAlign w:val="center"/>
          </w:tcPr>
          <w:p w:rsidR="001223EE" w:rsidRPr="001223EE" w:rsidRDefault="00CF0CE4"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Pr>
                <w:rFonts w:ascii="Times New Roman" w:eastAsia="Times New Roman" w:hAnsi="Times New Roman" w:cs="Times New Roman"/>
                <w:b/>
                <w:color w:val="000000"/>
                <w:spacing w:val="-1"/>
                <w:w w:val="106"/>
                <w:sz w:val="24"/>
                <w:szCs w:val="24"/>
                <w:lang w:eastAsia="uk-UA"/>
              </w:rPr>
              <w:t>4</w:t>
            </w:r>
          </w:p>
        </w:tc>
        <w:tc>
          <w:tcPr>
            <w:tcW w:w="627" w:type="dxa"/>
            <w:vAlign w:val="center"/>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p>
        </w:tc>
        <w:tc>
          <w:tcPr>
            <w:tcW w:w="608" w:type="dxa"/>
            <w:vAlign w:val="center"/>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p>
        </w:tc>
        <w:tc>
          <w:tcPr>
            <w:tcW w:w="630" w:type="dxa"/>
            <w:vAlign w:val="center"/>
          </w:tcPr>
          <w:p w:rsidR="001223EE" w:rsidRPr="000158EF" w:rsidRDefault="000158EF"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val="ru-RU" w:eastAsia="uk-UA"/>
              </w:rPr>
            </w:pPr>
            <w:r>
              <w:rPr>
                <w:rFonts w:ascii="Times New Roman" w:eastAsia="Times New Roman" w:hAnsi="Times New Roman" w:cs="Times New Roman"/>
                <w:b/>
                <w:color w:val="000000"/>
                <w:spacing w:val="-1"/>
                <w:w w:val="106"/>
                <w:sz w:val="24"/>
                <w:szCs w:val="24"/>
                <w:lang w:val="ru-RU" w:eastAsia="uk-UA"/>
              </w:rPr>
              <w:t>18</w:t>
            </w:r>
          </w:p>
        </w:tc>
        <w:tc>
          <w:tcPr>
            <w:tcW w:w="646" w:type="dxa"/>
            <w:vAlign w:val="center"/>
          </w:tcPr>
          <w:p w:rsidR="001223EE"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Pr>
                <w:rFonts w:ascii="Times New Roman" w:eastAsia="Times New Roman" w:hAnsi="Times New Roman" w:cs="Times New Roman"/>
                <w:b/>
                <w:color w:val="000000"/>
                <w:spacing w:val="-1"/>
                <w:w w:val="106"/>
                <w:sz w:val="24"/>
                <w:szCs w:val="24"/>
                <w:lang w:eastAsia="uk-UA"/>
              </w:rPr>
              <w:t>2</w:t>
            </w:r>
          </w:p>
        </w:tc>
      </w:tr>
      <w:tr w:rsidR="001223EE" w:rsidRPr="001223EE" w:rsidTr="00704A34">
        <w:tc>
          <w:tcPr>
            <w:tcW w:w="9571" w:type="dxa"/>
            <w:gridSpan w:val="10"/>
          </w:tcPr>
          <w:p w:rsidR="001223EE" w:rsidRPr="001223EE" w:rsidRDefault="001223EE" w:rsidP="001223EE">
            <w:pPr>
              <w:widowControl w:val="0"/>
              <w:autoSpaceDE w:val="0"/>
              <w:autoSpaceDN w:val="0"/>
              <w:adjustRightInd w:val="0"/>
              <w:spacing w:after="0" w:line="240" w:lineRule="auto"/>
              <w:ind w:left="-284" w:right="-119" w:firstLine="426"/>
              <w:jc w:val="center"/>
              <w:rPr>
                <w:rFonts w:ascii="Times New Roman" w:eastAsia="Times New Roman" w:hAnsi="Times New Roman" w:cs="Times New Roman"/>
                <w:b/>
                <w:color w:val="000000"/>
                <w:spacing w:val="1"/>
                <w:sz w:val="24"/>
                <w:szCs w:val="24"/>
                <w:lang w:eastAsia="uk-UA"/>
              </w:rPr>
            </w:pPr>
            <w:r w:rsidRPr="001223EE">
              <w:rPr>
                <w:rFonts w:ascii="Times New Roman" w:eastAsia="Times New Roman" w:hAnsi="Times New Roman" w:cs="Times New Roman"/>
                <w:b/>
                <w:color w:val="000000"/>
                <w:spacing w:val="1"/>
                <w:sz w:val="24"/>
                <w:szCs w:val="24"/>
                <w:lang w:eastAsia="uk-UA"/>
              </w:rPr>
              <w:t xml:space="preserve">Змістовий модуль ІІ. </w:t>
            </w:r>
          </w:p>
          <w:p w:rsidR="001223EE" w:rsidRPr="001223EE" w:rsidRDefault="001223EE" w:rsidP="001223EE">
            <w:pPr>
              <w:spacing w:after="0" w:line="240" w:lineRule="auto"/>
              <w:jc w:val="center"/>
              <w:rPr>
                <w:rFonts w:ascii="Times New Roman" w:eastAsia="Times New Roman" w:hAnsi="Times New Roman" w:cs="Times New Roman"/>
                <w:b/>
                <w:bCs/>
                <w:sz w:val="24"/>
                <w:szCs w:val="24"/>
                <w:lang w:eastAsia="uk-UA"/>
              </w:rPr>
            </w:pPr>
            <w:r w:rsidRPr="001223EE">
              <w:rPr>
                <w:rFonts w:ascii="Times New Roman" w:eastAsia="Times New Roman" w:hAnsi="Times New Roman" w:cs="Times New Roman"/>
                <w:b/>
                <w:bCs/>
                <w:color w:val="000000"/>
                <w:sz w:val="24"/>
                <w:szCs w:val="24"/>
                <w:lang w:eastAsia="uk-UA"/>
              </w:rPr>
              <w:t>Країни Європи і Америки у 1918–1939 рр.: особливості соціально-економічного і політичного розвитку</w:t>
            </w:r>
          </w:p>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p>
        </w:tc>
      </w:tr>
      <w:tr w:rsidR="001223EE" w:rsidRPr="001223EE" w:rsidTr="00704A34">
        <w:tc>
          <w:tcPr>
            <w:tcW w:w="626" w:type="dxa"/>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5.</w:t>
            </w:r>
          </w:p>
        </w:tc>
        <w:tc>
          <w:tcPr>
            <w:tcW w:w="3946" w:type="dxa"/>
          </w:tcPr>
          <w:p w:rsidR="001223EE" w:rsidRPr="001223EE" w:rsidRDefault="001223EE" w:rsidP="001223EE">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bCs/>
                <w:color w:val="000000"/>
                <w:sz w:val="24"/>
                <w:szCs w:val="24"/>
                <w:lang w:eastAsia="uk-UA"/>
              </w:rPr>
              <w:t>Індустріальні країни Європи і Америки у період повоєнної нестабільності і стабілізації (1924–1929 рр.)</w:t>
            </w:r>
          </w:p>
        </w:tc>
        <w:tc>
          <w:tcPr>
            <w:tcW w:w="647" w:type="dxa"/>
            <w:vAlign w:val="center"/>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8</w:t>
            </w:r>
          </w:p>
        </w:tc>
        <w:tc>
          <w:tcPr>
            <w:tcW w:w="608" w:type="dxa"/>
            <w:vAlign w:val="center"/>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4</w:t>
            </w:r>
          </w:p>
        </w:tc>
        <w:tc>
          <w:tcPr>
            <w:tcW w:w="607" w:type="dxa"/>
            <w:vAlign w:val="center"/>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2</w:t>
            </w:r>
          </w:p>
        </w:tc>
        <w:tc>
          <w:tcPr>
            <w:tcW w:w="626" w:type="dxa"/>
            <w:vAlign w:val="center"/>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2</w:t>
            </w:r>
          </w:p>
        </w:tc>
        <w:tc>
          <w:tcPr>
            <w:tcW w:w="627" w:type="dxa"/>
            <w:vAlign w:val="center"/>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08" w:type="dxa"/>
            <w:vAlign w:val="center"/>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30" w:type="dxa"/>
            <w:vAlign w:val="center"/>
          </w:tcPr>
          <w:p w:rsidR="001223EE" w:rsidRPr="001223EE" w:rsidRDefault="00BB320A"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4</w:t>
            </w:r>
          </w:p>
        </w:tc>
        <w:tc>
          <w:tcPr>
            <w:tcW w:w="646" w:type="dxa"/>
            <w:vAlign w:val="center"/>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r>
      <w:tr w:rsidR="001223EE" w:rsidRPr="001223EE" w:rsidTr="00704A34">
        <w:trPr>
          <w:trHeight w:val="228"/>
        </w:trPr>
        <w:tc>
          <w:tcPr>
            <w:tcW w:w="626" w:type="dxa"/>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6.</w:t>
            </w:r>
          </w:p>
        </w:tc>
        <w:tc>
          <w:tcPr>
            <w:tcW w:w="3946" w:type="dxa"/>
          </w:tcPr>
          <w:p w:rsidR="001223EE" w:rsidRPr="001223EE" w:rsidRDefault="001223EE" w:rsidP="001223EE">
            <w:pPr>
              <w:widowControl w:val="0"/>
              <w:autoSpaceDE w:val="0"/>
              <w:autoSpaceDN w:val="0"/>
              <w:adjustRightInd w:val="0"/>
              <w:spacing w:after="0" w:line="240" w:lineRule="auto"/>
              <w:ind w:right="49"/>
              <w:rPr>
                <w:rFonts w:ascii="Times New Roman" w:eastAsia="Times New Roman" w:hAnsi="Times New Roman" w:cs="Times New Roman"/>
                <w:sz w:val="24"/>
                <w:szCs w:val="24"/>
                <w:lang w:eastAsia="uk-UA"/>
              </w:rPr>
            </w:pPr>
            <w:r w:rsidRPr="001223EE">
              <w:rPr>
                <w:rFonts w:ascii="Times New Roman" w:eastAsia="Times New Roman" w:hAnsi="Times New Roman" w:cs="Times New Roman"/>
                <w:bCs/>
                <w:color w:val="000000"/>
                <w:sz w:val="24"/>
                <w:szCs w:val="24"/>
                <w:lang w:eastAsia="uk-UA"/>
              </w:rPr>
              <w:t>Світова економічна криза (1929–1933 рр.) і пошуки шляхів виходу з неї</w:t>
            </w:r>
          </w:p>
        </w:tc>
        <w:tc>
          <w:tcPr>
            <w:tcW w:w="647" w:type="dxa"/>
            <w:vAlign w:val="center"/>
          </w:tcPr>
          <w:p w:rsidR="001223EE" w:rsidRPr="000158EF" w:rsidRDefault="000158EF"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r>
              <w:rPr>
                <w:rFonts w:ascii="Times New Roman" w:eastAsia="Times New Roman" w:hAnsi="Times New Roman" w:cs="Times New Roman"/>
                <w:color w:val="000000"/>
                <w:spacing w:val="-1"/>
                <w:w w:val="106"/>
                <w:sz w:val="24"/>
                <w:szCs w:val="24"/>
                <w:lang w:val="ru-RU" w:eastAsia="uk-UA"/>
              </w:rPr>
              <w:t>6</w:t>
            </w:r>
          </w:p>
        </w:tc>
        <w:tc>
          <w:tcPr>
            <w:tcW w:w="608" w:type="dxa"/>
            <w:vAlign w:val="center"/>
          </w:tcPr>
          <w:p w:rsidR="001223EE" w:rsidRPr="001223EE" w:rsidRDefault="00CF0CE4"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4</w:t>
            </w:r>
          </w:p>
        </w:tc>
        <w:tc>
          <w:tcPr>
            <w:tcW w:w="607" w:type="dxa"/>
            <w:vAlign w:val="center"/>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2</w:t>
            </w:r>
          </w:p>
        </w:tc>
        <w:tc>
          <w:tcPr>
            <w:tcW w:w="626" w:type="dxa"/>
            <w:vAlign w:val="center"/>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2</w:t>
            </w:r>
          </w:p>
        </w:tc>
        <w:tc>
          <w:tcPr>
            <w:tcW w:w="627" w:type="dxa"/>
            <w:vAlign w:val="center"/>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08" w:type="dxa"/>
            <w:vAlign w:val="center"/>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30" w:type="dxa"/>
            <w:vAlign w:val="center"/>
          </w:tcPr>
          <w:p w:rsidR="001223EE" w:rsidRPr="001223EE" w:rsidRDefault="00BB320A"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2</w:t>
            </w:r>
          </w:p>
        </w:tc>
        <w:tc>
          <w:tcPr>
            <w:tcW w:w="646" w:type="dxa"/>
            <w:vAlign w:val="center"/>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r>
      <w:tr w:rsidR="001223EE" w:rsidRPr="001223EE" w:rsidTr="00704A34">
        <w:trPr>
          <w:trHeight w:val="228"/>
        </w:trPr>
        <w:tc>
          <w:tcPr>
            <w:tcW w:w="626" w:type="dxa"/>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7.</w:t>
            </w:r>
          </w:p>
        </w:tc>
        <w:tc>
          <w:tcPr>
            <w:tcW w:w="3946" w:type="dxa"/>
          </w:tcPr>
          <w:p w:rsidR="001223EE" w:rsidRPr="001223EE" w:rsidRDefault="001223EE" w:rsidP="001223EE">
            <w:pPr>
              <w:widowControl w:val="0"/>
              <w:autoSpaceDE w:val="0"/>
              <w:autoSpaceDN w:val="0"/>
              <w:adjustRightInd w:val="0"/>
              <w:spacing w:after="0" w:line="240" w:lineRule="auto"/>
              <w:ind w:right="49"/>
              <w:rPr>
                <w:rFonts w:ascii="Times New Roman" w:eastAsia="Times New Roman" w:hAnsi="Times New Roman" w:cs="Times New Roman"/>
                <w:b/>
                <w:color w:val="000000"/>
                <w:spacing w:val="-1"/>
                <w:w w:val="106"/>
                <w:sz w:val="24"/>
                <w:szCs w:val="24"/>
                <w:lang w:eastAsia="uk-UA"/>
              </w:rPr>
            </w:pPr>
            <w:r w:rsidRPr="001223EE">
              <w:rPr>
                <w:rFonts w:ascii="Times New Roman" w:eastAsia="Times New Roman" w:hAnsi="Times New Roman" w:cs="Times New Roman"/>
                <w:bCs/>
                <w:color w:val="000000"/>
                <w:sz w:val="24"/>
                <w:szCs w:val="24"/>
                <w:lang w:eastAsia="uk-UA"/>
              </w:rPr>
              <w:t>Фашистські режими в Європі в 30-ті роки ХХ ст.</w:t>
            </w:r>
            <w:r w:rsidRPr="001223EE">
              <w:rPr>
                <w:rFonts w:ascii="Times New Roman" w:eastAsia="Times New Roman" w:hAnsi="Times New Roman" w:cs="Times New Roman"/>
                <w:color w:val="000000"/>
                <w:spacing w:val="-1"/>
                <w:w w:val="106"/>
                <w:sz w:val="24"/>
                <w:szCs w:val="24"/>
                <w:lang w:eastAsia="uk-UA"/>
              </w:rPr>
              <w:t xml:space="preserve"> </w:t>
            </w:r>
          </w:p>
        </w:tc>
        <w:tc>
          <w:tcPr>
            <w:tcW w:w="647" w:type="dxa"/>
            <w:vAlign w:val="center"/>
          </w:tcPr>
          <w:p w:rsidR="001223EE" w:rsidRPr="001223EE" w:rsidRDefault="00CF0CE4"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8</w:t>
            </w:r>
          </w:p>
        </w:tc>
        <w:tc>
          <w:tcPr>
            <w:tcW w:w="608" w:type="dxa"/>
            <w:vAlign w:val="center"/>
          </w:tcPr>
          <w:p w:rsidR="001223EE" w:rsidRPr="001223EE" w:rsidRDefault="00CF0CE4"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4</w:t>
            </w:r>
          </w:p>
        </w:tc>
        <w:tc>
          <w:tcPr>
            <w:tcW w:w="607" w:type="dxa"/>
            <w:vAlign w:val="center"/>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2</w:t>
            </w:r>
          </w:p>
        </w:tc>
        <w:tc>
          <w:tcPr>
            <w:tcW w:w="626" w:type="dxa"/>
            <w:vAlign w:val="center"/>
          </w:tcPr>
          <w:p w:rsidR="001223EE" w:rsidRPr="001223EE" w:rsidRDefault="00CF0CE4"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2</w:t>
            </w:r>
          </w:p>
        </w:tc>
        <w:tc>
          <w:tcPr>
            <w:tcW w:w="627" w:type="dxa"/>
            <w:vAlign w:val="center"/>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08" w:type="dxa"/>
            <w:vAlign w:val="center"/>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30" w:type="dxa"/>
            <w:vAlign w:val="center"/>
          </w:tcPr>
          <w:p w:rsidR="001223EE" w:rsidRPr="000158EF" w:rsidRDefault="000158EF"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r>
              <w:rPr>
                <w:rFonts w:ascii="Times New Roman" w:eastAsia="Times New Roman" w:hAnsi="Times New Roman" w:cs="Times New Roman"/>
                <w:color w:val="000000"/>
                <w:spacing w:val="-1"/>
                <w:w w:val="106"/>
                <w:sz w:val="24"/>
                <w:szCs w:val="24"/>
                <w:lang w:val="ru-RU" w:eastAsia="uk-UA"/>
              </w:rPr>
              <w:t>4</w:t>
            </w:r>
          </w:p>
        </w:tc>
        <w:tc>
          <w:tcPr>
            <w:tcW w:w="646" w:type="dxa"/>
            <w:vAlign w:val="center"/>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r>
      <w:tr w:rsidR="001223EE" w:rsidRPr="001223EE" w:rsidTr="00704A34">
        <w:trPr>
          <w:trHeight w:val="228"/>
        </w:trPr>
        <w:tc>
          <w:tcPr>
            <w:tcW w:w="626" w:type="dxa"/>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8.</w:t>
            </w:r>
          </w:p>
        </w:tc>
        <w:tc>
          <w:tcPr>
            <w:tcW w:w="3946" w:type="dxa"/>
          </w:tcPr>
          <w:p w:rsidR="001223EE" w:rsidRPr="001223EE" w:rsidRDefault="001223EE" w:rsidP="001223EE">
            <w:pPr>
              <w:widowControl w:val="0"/>
              <w:autoSpaceDE w:val="0"/>
              <w:autoSpaceDN w:val="0"/>
              <w:adjustRightInd w:val="0"/>
              <w:spacing w:after="0" w:line="240" w:lineRule="auto"/>
              <w:ind w:right="49"/>
              <w:rPr>
                <w:rFonts w:ascii="Times New Roman" w:eastAsia="Times New Roman" w:hAnsi="Times New Roman" w:cs="Times New Roman"/>
                <w:bCs/>
                <w:color w:val="000000"/>
                <w:sz w:val="24"/>
                <w:szCs w:val="24"/>
                <w:lang w:eastAsia="uk-UA"/>
              </w:rPr>
            </w:pPr>
            <w:r w:rsidRPr="001223EE">
              <w:rPr>
                <w:rFonts w:ascii="Times New Roman" w:eastAsia="Times New Roman" w:hAnsi="Times New Roman" w:cs="Times New Roman"/>
                <w:bCs/>
                <w:color w:val="000000"/>
                <w:sz w:val="24"/>
                <w:szCs w:val="24"/>
                <w:lang w:eastAsia="uk-UA"/>
              </w:rPr>
              <w:t>Країни Латинської Америки між двома світовими війнами</w:t>
            </w:r>
          </w:p>
        </w:tc>
        <w:tc>
          <w:tcPr>
            <w:tcW w:w="647" w:type="dxa"/>
            <w:vAlign w:val="center"/>
          </w:tcPr>
          <w:p w:rsidR="001223EE" w:rsidRPr="000158EF" w:rsidRDefault="000158EF"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r>
              <w:rPr>
                <w:rFonts w:ascii="Times New Roman" w:eastAsia="Times New Roman" w:hAnsi="Times New Roman" w:cs="Times New Roman"/>
                <w:color w:val="000000"/>
                <w:spacing w:val="-1"/>
                <w:w w:val="106"/>
                <w:sz w:val="24"/>
                <w:szCs w:val="24"/>
                <w:lang w:val="ru-RU" w:eastAsia="uk-UA"/>
              </w:rPr>
              <w:t>10</w:t>
            </w:r>
          </w:p>
        </w:tc>
        <w:tc>
          <w:tcPr>
            <w:tcW w:w="608" w:type="dxa"/>
            <w:vAlign w:val="center"/>
          </w:tcPr>
          <w:p w:rsidR="001223EE"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2</w:t>
            </w:r>
          </w:p>
        </w:tc>
        <w:tc>
          <w:tcPr>
            <w:tcW w:w="607" w:type="dxa"/>
            <w:vAlign w:val="center"/>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26" w:type="dxa"/>
            <w:vAlign w:val="center"/>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w:t>
            </w:r>
          </w:p>
        </w:tc>
        <w:tc>
          <w:tcPr>
            <w:tcW w:w="627" w:type="dxa"/>
            <w:vAlign w:val="center"/>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08" w:type="dxa"/>
            <w:vAlign w:val="center"/>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30" w:type="dxa"/>
            <w:vAlign w:val="center"/>
          </w:tcPr>
          <w:p w:rsidR="001223EE" w:rsidRPr="001223EE" w:rsidRDefault="00BB320A"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8</w:t>
            </w:r>
          </w:p>
        </w:tc>
        <w:tc>
          <w:tcPr>
            <w:tcW w:w="646" w:type="dxa"/>
            <w:vAlign w:val="center"/>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r>
      <w:tr w:rsidR="001223EE" w:rsidRPr="001223EE" w:rsidTr="00704A34">
        <w:tc>
          <w:tcPr>
            <w:tcW w:w="626" w:type="dxa"/>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i/>
                <w:color w:val="000000"/>
                <w:spacing w:val="-1"/>
                <w:w w:val="106"/>
                <w:sz w:val="24"/>
                <w:szCs w:val="24"/>
                <w:lang w:eastAsia="uk-UA"/>
              </w:rPr>
            </w:pPr>
          </w:p>
        </w:tc>
        <w:tc>
          <w:tcPr>
            <w:tcW w:w="3946" w:type="dxa"/>
          </w:tcPr>
          <w:p w:rsidR="001223EE" w:rsidRPr="001223EE" w:rsidRDefault="001223EE" w:rsidP="001223EE">
            <w:pPr>
              <w:widowControl w:val="0"/>
              <w:autoSpaceDE w:val="0"/>
              <w:autoSpaceDN w:val="0"/>
              <w:adjustRightInd w:val="0"/>
              <w:spacing w:after="0" w:line="240" w:lineRule="auto"/>
              <w:ind w:right="49"/>
              <w:jc w:val="right"/>
              <w:rPr>
                <w:rFonts w:ascii="Times New Roman" w:eastAsia="Times New Roman" w:hAnsi="Times New Roman" w:cs="Times New Roman"/>
                <w:b/>
                <w:i/>
                <w:color w:val="000000"/>
                <w:spacing w:val="-1"/>
                <w:w w:val="106"/>
                <w:sz w:val="24"/>
                <w:szCs w:val="24"/>
                <w:lang w:eastAsia="uk-UA"/>
              </w:rPr>
            </w:pPr>
            <w:r w:rsidRPr="001223EE">
              <w:rPr>
                <w:rFonts w:ascii="Times New Roman" w:eastAsia="Times New Roman" w:hAnsi="Times New Roman" w:cs="Times New Roman"/>
                <w:b/>
                <w:i/>
                <w:color w:val="000000"/>
                <w:spacing w:val="-1"/>
                <w:w w:val="106"/>
                <w:sz w:val="24"/>
                <w:szCs w:val="24"/>
                <w:lang w:eastAsia="uk-UA"/>
              </w:rPr>
              <w:t>Разом</w:t>
            </w:r>
          </w:p>
        </w:tc>
        <w:tc>
          <w:tcPr>
            <w:tcW w:w="647" w:type="dxa"/>
            <w:vAlign w:val="center"/>
          </w:tcPr>
          <w:p w:rsidR="001223EE" w:rsidRPr="000158EF" w:rsidRDefault="00CF0CE4" w:rsidP="00CF0CE4">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val="ru-RU" w:eastAsia="uk-UA"/>
              </w:rPr>
            </w:pPr>
            <w:r>
              <w:rPr>
                <w:rFonts w:ascii="Times New Roman" w:eastAsia="Times New Roman" w:hAnsi="Times New Roman" w:cs="Times New Roman"/>
                <w:b/>
                <w:color w:val="000000"/>
                <w:spacing w:val="-1"/>
                <w:w w:val="106"/>
                <w:sz w:val="24"/>
                <w:szCs w:val="24"/>
                <w:lang w:eastAsia="uk-UA"/>
              </w:rPr>
              <w:t>3</w:t>
            </w:r>
            <w:r w:rsidR="000158EF">
              <w:rPr>
                <w:rFonts w:ascii="Times New Roman" w:eastAsia="Times New Roman" w:hAnsi="Times New Roman" w:cs="Times New Roman"/>
                <w:b/>
                <w:color w:val="000000"/>
                <w:spacing w:val="-1"/>
                <w:w w:val="106"/>
                <w:sz w:val="24"/>
                <w:szCs w:val="24"/>
                <w:lang w:val="ru-RU" w:eastAsia="uk-UA"/>
              </w:rPr>
              <w:t>2</w:t>
            </w:r>
          </w:p>
        </w:tc>
        <w:tc>
          <w:tcPr>
            <w:tcW w:w="608" w:type="dxa"/>
            <w:vAlign w:val="center"/>
          </w:tcPr>
          <w:p w:rsidR="001223EE" w:rsidRPr="000158EF" w:rsidRDefault="00CF0CE4"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val="ru-RU" w:eastAsia="uk-UA"/>
              </w:rPr>
            </w:pPr>
            <w:r>
              <w:rPr>
                <w:rFonts w:ascii="Times New Roman" w:eastAsia="Times New Roman" w:hAnsi="Times New Roman" w:cs="Times New Roman"/>
                <w:b/>
                <w:color w:val="000000"/>
                <w:spacing w:val="-1"/>
                <w:w w:val="106"/>
                <w:sz w:val="24"/>
                <w:szCs w:val="24"/>
                <w:lang w:eastAsia="uk-UA"/>
              </w:rPr>
              <w:t>1</w:t>
            </w:r>
            <w:r w:rsidR="000158EF">
              <w:rPr>
                <w:rFonts w:ascii="Times New Roman" w:eastAsia="Times New Roman" w:hAnsi="Times New Roman" w:cs="Times New Roman"/>
                <w:b/>
                <w:color w:val="000000"/>
                <w:spacing w:val="-1"/>
                <w:w w:val="106"/>
                <w:sz w:val="24"/>
                <w:szCs w:val="24"/>
                <w:lang w:val="ru-RU" w:eastAsia="uk-UA"/>
              </w:rPr>
              <w:t>2</w:t>
            </w:r>
          </w:p>
        </w:tc>
        <w:tc>
          <w:tcPr>
            <w:tcW w:w="607" w:type="dxa"/>
            <w:vAlign w:val="center"/>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sidRPr="001223EE">
              <w:rPr>
                <w:rFonts w:ascii="Times New Roman" w:eastAsia="Times New Roman" w:hAnsi="Times New Roman" w:cs="Times New Roman"/>
                <w:b/>
                <w:color w:val="000000"/>
                <w:spacing w:val="-1"/>
                <w:w w:val="106"/>
                <w:sz w:val="24"/>
                <w:szCs w:val="24"/>
                <w:lang w:eastAsia="uk-UA"/>
              </w:rPr>
              <w:t>6</w:t>
            </w:r>
          </w:p>
        </w:tc>
        <w:tc>
          <w:tcPr>
            <w:tcW w:w="626" w:type="dxa"/>
            <w:vAlign w:val="center"/>
          </w:tcPr>
          <w:p w:rsidR="001223EE" w:rsidRPr="001223EE" w:rsidRDefault="00CF0CE4"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Pr>
                <w:rFonts w:ascii="Times New Roman" w:eastAsia="Times New Roman" w:hAnsi="Times New Roman" w:cs="Times New Roman"/>
                <w:b/>
                <w:color w:val="000000"/>
                <w:spacing w:val="-1"/>
                <w:w w:val="106"/>
                <w:sz w:val="24"/>
                <w:szCs w:val="24"/>
                <w:lang w:eastAsia="uk-UA"/>
              </w:rPr>
              <w:t>6</w:t>
            </w:r>
          </w:p>
        </w:tc>
        <w:tc>
          <w:tcPr>
            <w:tcW w:w="627" w:type="dxa"/>
            <w:vAlign w:val="center"/>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p>
        </w:tc>
        <w:tc>
          <w:tcPr>
            <w:tcW w:w="608" w:type="dxa"/>
            <w:vAlign w:val="center"/>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p>
        </w:tc>
        <w:tc>
          <w:tcPr>
            <w:tcW w:w="630" w:type="dxa"/>
            <w:vAlign w:val="center"/>
          </w:tcPr>
          <w:p w:rsidR="001223EE" w:rsidRPr="000158EF" w:rsidRDefault="000158EF"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val="ru-RU" w:eastAsia="uk-UA"/>
              </w:rPr>
            </w:pPr>
            <w:r>
              <w:rPr>
                <w:rFonts w:ascii="Times New Roman" w:eastAsia="Times New Roman" w:hAnsi="Times New Roman" w:cs="Times New Roman"/>
                <w:b/>
                <w:color w:val="000000"/>
                <w:spacing w:val="-1"/>
                <w:w w:val="106"/>
                <w:sz w:val="24"/>
                <w:szCs w:val="24"/>
                <w:lang w:val="ru-RU" w:eastAsia="uk-UA"/>
              </w:rPr>
              <w:t>18</w:t>
            </w:r>
          </w:p>
        </w:tc>
        <w:tc>
          <w:tcPr>
            <w:tcW w:w="646" w:type="dxa"/>
            <w:vAlign w:val="center"/>
          </w:tcPr>
          <w:p w:rsidR="001223EE"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Pr>
                <w:rFonts w:ascii="Times New Roman" w:eastAsia="Times New Roman" w:hAnsi="Times New Roman" w:cs="Times New Roman"/>
                <w:b/>
                <w:color w:val="000000"/>
                <w:spacing w:val="-1"/>
                <w:w w:val="106"/>
                <w:sz w:val="24"/>
                <w:szCs w:val="24"/>
                <w:lang w:eastAsia="uk-UA"/>
              </w:rPr>
              <w:t>2</w:t>
            </w:r>
          </w:p>
        </w:tc>
      </w:tr>
      <w:tr w:rsidR="001223EE" w:rsidRPr="001223EE" w:rsidTr="00704A34">
        <w:tc>
          <w:tcPr>
            <w:tcW w:w="9571" w:type="dxa"/>
            <w:gridSpan w:val="10"/>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i/>
                <w:color w:val="000000"/>
                <w:spacing w:val="-1"/>
                <w:w w:val="106"/>
                <w:sz w:val="24"/>
                <w:szCs w:val="24"/>
                <w:lang w:eastAsia="uk-UA"/>
              </w:rPr>
            </w:pPr>
            <w:r w:rsidRPr="001223EE">
              <w:rPr>
                <w:rFonts w:ascii="Times New Roman" w:eastAsia="Times New Roman" w:hAnsi="Times New Roman" w:cs="Times New Roman"/>
                <w:b/>
                <w:i/>
                <w:color w:val="000000"/>
                <w:spacing w:val="-1"/>
                <w:w w:val="106"/>
                <w:sz w:val="24"/>
                <w:szCs w:val="24"/>
                <w:lang w:eastAsia="uk-UA"/>
              </w:rPr>
              <w:t>Змістовий модуль ІІІ.</w:t>
            </w:r>
          </w:p>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i/>
                <w:color w:val="000000"/>
                <w:spacing w:val="-1"/>
                <w:w w:val="106"/>
                <w:sz w:val="24"/>
                <w:szCs w:val="24"/>
                <w:lang w:eastAsia="uk-UA"/>
              </w:rPr>
            </w:pPr>
            <w:r w:rsidRPr="001223EE">
              <w:rPr>
                <w:rFonts w:ascii="Times New Roman" w:eastAsia="Times New Roman" w:hAnsi="Times New Roman" w:cs="Times New Roman"/>
                <w:b/>
                <w:bCs/>
                <w:color w:val="000000"/>
                <w:sz w:val="24"/>
                <w:szCs w:val="24"/>
                <w:lang w:eastAsia="uk-UA"/>
              </w:rPr>
              <w:t>Друга світова війна</w:t>
            </w:r>
          </w:p>
        </w:tc>
      </w:tr>
      <w:tr w:rsidR="001223EE" w:rsidRPr="001223EE" w:rsidTr="00704A34">
        <w:tc>
          <w:tcPr>
            <w:tcW w:w="626" w:type="dxa"/>
            <w:tcBorders>
              <w:top w:val="single" w:sz="4" w:space="0" w:color="auto"/>
              <w:left w:val="single" w:sz="4" w:space="0" w:color="auto"/>
              <w:bottom w:val="single" w:sz="4" w:space="0" w:color="auto"/>
              <w:right w:val="single" w:sz="4" w:space="0" w:color="auto"/>
            </w:tcBorders>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9.</w:t>
            </w:r>
          </w:p>
        </w:tc>
        <w:tc>
          <w:tcPr>
            <w:tcW w:w="3946" w:type="dxa"/>
            <w:tcBorders>
              <w:top w:val="single" w:sz="4" w:space="0" w:color="auto"/>
              <w:left w:val="single" w:sz="4" w:space="0" w:color="auto"/>
              <w:bottom w:val="single" w:sz="4" w:space="0" w:color="auto"/>
              <w:right w:val="single" w:sz="4" w:space="0" w:color="auto"/>
            </w:tcBorders>
          </w:tcPr>
          <w:p w:rsidR="001223EE" w:rsidRPr="001223EE" w:rsidRDefault="001223EE" w:rsidP="001223EE">
            <w:pPr>
              <w:widowControl w:val="0"/>
              <w:autoSpaceDE w:val="0"/>
              <w:autoSpaceDN w:val="0"/>
              <w:adjustRightInd w:val="0"/>
              <w:spacing w:after="0" w:line="240" w:lineRule="auto"/>
              <w:ind w:right="49"/>
              <w:rPr>
                <w:rFonts w:ascii="Times New Roman" w:eastAsia="Times New Roman" w:hAnsi="Times New Roman" w:cs="Times New Roman"/>
                <w:i/>
                <w:color w:val="000000"/>
                <w:spacing w:val="-1"/>
                <w:w w:val="106"/>
                <w:sz w:val="24"/>
                <w:szCs w:val="24"/>
                <w:lang w:eastAsia="uk-UA"/>
              </w:rPr>
            </w:pPr>
            <w:r w:rsidRPr="001223EE">
              <w:rPr>
                <w:rFonts w:ascii="Times New Roman" w:eastAsia="Times New Roman" w:hAnsi="Times New Roman" w:cs="Times New Roman"/>
                <w:bCs/>
                <w:color w:val="000000"/>
                <w:sz w:val="24"/>
                <w:szCs w:val="24"/>
                <w:lang w:eastAsia="uk-UA"/>
              </w:rPr>
              <w:t>Причини, характер, періодизація й історіографія Другої світової війни</w:t>
            </w:r>
          </w:p>
        </w:tc>
        <w:tc>
          <w:tcPr>
            <w:tcW w:w="647" w:type="dxa"/>
            <w:tcBorders>
              <w:top w:val="single" w:sz="4" w:space="0" w:color="auto"/>
              <w:left w:val="single" w:sz="4" w:space="0" w:color="auto"/>
              <w:bottom w:val="single" w:sz="4" w:space="0" w:color="auto"/>
              <w:right w:val="single" w:sz="4" w:space="0" w:color="auto"/>
            </w:tcBorders>
          </w:tcPr>
          <w:p w:rsidR="001223EE" w:rsidRPr="007C16E3" w:rsidRDefault="007C16E3"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r>
              <w:rPr>
                <w:rFonts w:ascii="Times New Roman" w:eastAsia="Times New Roman" w:hAnsi="Times New Roman" w:cs="Times New Roman"/>
                <w:color w:val="000000"/>
                <w:spacing w:val="-1"/>
                <w:w w:val="106"/>
                <w:sz w:val="24"/>
                <w:szCs w:val="24"/>
                <w:lang w:val="ru-RU" w:eastAsia="uk-UA"/>
              </w:rPr>
              <w:t>8</w:t>
            </w:r>
          </w:p>
        </w:tc>
        <w:tc>
          <w:tcPr>
            <w:tcW w:w="608" w:type="dxa"/>
            <w:tcBorders>
              <w:top w:val="single" w:sz="4" w:space="0" w:color="auto"/>
              <w:left w:val="single" w:sz="4" w:space="0" w:color="auto"/>
              <w:bottom w:val="single" w:sz="4" w:space="0" w:color="auto"/>
              <w:right w:val="single" w:sz="4" w:space="0" w:color="auto"/>
            </w:tcBorders>
          </w:tcPr>
          <w:p w:rsidR="001223EE" w:rsidRPr="007C16E3" w:rsidRDefault="007C16E3"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r>
              <w:rPr>
                <w:rFonts w:ascii="Times New Roman" w:eastAsia="Times New Roman" w:hAnsi="Times New Roman" w:cs="Times New Roman"/>
                <w:color w:val="000000"/>
                <w:spacing w:val="-1"/>
                <w:w w:val="106"/>
                <w:sz w:val="24"/>
                <w:szCs w:val="24"/>
                <w:lang w:val="ru-RU" w:eastAsia="uk-UA"/>
              </w:rPr>
              <w:t>2</w:t>
            </w:r>
          </w:p>
        </w:tc>
        <w:tc>
          <w:tcPr>
            <w:tcW w:w="607" w:type="dxa"/>
            <w:tcBorders>
              <w:top w:val="single" w:sz="4" w:space="0" w:color="auto"/>
              <w:left w:val="single" w:sz="4" w:space="0" w:color="auto"/>
              <w:bottom w:val="single" w:sz="4" w:space="0" w:color="auto"/>
              <w:right w:val="single" w:sz="4" w:space="0" w:color="auto"/>
            </w:tcBorders>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2</w:t>
            </w:r>
          </w:p>
        </w:tc>
        <w:tc>
          <w:tcPr>
            <w:tcW w:w="626" w:type="dxa"/>
            <w:tcBorders>
              <w:top w:val="single" w:sz="4" w:space="0" w:color="auto"/>
              <w:left w:val="single" w:sz="4" w:space="0" w:color="auto"/>
              <w:bottom w:val="single" w:sz="4" w:space="0" w:color="auto"/>
              <w:right w:val="single" w:sz="4" w:space="0" w:color="auto"/>
            </w:tcBorders>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27" w:type="dxa"/>
            <w:tcBorders>
              <w:top w:val="single" w:sz="4" w:space="0" w:color="auto"/>
              <w:left w:val="single" w:sz="4" w:space="0" w:color="auto"/>
              <w:bottom w:val="single" w:sz="4" w:space="0" w:color="auto"/>
              <w:right w:val="single" w:sz="4" w:space="0" w:color="auto"/>
            </w:tcBorders>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08" w:type="dxa"/>
            <w:tcBorders>
              <w:top w:val="single" w:sz="4" w:space="0" w:color="auto"/>
              <w:left w:val="single" w:sz="4" w:space="0" w:color="auto"/>
              <w:bottom w:val="single" w:sz="4" w:space="0" w:color="auto"/>
              <w:right w:val="single" w:sz="4" w:space="0" w:color="auto"/>
            </w:tcBorders>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30" w:type="dxa"/>
            <w:tcBorders>
              <w:top w:val="single" w:sz="4" w:space="0" w:color="auto"/>
              <w:left w:val="single" w:sz="4" w:space="0" w:color="auto"/>
              <w:bottom w:val="single" w:sz="4" w:space="0" w:color="auto"/>
              <w:right w:val="single" w:sz="4" w:space="0" w:color="auto"/>
            </w:tcBorders>
          </w:tcPr>
          <w:p w:rsidR="001223EE" w:rsidRPr="001223EE" w:rsidRDefault="00BB320A"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6</w:t>
            </w:r>
          </w:p>
        </w:tc>
        <w:tc>
          <w:tcPr>
            <w:tcW w:w="646" w:type="dxa"/>
            <w:tcBorders>
              <w:top w:val="single" w:sz="4" w:space="0" w:color="auto"/>
              <w:left w:val="single" w:sz="4" w:space="0" w:color="auto"/>
              <w:bottom w:val="single" w:sz="4" w:space="0" w:color="auto"/>
              <w:right w:val="single" w:sz="4" w:space="0" w:color="auto"/>
            </w:tcBorders>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r>
      <w:tr w:rsidR="001223EE" w:rsidRPr="001223EE" w:rsidTr="00704A34">
        <w:tc>
          <w:tcPr>
            <w:tcW w:w="626" w:type="dxa"/>
            <w:tcBorders>
              <w:top w:val="single" w:sz="4" w:space="0" w:color="auto"/>
              <w:left w:val="single" w:sz="4" w:space="0" w:color="auto"/>
              <w:bottom w:val="single" w:sz="4" w:space="0" w:color="auto"/>
              <w:right w:val="single" w:sz="4" w:space="0" w:color="auto"/>
            </w:tcBorders>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10.</w:t>
            </w:r>
          </w:p>
        </w:tc>
        <w:tc>
          <w:tcPr>
            <w:tcW w:w="3946" w:type="dxa"/>
            <w:tcBorders>
              <w:top w:val="single" w:sz="4" w:space="0" w:color="auto"/>
              <w:left w:val="single" w:sz="4" w:space="0" w:color="auto"/>
              <w:bottom w:val="single" w:sz="4" w:space="0" w:color="auto"/>
              <w:right w:val="single" w:sz="4" w:space="0" w:color="auto"/>
            </w:tcBorders>
          </w:tcPr>
          <w:p w:rsidR="001223EE" w:rsidRPr="001223EE" w:rsidRDefault="001223EE" w:rsidP="001223EE">
            <w:pPr>
              <w:widowControl w:val="0"/>
              <w:autoSpaceDE w:val="0"/>
              <w:autoSpaceDN w:val="0"/>
              <w:adjustRightInd w:val="0"/>
              <w:spacing w:after="0" w:line="240" w:lineRule="auto"/>
              <w:ind w:right="49"/>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bCs/>
                <w:color w:val="000000"/>
                <w:sz w:val="24"/>
                <w:szCs w:val="24"/>
                <w:lang w:eastAsia="uk-UA"/>
              </w:rPr>
              <w:t>Країни Європи і США  у Другій світовій війні </w:t>
            </w:r>
          </w:p>
        </w:tc>
        <w:tc>
          <w:tcPr>
            <w:tcW w:w="647" w:type="dxa"/>
            <w:tcBorders>
              <w:top w:val="single" w:sz="4" w:space="0" w:color="auto"/>
              <w:left w:val="single" w:sz="4" w:space="0" w:color="auto"/>
              <w:bottom w:val="single" w:sz="4" w:space="0" w:color="auto"/>
              <w:right w:val="single" w:sz="4" w:space="0" w:color="auto"/>
            </w:tcBorders>
          </w:tcPr>
          <w:p w:rsidR="001223EE" w:rsidRPr="007C16E3" w:rsidRDefault="007C16E3"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r>
              <w:rPr>
                <w:rFonts w:ascii="Times New Roman" w:eastAsia="Times New Roman" w:hAnsi="Times New Roman" w:cs="Times New Roman"/>
                <w:color w:val="000000"/>
                <w:spacing w:val="-1"/>
                <w:w w:val="106"/>
                <w:sz w:val="24"/>
                <w:szCs w:val="24"/>
                <w:lang w:val="ru-RU" w:eastAsia="uk-UA"/>
              </w:rPr>
              <w:t>8</w:t>
            </w:r>
          </w:p>
        </w:tc>
        <w:tc>
          <w:tcPr>
            <w:tcW w:w="608" w:type="dxa"/>
            <w:tcBorders>
              <w:top w:val="single" w:sz="4" w:space="0" w:color="auto"/>
              <w:left w:val="single" w:sz="4" w:space="0" w:color="auto"/>
              <w:bottom w:val="single" w:sz="4" w:space="0" w:color="auto"/>
              <w:right w:val="single" w:sz="4" w:space="0" w:color="auto"/>
            </w:tcBorders>
          </w:tcPr>
          <w:p w:rsidR="001223EE" w:rsidRPr="007C16E3" w:rsidRDefault="007C16E3"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r>
              <w:rPr>
                <w:rFonts w:ascii="Times New Roman" w:eastAsia="Times New Roman" w:hAnsi="Times New Roman" w:cs="Times New Roman"/>
                <w:color w:val="000000"/>
                <w:spacing w:val="-1"/>
                <w:w w:val="106"/>
                <w:sz w:val="24"/>
                <w:szCs w:val="24"/>
                <w:lang w:val="ru-RU" w:eastAsia="uk-UA"/>
              </w:rPr>
              <w:t>2</w:t>
            </w:r>
          </w:p>
        </w:tc>
        <w:tc>
          <w:tcPr>
            <w:tcW w:w="607" w:type="dxa"/>
            <w:tcBorders>
              <w:top w:val="single" w:sz="4" w:space="0" w:color="auto"/>
              <w:left w:val="single" w:sz="4" w:space="0" w:color="auto"/>
              <w:bottom w:val="single" w:sz="4" w:space="0" w:color="auto"/>
              <w:right w:val="single" w:sz="4" w:space="0" w:color="auto"/>
            </w:tcBorders>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26" w:type="dxa"/>
            <w:tcBorders>
              <w:top w:val="single" w:sz="4" w:space="0" w:color="auto"/>
              <w:left w:val="single" w:sz="4" w:space="0" w:color="auto"/>
              <w:bottom w:val="single" w:sz="4" w:space="0" w:color="auto"/>
              <w:right w:val="single" w:sz="4" w:space="0" w:color="auto"/>
            </w:tcBorders>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2</w:t>
            </w:r>
          </w:p>
        </w:tc>
        <w:tc>
          <w:tcPr>
            <w:tcW w:w="627" w:type="dxa"/>
            <w:tcBorders>
              <w:top w:val="single" w:sz="4" w:space="0" w:color="auto"/>
              <w:left w:val="single" w:sz="4" w:space="0" w:color="auto"/>
              <w:bottom w:val="single" w:sz="4" w:space="0" w:color="auto"/>
              <w:right w:val="single" w:sz="4" w:space="0" w:color="auto"/>
            </w:tcBorders>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08" w:type="dxa"/>
            <w:tcBorders>
              <w:top w:val="single" w:sz="4" w:space="0" w:color="auto"/>
              <w:left w:val="single" w:sz="4" w:space="0" w:color="auto"/>
              <w:bottom w:val="single" w:sz="4" w:space="0" w:color="auto"/>
              <w:right w:val="single" w:sz="4" w:space="0" w:color="auto"/>
            </w:tcBorders>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30" w:type="dxa"/>
            <w:tcBorders>
              <w:top w:val="single" w:sz="4" w:space="0" w:color="auto"/>
              <w:left w:val="single" w:sz="4" w:space="0" w:color="auto"/>
              <w:bottom w:val="single" w:sz="4" w:space="0" w:color="auto"/>
              <w:right w:val="single" w:sz="4" w:space="0" w:color="auto"/>
            </w:tcBorders>
          </w:tcPr>
          <w:p w:rsidR="001223EE" w:rsidRPr="001223EE" w:rsidRDefault="00BB320A"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6</w:t>
            </w:r>
          </w:p>
        </w:tc>
        <w:tc>
          <w:tcPr>
            <w:tcW w:w="646" w:type="dxa"/>
            <w:tcBorders>
              <w:top w:val="single" w:sz="4" w:space="0" w:color="auto"/>
              <w:left w:val="single" w:sz="4" w:space="0" w:color="auto"/>
              <w:bottom w:val="single" w:sz="4" w:space="0" w:color="auto"/>
              <w:right w:val="single" w:sz="4" w:space="0" w:color="auto"/>
            </w:tcBorders>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r>
      <w:tr w:rsidR="001223EE" w:rsidRPr="001223EE" w:rsidTr="00704A34">
        <w:tc>
          <w:tcPr>
            <w:tcW w:w="626" w:type="dxa"/>
            <w:tcBorders>
              <w:top w:val="single" w:sz="4" w:space="0" w:color="auto"/>
              <w:left w:val="single" w:sz="4" w:space="0" w:color="auto"/>
              <w:bottom w:val="single" w:sz="4" w:space="0" w:color="auto"/>
              <w:right w:val="single" w:sz="4" w:space="0" w:color="auto"/>
            </w:tcBorders>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11.</w:t>
            </w:r>
          </w:p>
        </w:tc>
        <w:tc>
          <w:tcPr>
            <w:tcW w:w="3946" w:type="dxa"/>
            <w:tcBorders>
              <w:top w:val="single" w:sz="4" w:space="0" w:color="auto"/>
              <w:left w:val="single" w:sz="4" w:space="0" w:color="auto"/>
              <w:bottom w:val="single" w:sz="4" w:space="0" w:color="auto"/>
              <w:right w:val="single" w:sz="4" w:space="0" w:color="auto"/>
            </w:tcBorders>
          </w:tcPr>
          <w:p w:rsidR="001223EE" w:rsidRPr="001223EE" w:rsidRDefault="001223EE" w:rsidP="001223EE">
            <w:pPr>
              <w:widowControl w:val="0"/>
              <w:autoSpaceDE w:val="0"/>
              <w:autoSpaceDN w:val="0"/>
              <w:adjustRightInd w:val="0"/>
              <w:spacing w:after="0" w:line="240" w:lineRule="auto"/>
              <w:ind w:right="49"/>
              <w:rPr>
                <w:rFonts w:ascii="Times New Roman" w:eastAsia="Times New Roman" w:hAnsi="Times New Roman" w:cs="Times New Roman"/>
                <w:sz w:val="24"/>
                <w:szCs w:val="24"/>
                <w:lang w:eastAsia="uk-UA"/>
              </w:rPr>
            </w:pPr>
            <w:r w:rsidRPr="001223EE">
              <w:rPr>
                <w:rFonts w:ascii="Times New Roman" w:eastAsia="Times New Roman" w:hAnsi="Times New Roman" w:cs="Times New Roman"/>
                <w:bCs/>
                <w:color w:val="000000"/>
                <w:sz w:val="24"/>
                <w:szCs w:val="24"/>
                <w:lang w:eastAsia="uk-UA"/>
              </w:rPr>
              <w:t>Перемога антигітлерівської коаліції  і підсумки Другої світової війни</w:t>
            </w:r>
          </w:p>
        </w:tc>
        <w:tc>
          <w:tcPr>
            <w:tcW w:w="647" w:type="dxa"/>
            <w:tcBorders>
              <w:top w:val="single" w:sz="4" w:space="0" w:color="auto"/>
              <w:left w:val="single" w:sz="4" w:space="0" w:color="auto"/>
              <w:bottom w:val="single" w:sz="4" w:space="0" w:color="auto"/>
              <w:right w:val="single" w:sz="4" w:space="0" w:color="auto"/>
            </w:tcBorders>
          </w:tcPr>
          <w:p w:rsidR="001223EE" w:rsidRPr="007C16E3" w:rsidRDefault="007C16E3"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r>
              <w:rPr>
                <w:rFonts w:ascii="Times New Roman" w:eastAsia="Times New Roman" w:hAnsi="Times New Roman" w:cs="Times New Roman"/>
                <w:color w:val="000000"/>
                <w:spacing w:val="-1"/>
                <w:w w:val="106"/>
                <w:sz w:val="24"/>
                <w:szCs w:val="24"/>
                <w:lang w:val="ru-RU" w:eastAsia="uk-UA"/>
              </w:rPr>
              <w:t>7</w:t>
            </w:r>
          </w:p>
        </w:tc>
        <w:tc>
          <w:tcPr>
            <w:tcW w:w="608" w:type="dxa"/>
            <w:tcBorders>
              <w:top w:val="single" w:sz="4" w:space="0" w:color="auto"/>
              <w:left w:val="single" w:sz="4" w:space="0" w:color="auto"/>
              <w:bottom w:val="single" w:sz="4" w:space="0" w:color="auto"/>
              <w:right w:val="single" w:sz="4" w:space="0" w:color="auto"/>
            </w:tcBorders>
          </w:tcPr>
          <w:p w:rsidR="001223EE"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4</w:t>
            </w:r>
          </w:p>
        </w:tc>
        <w:tc>
          <w:tcPr>
            <w:tcW w:w="607" w:type="dxa"/>
            <w:tcBorders>
              <w:top w:val="single" w:sz="4" w:space="0" w:color="auto"/>
              <w:left w:val="single" w:sz="4" w:space="0" w:color="auto"/>
              <w:bottom w:val="single" w:sz="4" w:space="0" w:color="auto"/>
              <w:right w:val="single" w:sz="4" w:space="0" w:color="auto"/>
            </w:tcBorders>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2</w:t>
            </w:r>
          </w:p>
        </w:tc>
        <w:tc>
          <w:tcPr>
            <w:tcW w:w="626" w:type="dxa"/>
            <w:tcBorders>
              <w:top w:val="single" w:sz="4" w:space="0" w:color="auto"/>
              <w:left w:val="single" w:sz="4" w:space="0" w:color="auto"/>
              <w:bottom w:val="single" w:sz="4" w:space="0" w:color="auto"/>
              <w:right w:val="single" w:sz="4" w:space="0" w:color="auto"/>
            </w:tcBorders>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2</w:t>
            </w:r>
          </w:p>
        </w:tc>
        <w:tc>
          <w:tcPr>
            <w:tcW w:w="627" w:type="dxa"/>
            <w:tcBorders>
              <w:top w:val="single" w:sz="4" w:space="0" w:color="auto"/>
              <w:left w:val="single" w:sz="4" w:space="0" w:color="auto"/>
              <w:bottom w:val="single" w:sz="4" w:space="0" w:color="auto"/>
              <w:right w:val="single" w:sz="4" w:space="0" w:color="auto"/>
            </w:tcBorders>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08" w:type="dxa"/>
            <w:tcBorders>
              <w:top w:val="single" w:sz="4" w:space="0" w:color="auto"/>
              <w:left w:val="single" w:sz="4" w:space="0" w:color="auto"/>
              <w:bottom w:val="single" w:sz="4" w:space="0" w:color="auto"/>
              <w:right w:val="single" w:sz="4" w:space="0" w:color="auto"/>
            </w:tcBorders>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30" w:type="dxa"/>
            <w:tcBorders>
              <w:top w:val="single" w:sz="4" w:space="0" w:color="auto"/>
              <w:left w:val="single" w:sz="4" w:space="0" w:color="auto"/>
              <w:bottom w:val="single" w:sz="4" w:space="0" w:color="auto"/>
              <w:right w:val="single" w:sz="4" w:space="0" w:color="auto"/>
            </w:tcBorders>
          </w:tcPr>
          <w:p w:rsidR="001223EE" w:rsidRPr="000158EF" w:rsidRDefault="000158EF"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r>
              <w:rPr>
                <w:rFonts w:ascii="Times New Roman" w:eastAsia="Times New Roman" w:hAnsi="Times New Roman" w:cs="Times New Roman"/>
                <w:color w:val="000000"/>
                <w:spacing w:val="-1"/>
                <w:w w:val="106"/>
                <w:sz w:val="24"/>
                <w:szCs w:val="24"/>
                <w:lang w:val="ru-RU" w:eastAsia="uk-UA"/>
              </w:rPr>
              <w:t>3</w:t>
            </w:r>
          </w:p>
        </w:tc>
        <w:tc>
          <w:tcPr>
            <w:tcW w:w="646" w:type="dxa"/>
            <w:tcBorders>
              <w:top w:val="single" w:sz="4" w:space="0" w:color="auto"/>
              <w:left w:val="single" w:sz="4" w:space="0" w:color="auto"/>
              <w:bottom w:val="single" w:sz="4" w:space="0" w:color="auto"/>
              <w:right w:val="single" w:sz="4" w:space="0" w:color="auto"/>
            </w:tcBorders>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r>
      <w:tr w:rsidR="001223EE" w:rsidRPr="001223EE" w:rsidTr="00704A34">
        <w:tc>
          <w:tcPr>
            <w:tcW w:w="626" w:type="dxa"/>
            <w:tcBorders>
              <w:top w:val="single" w:sz="4" w:space="0" w:color="auto"/>
              <w:left w:val="single" w:sz="4" w:space="0" w:color="auto"/>
              <w:bottom w:val="single" w:sz="4" w:space="0" w:color="auto"/>
              <w:right w:val="single" w:sz="4" w:space="0" w:color="auto"/>
            </w:tcBorders>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i/>
                <w:color w:val="000000"/>
                <w:spacing w:val="-1"/>
                <w:w w:val="106"/>
                <w:sz w:val="24"/>
                <w:szCs w:val="24"/>
                <w:lang w:eastAsia="uk-UA"/>
              </w:rPr>
            </w:pPr>
          </w:p>
        </w:tc>
        <w:tc>
          <w:tcPr>
            <w:tcW w:w="3946" w:type="dxa"/>
            <w:tcBorders>
              <w:top w:val="single" w:sz="4" w:space="0" w:color="auto"/>
              <w:left w:val="single" w:sz="4" w:space="0" w:color="auto"/>
              <w:bottom w:val="single" w:sz="4" w:space="0" w:color="auto"/>
              <w:right w:val="single" w:sz="4" w:space="0" w:color="auto"/>
            </w:tcBorders>
          </w:tcPr>
          <w:p w:rsidR="001223EE" w:rsidRPr="001223EE" w:rsidRDefault="001223EE" w:rsidP="001223EE">
            <w:pPr>
              <w:widowControl w:val="0"/>
              <w:autoSpaceDE w:val="0"/>
              <w:autoSpaceDN w:val="0"/>
              <w:adjustRightInd w:val="0"/>
              <w:spacing w:after="0" w:line="240" w:lineRule="auto"/>
              <w:ind w:right="49"/>
              <w:jc w:val="right"/>
              <w:rPr>
                <w:rFonts w:ascii="Times New Roman" w:eastAsia="Times New Roman" w:hAnsi="Times New Roman" w:cs="Times New Roman"/>
                <w:b/>
                <w:i/>
                <w:sz w:val="24"/>
                <w:szCs w:val="24"/>
                <w:lang w:eastAsia="uk-UA"/>
              </w:rPr>
            </w:pPr>
            <w:r w:rsidRPr="001223EE">
              <w:rPr>
                <w:rFonts w:ascii="Times New Roman" w:eastAsia="Times New Roman" w:hAnsi="Times New Roman" w:cs="Times New Roman"/>
                <w:b/>
                <w:i/>
                <w:sz w:val="24"/>
                <w:szCs w:val="24"/>
                <w:lang w:eastAsia="uk-UA"/>
              </w:rPr>
              <w:t xml:space="preserve">Разом </w:t>
            </w:r>
          </w:p>
        </w:tc>
        <w:tc>
          <w:tcPr>
            <w:tcW w:w="647" w:type="dxa"/>
            <w:tcBorders>
              <w:top w:val="single" w:sz="4" w:space="0" w:color="auto"/>
              <w:left w:val="single" w:sz="4" w:space="0" w:color="auto"/>
              <w:bottom w:val="single" w:sz="4" w:space="0" w:color="auto"/>
              <w:right w:val="single" w:sz="4" w:space="0" w:color="auto"/>
            </w:tcBorders>
          </w:tcPr>
          <w:p w:rsidR="001223EE" w:rsidRPr="007C16E3" w:rsidRDefault="007C16E3"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val="ru-RU" w:eastAsia="uk-UA"/>
              </w:rPr>
            </w:pPr>
            <w:r>
              <w:rPr>
                <w:rFonts w:ascii="Times New Roman" w:eastAsia="Times New Roman" w:hAnsi="Times New Roman" w:cs="Times New Roman"/>
                <w:b/>
                <w:color w:val="000000"/>
                <w:spacing w:val="-1"/>
                <w:w w:val="106"/>
                <w:sz w:val="24"/>
                <w:szCs w:val="24"/>
                <w:lang w:val="ru-RU" w:eastAsia="uk-UA"/>
              </w:rPr>
              <w:t>24</w:t>
            </w:r>
          </w:p>
        </w:tc>
        <w:tc>
          <w:tcPr>
            <w:tcW w:w="608" w:type="dxa"/>
            <w:tcBorders>
              <w:top w:val="single" w:sz="4" w:space="0" w:color="auto"/>
              <w:left w:val="single" w:sz="4" w:space="0" w:color="auto"/>
              <w:bottom w:val="single" w:sz="4" w:space="0" w:color="auto"/>
              <w:right w:val="single" w:sz="4" w:space="0" w:color="auto"/>
            </w:tcBorders>
          </w:tcPr>
          <w:p w:rsidR="001223EE" w:rsidRPr="007C16E3" w:rsidRDefault="007C16E3"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val="ru-RU" w:eastAsia="uk-UA"/>
              </w:rPr>
            </w:pPr>
            <w:r>
              <w:rPr>
                <w:rFonts w:ascii="Times New Roman" w:eastAsia="Times New Roman" w:hAnsi="Times New Roman" w:cs="Times New Roman"/>
                <w:b/>
                <w:color w:val="000000"/>
                <w:spacing w:val="-1"/>
                <w:w w:val="106"/>
                <w:sz w:val="24"/>
                <w:szCs w:val="24"/>
                <w:lang w:val="ru-RU" w:eastAsia="uk-UA"/>
              </w:rPr>
              <w:t>8</w:t>
            </w:r>
          </w:p>
        </w:tc>
        <w:tc>
          <w:tcPr>
            <w:tcW w:w="607" w:type="dxa"/>
            <w:tcBorders>
              <w:top w:val="single" w:sz="4" w:space="0" w:color="auto"/>
              <w:left w:val="single" w:sz="4" w:space="0" w:color="auto"/>
              <w:bottom w:val="single" w:sz="4" w:space="0" w:color="auto"/>
              <w:right w:val="single" w:sz="4" w:space="0" w:color="auto"/>
            </w:tcBorders>
          </w:tcPr>
          <w:p w:rsidR="001223EE" w:rsidRPr="001223EE" w:rsidRDefault="00CF0CE4"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Pr>
                <w:rFonts w:ascii="Times New Roman" w:eastAsia="Times New Roman" w:hAnsi="Times New Roman" w:cs="Times New Roman"/>
                <w:b/>
                <w:color w:val="000000"/>
                <w:spacing w:val="-1"/>
                <w:w w:val="106"/>
                <w:sz w:val="24"/>
                <w:szCs w:val="24"/>
                <w:lang w:eastAsia="uk-UA"/>
              </w:rPr>
              <w:t>4</w:t>
            </w:r>
          </w:p>
        </w:tc>
        <w:tc>
          <w:tcPr>
            <w:tcW w:w="626" w:type="dxa"/>
            <w:tcBorders>
              <w:top w:val="single" w:sz="4" w:space="0" w:color="auto"/>
              <w:left w:val="single" w:sz="4" w:space="0" w:color="auto"/>
              <w:bottom w:val="single" w:sz="4" w:space="0" w:color="auto"/>
              <w:right w:val="single" w:sz="4" w:space="0" w:color="auto"/>
            </w:tcBorders>
          </w:tcPr>
          <w:p w:rsidR="001223EE" w:rsidRPr="001223EE" w:rsidRDefault="00CF0CE4"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Pr>
                <w:rFonts w:ascii="Times New Roman" w:eastAsia="Times New Roman" w:hAnsi="Times New Roman" w:cs="Times New Roman"/>
                <w:b/>
                <w:color w:val="000000"/>
                <w:spacing w:val="-1"/>
                <w:w w:val="106"/>
                <w:sz w:val="24"/>
                <w:szCs w:val="24"/>
                <w:lang w:eastAsia="uk-UA"/>
              </w:rPr>
              <w:t>4</w:t>
            </w:r>
          </w:p>
        </w:tc>
        <w:tc>
          <w:tcPr>
            <w:tcW w:w="627" w:type="dxa"/>
            <w:tcBorders>
              <w:top w:val="single" w:sz="4" w:space="0" w:color="auto"/>
              <w:left w:val="single" w:sz="4" w:space="0" w:color="auto"/>
              <w:bottom w:val="single" w:sz="4" w:space="0" w:color="auto"/>
              <w:right w:val="single" w:sz="4" w:space="0" w:color="auto"/>
            </w:tcBorders>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p>
        </w:tc>
        <w:tc>
          <w:tcPr>
            <w:tcW w:w="608" w:type="dxa"/>
            <w:tcBorders>
              <w:top w:val="single" w:sz="4" w:space="0" w:color="auto"/>
              <w:left w:val="single" w:sz="4" w:space="0" w:color="auto"/>
              <w:bottom w:val="single" w:sz="4" w:space="0" w:color="auto"/>
              <w:right w:val="single" w:sz="4" w:space="0" w:color="auto"/>
            </w:tcBorders>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p>
        </w:tc>
        <w:tc>
          <w:tcPr>
            <w:tcW w:w="630" w:type="dxa"/>
            <w:tcBorders>
              <w:top w:val="single" w:sz="4" w:space="0" w:color="auto"/>
              <w:left w:val="single" w:sz="4" w:space="0" w:color="auto"/>
              <w:bottom w:val="single" w:sz="4" w:space="0" w:color="auto"/>
              <w:right w:val="single" w:sz="4" w:space="0" w:color="auto"/>
            </w:tcBorders>
          </w:tcPr>
          <w:p w:rsidR="001223EE" w:rsidRPr="000158EF" w:rsidRDefault="000158EF"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val="ru-RU" w:eastAsia="uk-UA"/>
              </w:rPr>
            </w:pPr>
            <w:r>
              <w:rPr>
                <w:rFonts w:ascii="Times New Roman" w:eastAsia="Times New Roman" w:hAnsi="Times New Roman" w:cs="Times New Roman"/>
                <w:b/>
                <w:color w:val="000000"/>
                <w:spacing w:val="-1"/>
                <w:w w:val="106"/>
                <w:sz w:val="24"/>
                <w:szCs w:val="24"/>
                <w:lang w:eastAsia="uk-UA"/>
              </w:rPr>
              <w:t>1</w:t>
            </w:r>
            <w:r>
              <w:rPr>
                <w:rFonts w:ascii="Times New Roman" w:eastAsia="Times New Roman" w:hAnsi="Times New Roman" w:cs="Times New Roman"/>
                <w:b/>
                <w:color w:val="000000"/>
                <w:spacing w:val="-1"/>
                <w:w w:val="106"/>
                <w:sz w:val="24"/>
                <w:szCs w:val="24"/>
                <w:lang w:val="ru-RU" w:eastAsia="uk-UA"/>
              </w:rPr>
              <w:t>5</w:t>
            </w:r>
          </w:p>
        </w:tc>
        <w:tc>
          <w:tcPr>
            <w:tcW w:w="646" w:type="dxa"/>
            <w:tcBorders>
              <w:top w:val="single" w:sz="4" w:space="0" w:color="auto"/>
              <w:left w:val="single" w:sz="4" w:space="0" w:color="auto"/>
              <w:bottom w:val="single" w:sz="4" w:space="0" w:color="auto"/>
              <w:right w:val="single" w:sz="4" w:space="0" w:color="auto"/>
            </w:tcBorders>
          </w:tcPr>
          <w:p w:rsidR="001223EE"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Pr>
                <w:rFonts w:ascii="Times New Roman" w:eastAsia="Times New Roman" w:hAnsi="Times New Roman" w:cs="Times New Roman"/>
                <w:b/>
                <w:color w:val="000000"/>
                <w:spacing w:val="-1"/>
                <w:w w:val="106"/>
                <w:sz w:val="24"/>
                <w:szCs w:val="24"/>
                <w:lang w:eastAsia="uk-UA"/>
              </w:rPr>
              <w:t>1</w:t>
            </w:r>
          </w:p>
        </w:tc>
      </w:tr>
      <w:tr w:rsidR="001223EE" w:rsidRPr="001223EE" w:rsidTr="00704A34">
        <w:tc>
          <w:tcPr>
            <w:tcW w:w="626" w:type="dxa"/>
            <w:tcBorders>
              <w:top w:val="single" w:sz="4" w:space="0" w:color="auto"/>
              <w:left w:val="single" w:sz="4" w:space="0" w:color="auto"/>
              <w:bottom w:val="single" w:sz="4" w:space="0" w:color="auto"/>
              <w:right w:val="single" w:sz="4" w:space="0" w:color="auto"/>
            </w:tcBorders>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i/>
                <w:color w:val="000000"/>
                <w:spacing w:val="-1"/>
                <w:w w:val="106"/>
                <w:sz w:val="24"/>
                <w:szCs w:val="24"/>
                <w:lang w:eastAsia="uk-UA"/>
              </w:rPr>
            </w:pPr>
          </w:p>
        </w:tc>
        <w:tc>
          <w:tcPr>
            <w:tcW w:w="3946" w:type="dxa"/>
            <w:tcBorders>
              <w:top w:val="single" w:sz="4" w:space="0" w:color="auto"/>
              <w:left w:val="single" w:sz="4" w:space="0" w:color="auto"/>
              <w:bottom w:val="single" w:sz="4" w:space="0" w:color="auto"/>
              <w:right w:val="single" w:sz="4" w:space="0" w:color="auto"/>
            </w:tcBorders>
          </w:tcPr>
          <w:p w:rsidR="001223EE" w:rsidRPr="001223EE" w:rsidRDefault="001223EE" w:rsidP="001223EE">
            <w:pPr>
              <w:widowControl w:val="0"/>
              <w:autoSpaceDE w:val="0"/>
              <w:autoSpaceDN w:val="0"/>
              <w:adjustRightInd w:val="0"/>
              <w:spacing w:after="0" w:line="240" w:lineRule="auto"/>
              <w:ind w:right="49"/>
              <w:jc w:val="right"/>
              <w:rPr>
                <w:rFonts w:ascii="Times New Roman" w:eastAsia="Times New Roman" w:hAnsi="Times New Roman" w:cs="Times New Roman"/>
                <w:b/>
                <w:i/>
                <w:color w:val="000000"/>
                <w:spacing w:val="-1"/>
                <w:w w:val="106"/>
                <w:sz w:val="24"/>
                <w:szCs w:val="24"/>
                <w:lang w:eastAsia="uk-UA"/>
              </w:rPr>
            </w:pPr>
            <w:r w:rsidRPr="001223EE">
              <w:rPr>
                <w:rFonts w:ascii="Times New Roman" w:eastAsia="Times New Roman" w:hAnsi="Times New Roman" w:cs="Times New Roman"/>
                <w:b/>
                <w:i/>
                <w:color w:val="000000"/>
                <w:spacing w:val="-1"/>
                <w:w w:val="106"/>
                <w:sz w:val="24"/>
                <w:szCs w:val="24"/>
                <w:lang w:eastAsia="uk-UA"/>
              </w:rPr>
              <w:t>Разом за І семестр</w:t>
            </w:r>
          </w:p>
        </w:tc>
        <w:tc>
          <w:tcPr>
            <w:tcW w:w="647" w:type="dxa"/>
            <w:tcBorders>
              <w:top w:val="single" w:sz="4" w:space="0" w:color="auto"/>
              <w:left w:val="single" w:sz="4" w:space="0" w:color="auto"/>
              <w:bottom w:val="single" w:sz="4" w:space="0" w:color="auto"/>
              <w:right w:val="single" w:sz="4" w:space="0" w:color="auto"/>
            </w:tcBorders>
          </w:tcPr>
          <w:p w:rsidR="001223EE" w:rsidRPr="001223EE" w:rsidRDefault="00704A34"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Pr>
                <w:rFonts w:ascii="Times New Roman" w:eastAsia="Times New Roman" w:hAnsi="Times New Roman" w:cs="Times New Roman"/>
                <w:b/>
                <w:color w:val="000000"/>
                <w:spacing w:val="-1"/>
                <w:w w:val="106"/>
                <w:sz w:val="24"/>
                <w:szCs w:val="24"/>
                <w:lang w:eastAsia="uk-UA"/>
              </w:rPr>
              <w:t>90</w:t>
            </w:r>
          </w:p>
        </w:tc>
        <w:tc>
          <w:tcPr>
            <w:tcW w:w="608" w:type="dxa"/>
            <w:tcBorders>
              <w:top w:val="single" w:sz="4" w:space="0" w:color="auto"/>
              <w:left w:val="single" w:sz="4" w:space="0" w:color="auto"/>
              <w:bottom w:val="single" w:sz="4" w:space="0" w:color="auto"/>
              <w:right w:val="single" w:sz="4" w:space="0" w:color="auto"/>
            </w:tcBorders>
          </w:tcPr>
          <w:p w:rsidR="001223EE" w:rsidRPr="007C16E3" w:rsidRDefault="007C16E3"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val="ru-RU" w:eastAsia="uk-UA"/>
              </w:rPr>
            </w:pPr>
            <w:r>
              <w:rPr>
                <w:rFonts w:ascii="Times New Roman" w:eastAsia="Times New Roman" w:hAnsi="Times New Roman" w:cs="Times New Roman"/>
                <w:b/>
                <w:color w:val="000000"/>
                <w:spacing w:val="-1"/>
                <w:w w:val="106"/>
                <w:sz w:val="24"/>
                <w:szCs w:val="24"/>
                <w:lang w:val="ru-RU" w:eastAsia="uk-UA"/>
              </w:rPr>
              <w:t>34</w:t>
            </w:r>
          </w:p>
        </w:tc>
        <w:tc>
          <w:tcPr>
            <w:tcW w:w="607" w:type="dxa"/>
            <w:tcBorders>
              <w:top w:val="single" w:sz="4" w:space="0" w:color="auto"/>
              <w:left w:val="single" w:sz="4" w:space="0" w:color="auto"/>
              <w:bottom w:val="single" w:sz="4" w:space="0" w:color="auto"/>
              <w:right w:val="single" w:sz="4" w:space="0" w:color="auto"/>
            </w:tcBorders>
          </w:tcPr>
          <w:p w:rsidR="001223EE" w:rsidRPr="001223EE" w:rsidRDefault="00704A34"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Pr>
                <w:rFonts w:ascii="Times New Roman" w:eastAsia="Times New Roman" w:hAnsi="Times New Roman" w:cs="Times New Roman"/>
                <w:b/>
                <w:color w:val="000000"/>
                <w:spacing w:val="-1"/>
                <w:w w:val="106"/>
                <w:sz w:val="24"/>
                <w:szCs w:val="24"/>
                <w:lang w:eastAsia="uk-UA"/>
              </w:rPr>
              <w:t>20</w:t>
            </w:r>
          </w:p>
        </w:tc>
        <w:tc>
          <w:tcPr>
            <w:tcW w:w="626" w:type="dxa"/>
            <w:tcBorders>
              <w:top w:val="single" w:sz="4" w:space="0" w:color="auto"/>
              <w:left w:val="single" w:sz="4" w:space="0" w:color="auto"/>
              <w:bottom w:val="single" w:sz="4" w:space="0" w:color="auto"/>
              <w:right w:val="single" w:sz="4" w:space="0" w:color="auto"/>
            </w:tcBorders>
          </w:tcPr>
          <w:p w:rsidR="001223EE" w:rsidRPr="001223EE" w:rsidRDefault="00704A34"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Pr>
                <w:rFonts w:ascii="Times New Roman" w:eastAsia="Times New Roman" w:hAnsi="Times New Roman" w:cs="Times New Roman"/>
                <w:b/>
                <w:color w:val="000000"/>
                <w:spacing w:val="-1"/>
                <w:w w:val="106"/>
                <w:sz w:val="24"/>
                <w:szCs w:val="24"/>
                <w:lang w:eastAsia="uk-UA"/>
              </w:rPr>
              <w:t>14</w:t>
            </w:r>
          </w:p>
        </w:tc>
        <w:tc>
          <w:tcPr>
            <w:tcW w:w="627" w:type="dxa"/>
            <w:tcBorders>
              <w:top w:val="single" w:sz="4" w:space="0" w:color="auto"/>
              <w:left w:val="single" w:sz="4" w:space="0" w:color="auto"/>
              <w:bottom w:val="single" w:sz="4" w:space="0" w:color="auto"/>
              <w:right w:val="single" w:sz="4" w:space="0" w:color="auto"/>
            </w:tcBorders>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p>
        </w:tc>
        <w:tc>
          <w:tcPr>
            <w:tcW w:w="608" w:type="dxa"/>
            <w:tcBorders>
              <w:top w:val="single" w:sz="4" w:space="0" w:color="auto"/>
              <w:left w:val="single" w:sz="4" w:space="0" w:color="auto"/>
              <w:bottom w:val="single" w:sz="4" w:space="0" w:color="auto"/>
              <w:right w:val="single" w:sz="4" w:space="0" w:color="auto"/>
            </w:tcBorders>
          </w:tcPr>
          <w:p w:rsidR="001223EE" w:rsidRPr="001223EE" w:rsidRDefault="001223EE"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p>
        </w:tc>
        <w:tc>
          <w:tcPr>
            <w:tcW w:w="630" w:type="dxa"/>
            <w:tcBorders>
              <w:top w:val="single" w:sz="4" w:space="0" w:color="auto"/>
              <w:left w:val="single" w:sz="4" w:space="0" w:color="auto"/>
              <w:bottom w:val="single" w:sz="4" w:space="0" w:color="auto"/>
              <w:right w:val="single" w:sz="4" w:space="0" w:color="auto"/>
            </w:tcBorders>
          </w:tcPr>
          <w:p w:rsidR="001223EE" w:rsidRPr="000158EF" w:rsidRDefault="000158EF"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val="ru-RU" w:eastAsia="uk-UA"/>
              </w:rPr>
            </w:pPr>
            <w:r>
              <w:rPr>
                <w:rFonts w:ascii="Times New Roman" w:eastAsia="Times New Roman" w:hAnsi="Times New Roman" w:cs="Times New Roman"/>
                <w:b/>
                <w:color w:val="000000"/>
                <w:spacing w:val="-1"/>
                <w:w w:val="106"/>
                <w:sz w:val="24"/>
                <w:szCs w:val="24"/>
                <w:lang w:val="ru-RU" w:eastAsia="uk-UA"/>
              </w:rPr>
              <w:t>51</w:t>
            </w:r>
          </w:p>
        </w:tc>
        <w:tc>
          <w:tcPr>
            <w:tcW w:w="646" w:type="dxa"/>
            <w:tcBorders>
              <w:top w:val="single" w:sz="4" w:space="0" w:color="auto"/>
              <w:left w:val="single" w:sz="4" w:space="0" w:color="auto"/>
              <w:bottom w:val="single" w:sz="4" w:space="0" w:color="auto"/>
              <w:right w:val="single" w:sz="4" w:space="0" w:color="auto"/>
            </w:tcBorders>
          </w:tcPr>
          <w:p w:rsidR="001223EE"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Pr>
                <w:rFonts w:ascii="Times New Roman" w:eastAsia="Times New Roman" w:hAnsi="Times New Roman" w:cs="Times New Roman"/>
                <w:b/>
                <w:color w:val="000000"/>
                <w:spacing w:val="-1"/>
                <w:w w:val="106"/>
                <w:sz w:val="24"/>
                <w:szCs w:val="24"/>
                <w:lang w:eastAsia="uk-UA"/>
              </w:rPr>
              <w:t>5</w:t>
            </w:r>
          </w:p>
        </w:tc>
      </w:tr>
    </w:tbl>
    <w:p w:rsidR="001223EE" w:rsidRPr="001223EE" w:rsidRDefault="001223EE" w:rsidP="001223EE">
      <w:pPr>
        <w:shd w:val="clear" w:color="auto" w:fill="FFFFFF"/>
        <w:tabs>
          <w:tab w:val="left" w:pos="-284"/>
          <w:tab w:val="left" w:pos="710"/>
        </w:tabs>
        <w:spacing w:after="0" w:line="240" w:lineRule="auto"/>
        <w:ind w:left="283" w:right="-416"/>
        <w:jc w:val="center"/>
        <w:rPr>
          <w:rFonts w:ascii="Times New Roman" w:eastAsia="Times New Roman" w:hAnsi="Times New Roman" w:cs="Times New Roman"/>
          <w:b/>
          <w:color w:val="000000"/>
          <w:spacing w:val="-1"/>
          <w:w w:val="106"/>
          <w:sz w:val="24"/>
          <w:szCs w:val="24"/>
          <w:lang w:eastAsia="uk-UA"/>
        </w:rPr>
      </w:pPr>
    </w:p>
    <w:p w:rsidR="001223EE" w:rsidRPr="001223EE" w:rsidRDefault="001223EE" w:rsidP="001223EE">
      <w:pPr>
        <w:shd w:val="clear" w:color="auto" w:fill="FFFFFF"/>
        <w:tabs>
          <w:tab w:val="left" w:pos="-284"/>
          <w:tab w:val="left" w:pos="710"/>
        </w:tabs>
        <w:spacing w:after="0" w:line="240" w:lineRule="auto"/>
        <w:ind w:left="283" w:right="-416"/>
        <w:jc w:val="center"/>
        <w:rPr>
          <w:rFonts w:ascii="Times New Roman" w:eastAsia="Times New Roman" w:hAnsi="Times New Roman" w:cs="Times New Roman"/>
          <w:b/>
          <w:color w:val="000000"/>
          <w:spacing w:val="-1"/>
          <w:w w:val="106"/>
          <w:sz w:val="28"/>
          <w:szCs w:val="28"/>
          <w:lang w:eastAsia="uk-UA"/>
        </w:rPr>
      </w:pPr>
      <w:r w:rsidRPr="001223EE">
        <w:rPr>
          <w:rFonts w:ascii="Times New Roman" w:eastAsia="Times New Roman" w:hAnsi="Times New Roman" w:cs="Times New Roman"/>
          <w:b/>
          <w:color w:val="000000"/>
          <w:spacing w:val="-1"/>
          <w:w w:val="106"/>
          <w:sz w:val="28"/>
          <w:szCs w:val="28"/>
          <w:lang w:eastAsia="uk-UA"/>
        </w:rPr>
        <w:t>Бакалаврат, IV курс, VIII семестр</w:t>
      </w:r>
    </w:p>
    <w:p w:rsidR="001223EE" w:rsidRPr="001223EE" w:rsidRDefault="001223EE" w:rsidP="001223EE">
      <w:pPr>
        <w:shd w:val="clear" w:color="auto" w:fill="FFFFFF"/>
        <w:tabs>
          <w:tab w:val="left" w:pos="-284"/>
          <w:tab w:val="left" w:pos="710"/>
        </w:tabs>
        <w:spacing w:after="0" w:line="240" w:lineRule="auto"/>
        <w:ind w:left="283" w:right="-416"/>
        <w:jc w:val="center"/>
        <w:rPr>
          <w:rFonts w:ascii="Times New Roman" w:eastAsia="Times New Roman" w:hAnsi="Times New Roman" w:cs="Times New Roman"/>
          <w:b/>
          <w:color w:val="000000"/>
          <w:spacing w:val="-1"/>
          <w:w w:val="106"/>
          <w:sz w:val="28"/>
          <w:szCs w:val="28"/>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3327"/>
        <w:gridCol w:w="644"/>
        <w:gridCol w:w="644"/>
        <w:gridCol w:w="570"/>
        <w:gridCol w:w="617"/>
        <w:gridCol w:w="624"/>
        <w:gridCol w:w="583"/>
        <w:gridCol w:w="644"/>
        <w:gridCol w:w="691"/>
        <w:gridCol w:w="631"/>
      </w:tblGrid>
      <w:tr w:rsidR="00C46327" w:rsidRPr="001223EE" w:rsidTr="00C46327">
        <w:tc>
          <w:tcPr>
            <w:tcW w:w="611" w:type="dxa"/>
            <w:vMerge w:val="restart"/>
            <w:tcBorders>
              <w:top w:val="single" w:sz="4" w:space="0" w:color="auto"/>
              <w:left w:val="single" w:sz="4" w:space="0" w:color="auto"/>
              <w:bottom w:val="single" w:sz="4" w:space="0" w:color="auto"/>
              <w:right w:val="single" w:sz="4" w:space="0" w:color="auto"/>
            </w:tcBorders>
            <w:shd w:val="clear" w:color="auto" w:fill="auto"/>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sidRPr="001223EE">
              <w:rPr>
                <w:rFonts w:ascii="Times New Roman" w:eastAsia="Times New Roman" w:hAnsi="Times New Roman" w:cs="Times New Roman"/>
                <w:b/>
                <w:color w:val="000000"/>
                <w:spacing w:val="-1"/>
                <w:w w:val="106"/>
                <w:sz w:val="24"/>
                <w:szCs w:val="24"/>
                <w:lang w:eastAsia="uk-UA"/>
              </w:rPr>
              <w:t>№</w:t>
            </w:r>
          </w:p>
        </w:tc>
        <w:tc>
          <w:tcPr>
            <w:tcW w:w="3327" w:type="dxa"/>
            <w:vMerge w:val="restart"/>
            <w:tcBorders>
              <w:top w:val="single" w:sz="4" w:space="0" w:color="auto"/>
              <w:left w:val="single" w:sz="4" w:space="0" w:color="auto"/>
              <w:bottom w:val="single" w:sz="4" w:space="0" w:color="auto"/>
              <w:right w:val="single" w:sz="4" w:space="0" w:color="auto"/>
            </w:tcBorders>
            <w:shd w:val="clear" w:color="auto" w:fill="auto"/>
          </w:tcPr>
          <w:p w:rsidR="00C46327" w:rsidRPr="001223EE" w:rsidRDefault="00C46327" w:rsidP="001223EE">
            <w:pPr>
              <w:widowControl w:val="0"/>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sidRPr="001223EE">
              <w:rPr>
                <w:rFonts w:ascii="Times New Roman" w:eastAsia="Times New Roman" w:hAnsi="Times New Roman" w:cs="Times New Roman"/>
                <w:b/>
                <w:color w:val="000000"/>
                <w:spacing w:val="-1"/>
                <w:w w:val="106"/>
                <w:sz w:val="24"/>
                <w:szCs w:val="24"/>
                <w:lang w:eastAsia="uk-UA"/>
              </w:rPr>
              <w:t xml:space="preserve">Назви </w:t>
            </w:r>
          </w:p>
          <w:p w:rsidR="00C46327" w:rsidRPr="001223EE" w:rsidRDefault="00C46327" w:rsidP="001223EE">
            <w:pPr>
              <w:widowControl w:val="0"/>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sidRPr="001223EE">
              <w:rPr>
                <w:rFonts w:ascii="Times New Roman" w:eastAsia="Times New Roman" w:hAnsi="Times New Roman" w:cs="Times New Roman"/>
                <w:b/>
                <w:color w:val="000000"/>
                <w:spacing w:val="-1"/>
                <w:w w:val="106"/>
                <w:sz w:val="24"/>
                <w:szCs w:val="24"/>
                <w:lang w:eastAsia="uk-UA"/>
              </w:rPr>
              <w:lastRenderedPageBreak/>
              <w:t>теоретичних розділів</w:t>
            </w:r>
          </w:p>
        </w:tc>
        <w:tc>
          <w:tcPr>
            <w:tcW w:w="5633" w:type="dxa"/>
            <w:gridSpan w:val="9"/>
            <w:tcBorders>
              <w:top w:val="single" w:sz="4" w:space="0" w:color="auto"/>
              <w:left w:val="single" w:sz="4" w:space="0" w:color="auto"/>
              <w:bottom w:val="single" w:sz="4" w:space="0" w:color="auto"/>
              <w:right w:val="single" w:sz="4" w:space="0" w:color="auto"/>
            </w:tcBorders>
            <w:shd w:val="clear" w:color="auto" w:fill="auto"/>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sidRPr="001223EE">
              <w:rPr>
                <w:rFonts w:ascii="Times New Roman" w:eastAsia="Times New Roman" w:hAnsi="Times New Roman" w:cs="Times New Roman"/>
                <w:b/>
                <w:color w:val="000000"/>
                <w:spacing w:val="-1"/>
                <w:w w:val="106"/>
                <w:sz w:val="24"/>
                <w:szCs w:val="24"/>
                <w:lang w:eastAsia="uk-UA"/>
              </w:rPr>
              <w:lastRenderedPageBreak/>
              <w:t>Кількість годин</w:t>
            </w:r>
          </w:p>
        </w:tc>
      </w:tr>
      <w:tr w:rsidR="00C46327" w:rsidRPr="001223EE" w:rsidTr="00C46327">
        <w:tc>
          <w:tcPr>
            <w:tcW w:w="6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autoSpaceDE w:val="0"/>
              <w:autoSpaceDN w:val="0"/>
              <w:adjustRightInd w:val="0"/>
              <w:spacing w:after="0" w:line="240" w:lineRule="auto"/>
              <w:rPr>
                <w:rFonts w:ascii="Times New Roman" w:eastAsia="Times New Roman" w:hAnsi="Times New Roman" w:cs="Times New Roman"/>
                <w:b/>
                <w:color w:val="000000"/>
                <w:spacing w:val="-1"/>
                <w:w w:val="106"/>
                <w:sz w:val="24"/>
                <w:szCs w:val="24"/>
                <w:lang w:eastAsia="uk-UA"/>
              </w:rPr>
            </w:pPr>
          </w:p>
        </w:tc>
        <w:tc>
          <w:tcPr>
            <w:tcW w:w="33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autoSpaceDE w:val="0"/>
              <w:autoSpaceDN w:val="0"/>
              <w:adjustRightInd w:val="0"/>
              <w:spacing w:after="0" w:line="240" w:lineRule="auto"/>
              <w:rPr>
                <w:rFonts w:ascii="Times New Roman" w:eastAsia="Times New Roman" w:hAnsi="Times New Roman" w:cs="Times New Roman"/>
                <w:b/>
                <w:color w:val="000000"/>
                <w:spacing w:val="-1"/>
                <w:w w:val="106"/>
                <w:sz w:val="24"/>
                <w:szCs w:val="24"/>
                <w:lang w:eastAsia="uk-UA"/>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sidRPr="001223EE">
              <w:rPr>
                <w:rFonts w:ascii="Times New Roman" w:eastAsia="Times New Roman" w:hAnsi="Times New Roman" w:cs="Times New Roman"/>
                <w:b/>
                <w:color w:val="000000"/>
                <w:spacing w:val="-1"/>
                <w:w w:val="106"/>
                <w:sz w:val="24"/>
                <w:szCs w:val="24"/>
                <w:lang w:eastAsia="uk-UA"/>
              </w:rPr>
              <w:t>Р</w:t>
            </w: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sidRPr="001223EE">
              <w:rPr>
                <w:rFonts w:ascii="Times New Roman" w:eastAsia="Times New Roman" w:hAnsi="Times New Roman" w:cs="Times New Roman"/>
                <w:b/>
                <w:color w:val="000000"/>
                <w:spacing w:val="-1"/>
                <w:w w:val="106"/>
                <w:sz w:val="24"/>
                <w:szCs w:val="24"/>
                <w:lang w:eastAsia="uk-UA"/>
              </w:rPr>
              <w:t>А</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sidRPr="001223EE">
              <w:rPr>
                <w:rFonts w:ascii="Times New Roman" w:eastAsia="Times New Roman" w:hAnsi="Times New Roman" w:cs="Times New Roman"/>
                <w:b/>
                <w:color w:val="000000"/>
                <w:spacing w:val="-1"/>
                <w:w w:val="106"/>
                <w:sz w:val="24"/>
                <w:szCs w:val="24"/>
                <w:lang w:eastAsia="uk-UA"/>
              </w:rPr>
              <w:t>Л</w:t>
            </w:r>
          </w:p>
        </w:tc>
        <w:tc>
          <w:tcPr>
            <w:tcW w:w="617" w:type="dxa"/>
            <w:tcBorders>
              <w:top w:val="single" w:sz="4" w:space="0" w:color="auto"/>
              <w:left w:val="single" w:sz="4" w:space="0" w:color="auto"/>
              <w:bottom w:val="single" w:sz="4" w:space="0" w:color="auto"/>
              <w:right w:val="single" w:sz="4" w:space="0" w:color="auto"/>
            </w:tcBorders>
            <w:shd w:val="clear" w:color="auto" w:fill="auto"/>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sidRPr="001223EE">
              <w:rPr>
                <w:rFonts w:ascii="Times New Roman" w:eastAsia="Times New Roman" w:hAnsi="Times New Roman" w:cs="Times New Roman"/>
                <w:b/>
                <w:color w:val="000000"/>
                <w:spacing w:val="-1"/>
                <w:w w:val="106"/>
                <w:sz w:val="24"/>
                <w:szCs w:val="24"/>
                <w:lang w:eastAsia="uk-UA"/>
              </w:rPr>
              <w:t>СЗ</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sidRPr="001223EE">
              <w:rPr>
                <w:rFonts w:ascii="Times New Roman" w:eastAsia="Times New Roman" w:hAnsi="Times New Roman" w:cs="Times New Roman"/>
                <w:b/>
                <w:color w:val="000000"/>
                <w:spacing w:val="-1"/>
                <w:w w:val="106"/>
                <w:sz w:val="24"/>
                <w:szCs w:val="24"/>
                <w:lang w:eastAsia="uk-UA"/>
              </w:rPr>
              <w:t>ПЗ</w:t>
            </w:r>
          </w:p>
        </w:tc>
        <w:tc>
          <w:tcPr>
            <w:tcW w:w="583" w:type="dxa"/>
            <w:tcBorders>
              <w:top w:val="single" w:sz="4" w:space="0" w:color="auto"/>
              <w:left w:val="single" w:sz="4" w:space="0" w:color="auto"/>
              <w:bottom w:val="single" w:sz="4" w:space="0" w:color="auto"/>
              <w:right w:val="single" w:sz="4" w:space="0" w:color="auto"/>
            </w:tcBorders>
            <w:shd w:val="clear" w:color="auto" w:fill="auto"/>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sidRPr="001223EE">
              <w:rPr>
                <w:rFonts w:ascii="Times New Roman" w:eastAsia="Times New Roman" w:hAnsi="Times New Roman" w:cs="Times New Roman"/>
                <w:b/>
                <w:color w:val="000000"/>
                <w:spacing w:val="-1"/>
                <w:w w:val="106"/>
                <w:sz w:val="24"/>
                <w:szCs w:val="24"/>
                <w:lang w:eastAsia="uk-UA"/>
              </w:rPr>
              <w:t>ІР</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sidRPr="001223EE">
              <w:rPr>
                <w:rFonts w:ascii="Times New Roman" w:eastAsia="Times New Roman" w:hAnsi="Times New Roman" w:cs="Times New Roman"/>
                <w:b/>
                <w:color w:val="000000"/>
                <w:spacing w:val="-1"/>
                <w:w w:val="106"/>
                <w:sz w:val="24"/>
                <w:szCs w:val="24"/>
                <w:lang w:eastAsia="uk-UA"/>
              </w:rPr>
              <w:t>СР</w:t>
            </w: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r>
              <w:rPr>
                <w:rFonts w:ascii="Times New Roman" w:eastAsia="Times New Roman" w:hAnsi="Times New Roman" w:cs="Times New Roman"/>
                <w:b/>
                <w:color w:val="000000"/>
                <w:spacing w:val="-1"/>
                <w:w w:val="106"/>
                <w:sz w:val="24"/>
                <w:szCs w:val="24"/>
                <w:lang w:eastAsia="uk-UA"/>
              </w:rPr>
              <w:t>П</w:t>
            </w:r>
            <w:r w:rsidRPr="001223EE">
              <w:rPr>
                <w:rFonts w:ascii="Times New Roman" w:eastAsia="Times New Roman" w:hAnsi="Times New Roman" w:cs="Times New Roman"/>
                <w:b/>
                <w:color w:val="000000"/>
                <w:spacing w:val="-1"/>
                <w:w w:val="106"/>
                <w:sz w:val="24"/>
                <w:szCs w:val="24"/>
                <w:lang w:eastAsia="uk-UA"/>
              </w:rPr>
              <w:t>К</w:t>
            </w:r>
          </w:p>
        </w:tc>
        <w:tc>
          <w:tcPr>
            <w:tcW w:w="631" w:type="dxa"/>
            <w:tcBorders>
              <w:top w:val="single" w:sz="4" w:space="0" w:color="auto"/>
              <w:left w:val="single" w:sz="4" w:space="0" w:color="auto"/>
              <w:bottom w:val="single" w:sz="4" w:space="0" w:color="auto"/>
              <w:right w:val="single" w:sz="4" w:space="0" w:color="auto"/>
            </w:tcBorders>
          </w:tcPr>
          <w:p w:rsidR="00C46327"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color w:val="000000"/>
                <w:spacing w:val="-1"/>
                <w:w w:val="106"/>
                <w:sz w:val="24"/>
                <w:szCs w:val="24"/>
                <w:lang w:eastAsia="uk-UA"/>
              </w:rPr>
            </w:pPr>
          </w:p>
        </w:tc>
      </w:tr>
      <w:tr w:rsidR="00C46327" w:rsidRPr="001223EE" w:rsidTr="00C46327">
        <w:tc>
          <w:tcPr>
            <w:tcW w:w="8940" w:type="dxa"/>
            <w:gridSpan w:val="10"/>
            <w:tcBorders>
              <w:top w:val="single" w:sz="4" w:space="0" w:color="auto"/>
              <w:left w:val="single" w:sz="4" w:space="0" w:color="auto"/>
              <w:bottom w:val="single" w:sz="4" w:space="0" w:color="auto"/>
              <w:right w:val="single" w:sz="4" w:space="0" w:color="auto"/>
            </w:tcBorders>
            <w:shd w:val="clear" w:color="auto" w:fill="auto"/>
          </w:tcPr>
          <w:p w:rsidR="00C46327" w:rsidRPr="001223EE" w:rsidRDefault="00C46327" w:rsidP="001223EE">
            <w:pPr>
              <w:widowControl w:val="0"/>
              <w:autoSpaceDE w:val="0"/>
              <w:autoSpaceDN w:val="0"/>
              <w:adjustRightInd w:val="0"/>
              <w:spacing w:after="0" w:line="240" w:lineRule="auto"/>
              <w:ind w:left="-284" w:right="-119" w:firstLine="426"/>
              <w:jc w:val="center"/>
              <w:rPr>
                <w:rFonts w:ascii="Times New Roman" w:eastAsia="Times New Roman" w:hAnsi="Times New Roman" w:cs="Times New Roman"/>
                <w:b/>
                <w:color w:val="000000"/>
                <w:spacing w:val="1"/>
                <w:sz w:val="24"/>
                <w:szCs w:val="24"/>
                <w:lang w:eastAsia="uk-UA"/>
              </w:rPr>
            </w:pPr>
            <w:r w:rsidRPr="001223EE">
              <w:rPr>
                <w:rFonts w:ascii="Times New Roman" w:eastAsia="Times New Roman" w:hAnsi="Times New Roman" w:cs="Times New Roman"/>
                <w:b/>
                <w:color w:val="000000"/>
                <w:spacing w:val="1"/>
                <w:sz w:val="24"/>
                <w:szCs w:val="24"/>
                <w:lang w:eastAsia="uk-UA"/>
              </w:rPr>
              <w:lastRenderedPageBreak/>
              <w:t xml:space="preserve">Змістовий модуль І. </w:t>
            </w:r>
          </w:p>
          <w:p w:rsidR="00C46327" w:rsidRPr="001223EE" w:rsidRDefault="00C46327" w:rsidP="001223EE">
            <w:pPr>
              <w:spacing w:after="0" w:line="240" w:lineRule="auto"/>
              <w:jc w:val="center"/>
              <w:rPr>
                <w:rFonts w:ascii="Times New Roman" w:eastAsia="Times New Roman" w:hAnsi="Times New Roman" w:cs="Times New Roman"/>
                <w:b/>
                <w:bCs/>
                <w:i/>
                <w:iCs/>
                <w:sz w:val="24"/>
                <w:szCs w:val="24"/>
                <w:lang w:eastAsia="uk-UA"/>
              </w:rPr>
            </w:pPr>
            <w:r w:rsidRPr="001223EE">
              <w:rPr>
                <w:rFonts w:ascii="Times New Roman" w:eastAsia="Times New Roman" w:hAnsi="Times New Roman" w:cs="Times New Roman"/>
                <w:b/>
                <w:color w:val="000000"/>
                <w:sz w:val="24"/>
                <w:szCs w:val="24"/>
                <w:lang w:eastAsia="uk-UA"/>
              </w:rPr>
              <w:t>Світ у другій половині ХХ ст.: загальні тенденції розвитку</w:t>
            </w:r>
          </w:p>
          <w:p w:rsidR="00C46327" w:rsidRPr="001223EE" w:rsidRDefault="00C46327" w:rsidP="001223EE">
            <w:pPr>
              <w:widowControl w:val="0"/>
              <w:tabs>
                <w:tab w:val="left" w:pos="-4536"/>
              </w:tabs>
              <w:autoSpaceDE w:val="0"/>
              <w:autoSpaceDN w:val="0"/>
              <w:adjustRightInd w:val="0"/>
              <w:spacing w:after="0" w:line="240" w:lineRule="auto"/>
              <w:ind w:right="49" w:firstLine="180"/>
              <w:jc w:val="center"/>
              <w:rPr>
                <w:rFonts w:ascii="Times New Roman" w:eastAsia="Times New Roman" w:hAnsi="Times New Roman" w:cs="Times New Roman"/>
                <w:b/>
                <w:color w:val="000000"/>
                <w:spacing w:val="-1"/>
                <w:w w:val="106"/>
                <w:sz w:val="24"/>
                <w:szCs w:val="24"/>
                <w:lang w:eastAsia="uk-UA"/>
              </w:rPr>
            </w:pPr>
          </w:p>
        </w:tc>
        <w:tc>
          <w:tcPr>
            <w:tcW w:w="631" w:type="dxa"/>
            <w:tcBorders>
              <w:top w:val="single" w:sz="4" w:space="0" w:color="auto"/>
              <w:left w:val="single" w:sz="4" w:space="0" w:color="auto"/>
              <w:bottom w:val="single" w:sz="4" w:space="0" w:color="auto"/>
              <w:right w:val="single" w:sz="4" w:space="0" w:color="auto"/>
            </w:tcBorders>
          </w:tcPr>
          <w:p w:rsidR="00C46327" w:rsidRPr="001223EE" w:rsidRDefault="00C46327" w:rsidP="001223EE">
            <w:pPr>
              <w:widowControl w:val="0"/>
              <w:autoSpaceDE w:val="0"/>
              <w:autoSpaceDN w:val="0"/>
              <w:adjustRightInd w:val="0"/>
              <w:spacing w:after="0" w:line="240" w:lineRule="auto"/>
              <w:ind w:left="-284" w:right="-119" w:firstLine="426"/>
              <w:jc w:val="center"/>
              <w:rPr>
                <w:rFonts w:ascii="Times New Roman" w:eastAsia="Times New Roman" w:hAnsi="Times New Roman" w:cs="Times New Roman"/>
                <w:b/>
                <w:color w:val="000000"/>
                <w:spacing w:val="1"/>
                <w:sz w:val="24"/>
                <w:szCs w:val="24"/>
                <w:lang w:eastAsia="uk-UA"/>
              </w:rPr>
            </w:pPr>
          </w:p>
        </w:tc>
      </w:tr>
      <w:tr w:rsidR="00C46327" w:rsidRPr="001223EE" w:rsidTr="00C46327">
        <w:tc>
          <w:tcPr>
            <w:tcW w:w="611" w:type="dxa"/>
            <w:tcBorders>
              <w:top w:val="single" w:sz="4" w:space="0" w:color="auto"/>
              <w:left w:val="single" w:sz="4" w:space="0" w:color="auto"/>
              <w:bottom w:val="single" w:sz="4" w:space="0" w:color="auto"/>
              <w:right w:val="single" w:sz="4" w:space="0" w:color="auto"/>
            </w:tcBorders>
            <w:shd w:val="clear" w:color="auto" w:fill="auto"/>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1.</w:t>
            </w:r>
          </w:p>
        </w:tc>
        <w:tc>
          <w:tcPr>
            <w:tcW w:w="3327" w:type="dxa"/>
            <w:tcBorders>
              <w:top w:val="single" w:sz="4" w:space="0" w:color="auto"/>
              <w:left w:val="single" w:sz="4" w:space="0" w:color="auto"/>
              <w:bottom w:val="single" w:sz="4" w:space="0" w:color="auto"/>
              <w:right w:val="single" w:sz="4" w:space="0" w:color="auto"/>
            </w:tcBorders>
            <w:shd w:val="clear" w:color="auto" w:fill="auto"/>
          </w:tcPr>
          <w:p w:rsidR="00C46327" w:rsidRPr="001223EE" w:rsidRDefault="00C46327" w:rsidP="001223EE">
            <w:pPr>
              <w:widowControl w:val="0"/>
              <w:autoSpaceDE w:val="0"/>
              <w:autoSpaceDN w:val="0"/>
              <w:adjustRightInd w:val="0"/>
              <w:spacing w:after="0" w:line="240" w:lineRule="auto"/>
              <w:ind w:right="49"/>
              <w:jc w:val="both"/>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Біполярність світу у другій половині ХХ ст.</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46269" w:rsidRDefault="00656AE1"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r>
              <w:rPr>
                <w:rFonts w:ascii="Times New Roman" w:eastAsia="Times New Roman" w:hAnsi="Times New Roman" w:cs="Times New Roman"/>
                <w:color w:val="000000"/>
                <w:spacing w:val="-1"/>
                <w:w w:val="106"/>
                <w:sz w:val="24"/>
                <w:szCs w:val="24"/>
                <w:lang w:val="ru-RU" w:eastAsia="uk-UA"/>
              </w:rPr>
              <w:t>14</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756C7F"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4</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2</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2</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46269" w:rsidRDefault="00656AE1"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r>
              <w:rPr>
                <w:rFonts w:ascii="Times New Roman" w:eastAsia="Times New Roman" w:hAnsi="Times New Roman" w:cs="Times New Roman"/>
                <w:color w:val="000000"/>
                <w:spacing w:val="-1"/>
                <w:w w:val="106"/>
                <w:sz w:val="24"/>
                <w:szCs w:val="24"/>
                <w:lang w:val="ru-RU" w:eastAsia="uk-UA"/>
              </w:rPr>
              <w:t>10</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31" w:type="dxa"/>
            <w:tcBorders>
              <w:top w:val="single" w:sz="4" w:space="0" w:color="auto"/>
              <w:left w:val="single" w:sz="4" w:space="0" w:color="auto"/>
              <w:bottom w:val="single" w:sz="4" w:space="0" w:color="auto"/>
              <w:right w:val="single" w:sz="4" w:space="0" w:color="auto"/>
            </w:tcBorders>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r>
      <w:tr w:rsidR="00C46327" w:rsidRPr="001223EE" w:rsidTr="00C46327">
        <w:trPr>
          <w:trHeight w:val="609"/>
        </w:trPr>
        <w:tc>
          <w:tcPr>
            <w:tcW w:w="611" w:type="dxa"/>
            <w:tcBorders>
              <w:top w:val="single" w:sz="4" w:space="0" w:color="auto"/>
              <w:left w:val="single" w:sz="4" w:space="0" w:color="auto"/>
              <w:bottom w:val="single" w:sz="4" w:space="0" w:color="auto"/>
              <w:right w:val="single" w:sz="4" w:space="0" w:color="auto"/>
            </w:tcBorders>
            <w:shd w:val="clear" w:color="auto" w:fill="auto"/>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2.</w:t>
            </w:r>
          </w:p>
        </w:tc>
        <w:tc>
          <w:tcPr>
            <w:tcW w:w="3327" w:type="dxa"/>
            <w:tcBorders>
              <w:top w:val="single" w:sz="4" w:space="0" w:color="auto"/>
              <w:left w:val="single" w:sz="4" w:space="0" w:color="auto"/>
              <w:bottom w:val="single" w:sz="4" w:space="0" w:color="auto"/>
              <w:right w:val="single" w:sz="4" w:space="0" w:color="auto"/>
            </w:tcBorders>
            <w:shd w:val="clear" w:color="auto" w:fill="auto"/>
          </w:tcPr>
          <w:p w:rsidR="00C46327" w:rsidRPr="001223EE" w:rsidRDefault="00C46327" w:rsidP="001223EE">
            <w:pPr>
              <w:widowControl w:val="0"/>
              <w:autoSpaceDE w:val="0"/>
              <w:autoSpaceDN w:val="0"/>
              <w:adjustRightInd w:val="0"/>
              <w:spacing w:after="0" w:line="240" w:lineRule="auto"/>
              <w:ind w:right="49"/>
              <w:jc w:val="both"/>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Міжнародні відносини у другій половині ХХ ст.</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D80809" w:rsidRDefault="00D80809"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r>
              <w:rPr>
                <w:rFonts w:ascii="Times New Roman" w:eastAsia="Times New Roman" w:hAnsi="Times New Roman" w:cs="Times New Roman"/>
                <w:color w:val="000000"/>
                <w:spacing w:val="-1"/>
                <w:w w:val="106"/>
                <w:sz w:val="24"/>
                <w:szCs w:val="24"/>
                <w:lang w:eastAsia="uk-UA"/>
              </w:rPr>
              <w:t>1</w:t>
            </w:r>
            <w:r>
              <w:rPr>
                <w:rFonts w:ascii="Times New Roman" w:eastAsia="Times New Roman" w:hAnsi="Times New Roman" w:cs="Times New Roman"/>
                <w:color w:val="000000"/>
                <w:spacing w:val="-1"/>
                <w:w w:val="106"/>
                <w:sz w:val="24"/>
                <w:szCs w:val="24"/>
                <w:lang w:val="ru-RU" w:eastAsia="uk-UA"/>
              </w:rPr>
              <w:t>6</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6</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4</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2</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7C16E3" w:rsidRDefault="00146269" w:rsidP="00146269">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r>
              <w:rPr>
                <w:rFonts w:ascii="Times New Roman" w:eastAsia="Times New Roman" w:hAnsi="Times New Roman" w:cs="Times New Roman"/>
                <w:color w:val="000000"/>
                <w:spacing w:val="-1"/>
                <w:w w:val="106"/>
                <w:sz w:val="24"/>
                <w:szCs w:val="24"/>
                <w:lang w:val="ru-RU" w:eastAsia="uk-UA"/>
              </w:rPr>
              <w:t>10</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31" w:type="dxa"/>
            <w:tcBorders>
              <w:top w:val="single" w:sz="4" w:space="0" w:color="auto"/>
              <w:left w:val="single" w:sz="4" w:space="0" w:color="auto"/>
              <w:bottom w:val="single" w:sz="4" w:space="0" w:color="auto"/>
              <w:right w:val="single" w:sz="4" w:space="0" w:color="auto"/>
            </w:tcBorders>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r>
      <w:tr w:rsidR="00C46327" w:rsidRPr="001223EE" w:rsidTr="00C46327">
        <w:tc>
          <w:tcPr>
            <w:tcW w:w="611" w:type="dxa"/>
            <w:tcBorders>
              <w:top w:val="single" w:sz="4" w:space="0" w:color="auto"/>
              <w:left w:val="single" w:sz="4" w:space="0" w:color="auto"/>
              <w:bottom w:val="single" w:sz="4" w:space="0" w:color="auto"/>
              <w:right w:val="single" w:sz="4" w:space="0" w:color="auto"/>
            </w:tcBorders>
            <w:shd w:val="clear" w:color="auto" w:fill="auto"/>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3</w:t>
            </w:r>
          </w:p>
        </w:tc>
        <w:tc>
          <w:tcPr>
            <w:tcW w:w="3327" w:type="dxa"/>
            <w:tcBorders>
              <w:top w:val="single" w:sz="4" w:space="0" w:color="auto"/>
              <w:left w:val="single" w:sz="4" w:space="0" w:color="auto"/>
              <w:bottom w:val="single" w:sz="4" w:space="0" w:color="auto"/>
              <w:right w:val="single" w:sz="4" w:space="0" w:color="auto"/>
            </w:tcBorders>
            <w:shd w:val="clear" w:color="auto" w:fill="auto"/>
          </w:tcPr>
          <w:p w:rsidR="00C46327" w:rsidRPr="001223EE" w:rsidRDefault="00C46327" w:rsidP="001223EE">
            <w:pPr>
              <w:widowControl w:val="0"/>
              <w:autoSpaceDE w:val="0"/>
              <w:autoSpaceDN w:val="0"/>
              <w:adjustRightInd w:val="0"/>
              <w:spacing w:after="0" w:line="240" w:lineRule="auto"/>
              <w:jc w:val="both"/>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Суспільно-політичні рухи у другій половині ХХ ст.</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D80809" w:rsidRDefault="00D80809"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r>
              <w:rPr>
                <w:rFonts w:ascii="Times New Roman" w:eastAsia="Times New Roman" w:hAnsi="Times New Roman" w:cs="Times New Roman"/>
                <w:color w:val="000000"/>
                <w:spacing w:val="-1"/>
                <w:w w:val="106"/>
                <w:sz w:val="24"/>
                <w:szCs w:val="24"/>
                <w:lang w:eastAsia="uk-UA"/>
              </w:rPr>
              <w:t>1</w:t>
            </w:r>
            <w:r>
              <w:rPr>
                <w:rFonts w:ascii="Times New Roman" w:eastAsia="Times New Roman" w:hAnsi="Times New Roman" w:cs="Times New Roman"/>
                <w:color w:val="000000"/>
                <w:spacing w:val="-1"/>
                <w:w w:val="106"/>
                <w:sz w:val="24"/>
                <w:szCs w:val="24"/>
                <w:lang w:val="ru-RU" w:eastAsia="uk-UA"/>
              </w:rPr>
              <w:t>4</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756C7F"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4</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2</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2</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7C16E3" w:rsidRDefault="00146269"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r>
              <w:rPr>
                <w:rFonts w:ascii="Times New Roman" w:eastAsia="Times New Roman" w:hAnsi="Times New Roman" w:cs="Times New Roman"/>
                <w:color w:val="000000"/>
                <w:spacing w:val="-1"/>
                <w:w w:val="106"/>
                <w:sz w:val="24"/>
                <w:szCs w:val="24"/>
                <w:lang w:val="ru-RU" w:eastAsia="uk-UA"/>
              </w:rPr>
              <w:t>10</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31" w:type="dxa"/>
            <w:tcBorders>
              <w:top w:val="single" w:sz="4" w:space="0" w:color="auto"/>
              <w:left w:val="single" w:sz="4" w:space="0" w:color="auto"/>
              <w:bottom w:val="single" w:sz="4" w:space="0" w:color="auto"/>
              <w:right w:val="single" w:sz="4" w:space="0" w:color="auto"/>
            </w:tcBorders>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r>
      <w:tr w:rsidR="00C46327" w:rsidRPr="001223EE" w:rsidTr="00C46327">
        <w:tc>
          <w:tcPr>
            <w:tcW w:w="611" w:type="dxa"/>
            <w:tcBorders>
              <w:top w:val="single" w:sz="4" w:space="0" w:color="auto"/>
              <w:left w:val="single" w:sz="4" w:space="0" w:color="auto"/>
              <w:bottom w:val="single" w:sz="4" w:space="0" w:color="auto"/>
              <w:right w:val="single" w:sz="4" w:space="0" w:color="auto"/>
            </w:tcBorders>
            <w:shd w:val="clear" w:color="auto" w:fill="auto"/>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4.</w:t>
            </w:r>
          </w:p>
        </w:tc>
        <w:tc>
          <w:tcPr>
            <w:tcW w:w="3327" w:type="dxa"/>
            <w:tcBorders>
              <w:top w:val="single" w:sz="4" w:space="0" w:color="auto"/>
              <w:left w:val="single" w:sz="4" w:space="0" w:color="auto"/>
              <w:bottom w:val="single" w:sz="4" w:space="0" w:color="auto"/>
              <w:right w:val="single" w:sz="4" w:space="0" w:color="auto"/>
            </w:tcBorders>
            <w:shd w:val="clear" w:color="auto" w:fill="auto"/>
          </w:tcPr>
          <w:p w:rsidR="00C46327" w:rsidRPr="001223EE" w:rsidRDefault="00C46327" w:rsidP="001223EE">
            <w:pPr>
              <w:widowControl w:val="0"/>
              <w:autoSpaceDE w:val="0"/>
              <w:autoSpaceDN w:val="0"/>
              <w:adjustRightInd w:val="0"/>
              <w:spacing w:after="0" w:line="240" w:lineRule="auto"/>
              <w:ind w:right="49"/>
              <w:jc w:val="both"/>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bCs/>
                <w:color w:val="000000"/>
                <w:sz w:val="24"/>
                <w:szCs w:val="24"/>
                <w:lang w:eastAsia="uk-UA"/>
              </w:rPr>
              <w:t>Наука і культура країн Європи і Америки у другій половині ХХ ст.</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46269" w:rsidRDefault="00756C7F" w:rsidP="00146269">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r>
              <w:rPr>
                <w:rFonts w:ascii="Times New Roman" w:eastAsia="Times New Roman" w:hAnsi="Times New Roman" w:cs="Times New Roman"/>
                <w:color w:val="000000"/>
                <w:spacing w:val="-1"/>
                <w:w w:val="106"/>
                <w:sz w:val="24"/>
                <w:szCs w:val="24"/>
                <w:lang w:eastAsia="uk-UA"/>
              </w:rPr>
              <w:t>1</w:t>
            </w:r>
            <w:r w:rsidR="00656AE1">
              <w:rPr>
                <w:rFonts w:ascii="Times New Roman" w:eastAsia="Times New Roman" w:hAnsi="Times New Roman" w:cs="Times New Roman"/>
                <w:color w:val="000000"/>
                <w:spacing w:val="-1"/>
                <w:w w:val="106"/>
                <w:sz w:val="24"/>
                <w:szCs w:val="24"/>
                <w:lang w:val="ru-RU" w:eastAsia="uk-UA"/>
              </w:rPr>
              <w:t>5</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46269"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C2767F"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46269" w:rsidRDefault="00146269"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r>
              <w:rPr>
                <w:rFonts w:ascii="Times New Roman" w:eastAsia="Times New Roman" w:hAnsi="Times New Roman" w:cs="Times New Roman"/>
                <w:color w:val="000000"/>
                <w:spacing w:val="-1"/>
                <w:w w:val="106"/>
                <w:sz w:val="24"/>
                <w:szCs w:val="24"/>
                <w:lang w:eastAsia="uk-UA"/>
              </w:rPr>
              <w:t>1</w:t>
            </w:r>
            <w:r w:rsidR="00D80809">
              <w:rPr>
                <w:rFonts w:ascii="Times New Roman" w:eastAsia="Times New Roman" w:hAnsi="Times New Roman" w:cs="Times New Roman"/>
                <w:color w:val="000000"/>
                <w:spacing w:val="-1"/>
                <w:w w:val="106"/>
                <w:sz w:val="24"/>
                <w:szCs w:val="24"/>
                <w:lang w:val="ru-RU" w:eastAsia="uk-UA"/>
              </w:rPr>
              <w:t>5</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31" w:type="dxa"/>
            <w:tcBorders>
              <w:top w:val="single" w:sz="4" w:space="0" w:color="auto"/>
              <w:left w:val="single" w:sz="4" w:space="0" w:color="auto"/>
              <w:bottom w:val="single" w:sz="4" w:space="0" w:color="auto"/>
              <w:right w:val="single" w:sz="4" w:space="0" w:color="auto"/>
            </w:tcBorders>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r>
      <w:tr w:rsidR="00C46327" w:rsidRPr="001223EE" w:rsidTr="00C46327">
        <w:tc>
          <w:tcPr>
            <w:tcW w:w="611" w:type="dxa"/>
            <w:tcBorders>
              <w:top w:val="single" w:sz="4" w:space="0" w:color="auto"/>
              <w:left w:val="single" w:sz="4" w:space="0" w:color="auto"/>
              <w:bottom w:val="single" w:sz="4" w:space="0" w:color="auto"/>
              <w:right w:val="single" w:sz="4" w:space="0" w:color="auto"/>
            </w:tcBorders>
            <w:shd w:val="clear" w:color="auto" w:fill="auto"/>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i/>
                <w:color w:val="000000"/>
                <w:spacing w:val="-1"/>
                <w:w w:val="106"/>
                <w:sz w:val="24"/>
                <w:szCs w:val="24"/>
                <w:lang w:eastAsia="uk-UA"/>
              </w:rPr>
            </w:pPr>
          </w:p>
        </w:tc>
        <w:tc>
          <w:tcPr>
            <w:tcW w:w="3327" w:type="dxa"/>
            <w:tcBorders>
              <w:top w:val="single" w:sz="4" w:space="0" w:color="auto"/>
              <w:left w:val="single" w:sz="4" w:space="0" w:color="auto"/>
              <w:bottom w:val="single" w:sz="4" w:space="0" w:color="auto"/>
              <w:right w:val="single" w:sz="4" w:space="0" w:color="auto"/>
            </w:tcBorders>
            <w:shd w:val="clear" w:color="auto" w:fill="auto"/>
          </w:tcPr>
          <w:p w:rsidR="00C46327" w:rsidRPr="001223EE" w:rsidRDefault="00C46327" w:rsidP="001223EE">
            <w:pPr>
              <w:widowControl w:val="0"/>
              <w:autoSpaceDE w:val="0"/>
              <w:autoSpaceDN w:val="0"/>
              <w:adjustRightInd w:val="0"/>
              <w:spacing w:after="0" w:line="240" w:lineRule="auto"/>
              <w:ind w:right="49"/>
              <w:jc w:val="right"/>
              <w:rPr>
                <w:rFonts w:ascii="Times New Roman" w:eastAsia="Times New Roman" w:hAnsi="Times New Roman" w:cs="Times New Roman"/>
                <w:b/>
                <w:i/>
                <w:color w:val="000000"/>
                <w:spacing w:val="-1"/>
                <w:w w:val="106"/>
                <w:sz w:val="24"/>
                <w:szCs w:val="24"/>
                <w:lang w:eastAsia="uk-UA"/>
              </w:rPr>
            </w:pPr>
            <w:r w:rsidRPr="001223EE">
              <w:rPr>
                <w:rFonts w:ascii="Times New Roman" w:eastAsia="Times New Roman" w:hAnsi="Times New Roman" w:cs="Times New Roman"/>
                <w:b/>
                <w:i/>
                <w:color w:val="000000"/>
                <w:spacing w:val="-1"/>
                <w:w w:val="106"/>
                <w:sz w:val="24"/>
                <w:szCs w:val="24"/>
                <w:lang w:eastAsia="uk-UA"/>
              </w:rPr>
              <w:t>Разом</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D80809" w:rsidRDefault="00656AE1" w:rsidP="00756C7F">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i/>
                <w:color w:val="000000"/>
                <w:spacing w:val="-1"/>
                <w:w w:val="106"/>
                <w:sz w:val="24"/>
                <w:szCs w:val="24"/>
                <w:lang w:val="ru-RU" w:eastAsia="uk-UA"/>
              </w:rPr>
            </w:pPr>
            <w:r>
              <w:rPr>
                <w:rFonts w:ascii="Times New Roman" w:eastAsia="Times New Roman" w:hAnsi="Times New Roman" w:cs="Times New Roman"/>
                <w:b/>
                <w:i/>
                <w:color w:val="000000"/>
                <w:spacing w:val="-1"/>
                <w:w w:val="106"/>
                <w:sz w:val="24"/>
                <w:szCs w:val="24"/>
                <w:lang w:val="ru-RU" w:eastAsia="uk-UA"/>
              </w:rPr>
              <w:t>61</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46269" w:rsidRDefault="00146269"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i/>
                <w:color w:val="000000"/>
                <w:spacing w:val="-1"/>
                <w:w w:val="106"/>
                <w:sz w:val="24"/>
                <w:szCs w:val="24"/>
                <w:lang w:val="ru-RU" w:eastAsia="uk-UA"/>
              </w:rPr>
            </w:pPr>
            <w:r>
              <w:rPr>
                <w:rFonts w:ascii="Times New Roman" w:eastAsia="Times New Roman" w:hAnsi="Times New Roman" w:cs="Times New Roman"/>
                <w:b/>
                <w:i/>
                <w:color w:val="000000"/>
                <w:spacing w:val="-1"/>
                <w:w w:val="106"/>
                <w:sz w:val="24"/>
                <w:szCs w:val="24"/>
                <w:lang w:eastAsia="uk-UA"/>
              </w:rPr>
              <w:t>1</w:t>
            </w:r>
            <w:r>
              <w:rPr>
                <w:rFonts w:ascii="Times New Roman" w:eastAsia="Times New Roman" w:hAnsi="Times New Roman" w:cs="Times New Roman"/>
                <w:b/>
                <w:i/>
                <w:color w:val="000000"/>
                <w:spacing w:val="-1"/>
                <w:w w:val="106"/>
                <w:sz w:val="24"/>
                <w:szCs w:val="24"/>
                <w:lang w:val="ru-RU" w:eastAsia="uk-UA"/>
              </w:rPr>
              <w:t>4</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i/>
                <w:color w:val="000000"/>
                <w:spacing w:val="-1"/>
                <w:w w:val="106"/>
                <w:sz w:val="24"/>
                <w:szCs w:val="24"/>
                <w:lang w:eastAsia="uk-UA"/>
              </w:rPr>
            </w:pPr>
            <w:r w:rsidRPr="001223EE">
              <w:rPr>
                <w:rFonts w:ascii="Times New Roman" w:eastAsia="Times New Roman" w:hAnsi="Times New Roman" w:cs="Times New Roman"/>
                <w:b/>
                <w:i/>
                <w:color w:val="000000"/>
                <w:spacing w:val="-1"/>
                <w:w w:val="106"/>
                <w:sz w:val="24"/>
                <w:szCs w:val="24"/>
                <w:lang w:eastAsia="uk-UA"/>
              </w:rPr>
              <w:t>8</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i/>
                <w:color w:val="000000"/>
                <w:spacing w:val="-1"/>
                <w:w w:val="106"/>
                <w:sz w:val="24"/>
                <w:szCs w:val="24"/>
                <w:lang w:eastAsia="uk-UA"/>
              </w:rPr>
            </w:pPr>
            <w:r w:rsidRPr="001223EE">
              <w:rPr>
                <w:rFonts w:ascii="Times New Roman" w:eastAsia="Times New Roman" w:hAnsi="Times New Roman" w:cs="Times New Roman"/>
                <w:b/>
                <w:i/>
                <w:color w:val="000000"/>
                <w:spacing w:val="-1"/>
                <w:w w:val="106"/>
                <w:sz w:val="24"/>
                <w:szCs w:val="24"/>
                <w:lang w:eastAsia="uk-UA"/>
              </w:rPr>
              <w:t>6</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i/>
                <w:color w:val="000000"/>
                <w:spacing w:val="-1"/>
                <w:w w:val="106"/>
                <w:sz w:val="24"/>
                <w:szCs w:val="24"/>
                <w:lang w:eastAsia="uk-UA"/>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C2767F"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i/>
                <w:color w:val="000000"/>
                <w:spacing w:val="-1"/>
                <w:w w:val="106"/>
                <w:sz w:val="24"/>
                <w:szCs w:val="24"/>
                <w:lang w:val="ru-RU" w:eastAsia="uk-UA"/>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46269" w:rsidRDefault="00656AE1"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i/>
                <w:color w:val="000000"/>
                <w:spacing w:val="-1"/>
                <w:w w:val="106"/>
                <w:sz w:val="24"/>
                <w:szCs w:val="24"/>
                <w:lang w:val="ru-RU" w:eastAsia="uk-UA"/>
              </w:rPr>
            </w:pPr>
            <w:r>
              <w:rPr>
                <w:rFonts w:ascii="Times New Roman" w:eastAsia="Times New Roman" w:hAnsi="Times New Roman" w:cs="Times New Roman"/>
                <w:b/>
                <w:i/>
                <w:color w:val="000000"/>
                <w:spacing w:val="-1"/>
                <w:w w:val="106"/>
                <w:sz w:val="24"/>
                <w:szCs w:val="24"/>
                <w:lang w:val="ru-RU" w:eastAsia="uk-UA"/>
              </w:rPr>
              <w:t>45</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756C7F"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i/>
                <w:color w:val="000000"/>
                <w:spacing w:val="-1"/>
                <w:w w:val="106"/>
                <w:sz w:val="24"/>
                <w:szCs w:val="24"/>
                <w:lang w:eastAsia="uk-UA"/>
              </w:rPr>
            </w:pPr>
            <w:r>
              <w:rPr>
                <w:rFonts w:ascii="Times New Roman" w:eastAsia="Times New Roman" w:hAnsi="Times New Roman" w:cs="Times New Roman"/>
                <w:b/>
                <w:i/>
                <w:color w:val="000000"/>
                <w:spacing w:val="-1"/>
                <w:w w:val="106"/>
                <w:sz w:val="24"/>
                <w:szCs w:val="24"/>
                <w:lang w:eastAsia="uk-UA"/>
              </w:rPr>
              <w:t>2</w:t>
            </w:r>
          </w:p>
        </w:tc>
        <w:tc>
          <w:tcPr>
            <w:tcW w:w="631" w:type="dxa"/>
            <w:tcBorders>
              <w:top w:val="single" w:sz="4" w:space="0" w:color="auto"/>
              <w:left w:val="single" w:sz="4" w:space="0" w:color="auto"/>
              <w:bottom w:val="single" w:sz="4" w:space="0" w:color="auto"/>
              <w:right w:val="single" w:sz="4" w:space="0" w:color="auto"/>
            </w:tcBorders>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i/>
                <w:color w:val="000000"/>
                <w:spacing w:val="-1"/>
                <w:w w:val="106"/>
                <w:sz w:val="24"/>
                <w:szCs w:val="24"/>
                <w:lang w:eastAsia="uk-UA"/>
              </w:rPr>
            </w:pPr>
          </w:p>
        </w:tc>
      </w:tr>
      <w:tr w:rsidR="00C46327" w:rsidRPr="001223EE" w:rsidTr="00C46327">
        <w:tc>
          <w:tcPr>
            <w:tcW w:w="8940" w:type="dxa"/>
            <w:gridSpan w:val="10"/>
            <w:tcBorders>
              <w:top w:val="single" w:sz="4" w:space="0" w:color="auto"/>
              <w:left w:val="single" w:sz="4" w:space="0" w:color="auto"/>
              <w:bottom w:val="single" w:sz="4" w:space="0" w:color="auto"/>
              <w:right w:val="single" w:sz="4" w:space="0" w:color="auto"/>
            </w:tcBorders>
            <w:shd w:val="clear" w:color="auto" w:fill="auto"/>
          </w:tcPr>
          <w:p w:rsidR="00C46327" w:rsidRPr="001223EE" w:rsidRDefault="00C46327" w:rsidP="001223EE">
            <w:pPr>
              <w:widowControl w:val="0"/>
              <w:autoSpaceDE w:val="0"/>
              <w:autoSpaceDN w:val="0"/>
              <w:adjustRightInd w:val="0"/>
              <w:spacing w:after="0" w:line="240" w:lineRule="auto"/>
              <w:ind w:left="-284" w:right="-119" w:firstLine="426"/>
              <w:jc w:val="center"/>
              <w:rPr>
                <w:rFonts w:ascii="Times New Roman" w:eastAsia="Times New Roman" w:hAnsi="Times New Roman" w:cs="Times New Roman"/>
                <w:b/>
                <w:color w:val="000000"/>
                <w:spacing w:val="1"/>
                <w:sz w:val="24"/>
                <w:szCs w:val="24"/>
                <w:lang w:eastAsia="uk-UA"/>
              </w:rPr>
            </w:pPr>
            <w:r w:rsidRPr="001223EE">
              <w:rPr>
                <w:rFonts w:ascii="Times New Roman" w:eastAsia="Times New Roman" w:hAnsi="Times New Roman" w:cs="Times New Roman"/>
                <w:b/>
                <w:color w:val="000000"/>
                <w:spacing w:val="1"/>
                <w:sz w:val="24"/>
                <w:szCs w:val="24"/>
                <w:lang w:eastAsia="uk-UA"/>
              </w:rPr>
              <w:t xml:space="preserve">Змістовий модуль ІІ. </w:t>
            </w:r>
          </w:p>
          <w:p w:rsidR="00C46327" w:rsidRPr="001223EE" w:rsidRDefault="00C46327" w:rsidP="001223EE">
            <w:pPr>
              <w:widowControl w:val="0"/>
              <w:autoSpaceDE w:val="0"/>
              <w:autoSpaceDN w:val="0"/>
              <w:adjustRightInd w:val="0"/>
              <w:spacing w:after="0" w:line="240" w:lineRule="auto"/>
              <w:ind w:left="-284" w:right="-119" w:firstLine="426"/>
              <w:jc w:val="center"/>
              <w:rPr>
                <w:rFonts w:ascii="Times New Roman" w:eastAsia="Times New Roman" w:hAnsi="Times New Roman" w:cs="Times New Roman"/>
                <w:b/>
                <w:color w:val="000000"/>
                <w:spacing w:val="1"/>
                <w:sz w:val="24"/>
                <w:szCs w:val="24"/>
                <w:lang w:eastAsia="uk-UA"/>
              </w:rPr>
            </w:pPr>
            <w:r w:rsidRPr="001223EE">
              <w:rPr>
                <w:rFonts w:ascii="Times New Roman" w:eastAsia="Times New Roman" w:hAnsi="Times New Roman" w:cs="Times New Roman"/>
                <w:b/>
                <w:color w:val="000000"/>
                <w:spacing w:val="-1"/>
                <w:w w:val="106"/>
                <w:sz w:val="24"/>
                <w:szCs w:val="24"/>
                <w:lang w:eastAsia="uk-UA"/>
              </w:rPr>
              <w:t>Трансформації індустріальної цивілізації після Другої світової війни</w:t>
            </w:r>
          </w:p>
          <w:p w:rsidR="00C46327" w:rsidRPr="001223EE" w:rsidRDefault="00C46327" w:rsidP="001223EE">
            <w:pPr>
              <w:widowControl w:val="0"/>
              <w:tabs>
                <w:tab w:val="left" w:pos="-4536"/>
              </w:tabs>
              <w:autoSpaceDE w:val="0"/>
              <w:autoSpaceDN w:val="0"/>
              <w:adjustRightInd w:val="0"/>
              <w:spacing w:after="0" w:line="240" w:lineRule="auto"/>
              <w:ind w:right="49" w:firstLine="360"/>
              <w:jc w:val="center"/>
              <w:rPr>
                <w:rFonts w:ascii="Times New Roman" w:eastAsia="Times New Roman" w:hAnsi="Times New Roman" w:cs="Times New Roman"/>
                <w:b/>
                <w:color w:val="000000"/>
                <w:spacing w:val="-1"/>
                <w:w w:val="106"/>
                <w:sz w:val="24"/>
                <w:szCs w:val="24"/>
                <w:lang w:eastAsia="uk-UA"/>
              </w:rPr>
            </w:pPr>
          </w:p>
        </w:tc>
        <w:tc>
          <w:tcPr>
            <w:tcW w:w="631" w:type="dxa"/>
            <w:tcBorders>
              <w:top w:val="single" w:sz="4" w:space="0" w:color="auto"/>
              <w:left w:val="single" w:sz="4" w:space="0" w:color="auto"/>
              <w:bottom w:val="single" w:sz="4" w:space="0" w:color="auto"/>
              <w:right w:val="single" w:sz="4" w:space="0" w:color="auto"/>
            </w:tcBorders>
          </w:tcPr>
          <w:p w:rsidR="00C46327" w:rsidRPr="001223EE" w:rsidRDefault="00C46327" w:rsidP="001223EE">
            <w:pPr>
              <w:widowControl w:val="0"/>
              <w:autoSpaceDE w:val="0"/>
              <w:autoSpaceDN w:val="0"/>
              <w:adjustRightInd w:val="0"/>
              <w:spacing w:after="0" w:line="240" w:lineRule="auto"/>
              <w:ind w:left="-284" w:right="-119" w:firstLine="426"/>
              <w:jc w:val="center"/>
              <w:rPr>
                <w:rFonts w:ascii="Times New Roman" w:eastAsia="Times New Roman" w:hAnsi="Times New Roman" w:cs="Times New Roman"/>
                <w:b/>
                <w:color w:val="000000"/>
                <w:spacing w:val="1"/>
                <w:sz w:val="24"/>
                <w:szCs w:val="24"/>
                <w:lang w:eastAsia="uk-UA"/>
              </w:rPr>
            </w:pPr>
          </w:p>
        </w:tc>
      </w:tr>
      <w:tr w:rsidR="00C46327" w:rsidRPr="001223EE" w:rsidTr="00C46327">
        <w:tc>
          <w:tcPr>
            <w:tcW w:w="611" w:type="dxa"/>
            <w:tcBorders>
              <w:top w:val="single" w:sz="4" w:space="0" w:color="auto"/>
              <w:left w:val="single" w:sz="4" w:space="0" w:color="auto"/>
              <w:bottom w:val="single" w:sz="4" w:space="0" w:color="auto"/>
              <w:right w:val="single" w:sz="4" w:space="0" w:color="auto"/>
            </w:tcBorders>
            <w:shd w:val="clear" w:color="auto" w:fill="auto"/>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5.</w:t>
            </w:r>
          </w:p>
        </w:tc>
        <w:tc>
          <w:tcPr>
            <w:tcW w:w="3327" w:type="dxa"/>
            <w:tcBorders>
              <w:top w:val="single" w:sz="4" w:space="0" w:color="auto"/>
              <w:left w:val="single" w:sz="4" w:space="0" w:color="auto"/>
              <w:bottom w:val="single" w:sz="4" w:space="0" w:color="auto"/>
              <w:right w:val="single" w:sz="4" w:space="0" w:color="auto"/>
            </w:tcBorders>
            <w:shd w:val="clear" w:color="auto" w:fill="auto"/>
          </w:tcPr>
          <w:p w:rsidR="00C46327" w:rsidRPr="001223EE" w:rsidRDefault="00C46327" w:rsidP="001223EE">
            <w:pPr>
              <w:widowControl w:val="0"/>
              <w:autoSpaceDE w:val="0"/>
              <w:autoSpaceDN w:val="0"/>
              <w:adjustRightInd w:val="0"/>
              <w:spacing w:after="0" w:line="240" w:lineRule="auto"/>
              <w:jc w:val="both"/>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ru-RU"/>
              </w:rPr>
              <w:t xml:space="preserve">Країни Європи і Америки в період повоєнної реконструкції </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46269" w:rsidRDefault="00656AE1"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r>
              <w:rPr>
                <w:rFonts w:ascii="Times New Roman" w:eastAsia="Times New Roman" w:hAnsi="Times New Roman" w:cs="Times New Roman"/>
                <w:color w:val="000000"/>
                <w:spacing w:val="-1"/>
                <w:w w:val="106"/>
                <w:sz w:val="24"/>
                <w:szCs w:val="24"/>
                <w:lang w:val="ru-RU" w:eastAsia="uk-UA"/>
              </w:rPr>
              <w:t>15</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756C7F"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4</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2</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2</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656AE1" w:rsidRDefault="00656AE1"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r>
              <w:rPr>
                <w:rFonts w:ascii="Times New Roman" w:eastAsia="Times New Roman" w:hAnsi="Times New Roman" w:cs="Times New Roman"/>
                <w:color w:val="000000"/>
                <w:spacing w:val="-1"/>
                <w:w w:val="106"/>
                <w:sz w:val="24"/>
                <w:szCs w:val="24"/>
                <w:lang w:val="ru-RU" w:eastAsia="uk-UA"/>
              </w:rPr>
              <w:t>11</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31" w:type="dxa"/>
            <w:tcBorders>
              <w:top w:val="single" w:sz="4" w:space="0" w:color="auto"/>
              <w:left w:val="single" w:sz="4" w:space="0" w:color="auto"/>
              <w:bottom w:val="single" w:sz="4" w:space="0" w:color="auto"/>
              <w:right w:val="single" w:sz="4" w:space="0" w:color="auto"/>
            </w:tcBorders>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r>
      <w:tr w:rsidR="00C46327" w:rsidRPr="001223EE" w:rsidTr="00C46327">
        <w:tc>
          <w:tcPr>
            <w:tcW w:w="611" w:type="dxa"/>
            <w:tcBorders>
              <w:top w:val="single" w:sz="4" w:space="0" w:color="auto"/>
              <w:left w:val="single" w:sz="4" w:space="0" w:color="auto"/>
              <w:bottom w:val="single" w:sz="4" w:space="0" w:color="auto"/>
              <w:right w:val="single" w:sz="4" w:space="0" w:color="auto"/>
            </w:tcBorders>
            <w:shd w:val="clear" w:color="auto" w:fill="auto"/>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6.</w:t>
            </w:r>
          </w:p>
        </w:tc>
        <w:tc>
          <w:tcPr>
            <w:tcW w:w="3327" w:type="dxa"/>
            <w:tcBorders>
              <w:top w:val="single" w:sz="4" w:space="0" w:color="auto"/>
              <w:left w:val="single" w:sz="4" w:space="0" w:color="auto"/>
              <w:bottom w:val="single" w:sz="4" w:space="0" w:color="auto"/>
              <w:right w:val="single" w:sz="4" w:space="0" w:color="auto"/>
            </w:tcBorders>
            <w:shd w:val="clear" w:color="auto" w:fill="auto"/>
          </w:tcPr>
          <w:p w:rsidR="00C46327" w:rsidRPr="001223EE" w:rsidRDefault="00C46327" w:rsidP="001223EE">
            <w:pPr>
              <w:widowControl w:val="0"/>
              <w:autoSpaceDE w:val="0"/>
              <w:autoSpaceDN w:val="0"/>
              <w:adjustRightInd w:val="0"/>
              <w:spacing w:after="0" w:line="240" w:lineRule="auto"/>
              <w:jc w:val="both"/>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Країни Європи і Америки в умовах НТР і «держави добробуту»</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46269" w:rsidRDefault="00146269"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r>
              <w:rPr>
                <w:rFonts w:ascii="Times New Roman" w:eastAsia="Times New Roman" w:hAnsi="Times New Roman" w:cs="Times New Roman"/>
                <w:color w:val="000000"/>
                <w:spacing w:val="-1"/>
                <w:w w:val="106"/>
                <w:sz w:val="24"/>
                <w:szCs w:val="24"/>
                <w:lang w:eastAsia="uk-UA"/>
              </w:rPr>
              <w:t>1</w:t>
            </w:r>
            <w:r w:rsidR="00656AE1">
              <w:rPr>
                <w:rFonts w:ascii="Times New Roman" w:eastAsia="Times New Roman" w:hAnsi="Times New Roman" w:cs="Times New Roman"/>
                <w:color w:val="000000"/>
                <w:spacing w:val="-1"/>
                <w:w w:val="106"/>
                <w:sz w:val="24"/>
                <w:szCs w:val="24"/>
                <w:lang w:val="ru-RU" w:eastAsia="uk-UA"/>
              </w:rPr>
              <w:t>9</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46269" w:rsidRDefault="00146269"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r>
              <w:rPr>
                <w:rFonts w:ascii="Times New Roman" w:eastAsia="Times New Roman" w:hAnsi="Times New Roman" w:cs="Times New Roman"/>
                <w:color w:val="000000"/>
                <w:spacing w:val="-1"/>
                <w:w w:val="106"/>
                <w:sz w:val="24"/>
                <w:szCs w:val="24"/>
                <w:lang w:val="ru-RU" w:eastAsia="uk-UA"/>
              </w:rPr>
              <w:t>8</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4</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4</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C2767F"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B94ADF" w:rsidRDefault="00656AE1"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r>
              <w:rPr>
                <w:rFonts w:ascii="Times New Roman" w:eastAsia="Times New Roman" w:hAnsi="Times New Roman" w:cs="Times New Roman"/>
                <w:color w:val="000000"/>
                <w:spacing w:val="-1"/>
                <w:w w:val="106"/>
                <w:sz w:val="24"/>
                <w:szCs w:val="24"/>
                <w:lang w:val="ru-RU" w:eastAsia="uk-UA"/>
              </w:rPr>
              <w:t>11</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31" w:type="dxa"/>
            <w:tcBorders>
              <w:top w:val="single" w:sz="4" w:space="0" w:color="auto"/>
              <w:left w:val="single" w:sz="4" w:space="0" w:color="auto"/>
              <w:bottom w:val="single" w:sz="4" w:space="0" w:color="auto"/>
              <w:right w:val="single" w:sz="4" w:space="0" w:color="auto"/>
            </w:tcBorders>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r>
      <w:tr w:rsidR="00C46327" w:rsidRPr="001223EE" w:rsidTr="00C46327">
        <w:tc>
          <w:tcPr>
            <w:tcW w:w="611" w:type="dxa"/>
            <w:tcBorders>
              <w:top w:val="single" w:sz="4" w:space="0" w:color="auto"/>
              <w:left w:val="single" w:sz="4" w:space="0" w:color="auto"/>
              <w:bottom w:val="single" w:sz="4" w:space="0" w:color="auto"/>
              <w:right w:val="single" w:sz="4" w:space="0" w:color="auto"/>
            </w:tcBorders>
            <w:shd w:val="clear" w:color="auto" w:fill="auto"/>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7.</w:t>
            </w:r>
          </w:p>
        </w:tc>
        <w:tc>
          <w:tcPr>
            <w:tcW w:w="3327" w:type="dxa"/>
            <w:tcBorders>
              <w:top w:val="single" w:sz="4" w:space="0" w:color="auto"/>
              <w:left w:val="single" w:sz="4" w:space="0" w:color="auto"/>
              <w:bottom w:val="single" w:sz="4" w:space="0" w:color="auto"/>
              <w:right w:val="single" w:sz="4" w:space="0" w:color="auto"/>
            </w:tcBorders>
            <w:shd w:val="clear" w:color="auto" w:fill="auto"/>
          </w:tcPr>
          <w:p w:rsidR="00C46327" w:rsidRPr="001223EE" w:rsidRDefault="00C46327" w:rsidP="001223EE">
            <w:pPr>
              <w:widowControl w:val="0"/>
              <w:autoSpaceDE w:val="0"/>
              <w:autoSpaceDN w:val="0"/>
              <w:adjustRightInd w:val="0"/>
              <w:spacing w:after="0" w:line="240" w:lineRule="auto"/>
              <w:jc w:val="both"/>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Країни реального соціалізму в умовах боротьби двох систем</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46269" w:rsidRDefault="00146269"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r>
              <w:rPr>
                <w:rFonts w:ascii="Times New Roman" w:eastAsia="Times New Roman" w:hAnsi="Times New Roman" w:cs="Times New Roman"/>
                <w:color w:val="000000"/>
                <w:spacing w:val="-1"/>
                <w:w w:val="106"/>
                <w:sz w:val="24"/>
                <w:szCs w:val="24"/>
                <w:lang w:eastAsia="uk-UA"/>
              </w:rPr>
              <w:t>1</w:t>
            </w:r>
            <w:r w:rsidR="00656AE1">
              <w:rPr>
                <w:rFonts w:ascii="Times New Roman" w:eastAsia="Times New Roman" w:hAnsi="Times New Roman" w:cs="Times New Roman"/>
                <w:color w:val="000000"/>
                <w:spacing w:val="-1"/>
                <w:w w:val="106"/>
                <w:sz w:val="24"/>
                <w:szCs w:val="24"/>
                <w:lang w:val="ru-RU" w:eastAsia="uk-UA"/>
              </w:rPr>
              <w:t>5</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46269" w:rsidRDefault="00146269"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r>
              <w:rPr>
                <w:rFonts w:ascii="Times New Roman" w:eastAsia="Times New Roman" w:hAnsi="Times New Roman" w:cs="Times New Roman"/>
                <w:color w:val="000000"/>
                <w:spacing w:val="-1"/>
                <w:w w:val="106"/>
                <w:sz w:val="24"/>
                <w:szCs w:val="24"/>
                <w:lang w:val="ru-RU" w:eastAsia="uk-UA"/>
              </w:rPr>
              <w:t>4</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2</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2</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C2767F"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7C16E3" w:rsidRDefault="00656AE1"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r>
              <w:rPr>
                <w:rFonts w:ascii="Times New Roman" w:eastAsia="Times New Roman" w:hAnsi="Times New Roman" w:cs="Times New Roman"/>
                <w:color w:val="000000"/>
                <w:spacing w:val="-1"/>
                <w:w w:val="106"/>
                <w:sz w:val="24"/>
                <w:szCs w:val="24"/>
                <w:lang w:val="ru-RU" w:eastAsia="uk-UA"/>
              </w:rPr>
              <w:t>11</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31" w:type="dxa"/>
            <w:tcBorders>
              <w:top w:val="single" w:sz="4" w:space="0" w:color="auto"/>
              <w:left w:val="single" w:sz="4" w:space="0" w:color="auto"/>
              <w:bottom w:val="single" w:sz="4" w:space="0" w:color="auto"/>
              <w:right w:val="single" w:sz="4" w:space="0" w:color="auto"/>
            </w:tcBorders>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r>
      <w:tr w:rsidR="00C46327" w:rsidRPr="001223EE" w:rsidTr="00C46327">
        <w:tc>
          <w:tcPr>
            <w:tcW w:w="611" w:type="dxa"/>
            <w:tcBorders>
              <w:top w:val="single" w:sz="4" w:space="0" w:color="auto"/>
              <w:left w:val="single" w:sz="4" w:space="0" w:color="auto"/>
              <w:bottom w:val="single" w:sz="4" w:space="0" w:color="auto"/>
              <w:right w:val="single" w:sz="4" w:space="0" w:color="auto"/>
            </w:tcBorders>
            <w:shd w:val="clear" w:color="auto" w:fill="auto"/>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i/>
                <w:color w:val="000000"/>
                <w:spacing w:val="-1"/>
                <w:w w:val="106"/>
                <w:sz w:val="24"/>
                <w:szCs w:val="24"/>
                <w:lang w:eastAsia="uk-UA"/>
              </w:rPr>
            </w:pPr>
          </w:p>
        </w:tc>
        <w:tc>
          <w:tcPr>
            <w:tcW w:w="3327" w:type="dxa"/>
            <w:tcBorders>
              <w:top w:val="single" w:sz="4" w:space="0" w:color="auto"/>
              <w:left w:val="single" w:sz="4" w:space="0" w:color="auto"/>
              <w:bottom w:val="single" w:sz="4" w:space="0" w:color="auto"/>
              <w:right w:val="single" w:sz="4" w:space="0" w:color="auto"/>
            </w:tcBorders>
            <w:shd w:val="clear" w:color="auto" w:fill="auto"/>
          </w:tcPr>
          <w:p w:rsidR="00C46327" w:rsidRPr="001223EE" w:rsidRDefault="00C46327" w:rsidP="001223EE">
            <w:pPr>
              <w:widowControl w:val="0"/>
              <w:autoSpaceDE w:val="0"/>
              <w:autoSpaceDN w:val="0"/>
              <w:adjustRightInd w:val="0"/>
              <w:spacing w:after="0" w:line="240" w:lineRule="auto"/>
              <w:ind w:right="49"/>
              <w:jc w:val="right"/>
              <w:rPr>
                <w:rFonts w:ascii="Times New Roman" w:eastAsia="Times New Roman" w:hAnsi="Times New Roman" w:cs="Times New Roman"/>
                <w:b/>
                <w:i/>
                <w:color w:val="000000"/>
                <w:spacing w:val="-1"/>
                <w:w w:val="106"/>
                <w:sz w:val="24"/>
                <w:szCs w:val="24"/>
                <w:lang w:eastAsia="uk-UA"/>
              </w:rPr>
            </w:pPr>
            <w:r w:rsidRPr="001223EE">
              <w:rPr>
                <w:rFonts w:ascii="Times New Roman" w:eastAsia="Times New Roman" w:hAnsi="Times New Roman" w:cs="Times New Roman"/>
                <w:b/>
                <w:i/>
                <w:color w:val="000000"/>
                <w:spacing w:val="-1"/>
                <w:w w:val="106"/>
                <w:sz w:val="24"/>
                <w:szCs w:val="24"/>
                <w:lang w:eastAsia="uk-UA"/>
              </w:rPr>
              <w:t>Разом</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46269" w:rsidRDefault="00656AE1" w:rsidP="00B94ADF">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i/>
                <w:color w:val="000000"/>
                <w:spacing w:val="-1"/>
                <w:w w:val="106"/>
                <w:sz w:val="24"/>
                <w:szCs w:val="24"/>
                <w:lang w:val="ru-RU" w:eastAsia="uk-UA"/>
              </w:rPr>
            </w:pPr>
            <w:r>
              <w:rPr>
                <w:rFonts w:ascii="Times New Roman" w:eastAsia="Times New Roman" w:hAnsi="Times New Roman" w:cs="Times New Roman"/>
                <w:b/>
                <w:i/>
                <w:color w:val="000000"/>
                <w:spacing w:val="-1"/>
                <w:w w:val="106"/>
                <w:sz w:val="24"/>
                <w:szCs w:val="24"/>
                <w:lang w:val="ru-RU" w:eastAsia="uk-UA"/>
              </w:rPr>
              <w:t>51</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46269" w:rsidRDefault="00146269"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i/>
                <w:color w:val="000000"/>
                <w:spacing w:val="-1"/>
                <w:w w:val="106"/>
                <w:sz w:val="24"/>
                <w:szCs w:val="24"/>
                <w:lang w:val="ru-RU" w:eastAsia="uk-UA"/>
              </w:rPr>
            </w:pPr>
            <w:r>
              <w:rPr>
                <w:rFonts w:ascii="Times New Roman" w:eastAsia="Times New Roman" w:hAnsi="Times New Roman" w:cs="Times New Roman"/>
                <w:b/>
                <w:i/>
                <w:color w:val="000000"/>
                <w:spacing w:val="-1"/>
                <w:w w:val="106"/>
                <w:sz w:val="24"/>
                <w:szCs w:val="24"/>
                <w:lang w:eastAsia="uk-UA"/>
              </w:rPr>
              <w:t>1</w:t>
            </w:r>
            <w:r>
              <w:rPr>
                <w:rFonts w:ascii="Times New Roman" w:eastAsia="Times New Roman" w:hAnsi="Times New Roman" w:cs="Times New Roman"/>
                <w:b/>
                <w:i/>
                <w:color w:val="000000"/>
                <w:spacing w:val="-1"/>
                <w:w w:val="106"/>
                <w:sz w:val="24"/>
                <w:szCs w:val="24"/>
                <w:lang w:val="ru-RU" w:eastAsia="uk-UA"/>
              </w:rPr>
              <w:t>6</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i/>
                <w:color w:val="000000"/>
                <w:spacing w:val="-1"/>
                <w:w w:val="106"/>
                <w:sz w:val="24"/>
                <w:szCs w:val="24"/>
                <w:lang w:eastAsia="uk-UA"/>
              </w:rPr>
            </w:pPr>
            <w:r w:rsidRPr="001223EE">
              <w:rPr>
                <w:rFonts w:ascii="Times New Roman" w:eastAsia="Times New Roman" w:hAnsi="Times New Roman" w:cs="Times New Roman"/>
                <w:b/>
                <w:i/>
                <w:color w:val="000000"/>
                <w:spacing w:val="-1"/>
                <w:w w:val="106"/>
                <w:sz w:val="24"/>
                <w:szCs w:val="24"/>
                <w:lang w:eastAsia="uk-UA"/>
              </w:rPr>
              <w:t>8</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i/>
                <w:color w:val="000000"/>
                <w:spacing w:val="-1"/>
                <w:w w:val="106"/>
                <w:sz w:val="24"/>
                <w:szCs w:val="24"/>
                <w:lang w:eastAsia="uk-UA"/>
              </w:rPr>
            </w:pPr>
            <w:r w:rsidRPr="001223EE">
              <w:rPr>
                <w:rFonts w:ascii="Times New Roman" w:eastAsia="Times New Roman" w:hAnsi="Times New Roman" w:cs="Times New Roman"/>
                <w:b/>
                <w:i/>
                <w:color w:val="000000"/>
                <w:spacing w:val="-1"/>
                <w:w w:val="106"/>
                <w:sz w:val="24"/>
                <w:szCs w:val="24"/>
                <w:lang w:eastAsia="uk-UA"/>
              </w:rPr>
              <w:t>8</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i/>
                <w:color w:val="000000"/>
                <w:spacing w:val="-1"/>
                <w:w w:val="106"/>
                <w:sz w:val="24"/>
                <w:szCs w:val="24"/>
                <w:lang w:eastAsia="uk-UA"/>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C2767F"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i/>
                <w:color w:val="000000"/>
                <w:spacing w:val="-1"/>
                <w:w w:val="106"/>
                <w:sz w:val="24"/>
                <w:szCs w:val="24"/>
                <w:lang w:val="ru-RU" w:eastAsia="uk-UA"/>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7C16E3" w:rsidRDefault="00656AE1"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i/>
                <w:color w:val="000000"/>
                <w:spacing w:val="-1"/>
                <w:w w:val="106"/>
                <w:sz w:val="24"/>
                <w:szCs w:val="24"/>
                <w:lang w:val="ru-RU" w:eastAsia="uk-UA"/>
              </w:rPr>
            </w:pPr>
            <w:r>
              <w:rPr>
                <w:rFonts w:ascii="Times New Roman" w:eastAsia="Times New Roman" w:hAnsi="Times New Roman" w:cs="Times New Roman"/>
                <w:b/>
                <w:i/>
                <w:color w:val="000000"/>
                <w:spacing w:val="-1"/>
                <w:w w:val="106"/>
                <w:sz w:val="24"/>
                <w:szCs w:val="24"/>
                <w:lang w:val="ru-RU" w:eastAsia="uk-UA"/>
              </w:rPr>
              <w:t>33</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756C7F"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i/>
                <w:color w:val="000000"/>
                <w:spacing w:val="-1"/>
                <w:w w:val="106"/>
                <w:sz w:val="24"/>
                <w:szCs w:val="24"/>
                <w:lang w:eastAsia="uk-UA"/>
              </w:rPr>
            </w:pPr>
            <w:r>
              <w:rPr>
                <w:rFonts w:ascii="Times New Roman" w:eastAsia="Times New Roman" w:hAnsi="Times New Roman" w:cs="Times New Roman"/>
                <w:b/>
                <w:i/>
                <w:color w:val="000000"/>
                <w:spacing w:val="-1"/>
                <w:w w:val="106"/>
                <w:sz w:val="24"/>
                <w:szCs w:val="24"/>
                <w:lang w:eastAsia="uk-UA"/>
              </w:rPr>
              <w:t>2</w:t>
            </w:r>
          </w:p>
        </w:tc>
        <w:tc>
          <w:tcPr>
            <w:tcW w:w="631" w:type="dxa"/>
            <w:tcBorders>
              <w:top w:val="single" w:sz="4" w:space="0" w:color="auto"/>
              <w:left w:val="single" w:sz="4" w:space="0" w:color="auto"/>
              <w:bottom w:val="single" w:sz="4" w:space="0" w:color="auto"/>
              <w:right w:val="single" w:sz="4" w:space="0" w:color="auto"/>
            </w:tcBorders>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i/>
                <w:color w:val="000000"/>
                <w:spacing w:val="-1"/>
                <w:w w:val="106"/>
                <w:sz w:val="24"/>
                <w:szCs w:val="24"/>
                <w:lang w:eastAsia="uk-UA"/>
              </w:rPr>
            </w:pPr>
          </w:p>
        </w:tc>
      </w:tr>
      <w:tr w:rsidR="00C46327" w:rsidRPr="001223EE" w:rsidTr="00C46327">
        <w:trPr>
          <w:trHeight w:val="562"/>
        </w:trPr>
        <w:tc>
          <w:tcPr>
            <w:tcW w:w="8940" w:type="dxa"/>
            <w:gridSpan w:val="10"/>
            <w:tcBorders>
              <w:top w:val="single" w:sz="4" w:space="0" w:color="auto"/>
              <w:left w:val="single" w:sz="4" w:space="0" w:color="auto"/>
              <w:right w:val="single" w:sz="4" w:space="0" w:color="auto"/>
            </w:tcBorders>
            <w:shd w:val="clear" w:color="auto" w:fill="auto"/>
          </w:tcPr>
          <w:p w:rsidR="00C46327" w:rsidRPr="001223EE" w:rsidRDefault="00C46327" w:rsidP="001223EE">
            <w:pPr>
              <w:shd w:val="clear" w:color="auto" w:fill="FFFFFF"/>
              <w:tabs>
                <w:tab w:val="left" w:pos="-284"/>
                <w:tab w:val="left" w:pos="710"/>
              </w:tabs>
              <w:spacing w:after="0" w:line="240" w:lineRule="auto"/>
              <w:ind w:left="283" w:right="-416"/>
              <w:jc w:val="center"/>
              <w:rPr>
                <w:rFonts w:ascii="Times New Roman" w:eastAsia="Times New Roman" w:hAnsi="Times New Roman" w:cs="Times New Roman"/>
                <w:b/>
                <w:color w:val="000000"/>
                <w:spacing w:val="-1"/>
                <w:w w:val="106"/>
                <w:sz w:val="24"/>
                <w:szCs w:val="24"/>
                <w:lang w:eastAsia="uk-UA"/>
              </w:rPr>
            </w:pPr>
            <w:r w:rsidRPr="001223EE">
              <w:rPr>
                <w:rFonts w:ascii="Times New Roman" w:eastAsia="Times New Roman" w:hAnsi="Times New Roman" w:cs="Times New Roman"/>
                <w:b/>
                <w:color w:val="000000"/>
                <w:spacing w:val="-1"/>
                <w:w w:val="106"/>
                <w:sz w:val="24"/>
                <w:szCs w:val="24"/>
                <w:lang w:eastAsia="uk-UA"/>
              </w:rPr>
              <w:t>Змістовний модуль ІІІ</w:t>
            </w:r>
          </w:p>
          <w:p w:rsidR="00C46327" w:rsidRPr="001223EE" w:rsidRDefault="00C46327" w:rsidP="001223EE">
            <w:pPr>
              <w:shd w:val="clear" w:color="auto" w:fill="FFFFFF"/>
              <w:tabs>
                <w:tab w:val="left" w:pos="-284"/>
                <w:tab w:val="left" w:pos="710"/>
              </w:tabs>
              <w:spacing w:after="0" w:line="240" w:lineRule="auto"/>
              <w:ind w:left="283" w:right="-416"/>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b/>
                <w:color w:val="000000"/>
                <w:spacing w:val="-1"/>
                <w:w w:val="106"/>
                <w:sz w:val="24"/>
                <w:szCs w:val="24"/>
                <w:lang w:eastAsia="uk-UA"/>
              </w:rPr>
              <w:t>Постіндустріальне суспільство Заходу на межі тисячоліть</w:t>
            </w:r>
          </w:p>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i/>
                <w:color w:val="000000"/>
                <w:spacing w:val="-1"/>
                <w:w w:val="106"/>
                <w:sz w:val="24"/>
                <w:szCs w:val="24"/>
                <w:lang w:eastAsia="uk-UA"/>
              </w:rPr>
            </w:pPr>
          </w:p>
        </w:tc>
        <w:tc>
          <w:tcPr>
            <w:tcW w:w="631" w:type="dxa"/>
            <w:tcBorders>
              <w:top w:val="single" w:sz="4" w:space="0" w:color="auto"/>
              <w:left w:val="single" w:sz="4" w:space="0" w:color="auto"/>
              <w:right w:val="single" w:sz="4" w:space="0" w:color="auto"/>
            </w:tcBorders>
          </w:tcPr>
          <w:p w:rsidR="00C46327" w:rsidRPr="001223EE" w:rsidRDefault="00C46327" w:rsidP="001223EE">
            <w:pPr>
              <w:shd w:val="clear" w:color="auto" w:fill="FFFFFF"/>
              <w:tabs>
                <w:tab w:val="left" w:pos="-284"/>
                <w:tab w:val="left" w:pos="710"/>
              </w:tabs>
              <w:spacing w:after="0" w:line="240" w:lineRule="auto"/>
              <w:ind w:left="283" w:right="-416"/>
              <w:jc w:val="center"/>
              <w:rPr>
                <w:rFonts w:ascii="Times New Roman" w:eastAsia="Times New Roman" w:hAnsi="Times New Roman" w:cs="Times New Roman"/>
                <w:b/>
                <w:color w:val="000000"/>
                <w:spacing w:val="-1"/>
                <w:w w:val="106"/>
                <w:sz w:val="24"/>
                <w:szCs w:val="24"/>
                <w:lang w:eastAsia="uk-UA"/>
              </w:rPr>
            </w:pPr>
          </w:p>
        </w:tc>
      </w:tr>
      <w:tr w:rsidR="00C46327" w:rsidRPr="001223EE" w:rsidTr="00C46327">
        <w:tc>
          <w:tcPr>
            <w:tcW w:w="611" w:type="dxa"/>
            <w:tcBorders>
              <w:top w:val="single" w:sz="4" w:space="0" w:color="auto"/>
              <w:left w:val="single" w:sz="4" w:space="0" w:color="auto"/>
              <w:bottom w:val="single" w:sz="4" w:space="0" w:color="auto"/>
              <w:right w:val="single" w:sz="4" w:space="0" w:color="auto"/>
            </w:tcBorders>
            <w:shd w:val="clear" w:color="auto" w:fill="auto"/>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8.</w:t>
            </w:r>
          </w:p>
        </w:tc>
        <w:tc>
          <w:tcPr>
            <w:tcW w:w="3327" w:type="dxa"/>
            <w:tcBorders>
              <w:top w:val="single" w:sz="4" w:space="0" w:color="auto"/>
              <w:left w:val="single" w:sz="4" w:space="0" w:color="auto"/>
              <w:bottom w:val="single" w:sz="4" w:space="0" w:color="auto"/>
              <w:right w:val="single" w:sz="4" w:space="0" w:color="auto"/>
            </w:tcBorders>
            <w:shd w:val="clear" w:color="auto" w:fill="auto"/>
          </w:tcPr>
          <w:p w:rsidR="0024036F" w:rsidRPr="001223EE" w:rsidRDefault="0024036F" w:rsidP="0024036F">
            <w:pPr>
              <w:widowControl w:val="0"/>
              <w:autoSpaceDE w:val="0"/>
              <w:autoSpaceDN w:val="0"/>
              <w:adjustRightInd w:val="0"/>
              <w:spacing w:after="0" w:line="240" w:lineRule="auto"/>
              <w:ind w:right="49"/>
              <w:jc w:val="both"/>
              <w:rPr>
                <w:rFonts w:ascii="Times New Roman" w:eastAsia="Times New Roman" w:hAnsi="Times New Roman" w:cs="Times New Roman"/>
                <w:b/>
                <w:i/>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Сучасний</w:t>
            </w:r>
            <w:r>
              <w:rPr>
                <w:rFonts w:ascii="Times New Roman" w:eastAsia="Times New Roman" w:hAnsi="Times New Roman" w:cs="Times New Roman"/>
                <w:b/>
                <w:color w:val="000000"/>
                <w:spacing w:val="-1"/>
                <w:w w:val="106"/>
                <w:sz w:val="24"/>
                <w:szCs w:val="24"/>
                <w:lang w:eastAsia="uk-UA"/>
              </w:rPr>
              <w:t xml:space="preserve"> </w:t>
            </w:r>
            <w:r w:rsidR="00C46327" w:rsidRPr="001223EE">
              <w:rPr>
                <w:rFonts w:ascii="Times New Roman" w:eastAsia="Times New Roman" w:hAnsi="Times New Roman" w:cs="Times New Roman"/>
                <w:color w:val="000000"/>
                <w:spacing w:val="-1"/>
                <w:w w:val="106"/>
                <w:sz w:val="24"/>
                <w:szCs w:val="24"/>
                <w:lang w:eastAsia="uk-UA"/>
              </w:rPr>
              <w:t xml:space="preserve">етап </w:t>
            </w:r>
            <w:r>
              <w:rPr>
                <w:rFonts w:ascii="Times New Roman" w:eastAsia="Times New Roman" w:hAnsi="Times New Roman" w:cs="Times New Roman"/>
                <w:color w:val="000000"/>
                <w:spacing w:val="-1"/>
                <w:w w:val="106"/>
                <w:sz w:val="24"/>
                <w:szCs w:val="24"/>
                <w:lang w:eastAsia="uk-UA"/>
              </w:rPr>
              <w:t xml:space="preserve">розвитку країн Заходу в умовах глобалізації та </w:t>
            </w:r>
            <w:r w:rsidRPr="001223EE">
              <w:rPr>
                <w:rFonts w:ascii="Times New Roman" w:eastAsia="Times New Roman" w:hAnsi="Times New Roman" w:cs="Times New Roman"/>
                <w:color w:val="000000"/>
                <w:spacing w:val="-1"/>
                <w:w w:val="106"/>
                <w:sz w:val="24"/>
                <w:szCs w:val="24"/>
                <w:lang w:eastAsia="uk-UA"/>
              </w:rPr>
              <w:t>європейської інтеграції</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656AE1" w:rsidRDefault="00656AE1"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r>
              <w:rPr>
                <w:rFonts w:ascii="Times New Roman" w:eastAsia="Times New Roman" w:hAnsi="Times New Roman" w:cs="Times New Roman"/>
                <w:color w:val="000000"/>
                <w:spacing w:val="-1"/>
                <w:w w:val="106"/>
                <w:sz w:val="24"/>
                <w:szCs w:val="24"/>
                <w:lang w:val="ru-RU" w:eastAsia="uk-UA"/>
              </w:rPr>
              <w:t>8</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656AE1" w:rsidRDefault="00656AE1"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r>
              <w:rPr>
                <w:rFonts w:ascii="Times New Roman" w:eastAsia="Times New Roman" w:hAnsi="Times New Roman" w:cs="Times New Roman"/>
                <w:color w:val="000000"/>
                <w:spacing w:val="-1"/>
                <w:w w:val="106"/>
                <w:sz w:val="24"/>
                <w:szCs w:val="24"/>
                <w:lang w:val="ru-RU" w:eastAsia="uk-UA"/>
              </w:rPr>
              <w:t>2</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2</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C2767F"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7C16E3" w:rsidRDefault="00146269"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r>
              <w:rPr>
                <w:rFonts w:ascii="Times New Roman" w:eastAsia="Times New Roman" w:hAnsi="Times New Roman" w:cs="Times New Roman"/>
                <w:color w:val="000000"/>
                <w:spacing w:val="-1"/>
                <w:w w:val="106"/>
                <w:sz w:val="24"/>
                <w:szCs w:val="24"/>
                <w:lang w:val="ru-RU" w:eastAsia="uk-UA"/>
              </w:rPr>
              <w:t>6</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31" w:type="dxa"/>
            <w:tcBorders>
              <w:top w:val="single" w:sz="4" w:space="0" w:color="auto"/>
              <w:left w:val="single" w:sz="4" w:space="0" w:color="auto"/>
              <w:bottom w:val="single" w:sz="4" w:space="0" w:color="auto"/>
              <w:right w:val="single" w:sz="4" w:space="0" w:color="auto"/>
            </w:tcBorders>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r>
      <w:tr w:rsidR="00C46327" w:rsidRPr="001223EE" w:rsidTr="00C46327">
        <w:tc>
          <w:tcPr>
            <w:tcW w:w="611" w:type="dxa"/>
            <w:tcBorders>
              <w:top w:val="single" w:sz="4" w:space="0" w:color="auto"/>
              <w:left w:val="single" w:sz="4" w:space="0" w:color="auto"/>
              <w:bottom w:val="single" w:sz="4" w:space="0" w:color="auto"/>
              <w:right w:val="single" w:sz="4" w:space="0" w:color="auto"/>
            </w:tcBorders>
            <w:shd w:val="clear" w:color="auto" w:fill="auto"/>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9.</w:t>
            </w:r>
          </w:p>
        </w:tc>
        <w:tc>
          <w:tcPr>
            <w:tcW w:w="3327" w:type="dxa"/>
            <w:tcBorders>
              <w:top w:val="single" w:sz="4" w:space="0" w:color="auto"/>
              <w:left w:val="single" w:sz="4" w:space="0" w:color="auto"/>
              <w:bottom w:val="single" w:sz="4" w:space="0" w:color="auto"/>
              <w:right w:val="single" w:sz="4" w:space="0" w:color="auto"/>
            </w:tcBorders>
            <w:shd w:val="clear" w:color="auto" w:fill="auto"/>
          </w:tcPr>
          <w:p w:rsidR="00C46327" w:rsidRPr="001223EE" w:rsidRDefault="00C46327" w:rsidP="001223EE">
            <w:pPr>
              <w:widowControl w:val="0"/>
              <w:tabs>
                <w:tab w:val="left" w:pos="-284"/>
                <w:tab w:val="left" w:pos="8"/>
              </w:tabs>
              <w:autoSpaceDE w:val="0"/>
              <w:autoSpaceDN w:val="0"/>
              <w:adjustRightInd w:val="0"/>
              <w:spacing w:after="0" w:line="240" w:lineRule="auto"/>
              <w:ind w:right="-416"/>
              <w:jc w:val="both"/>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 xml:space="preserve">Проблеми постсоціалістичного </w:t>
            </w:r>
          </w:p>
          <w:p w:rsidR="00C46327" w:rsidRPr="001223EE" w:rsidRDefault="00C46327" w:rsidP="001223EE">
            <w:pPr>
              <w:widowControl w:val="0"/>
              <w:autoSpaceDE w:val="0"/>
              <w:autoSpaceDN w:val="0"/>
              <w:adjustRightInd w:val="0"/>
              <w:spacing w:after="0" w:line="240" w:lineRule="auto"/>
              <w:ind w:right="49"/>
              <w:jc w:val="both"/>
              <w:rPr>
                <w:rFonts w:ascii="Times New Roman" w:eastAsia="Times New Roman" w:hAnsi="Times New Roman" w:cs="Times New Roman"/>
                <w:b/>
                <w:i/>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розвитку країн на межі тисячоліть</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656AE1" w:rsidRDefault="00656AE1"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r>
              <w:rPr>
                <w:rFonts w:ascii="Times New Roman" w:eastAsia="Times New Roman" w:hAnsi="Times New Roman" w:cs="Times New Roman"/>
                <w:color w:val="000000"/>
                <w:spacing w:val="-1"/>
                <w:w w:val="106"/>
                <w:sz w:val="24"/>
                <w:szCs w:val="24"/>
                <w:lang w:val="ru-RU" w:eastAsia="uk-UA"/>
              </w:rPr>
              <w:t>10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4</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2</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2</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7C16E3" w:rsidRDefault="007C16E3"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r>
              <w:rPr>
                <w:rFonts w:ascii="Times New Roman" w:eastAsia="Times New Roman" w:hAnsi="Times New Roman" w:cs="Times New Roman"/>
                <w:color w:val="000000"/>
                <w:spacing w:val="-1"/>
                <w:w w:val="106"/>
                <w:sz w:val="24"/>
                <w:szCs w:val="24"/>
                <w:lang w:val="ru-RU" w:eastAsia="uk-UA"/>
              </w:rPr>
              <w:t>6</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31" w:type="dxa"/>
            <w:tcBorders>
              <w:top w:val="single" w:sz="4" w:space="0" w:color="auto"/>
              <w:left w:val="single" w:sz="4" w:space="0" w:color="auto"/>
              <w:bottom w:val="single" w:sz="4" w:space="0" w:color="auto"/>
              <w:right w:val="single" w:sz="4" w:space="0" w:color="auto"/>
            </w:tcBorders>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r>
      <w:tr w:rsidR="00C46327" w:rsidRPr="001223EE" w:rsidTr="00C46327">
        <w:tc>
          <w:tcPr>
            <w:tcW w:w="611" w:type="dxa"/>
            <w:tcBorders>
              <w:top w:val="single" w:sz="4" w:space="0" w:color="auto"/>
              <w:left w:val="single" w:sz="4" w:space="0" w:color="auto"/>
              <w:bottom w:val="single" w:sz="4" w:space="0" w:color="auto"/>
              <w:right w:val="single" w:sz="4" w:space="0" w:color="auto"/>
            </w:tcBorders>
            <w:shd w:val="clear" w:color="auto" w:fill="auto"/>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10.</w:t>
            </w:r>
          </w:p>
        </w:tc>
        <w:tc>
          <w:tcPr>
            <w:tcW w:w="3327" w:type="dxa"/>
            <w:tcBorders>
              <w:top w:val="single" w:sz="4" w:space="0" w:color="auto"/>
              <w:left w:val="single" w:sz="4" w:space="0" w:color="auto"/>
              <w:bottom w:val="single" w:sz="4" w:space="0" w:color="auto"/>
              <w:right w:val="single" w:sz="4" w:space="0" w:color="auto"/>
            </w:tcBorders>
            <w:shd w:val="clear" w:color="auto" w:fill="auto"/>
          </w:tcPr>
          <w:p w:rsidR="00C46327" w:rsidRPr="001223EE" w:rsidRDefault="00C46327" w:rsidP="001223EE">
            <w:pPr>
              <w:widowControl w:val="0"/>
              <w:autoSpaceDE w:val="0"/>
              <w:autoSpaceDN w:val="0"/>
              <w:adjustRightInd w:val="0"/>
              <w:spacing w:after="0" w:line="240" w:lineRule="auto"/>
              <w:ind w:right="49"/>
              <w:jc w:val="both"/>
              <w:rPr>
                <w:rFonts w:ascii="Times New Roman" w:eastAsia="Times New Roman" w:hAnsi="Times New Roman" w:cs="Times New Roman"/>
                <w:b/>
                <w:i/>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Система міжнародних відносин в умовах формування багатополюсності світу</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656AE1" w:rsidRDefault="00656AE1"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r>
              <w:rPr>
                <w:rFonts w:ascii="Times New Roman" w:eastAsia="Times New Roman" w:hAnsi="Times New Roman" w:cs="Times New Roman"/>
                <w:color w:val="000000"/>
                <w:spacing w:val="-1"/>
                <w:w w:val="106"/>
                <w:sz w:val="24"/>
                <w:szCs w:val="24"/>
                <w:lang w:eastAsia="uk-UA"/>
              </w:rPr>
              <w:t>1</w:t>
            </w:r>
            <w:r>
              <w:rPr>
                <w:rFonts w:ascii="Times New Roman" w:eastAsia="Times New Roman" w:hAnsi="Times New Roman" w:cs="Times New Roman"/>
                <w:color w:val="000000"/>
                <w:spacing w:val="-1"/>
                <w:w w:val="106"/>
                <w:sz w:val="24"/>
                <w:szCs w:val="24"/>
                <w:lang w:val="ru-RU" w:eastAsia="uk-UA"/>
              </w:rPr>
              <w:t>2</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43469D"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6</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756C7F"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4</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2</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7C16E3" w:rsidRDefault="00B94ADF"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r>
              <w:rPr>
                <w:rFonts w:ascii="Times New Roman" w:eastAsia="Times New Roman" w:hAnsi="Times New Roman" w:cs="Times New Roman"/>
                <w:color w:val="000000"/>
                <w:spacing w:val="-1"/>
                <w:w w:val="106"/>
                <w:sz w:val="24"/>
                <w:szCs w:val="24"/>
                <w:lang w:val="ru-RU" w:eastAsia="uk-UA"/>
              </w:rPr>
              <w:t>6</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631" w:type="dxa"/>
            <w:tcBorders>
              <w:top w:val="single" w:sz="4" w:space="0" w:color="auto"/>
              <w:left w:val="single" w:sz="4" w:space="0" w:color="auto"/>
              <w:bottom w:val="single" w:sz="4" w:space="0" w:color="auto"/>
              <w:right w:val="single" w:sz="4" w:space="0" w:color="auto"/>
            </w:tcBorders>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r>
      <w:tr w:rsidR="00C46327" w:rsidRPr="001223EE" w:rsidTr="00C46327">
        <w:tc>
          <w:tcPr>
            <w:tcW w:w="611" w:type="dxa"/>
            <w:tcBorders>
              <w:top w:val="single" w:sz="4" w:space="0" w:color="auto"/>
              <w:left w:val="single" w:sz="4" w:space="0" w:color="auto"/>
              <w:bottom w:val="single" w:sz="4" w:space="0" w:color="auto"/>
              <w:right w:val="single" w:sz="4" w:space="0" w:color="auto"/>
            </w:tcBorders>
            <w:shd w:val="clear" w:color="auto" w:fill="auto"/>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i/>
                <w:color w:val="000000"/>
                <w:spacing w:val="-1"/>
                <w:w w:val="106"/>
                <w:sz w:val="24"/>
                <w:szCs w:val="24"/>
                <w:lang w:eastAsia="uk-UA"/>
              </w:rPr>
            </w:pPr>
          </w:p>
        </w:tc>
        <w:tc>
          <w:tcPr>
            <w:tcW w:w="3327" w:type="dxa"/>
            <w:tcBorders>
              <w:top w:val="single" w:sz="4" w:space="0" w:color="auto"/>
              <w:left w:val="single" w:sz="4" w:space="0" w:color="auto"/>
              <w:bottom w:val="single" w:sz="4" w:space="0" w:color="auto"/>
              <w:right w:val="single" w:sz="4" w:space="0" w:color="auto"/>
            </w:tcBorders>
            <w:shd w:val="clear" w:color="auto" w:fill="auto"/>
          </w:tcPr>
          <w:p w:rsidR="00C46327" w:rsidRPr="001223EE" w:rsidRDefault="00C46327" w:rsidP="001223EE">
            <w:pPr>
              <w:widowControl w:val="0"/>
              <w:autoSpaceDE w:val="0"/>
              <w:autoSpaceDN w:val="0"/>
              <w:adjustRightInd w:val="0"/>
              <w:spacing w:after="0" w:line="240" w:lineRule="auto"/>
              <w:ind w:right="49"/>
              <w:jc w:val="right"/>
              <w:rPr>
                <w:rFonts w:ascii="Times New Roman" w:eastAsia="Times New Roman" w:hAnsi="Times New Roman" w:cs="Times New Roman"/>
                <w:b/>
                <w:i/>
                <w:color w:val="000000"/>
                <w:spacing w:val="-1"/>
                <w:w w:val="106"/>
                <w:sz w:val="24"/>
                <w:szCs w:val="24"/>
                <w:lang w:eastAsia="uk-UA"/>
              </w:rPr>
            </w:pPr>
            <w:r w:rsidRPr="001223EE">
              <w:rPr>
                <w:rFonts w:ascii="Times New Roman" w:eastAsia="Times New Roman" w:hAnsi="Times New Roman" w:cs="Times New Roman"/>
                <w:b/>
                <w:i/>
                <w:color w:val="000000"/>
                <w:spacing w:val="-1"/>
                <w:w w:val="106"/>
                <w:sz w:val="24"/>
                <w:szCs w:val="24"/>
                <w:lang w:eastAsia="uk-UA"/>
              </w:rPr>
              <w:t>Разом</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8F05A4" w:rsidRDefault="008F05A4"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r>
              <w:rPr>
                <w:rFonts w:ascii="Times New Roman" w:eastAsia="Times New Roman" w:hAnsi="Times New Roman" w:cs="Times New Roman"/>
                <w:color w:val="000000"/>
                <w:spacing w:val="-1"/>
                <w:w w:val="106"/>
                <w:sz w:val="24"/>
                <w:szCs w:val="24"/>
                <w:lang w:eastAsia="uk-UA"/>
              </w:rPr>
              <w:t>3</w:t>
            </w:r>
            <w:r>
              <w:rPr>
                <w:rFonts w:ascii="Times New Roman" w:eastAsia="Times New Roman" w:hAnsi="Times New Roman" w:cs="Times New Roman"/>
                <w:color w:val="000000"/>
                <w:spacing w:val="-1"/>
                <w:w w:val="106"/>
                <w:sz w:val="24"/>
                <w:szCs w:val="24"/>
                <w:lang w:val="ru-RU" w:eastAsia="uk-UA"/>
              </w:rPr>
              <w:t>2</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656AE1" w:rsidRDefault="00656AE1"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r>
              <w:rPr>
                <w:rFonts w:ascii="Times New Roman" w:eastAsia="Times New Roman" w:hAnsi="Times New Roman" w:cs="Times New Roman"/>
                <w:color w:val="000000"/>
                <w:spacing w:val="-1"/>
                <w:w w:val="106"/>
                <w:sz w:val="24"/>
                <w:szCs w:val="24"/>
                <w:lang w:eastAsia="uk-UA"/>
              </w:rPr>
              <w:t>1</w:t>
            </w:r>
            <w:r>
              <w:rPr>
                <w:rFonts w:ascii="Times New Roman" w:eastAsia="Times New Roman" w:hAnsi="Times New Roman" w:cs="Times New Roman"/>
                <w:color w:val="000000"/>
                <w:spacing w:val="-1"/>
                <w:w w:val="106"/>
                <w:sz w:val="24"/>
                <w:szCs w:val="24"/>
                <w:lang w:val="ru-RU" w:eastAsia="uk-UA"/>
              </w:rPr>
              <w:t>2</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756C7F"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8</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756C7F"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4</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C2767F"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7C16E3" w:rsidRDefault="00B94ADF"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r>
              <w:rPr>
                <w:rFonts w:ascii="Times New Roman" w:eastAsia="Times New Roman" w:hAnsi="Times New Roman" w:cs="Times New Roman"/>
                <w:color w:val="000000"/>
                <w:spacing w:val="-1"/>
                <w:w w:val="106"/>
                <w:sz w:val="24"/>
                <w:szCs w:val="24"/>
                <w:lang w:val="ru-RU" w:eastAsia="uk-UA"/>
              </w:rPr>
              <w:t>18</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756C7F"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2</w:t>
            </w:r>
          </w:p>
        </w:tc>
        <w:tc>
          <w:tcPr>
            <w:tcW w:w="631" w:type="dxa"/>
            <w:tcBorders>
              <w:top w:val="single" w:sz="4" w:space="0" w:color="auto"/>
              <w:left w:val="single" w:sz="4" w:space="0" w:color="auto"/>
              <w:bottom w:val="single" w:sz="4" w:space="0" w:color="auto"/>
              <w:right w:val="single" w:sz="4" w:space="0" w:color="auto"/>
            </w:tcBorders>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r>
      <w:tr w:rsidR="00C46327" w:rsidRPr="001223EE" w:rsidTr="00C46327">
        <w:tc>
          <w:tcPr>
            <w:tcW w:w="611" w:type="dxa"/>
            <w:tcBorders>
              <w:top w:val="single" w:sz="4" w:space="0" w:color="auto"/>
              <w:left w:val="single" w:sz="4" w:space="0" w:color="auto"/>
              <w:bottom w:val="single" w:sz="4" w:space="0" w:color="auto"/>
              <w:right w:val="single" w:sz="4" w:space="0" w:color="auto"/>
            </w:tcBorders>
            <w:shd w:val="clear" w:color="auto" w:fill="auto"/>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i/>
                <w:color w:val="000000"/>
                <w:spacing w:val="-1"/>
                <w:w w:val="106"/>
                <w:sz w:val="24"/>
                <w:szCs w:val="24"/>
                <w:lang w:eastAsia="uk-UA"/>
              </w:rPr>
            </w:pPr>
          </w:p>
        </w:tc>
        <w:tc>
          <w:tcPr>
            <w:tcW w:w="3327" w:type="dxa"/>
            <w:tcBorders>
              <w:top w:val="single" w:sz="4" w:space="0" w:color="auto"/>
              <w:left w:val="single" w:sz="4" w:space="0" w:color="auto"/>
              <w:bottom w:val="single" w:sz="4" w:space="0" w:color="auto"/>
              <w:right w:val="single" w:sz="4" w:space="0" w:color="auto"/>
            </w:tcBorders>
            <w:shd w:val="clear" w:color="auto" w:fill="auto"/>
          </w:tcPr>
          <w:p w:rsidR="00C46327" w:rsidRPr="001223EE" w:rsidRDefault="00C46327" w:rsidP="001223EE">
            <w:pPr>
              <w:widowControl w:val="0"/>
              <w:autoSpaceDE w:val="0"/>
              <w:autoSpaceDN w:val="0"/>
              <w:adjustRightInd w:val="0"/>
              <w:spacing w:after="0" w:line="240" w:lineRule="auto"/>
              <w:ind w:right="49"/>
              <w:jc w:val="right"/>
              <w:rPr>
                <w:rFonts w:ascii="Times New Roman" w:eastAsia="Times New Roman" w:hAnsi="Times New Roman" w:cs="Times New Roman"/>
                <w:b/>
                <w:i/>
                <w:color w:val="000000"/>
                <w:spacing w:val="-1"/>
                <w:w w:val="106"/>
                <w:sz w:val="24"/>
                <w:szCs w:val="24"/>
                <w:lang w:eastAsia="uk-UA"/>
              </w:rPr>
            </w:pPr>
            <w:r w:rsidRPr="001223EE">
              <w:rPr>
                <w:rFonts w:ascii="Times New Roman" w:eastAsia="Times New Roman" w:hAnsi="Times New Roman" w:cs="Times New Roman"/>
                <w:b/>
                <w:i/>
                <w:color w:val="000000"/>
                <w:spacing w:val="-1"/>
                <w:w w:val="106"/>
                <w:sz w:val="24"/>
                <w:szCs w:val="24"/>
                <w:lang w:eastAsia="uk-UA"/>
              </w:rPr>
              <w:t>Разом за ІІ семестр</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144</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656AE1" w:rsidRDefault="00656AE1"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r>
              <w:rPr>
                <w:rFonts w:ascii="Times New Roman" w:eastAsia="Times New Roman" w:hAnsi="Times New Roman" w:cs="Times New Roman"/>
                <w:color w:val="000000"/>
                <w:spacing w:val="-1"/>
                <w:w w:val="106"/>
                <w:sz w:val="24"/>
                <w:szCs w:val="24"/>
                <w:lang w:eastAsia="uk-UA"/>
              </w:rPr>
              <w:t>4</w:t>
            </w:r>
            <w:r>
              <w:rPr>
                <w:rFonts w:ascii="Times New Roman" w:eastAsia="Times New Roman" w:hAnsi="Times New Roman" w:cs="Times New Roman"/>
                <w:color w:val="000000"/>
                <w:spacing w:val="-1"/>
                <w:w w:val="106"/>
                <w:sz w:val="24"/>
                <w:szCs w:val="24"/>
                <w:lang w:val="ru-RU" w:eastAsia="uk-UA"/>
              </w:rPr>
              <w:t>2</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24</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18</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C2767F"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7C16E3" w:rsidRDefault="00B94ADF"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r>
              <w:rPr>
                <w:rFonts w:ascii="Times New Roman" w:eastAsia="Times New Roman" w:hAnsi="Times New Roman" w:cs="Times New Roman"/>
                <w:color w:val="000000"/>
                <w:spacing w:val="-1"/>
                <w:w w:val="106"/>
                <w:sz w:val="24"/>
                <w:szCs w:val="24"/>
                <w:lang w:val="ru-RU" w:eastAsia="uk-UA"/>
              </w:rPr>
              <w:t>96</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6</w:t>
            </w:r>
          </w:p>
        </w:tc>
        <w:tc>
          <w:tcPr>
            <w:tcW w:w="631" w:type="dxa"/>
            <w:tcBorders>
              <w:top w:val="single" w:sz="4" w:space="0" w:color="auto"/>
              <w:left w:val="single" w:sz="4" w:space="0" w:color="auto"/>
              <w:bottom w:val="single" w:sz="4" w:space="0" w:color="auto"/>
              <w:right w:val="single" w:sz="4" w:space="0" w:color="auto"/>
            </w:tcBorders>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r>
      <w:tr w:rsidR="00C46327" w:rsidRPr="001223EE" w:rsidTr="00C46327">
        <w:tc>
          <w:tcPr>
            <w:tcW w:w="611" w:type="dxa"/>
            <w:tcBorders>
              <w:top w:val="single" w:sz="4" w:space="0" w:color="auto"/>
              <w:left w:val="single" w:sz="4" w:space="0" w:color="auto"/>
              <w:bottom w:val="single" w:sz="4" w:space="0" w:color="auto"/>
              <w:right w:val="single" w:sz="4" w:space="0" w:color="auto"/>
            </w:tcBorders>
            <w:shd w:val="clear" w:color="auto" w:fill="auto"/>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b/>
                <w:i/>
                <w:color w:val="000000"/>
                <w:spacing w:val="-1"/>
                <w:w w:val="106"/>
                <w:sz w:val="24"/>
                <w:szCs w:val="24"/>
                <w:lang w:eastAsia="uk-UA"/>
              </w:rPr>
            </w:pPr>
          </w:p>
        </w:tc>
        <w:tc>
          <w:tcPr>
            <w:tcW w:w="3327" w:type="dxa"/>
            <w:tcBorders>
              <w:top w:val="single" w:sz="4" w:space="0" w:color="auto"/>
              <w:left w:val="single" w:sz="4" w:space="0" w:color="auto"/>
              <w:bottom w:val="single" w:sz="4" w:space="0" w:color="auto"/>
              <w:right w:val="single" w:sz="4" w:space="0" w:color="auto"/>
            </w:tcBorders>
            <w:shd w:val="clear" w:color="auto" w:fill="auto"/>
          </w:tcPr>
          <w:p w:rsidR="00C46327" w:rsidRPr="001223EE" w:rsidRDefault="00C46327" w:rsidP="001223EE">
            <w:pPr>
              <w:widowControl w:val="0"/>
              <w:autoSpaceDE w:val="0"/>
              <w:autoSpaceDN w:val="0"/>
              <w:adjustRightInd w:val="0"/>
              <w:spacing w:after="0" w:line="240" w:lineRule="auto"/>
              <w:ind w:right="49"/>
              <w:jc w:val="right"/>
              <w:rPr>
                <w:rFonts w:ascii="Times New Roman" w:eastAsia="Times New Roman" w:hAnsi="Times New Roman" w:cs="Times New Roman"/>
                <w:b/>
                <w:i/>
                <w:color w:val="000000"/>
                <w:spacing w:val="-1"/>
                <w:w w:val="106"/>
                <w:sz w:val="24"/>
                <w:szCs w:val="24"/>
                <w:lang w:eastAsia="uk-UA"/>
              </w:rPr>
            </w:pPr>
            <w:r w:rsidRPr="001223EE">
              <w:rPr>
                <w:rFonts w:ascii="Times New Roman" w:eastAsia="Times New Roman" w:hAnsi="Times New Roman" w:cs="Times New Roman"/>
                <w:b/>
                <w:i/>
                <w:color w:val="000000"/>
                <w:spacing w:val="-1"/>
                <w:w w:val="106"/>
                <w:sz w:val="24"/>
                <w:szCs w:val="24"/>
                <w:lang w:eastAsia="uk-UA"/>
              </w:rPr>
              <w:t>Разом за навчальним планом</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43469D"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234</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B94ADF" w:rsidRDefault="00B94ADF"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r>
              <w:rPr>
                <w:rFonts w:ascii="Times New Roman" w:eastAsia="Times New Roman" w:hAnsi="Times New Roman" w:cs="Times New Roman"/>
                <w:color w:val="000000"/>
                <w:spacing w:val="-1"/>
                <w:w w:val="106"/>
                <w:sz w:val="24"/>
                <w:szCs w:val="24"/>
                <w:lang w:val="ru-RU" w:eastAsia="uk-UA"/>
              </w:rPr>
              <w:t>76</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44</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43469D"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32</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C2767F" w:rsidRDefault="00C46327"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C2767F" w:rsidRDefault="00B94ADF"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val="ru-RU" w:eastAsia="uk-UA"/>
              </w:rPr>
            </w:pPr>
            <w:r>
              <w:rPr>
                <w:rFonts w:ascii="Times New Roman" w:eastAsia="Times New Roman" w:hAnsi="Times New Roman" w:cs="Times New Roman"/>
                <w:color w:val="000000"/>
                <w:spacing w:val="-1"/>
                <w:w w:val="106"/>
                <w:sz w:val="24"/>
                <w:szCs w:val="24"/>
                <w:lang w:val="ru-RU" w:eastAsia="uk-UA"/>
              </w:rPr>
              <w:t>147</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C46327" w:rsidRPr="001223EE" w:rsidRDefault="0043469D" w:rsidP="001223EE">
            <w:pPr>
              <w:widowControl w:val="0"/>
              <w:tabs>
                <w:tab w:val="left" w:pos="-4536"/>
              </w:tabs>
              <w:autoSpaceDE w:val="0"/>
              <w:autoSpaceDN w:val="0"/>
              <w:adjustRightInd w:val="0"/>
              <w:spacing w:after="0" w:line="240" w:lineRule="auto"/>
              <w:ind w:right="49"/>
              <w:jc w:val="center"/>
              <w:rPr>
                <w:rFonts w:ascii="Times New Roman" w:eastAsia="Times New Roman" w:hAnsi="Times New Roman" w:cs="Times New Roman"/>
                <w:color w:val="000000"/>
                <w:spacing w:val="-1"/>
                <w:w w:val="106"/>
                <w:sz w:val="24"/>
                <w:szCs w:val="24"/>
                <w:lang w:eastAsia="uk-UA"/>
              </w:rPr>
            </w:pPr>
            <w:r>
              <w:rPr>
                <w:rFonts w:ascii="Times New Roman" w:eastAsia="Times New Roman" w:hAnsi="Times New Roman" w:cs="Times New Roman"/>
                <w:color w:val="000000"/>
                <w:spacing w:val="-1"/>
                <w:w w:val="106"/>
                <w:sz w:val="24"/>
                <w:szCs w:val="24"/>
                <w:lang w:eastAsia="uk-UA"/>
              </w:rPr>
              <w:t>11</w:t>
            </w:r>
          </w:p>
        </w:tc>
        <w:tc>
          <w:tcPr>
            <w:tcW w:w="631" w:type="dxa"/>
            <w:tcBorders>
              <w:top w:val="single" w:sz="4" w:space="0" w:color="auto"/>
              <w:left w:val="single" w:sz="4" w:space="0" w:color="auto"/>
              <w:bottom w:val="single" w:sz="4" w:space="0" w:color="auto"/>
              <w:right w:val="single" w:sz="4" w:space="0" w:color="auto"/>
            </w:tcBorders>
            <w:vAlign w:val="center"/>
          </w:tcPr>
          <w:p w:rsidR="00C46327" w:rsidRPr="001223EE" w:rsidRDefault="00C46327" w:rsidP="00C46327">
            <w:pPr>
              <w:widowControl w:val="0"/>
              <w:tabs>
                <w:tab w:val="left" w:pos="-4536"/>
              </w:tabs>
              <w:autoSpaceDE w:val="0"/>
              <w:autoSpaceDN w:val="0"/>
              <w:adjustRightInd w:val="0"/>
              <w:spacing w:after="0" w:line="240" w:lineRule="auto"/>
              <w:ind w:right="49"/>
              <w:rPr>
                <w:rFonts w:ascii="Times New Roman" w:eastAsia="Times New Roman" w:hAnsi="Times New Roman" w:cs="Times New Roman"/>
                <w:color w:val="000000"/>
                <w:spacing w:val="-1"/>
                <w:w w:val="106"/>
                <w:sz w:val="24"/>
                <w:szCs w:val="24"/>
                <w:lang w:eastAsia="uk-UA"/>
              </w:rPr>
            </w:pPr>
          </w:p>
        </w:tc>
      </w:tr>
    </w:tbl>
    <w:p w:rsidR="001223EE" w:rsidRPr="001223EE" w:rsidRDefault="001223EE" w:rsidP="009B77A4">
      <w:pPr>
        <w:shd w:val="clear" w:color="auto" w:fill="FFFFFF"/>
        <w:tabs>
          <w:tab w:val="left" w:pos="-284"/>
          <w:tab w:val="left" w:pos="710"/>
        </w:tabs>
        <w:spacing w:after="0" w:line="240" w:lineRule="auto"/>
        <w:ind w:right="-416"/>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b/>
          <w:bCs/>
          <w:color w:val="000000"/>
          <w:spacing w:val="-5"/>
          <w:w w:val="123"/>
          <w:sz w:val="24"/>
          <w:szCs w:val="24"/>
          <w:lang w:eastAsia="uk-UA"/>
        </w:rPr>
        <w:br w:type="page"/>
      </w:r>
    </w:p>
    <w:p w:rsidR="009B77A4" w:rsidRPr="00D60CCB" w:rsidRDefault="009B77A4" w:rsidP="009B77A4">
      <w:pPr>
        <w:shd w:val="clear" w:color="auto" w:fill="FFFFFF"/>
        <w:spacing w:before="230" w:after="0" w:line="331" w:lineRule="exact"/>
        <w:ind w:right="216"/>
        <w:jc w:val="center"/>
        <w:rPr>
          <w:rFonts w:ascii="Times New Roman" w:eastAsia="Times New Roman" w:hAnsi="Times New Roman" w:cs="Times New Roman"/>
          <w:b/>
          <w:bCs/>
          <w:spacing w:val="-1"/>
          <w:sz w:val="28"/>
          <w:szCs w:val="28"/>
          <w:lang w:eastAsia="ru-RU"/>
        </w:rPr>
      </w:pPr>
      <w:r w:rsidRPr="00D60CCB">
        <w:rPr>
          <w:rFonts w:ascii="Times New Roman" w:eastAsia="Times New Roman" w:hAnsi="Times New Roman" w:cs="Times New Roman"/>
          <w:b/>
          <w:bCs/>
          <w:spacing w:val="-1"/>
          <w:sz w:val="28"/>
          <w:szCs w:val="28"/>
          <w:lang w:eastAsia="ru-RU"/>
        </w:rPr>
        <w:lastRenderedPageBreak/>
        <w:t>5. ТЕМАТИКА І ЗМІСТ ЛЕКЦІЙ</w:t>
      </w:r>
    </w:p>
    <w:p w:rsidR="009B77A4" w:rsidRPr="009B77A4" w:rsidRDefault="009B77A4" w:rsidP="009B77A4">
      <w:pPr>
        <w:spacing w:after="0" w:line="240" w:lineRule="auto"/>
        <w:ind w:left="7513" w:hanging="6946"/>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pacing w:val="-1"/>
          <w:w w:val="106"/>
          <w:sz w:val="28"/>
          <w:szCs w:val="28"/>
          <w:lang w:val="en-US" w:eastAsia="uk-UA"/>
        </w:rPr>
        <w:t>VII</w:t>
      </w:r>
      <w:r>
        <w:rPr>
          <w:rFonts w:ascii="Times New Roman" w:eastAsia="Times New Roman" w:hAnsi="Times New Roman" w:cs="Times New Roman"/>
          <w:b/>
          <w:color w:val="000000"/>
          <w:spacing w:val="-1"/>
          <w:w w:val="106"/>
          <w:sz w:val="28"/>
          <w:szCs w:val="28"/>
          <w:lang w:eastAsia="uk-UA"/>
        </w:rPr>
        <w:t xml:space="preserve"> СЕМЕСТР</w:t>
      </w:r>
    </w:p>
    <w:p w:rsidR="009B77A4" w:rsidRPr="001B2CE4" w:rsidRDefault="009B77A4" w:rsidP="009B77A4">
      <w:pPr>
        <w:spacing w:after="0" w:line="240" w:lineRule="auto"/>
        <w:ind w:right="49"/>
        <w:jc w:val="center"/>
        <w:rPr>
          <w:rFonts w:ascii="Times New Roman" w:eastAsia="Times New Roman" w:hAnsi="Times New Roman" w:cs="Times New Roman"/>
          <w:b/>
          <w:sz w:val="24"/>
          <w:szCs w:val="24"/>
          <w:lang w:eastAsia="uk-UA"/>
        </w:rPr>
      </w:pPr>
      <w:r w:rsidRPr="001B2CE4">
        <w:rPr>
          <w:rFonts w:ascii="Times New Roman" w:eastAsia="Times New Roman" w:hAnsi="Times New Roman" w:cs="Times New Roman"/>
          <w:b/>
          <w:sz w:val="24"/>
          <w:szCs w:val="24"/>
          <w:lang w:eastAsia="uk-UA"/>
        </w:rPr>
        <w:t>ЗМІСТОВИЙ МОДУЛЬ І</w:t>
      </w:r>
    </w:p>
    <w:p w:rsidR="001223EE" w:rsidRPr="001223EE" w:rsidRDefault="001223EE" w:rsidP="001223EE">
      <w:pPr>
        <w:spacing w:after="0" w:line="240" w:lineRule="auto"/>
        <w:jc w:val="center"/>
        <w:rPr>
          <w:rFonts w:ascii="Times New Roman" w:eastAsia="Times New Roman" w:hAnsi="Times New Roman" w:cs="Times New Roman"/>
          <w:b/>
          <w:bCs/>
          <w:sz w:val="28"/>
          <w:szCs w:val="28"/>
          <w:lang w:eastAsia="uk-UA"/>
        </w:rPr>
      </w:pPr>
      <w:r w:rsidRPr="001223EE">
        <w:rPr>
          <w:rFonts w:ascii="Times New Roman" w:eastAsia="Times New Roman" w:hAnsi="Times New Roman" w:cs="Times New Roman"/>
          <w:b/>
          <w:color w:val="000000"/>
          <w:sz w:val="28"/>
          <w:szCs w:val="28"/>
          <w:lang w:eastAsia="uk-UA"/>
        </w:rPr>
        <w:t>Світ між двома світовими війнами: загальні тенденції розвитку</w:t>
      </w:r>
    </w:p>
    <w:p w:rsidR="001223EE" w:rsidRPr="001223EE" w:rsidRDefault="001223EE" w:rsidP="001223EE">
      <w:pPr>
        <w:keepNext/>
        <w:spacing w:after="0" w:line="240" w:lineRule="auto"/>
        <w:jc w:val="center"/>
        <w:outlineLvl w:val="8"/>
        <w:rPr>
          <w:rFonts w:ascii="Times New Roman" w:eastAsia="Times New Roman" w:hAnsi="Times New Roman" w:cs="Times New Roman"/>
          <w:b/>
          <w:bCs/>
          <w:sz w:val="28"/>
          <w:szCs w:val="24"/>
          <w:lang w:eastAsia="ru-RU"/>
        </w:rPr>
      </w:pPr>
    </w:p>
    <w:p w:rsidR="001223EE" w:rsidRPr="001223EE" w:rsidRDefault="001223EE" w:rsidP="001223EE">
      <w:pPr>
        <w:keepNext/>
        <w:spacing w:after="0" w:line="240" w:lineRule="auto"/>
        <w:jc w:val="center"/>
        <w:outlineLvl w:val="8"/>
        <w:rPr>
          <w:rFonts w:ascii="Times New Roman" w:eastAsia="Times New Roman" w:hAnsi="Times New Roman" w:cs="Times New Roman"/>
          <w:b/>
          <w:bCs/>
          <w:sz w:val="28"/>
          <w:szCs w:val="24"/>
          <w:lang w:eastAsia="ru-RU"/>
        </w:rPr>
      </w:pPr>
      <w:r w:rsidRPr="001223EE">
        <w:rPr>
          <w:rFonts w:ascii="Times New Roman" w:eastAsia="Times New Roman" w:hAnsi="Times New Roman" w:cs="Times New Roman"/>
          <w:b/>
          <w:bCs/>
          <w:sz w:val="28"/>
          <w:szCs w:val="24"/>
          <w:lang w:eastAsia="ru-RU"/>
        </w:rPr>
        <w:t>Л е к ц і я   1</w:t>
      </w:r>
    </w:p>
    <w:p w:rsidR="001223EE" w:rsidRPr="001223EE" w:rsidRDefault="001223EE" w:rsidP="001223EE">
      <w:pPr>
        <w:shd w:val="clear" w:color="auto" w:fill="FFFFFF"/>
        <w:spacing w:after="0" w:line="240" w:lineRule="auto"/>
        <w:jc w:val="center"/>
        <w:rPr>
          <w:rFonts w:ascii="Times New Roman" w:eastAsia="Times New Roman" w:hAnsi="Times New Roman" w:cs="Times New Roman"/>
          <w:bCs/>
          <w:sz w:val="24"/>
          <w:szCs w:val="24"/>
          <w:lang w:eastAsia="uk-UA"/>
        </w:rPr>
      </w:pPr>
      <w:r w:rsidRPr="001223EE">
        <w:rPr>
          <w:rFonts w:ascii="Times New Roman" w:eastAsia="Times New Roman" w:hAnsi="Times New Roman" w:cs="Times New Roman"/>
          <w:b/>
          <w:i/>
          <w:sz w:val="24"/>
          <w:szCs w:val="24"/>
          <w:lang w:eastAsia="uk-UA"/>
        </w:rPr>
        <w:t>Тема 1:</w:t>
      </w:r>
      <w:r w:rsidRPr="001223EE">
        <w:rPr>
          <w:rFonts w:ascii="Times New Roman" w:eastAsia="Times New Roman" w:hAnsi="Times New Roman" w:cs="Times New Roman"/>
          <w:sz w:val="24"/>
          <w:szCs w:val="24"/>
          <w:lang w:eastAsia="uk-UA"/>
        </w:rPr>
        <w:t xml:space="preserve"> </w:t>
      </w:r>
      <w:r w:rsidRPr="001223EE">
        <w:rPr>
          <w:rFonts w:ascii="Times New Roman" w:eastAsia="Times New Roman" w:hAnsi="Times New Roman" w:cs="Times New Roman"/>
          <w:i/>
          <w:sz w:val="24"/>
          <w:szCs w:val="24"/>
          <w:lang w:eastAsia="uk-UA"/>
        </w:rPr>
        <w:t>Вступ.</w:t>
      </w:r>
      <w:r w:rsidRPr="001223EE">
        <w:rPr>
          <w:rFonts w:ascii="Times New Roman" w:eastAsia="Times New Roman" w:hAnsi="Times New Roman" w:cs="Times New Roman"/>
          <w:sz w:val="24"/>
          <w:szCs w:val="24"/>
          <w:lang w:eastAsia="uk-UA"/>
        </w:rPr>
        <w:t xml:space="preserve"> </w:t>
      </w:r>
      <w:r w:rsidRPr="001223EE">
        <w:rPr>
          <w:rFonts w:ascii="Times New Roman" w:eastAsia="Times New Roman" w:hAnsi="Times New Roman" w:cs="Times New Roman"/>
          <w:bCs/>
          <w:i/>
          <w:color w:val="000000"/>
          <w:sz w:val="28"/>
          <w:szCs w:val="28"/>
          <w:lang w:eastAsia="uk-UA"/>
        </w:rPr>
        <w:t>Новітня історія країн Європи і Америки: особливості навчального курсу</w:t>
      </w:r>
      <w:r w:rsidRPr="001223EE">
        <w:rPr>
          <w:rFonts w:ascii="Times New Roman" w:eastAsia="Times New Roman" w:hAnsi="Times New Roman" w:cs="Times New Roman"/>
          <w:bCs/>
          <w:i/>
          <w:sz w:val="28"/>
          <w:szCs w:val="28"/>
          <w:lang w:eastAsia="uk-UA"/>
        </w:rPr>
        <w:t xml:space="preserve"> </w:t>
      </w:r>
    </w:p>
    <w:p w:rsidR="001223EE" w:rsidRPr="001223EE" w:rsidRDefault="001223EE" w:rsidP="001223EE">
      <w:pPr>
        <w:spacing w:after="0" w:line="240" w:lineRule="auto"/>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(2 год.)</w:t>
      </w:r>
    </w:p>
    <w:p w:rsidR="001223EE" w:rsidRPr="001223EE" w:rsidRDefault="001223EE" w:rsidP="001223EE">
      <w:pPr>
        <w:spacing w:after="0" w:line="240" w:lineRule="auto"/>
        <w:ind w:left="360" w:hanging="360"/>
        <w:jc w:val="center"/>
        <w:rPr>
          <w:rFonts w:ascii="Times New Roman" w:eastAsia="Times New Roman" w:hAnsi="Times New Roman" w:cs="Times New Roman"/>
          <w:b/>
          <w:i/>
          <w:sz w:val="28"/>
          <w:szCs w:val="24"/>
          <w:lang w:eastAsia="uk-UA"/>
        </w:rPr>
      </w:pPr>
      <w:r w:rsidRPr="001223EE">
        <w:rPr>
          <w:rFonts w:ascii="Times New Roman" w:eastAsia="Times New Roman" w:hAnsi="Times New Roman" w:cs="Times New Roman"/>
          <w:b/>
          <w:i/>
          <w:sz w:val="28"/>
          <w:szCs w:val="24"/>
          <w:lang w:eastAsia="uk-UA"/>
        </w:rPr>
        <w:t>Логіка викладу:</w:t>
      </w:r>
    </w:p>
    <w:p w:rsidR="001223EE" w:rsidRPr="001223EE" w:rsidRDefault="001223EE" w:rsidP="007041C0">
      <w:pPr>
        <w:numPr>
          <w:ilvl w:val="0"/>
          <w:numId w:val="4"/>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iCs/>
          <w:color w:val="000000"/>
          <w:sz w:val="24"/>
          <w:szCs w:val="24"/>
          <w:lang w:eastAsia="uk-UA"/>
        </w:rPr>
        <w:t>Поняття «новітня історія», його сучасна інтерпретація. Наукові дискусії щодо періодизації новітньої історії.</w:t>
      </w:r>
    </w:p>
    <w:p w:rsidR="001223EE" w:rsidRPr="001223EE" w:rsidRDefault="001223EE" w:rsidP="007041C0">
      <w:pPr>
        <w:numPr>
          <w:ilvl w:val="0"/>
          <w:numId w:val="4"/>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Теорії імперіалізму.</w:t>
      </w:r>
    </w:p>
    <w:p w:rsidR="001223EE" w:rsidRPr="001223EE" w:rsidRDefault="001223EE" w:rsidP="007041C0">
      <w:pPr>
        <w:numPr>
          <w:ilvl w:val="0"/>
          <w:numId w:val="4"/>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Тенденції світового розвитку к ХХ ст..</w:t>
      </w:r>
    </w:p>
    <w:p w:rsidR="001223EE" w:rsidRPr="001223EE" w:rsidRDefault="001223EE" w:rsidP="007041C0">
      <w:pPr>
        <w:numPr>
          <w:ilvl w:val="0"/>
          <w:numId w:val="4"/>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iCs/>
          <w:color w:val="000000"/>
          <w:sz w:val="24"/>
          <w:szCs w:val="24"/>
          <w:lang w:eastAsia="uk-UA"/>
        </w:rPr>
        <w:t xml:space="preserve">Сучасна західна цивілізація та її основні ознаки. </w:t>
      </w:r>
    </w:p>
    <w:p w:rsidR="001223EE" w:rsidRPr="001223EE" w:rsidRDefault="001223EE" w:rsidP="007041C0">
      <w:pPr>
        <w:numPr>
          <w:ilvl w:val="0"/>
          <w:numId w:val="4"/>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iCs/>
          <w:color w:val="000000"/>
          <w:sz w:val="24"/>
          <w:szCs w:val="24"/>
          <w:lang w:eastAsia="uk-UA"/>
        </w:rPr>
        <w:t xml:space="preserve">Теорії «індустріального» та «постіндустріального» суспільств. </w:t>
      </w:r>
    </w:p>
    <w:p w:rsidR="001223EE" w:rsidRPr="001223EE" w:rsidRDefault="001223EE" w:rsidP="001223EE">
      <w:pPr>
        <w:spacing w:after="0" w:line="240" w:lineRule="auto"/>
        <w:ind w:left="720" w:right="-261"/>
        <w:jc w:val="both"/>
        <w:rPr>
          <w:rFonts w:ascii="Times New Roman" w:eastAsia="Times New Roman" w:hAnsi="Times New Roman" w:cs="Times New Roman"/>
          <w:b/>
          <w:i/>
          <w:sz w:val="24"/>
          <w:szCs w:val="24"/>
          <w:lang w:eastAsia="uk-UA"/>
        </w:rPr>
      </w:pPr>
    </w:p>
    <w:p w:rsidR="001223EE" w:rsidRPr="001223EE" w:rsidRDefault="001223EE" w:rsidP="001223EE">
      <w:pPr>
        <w:spacing w:after="0" w:line="240" w:lineRule="auto"/>
        <w:ind w:left="720"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b/>
          <w:i/>
          <w:sz w:val="24"/>
          <w:szCs w:val="24"/>
          <w:lang w:eastAsia="uk-UA"/>
        </w:rPr>
        <w:t>Основні поняття теми:</w:t>
      </w:r>
      <w:r w:rsidRPr="001223EE">
        <w:rPr>
          <w:rFonts w:ascii="Times New Roman" w:eastAsia="Times New Roman" w:hAnsi="Times New Roman" w:cs="Times New Roman"/>
          <w:sz w:val="24"/>
          <w:szCs w:val="24"/>
          <w:lang w:eastAsia="uk-UA"/>
        </w:rPr>
        <w:t xml:space="preserve"> </w:t>
      </w:r>
    </w:p>
    <w:p w:rsidR="001223EE" w:rsidRPr="001223EE" w:rsidRDefault="001223EE" w:rsidP="007041C0">
      <w:pPr>
        <w:numPr>
          <w:ilvl w:val="0"/>
          <w:numId w:val="8"/>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Імперіалізм;</w:t>
      </w:r>
    </w:p>
    <w:p w:rsidR="001223EE" w:rsidRPr="001223EE" w:rsidRDefault="001223EE" w:rsidP="007041C0">
      <w:pPr>
        <w:numPr>
          <w:ilvl w:val="0"/>
          <w:numId w:val="8"/>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Індустріальне суспільство;</w:t>
      </w:r>
    </w:p>
    <w:p w:rsidR="001223EE" w:rsidRPr="001223EE" w:rsidRDefault="001223EE" w:rsidP="007041C0">
      <w:pPr>
        <w:numPr>
          <w:ilvl w:val="0"/>
          <w:numId w:val="8"/>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Концесії;</w:t>
      </w:r>
    </w:p>
    <w:p w:rsidR="001223EE" w:rsidRPr="001223EE" w:rsidRDefault="001223EE" w:rsidP="007041C0">
      <w:pPr>
        <w:numPr>
          <w:ilvl w:val="0"/>
          <w:numId w:val="8"/>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Монополія;</w:t>
      </w:r>
    </w:p>
    <w:p w:rsidR="001223EE" w:rsidRPr="001223EE" w:rsidRDefault="001223EE" w:rsidP="007041C0">
      <w:pPr>
        <w:numPr>
          <w:ilvl w:val="0"/>
          <w:numId w:val="8"/>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Націоналізм;</w:t>
      </w:r>
    </w:p>
    <w:p w:rsidR="001223EE" w:rsidRPr="001223EE" w:rsidRDefault="001223EE" w:rsidP="007041C0">
      <w:pPr>
        <w:numPr>
          <w:ilvl w:val="0"/>
          <w:numId w:val="8"/>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Реваншизм;</w:t>
      </w:r>
    </w:p>
    <w:p w:rsidR="001223EE" w:rsidRPr="001223EE" w:rsidRDefault="001223EE" w:rsidP="007041C0">
      <w:pPr>
        <w:numPr>
          <w:ilvl w:val="0"/>
          <w:numId w:val="8"/>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Постіндустріальне суспільство;</w:t>
      </w:r>
    </w:p>
    <w:p w:rsidR="001223EE" w:rsidRPr="001223EE" w:rsidRDefault="001223EE" w:rsidP="007041C0">
      <w:pPr>
        <w:numPr>
          <w:ilvl w:val="0"/>
          <w:numId w:val="8"/>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«Присмерк Європи».</w:t>
      </w:r>
    </w:p>
    <w:p w:rsidR="001223EE" w:rsidRPr="001223EE" w:rsidRDefault="001223EE" w:rsidP="001223EE">
      <w:pPr>
        <w:spacing w:after="0" w:line="240" w:lineRule="auto"/>
        <w:ind w:left="1440" w:right="-261"/>
        <w:jc w:val="both"/>
        <w:rPr>
          <w:rFonts w:ascii="Times New Roman" w:eastAsia="Times New Roman" w:hAnsi="Times New Roman" w:cs="Times New Roman"/>
          <w:sz w:val="24"/>
          <w:szCs w:val="24"/>
          <w:lang w:eastAsia="uk-UA"/>
        </w:rPr>
      </w:pPr>
    </w:p>
    <w:p w:rsidR="001223EE" w:rsidRPr="001223EE" w:rsidRDefault="001223EE" w:rsidP="001223EE">
      <w:pPr>
        <w:spacing w:after="0" w:line="240" w:lineRule="auto"/>
        <w:jc w:val="both"/>
        <w:rPr>
          <w:rFonts w:ascii="Times New Roman" w:eastAsia="Times New Roman" w:hAnsi="Times New Roman" w:cs="Times New Roman"/>
          <w:sz w:val="28"/>
          <w:szCs w:val="28"/>
          <w:lang w:eastAsia="uk-UA"/>
        </w:rPr>
      </w:pPr>
    </w:p>
    <w:p w:rsidR="001223EE" w:rsidRPr="001223EE" w:rsidRDefault="001223EE" w:rsidP="001223EE">
      <w:pPr>
        <w:keepNext/>
        <w:spacing w:after="0" w:line="240" w:lineRule="auto"/>
        <w:jc w:val="center"/>
        <w:outlineLvl w:val="8"/>
        <w:rPr>
          <w:rFonts w:ascii="Times New Roman" w:eastAsia="Times New Roman" w:hAnsi="Times New Roman" w:cs="Times New Roman"/>
          <w:b/>
          <w:bCs/>
          <w:sz w:val="28"/>
          <w:szCs w:val="24"/>
          <w:lang w:eastAsia="ru-RU"/>
        </w:rPr>
      </w:pPr>
      <w:r w:rsidRPr="001223EE">
        <w:rPr>
          <w:rFonts w:ascii="Times New Roman" w:eastAsia="Times New Roman" w:hAnsi="Times New Roman" w:cs="Times New Roman"/>
          <w:b/>
          <w:bCs/>
          <w:sz w:val="28"/>
          <w:szCs w:val="24"/>
          <w:lang w:eastAsia="ru-RU"/>
        </w:rPr>
        <w:t>Л е к ц і я   2</w:t>
      </w:r>
    </w:p>
    <w:p w:rsidR="001223EE" w:rsidRPr="001223EE" w:rsidRDefault="001223EE" w:rsidP="001223EE">
      <w:pPr>
        <w:shd w:val="clear" w:color="auto" w:fill="FFFFFF"/>
        <w:spacing w:after="0" w:line="240" w:lineRule="auto"/>
        <w:jc w:val="center"/>
        <w:rPr>
          <w:rFonts w:ascii="Times New Roman" w:eastAsia="Times New Roman" w:hAnsi="Times New Roman" w:cs="Times New Roman"/>
          <w:i/>
          <w:sz w:val="28"/>
          <w:szCs w:val="28"/>
          <w:lang w:eastAsia="uk-UA"/>
        </w:rPr>
      </w:pPr>
      <w:r w:rsidRPr="001223EE">
        <w:rPr>
          <w:rFonts w:ascii="Times New Roman" w:eastAsia="Times New Roman" w:hAnsi="Times New Roman" w:cs="Times New Roman"/>
          <w:b/>
          <w:i/>
          <w:sz w:val="28"/>
          <w:szCs w:val="28"/>
          <w:lang w:eastAsia="uk-UA"/>
        </w:rPr>
        <w:t>Тема 2:</w:t>
      </w:r>
      <w:r w:rsidRPr="001223EE">
        <w:rPr>
          <w:rFonts w:ascii="Times New Roman" w:eastAsia="Times New Roman" w:hAnsi="Times New Roman" w:cs="Times New Roman"/>
          <w:sz w:val="28"/>
          <w:szCs w:val="28"/>
          <w:lang w:eastAsia="uk-UA"/>
        </w:rPr>
        <w:t xml:space="preserve"> </w:t>
      </w:r>
      <w:r w:rsidRPr="001223EE">
        <w:rPr>
          <w:rFonts w:ascii="Times New Roman" w:eastAsia="Times New Roman" w:hAnsi="Times New Roman" w:cs="Times New Roman"/>
          <w:bCs/>
          <w:i/>
          <w:color w:val="000000"/>
          <w:sz w:val="28"/>
          <w:szCs w:val="28"/>
          <w:lang w:eastAsia="uk-UA"/>
        </w:rPr>
        <w:t>Міжнародні відносини між двома світовими війнами</w:t>
      </w:r>
    </w:p>
    <w:p w:rsidR="001223EE" w:rsidRPr="001223EE" w:rsidRDefault="001223EE" w:rsidP="001223EE">
      <w:pPr>
        <w:spacing w:after="0" w:line="240" w:lineRule="auto"/>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(2 год.)</w:t>
      </w:r>
    </w:p>
    <w:p w:rsidR="001223EE" w:rsidRPr="001223EE" w:rsidRDefault="001223EE" w:rsidP="001223EE">
      <w:pPr>
        <w:spacing w:after="0" w:line="240" w:lineRule="auto"/>
        <w:ind w:left="360" w:hanging="360"/>
        <w:jc w:val="center"/>
        <w:rPr>
          <w:rFonts w:ascii="Times New Roman" w:eastAsia="Times New Roman" w:hAnsi="Times New Roman" w:cs="Times New Roman"/>
          <w:b/>
          <w:i/>
          <w:sz w:val="28"/>
          <w:szCs w:val="24"/>
          <w:lang w:eastAsia="uk-UA"/>
        </w:rPr>
      </w:pPr>
      <w:r w:rsidRPr="001223EE">
        <w:rPr>
          <w:rFonts w:ascii="Times New Roman" w:eastAsia="Times New Roman" w:hAnsi="Times New Roman" w:cs="Times New Roman"/>
          <w:b/>
          <w:i/>
          <w:sz w:val="28"/>
          <w:szCs w:val="24"/>
          <w:lang w:eastAsia="uk-UA"/>
        </w:rPr>
        <w:t>Логіка викладу:</w:t>
      </w:r>
    </w:p>
    <w:p w:rsidR="001223EE" w:rsidRPr="001223EE" w:rsidRDefault="001223EE" w:rsidP="007041C0">
      <w:pPr>
        <w:numPr>
          <w:ilvl w:val="0"/>
          <w:numId w:val="5"/>
        </w:numPr>
        <w:overflowPunct w:val="0"/>
        <w:autoSpaceDE w:val="0"/>
        <w:autoSpaceDN w:val="0"/>
        <w:adjustRightInd w:val="0"/>
        <w:spacing w:after="0" w:line="360" w:lineRule="auto"/>
        <w:jc w:val="both"/>
        <w:textAlignment w:val="baseline"/>
        <w:rPr>
          <w:rFonts w:ascii="Times New Roman" w:eastAsia="Times New Roman" w:hAnsi="Times New Roman" w:cs="Times New Roman"/>
          <w:spacing w:val="20"/>
          <w:sz w:val="28"/>
          <w:szCs w:val="28"/>
          <w:lang w:eastAsia="uk-UA"/>
        </w:rPr>
      </w:pPr>
      <w:r w:rsidRPr="001223EE">
        <w:rPr>
          <w:rFonts w:ascii="Times New Roman" w:eastAsia="Times New Roman" w:hAnsi="Times New Roman" w:cs="Times New Roman"/>
          <w:spacing w:val="20"/>
          <w:sz w:val="28"/>
          <w:szCs w:val="28"/>
          <w:lang w:eastAsia="uk-UA"/>
        </w:rPr>
        <w:t>Історіографія Першої світової війни.</w:t>
      </w:r>
    </w:p>
    <w:p w:rsidR="001223EE" w:rsidRPr="001223EE" w:rsidRDefault="001223EE" w:rsidP="007041C0">
      <w:pPr>
        <w:numPr>
          <w:ilvl w:val="0"/>
          <w:numId w:val="5"/>
        </w:numPr>
        <w:spacing w:after="0" w:line="240" w:lineRule="auto"/>
        <w:jc w:val="both"/>
        <w:rPr>
          <w:rFonts w:ascii="Times New Roman" w:eastAsia="Times New Roman" w:hAnsi="Times New Roman" w:cs="Times New Roman"/>
          <w:bCs/>
          <w:color w:val="000000"/>
          <w:sz w:val="28"/>
          <w:szCs w:val="28"/>
          <w:lang w:eastAsia="uk-UA"/>
        </w:rPr>
      </w:pPr>
      <w:r w:rsidRPr="001223EE">
        <w:rPr>
          <w:rFonts w:ascii="Times New Roman" w:eastAsia="Times New Roman" w:hAnsi="Times New Roman" w:cs="Times New Roman"/>
          <w:color w:val="000000"/>
          <w:sz w:val="28"/>
          <w:szCs w:val="28"/>
          <w:lang w:eastAsia="uk-UA"/>
        </w:rPr>
        <w:t>Устрій повоєнного світу: засади Версальсько-Вашингтонської системи, її історичні наслідки та оцінки.</w:t>
      </w:r>
    </w:p>
    <w:p w:rsidR="001223EE" w:rsidRPr="001223EE" w:rsidRDefault="001223EE" w:rsidP="007041C0">
      <w:pPr>
        <w:numPr>
          <w:ilvl w:val="0"/>
          <w:numId w:val="5"/>
        </w:numPr>
        <w:spacing w:after="0" w:line="240" w:lineRule="auto"/>
        <w:jc w:val="both"/>
        <w:rPr>
          <w:rFonts w:ascii="Times New Roman" w:eastAsia="Times New Roman" w:hAnsi="Times New Roman" w:cs="Times New Roman"/>
          <w:bCs/>
          <w:color w:val="000000"/>
          <w:sz w:val="28"/>
          <w:szCs w:val="28"/>
          <w:lang w:eastAsia="uk-UA"/>
        </w:rPr>
      </w:pPr>
      <w:r w:rsidRPr="001223EE">
        <w:rPr>
          <w:rFonts w:ascii="Times New Roman" w:eastAsia="Times New Roman" w:hAnsi="Times New Roman" w:cs="Times New Roman"/>
          <w:color w:val="000000"/>
          <w:sz w:val="28"/>
          <w:szCs w:val="28"/>
          <w:lang w:eastAsia="uk-UA"/>
        </w:rPr>
        <w:t>Роль Ліги Націй. Мандатна система.</w:t>
      </w:r>
    </w:p>
    <w:p w:rsidR="001223EE" w:rsidRPr="001223EE" w:rsidRDefault="001223EE" w:rsidP="007041C0">
      <w:pPr>
        <w:numPr>
          <w:ilvl w:val="0"/>
          <w:numId w:val="5"/>
        </w:numPr>
        <w:spacing w:after="0" w:line="240" w:lineRule="auto"/>
        <w:jc w:val="both"/>
        <w:rPr>
          <w:rFonts w:ascii="Times New Roman" w:eastAsia="Times New Roman" w:hAnsi="Times New Roman" w:cs="Times New Roman"/>
          <w:sz w:val="28"/>
          <w:szCs w:val="28"/>
          <w:lang w:eastAsia="uk-UA"/>
        </w:rPr>
      </w:pPr>
      <w:r w:rsidRPr="001223EE">
        <w:rPr>
          <w:rFonts w:ascii="Times New Roman" w:eastAsia="Times New Roman" w:hAnsi="Times New Roman" w:cs="Times New Roman"/>
          <w:color w:val="000000"/>
          <w:sz w:val="28"/>
          <w:szCs w:val="28"/>
          <w:lang w:eastAsia="uk-UA"/>
        </w:rPr>
        <w:t xml:space="preserve"> Міжнародні відносини 1920-х і «Російське питання».</w:t>
      </w:r>
    </w:p>
    <w:p w:rsidR="001223EE" w:rsidRPr="001223EE" w:rsidRDefault="001223EE" w:rsidP="007041C0">
      <w:pPr>
        <w:numPr>
          <w:ilvl w:val="0"/>
          <w:numId w:val="5"/>
        </w:numPr>
        <w:spacing w:after="0" w:line="240" w:lineRule="auto"/>
        <w:jc w:val="both"/>
        <w:rPr>
          <w:rFonts w:ascii="Times New Roman" w:eastAsia="Times New Roman" w:hAnsi="Times New Roman" w:cs="Times New Roman"/>
          <w:bCs/>
          <w:color w:val="000000"/>
          <w:sz w:val="28"/>
          <w:szCs w:val="28"/>
          <w:lang w:eastAsia="uk-UA"/>
        </w:rPr>
      </w:pPr>
      <w:r w:rsidRPr="001223EE">
        <w:rPr>
          <w:rFonts w:ascii="Times New Roman" w:eastAsia="Times New Roman" w:hAnsi="Times New Roman" w:cs="Times New Roman"/>
          <w:color w:val="000000"/>
          <w:sz w:val="28"/>
          <w:szCs w:val="28"/>
          <w:lang w:eastAsia="uk-UA"/>
        </w:rPr>
        <w:t>«Німецький чинник» у європейській політиці: спроби ревізії Версальсько-Вашингтонської системи</w:t>
      </w:r>
    </w:p>
    <w:p w:rsidR="001223EE" w:rsidRPr="001223EE" w:rsidRDefault="001223EE" w:rsidP="001223EE">
      <w:pPr>
        <w:keepNext/>
        <w:spacing w:after="0" w:line="240" w:lineRule="auto"/>
        <w:jc w:val="center"/>
        <w:outlineLvl w:val="8"/>
        <w:rPr>
          <w:rFonts w:ascii="Times New Roman" w:eastAsia="Times New Roman" w:hAnsi="Times New Roman" w:cs="Times New Roman"/>
          <w:b/>
          <w:bCs/>
          <w:sz w:val="28"/>
          <w:szCs w:val="24"/>
          <w:lang w:eastAsia="ru-RU"/>
        </w:rPr>
      </w:pPr>
    </w:p>
    <w:p w:rsidR="001223EE" w:rsidRPr="001223EE" w:rsidRDefault="001223EE" w:rsidP="001223EE">
      <w:pPr>
        <w:spacing w:after="0" w:line="240" w:lineRule="auto"/>
        <w:ind w:left="720"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b/>
          <w:i/>
          <w:sz w:val="24"/>
          <w:szCs w:val="24"/>
          <w:lang w:eastAsia="uk-UA"/>
        </w:rPr>
        <w:t>Основні поняття теми:</w:t>
      </w:r>
      <w:r w:rsidRPr="001223EE">
        <w:rPr>
          <w:rFonts w:ascii="Times New Roman" w:eastAsia="Times New Roman" w:hAnsi="Times New Roman" w:cs="Times New Roman"/>
          <w:sz w:val="24"/>
          <w:szCs w:val="24"/>
          <w:lang w:eastAsia="uk-UA"/>
        </w:rPr>
        <w:t xml:space="preserve"> </w:t>
      </w:r>
    </w:p>
    <w:p w:rsidR="001223EE" w:rsidRPr="001223EE" w:rsidRDefault="001223EE" w:rsidP="007041C0">
      <w:pPr>
        <w:numPr>
          <w:ilvl w:val="0"/>
          <w:numId w:val="9"/>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Американоцентризм;</w:t>
      </w:r>
    </w:p>
    <w:p w:rsidR="001223EE" w:rsidRPr="001223EE" w:rsidRDefault="001223EE" w:rsidP="007041C0">
      <w:pPr>
        <w:numPr>
          <w:ilvl w:val="0"/>
          <w:numId w:val="9"/>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Антисемітизм;</w:t>
      </w:r>
    </w:p>
    <w:p w:rsidR="001223EE" w:rsidRPr="001223EE" w:rsidRDefault="001223EE" w:rsidP="007041C0">
      <w:pPr>
        <w:numPr>
          <w:ilvl w:val="0"/>
          <w:numId w:val="9"/>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Демаркація;</w:t>
      </w:r>
    </w:p>
    <w:p w:rsidR="001223EE" w:rsidRPr="001223EE" w:rsidRDefault="001223EE" w:rsidP="007041C0">
      <w:pPr>
        <w:numPr>
          <w:ilvl w:val="0"/>
          <w:numId w:val="9"/>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Інтервенція;</w:t>
      </w:r>
    </w:p>
    <w:p w:rsidR="001223EE" w:rsidRPr="001223EE" w:rsidRDefault="001223EE" w:rsidP="007041C0">
      <w:pPr>
        <w:numPr>
          <w:ilvl w:val="0"/>
          <w:numId w:val="9"/>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Комюніке;</w:t>
      </w:r>
    </w:p>
    <w:p w:rsidR="001223EE" w:rsidRPr="001223EE" w:rsidRDefault="001223EE" w:rsidP="007041C0">
      <w:pPr>
        <w:numPr>
          <w:ilvl w:val="0"/>
          <w:numId w:val="9"/>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Концесії;</w:t>
      </w:r>
    </w:p>
    <w:p w:rsidR="001223EE" w:rsidRPr="001223EE" w:rsidRDefault="001223EE" w:rsidP="007041C0">
      <w:pPr>
        <w:numPr>
          <w:ilvl w:val="0"/>
          <w:numId w:val="9"/>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lastRenderedPageBreak/>
        <w:t>Ліберально-консервативна ідеологія;</w:t>
      </w:r>
    </w:p>
    <w:p w:rsidR="001223EE" w:rsidRPr="001223EE" w:rsidRDefault="001223EE" w:rsidP="007041C0">
      <w:pPr>
        <w:numPr>
          <w:ilvl w:val="0"/>
          <w:numId w:val="9"/>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Мандатна система;</w:t>
      </w:r>
    </w:p>
    <w:p w:rsidR="001223EE" w:rsidRPr="001223EE" w:rsidRDefault="001223EE" w:rsidP="007041C0">
      <w:pPr>
        <w:numPr>
          <w:ilvl w:val="0"/>
          <w:numId w:val="9"/>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Панєвропеїзм;</w:t>
      </w:r>
    </w:p>
    <w:p w:rsidR="001223EE" w:rsidRPr="001223EE" w:rsidRDefault="001223EE" w:rsidP="007041C0">
      <w:pPr>
        <w:numPr>
          <w:ilvl w:val="0"/>
          <w:numId w:val="9"/>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Репарації.</w:t>
      </w:r>
    </w:p>
    <w:p w:rsidR="001223EE" w:rsidRPr="001223EE" w:rsidRDefault="001223EE" w:rsidP="001223EE">
      <w:pPr>
        <w:spacing w:after="0" w:line="240" w:lineRule="auto"/>
        <w:ind w:left="1440" w:right="-261"/>
        <w:jc w:val="both"/>
        <w:rPr>
          <w:rFonts w:ascii="Times New Roman" w:eastAsia="Times New Roman" w:hAnsi="Times New Roman" w:cs="Times New Roman"/>
          <w:sz w:val="24"/>
          <w:szCs w:val="24"/>
          <w:lang w:eastAsia="uk-UA"/>
        </w:rPr>
      </w:pPr>
    </w:p>
    <w:p w:rsidR="001223EE" w:rsidRPr="001223EE" w:rsidRDefault="001223EE" w:rsidP="001223EE">
      <w:pPr>
        <w:spacing w:after="0" w:line="240" w:lineRule="auto"/>
        <w:rPr>
          <w:rFonts w:ascii="Times New Roman" w:eastAsia="Times New Roman" w:hAnsi="Times New Roman" w:cs="Times New Roman"/>
          <w:sz w:val="24"/>
          <w:szCs w:val="24"/>
          <w:lang w:eastAsia="ru-RU"/>
        </w:rPr>
      </w:pPr>
    </w:p>
    <w:p w:rsidR="001223EE" w:rsidRPr="001223EE" w:rsidRDefault="001223EE" w:rsidP="001223EE">
      <w:pPr>
        <w:spacing w:after="0" w:line="240" w:lineRule="auto"/>
        <w:rPr>
          <w:rFonts w:ascii="Times New Roman" w:eastAsia="Times New Roman" w:hAnsi="Times New Roman" w:cs="Times New Roman"/>
          <w:sz w:val="24"/>
          <w:szCs w:val="24"/>
          <w:lang w:eastAsia="ru-RU"/>
        </w:rPr>
      </w:pPr>
    </w:p>
    <w:p w:rsidR="001223EE" w:rsidRPr="001223EE" w:rsidRDefault="001223EE" w:rsidP="001223EE">
      <w:pPr>
        <w:keepNext/>
        <w:spacing w:after="0" w:line="240" w:lineRule="auto"/>
        <w:jc w:val="center"/>
        <w:outlineLvl w:val="8"/>
        <w:rPr>
          <w:rFonts w:ascii="Times New Roman" w:eastAsia="Times New Roman" w:hAnsi="Times New Roman" w:cs="Times New Roman"/>
          <w:b/>
          <w:bCs/>
          <w:sz w:val="28"/>
          <w:szCs w:val="24"/>
          <w:lang w:eastAsia="ru-RU"/>
        </w:rPr>
      </w:pPr>
      <w:r w:rsidRPr="001223EE">
        <w:rPr>
          <w:rFonts w:ascii="Times New Roman" w:eastAsia="Times New Roman" w:hAnsi="Times New Roman" w:cs="Times New Roman"/>
          <w:b/>
          <w:bCs/>
          <w:sz w:val="28"/>
          <w:szCs w:val="24"/>
          <w:lang w:eastAsia="ru-RU"/>
        </w:rPr>
        <w:t>Л е к ц і я   3</w:t>
      </w:r>
    </w:p>
    <w:p w:rsidR="001223EE" w:rsidRPr="001223EE" w:rsidRDefault="001223EE" w:rsidP="001223EE">
      <w:pPr>
        <w:spacing w:after="0" w:line="240" w:lineRule="auto"/>
        <w:jc w:val="center"/>
        <w:rPr>
          <w:rFonts w:ascii="Times New Roman" w:eastAsia="Times New Roman" w:hAnsi="Times New Roman" w:cs="Times New Roman"/>
          <w:bCs/>
          <w:i/>
          <w:color w:val="000000"/>
          <w:sz w:val="28"/>
          <w:szCs w:val="28"/>
          <w:lang w:eastAsia="uk-UA"/>
        </w:rPr>
      </w:pPr>
      <w:r w:rsidRPr="001223EE">
        <w:rPr>
          <w:rFonts w:ascii="Times New Roman" w:eastAsia="Times New Roman" w:hAnsi="Times New Roman" w:cs="Times New Roman"/>
          <w:b/>
          <w:i/>
          <w:sz w:val="28"/>
          <w:szCs w:val="28"/>
          <w:lang w:eastAsia="uk-UA"/>
        </w:rPr>
        <w:t>Тема 2:</w:t>
      </w:r>
      <w:r w:rsidRPr="001223EE">
        <w:rPr>
          <w:rFonts w:ascii="Times New Roman" w:eastAsia="Times New Roman" w:hAnsi="Times New Roman" w:cs="Times New Roman"/>
          <w:sz w:val="28"/>
          <w:szCs w:val="28"/>
          <w:lang w:eastAsia="uk-UA"/>
        </w:rPr>
        <w:t xml:space="preserve"> </w:t>
      </w:r>
      <w:r w:rsidRPr="001223EE">
        <w:rPr>
          <w:rFonts w:ascii="Times New Roman" w:eastAsia="Times New Roman" w:hAnsi="Times New Roman" w:cs="Times New Roman"/>
          <w:bCs/>
          <w:i/>
          <w:color w:val="000000"/>
          <w:sz w:val="28"/>
          <w:szCs w:val="28"/>
          <w:lang w:eastAsia="uk-UA"/>
        </w:rPr>
        <w:t>Міжнародні відносини у 30-х рр. ХХ ст.</w:t>
      </w:r>
    </w:p>
    <w:p w:rsidR="001223EE" w:rsidRPr="001223EE" w:rsidRDefault="001223EE" w:rsidP="001223EE">
      <w:pPr>
        <w:spacing w:after="0" w:line="240" w:lineRule="auto"/>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 (2 год.)</w:t>
      </w:r>
    </w:p>
    <w:p w:rsidR="001223EE" w:rsidRPr="001223EE" w:rsidRDefault="001223EE" w:rsidP="001223EE">
      <w:pPr>
        <w:spacing w:after="0" w:line="240" w:lineRule="auto"/>
        <w:ind w:left="360" w:hanging="360"/>
        <w:jc w:val="center"/>
        <w:rPr>
          <w:rFonts w:ascii="Times New Roman" w:eastAsia="Times New Roman" w:hAnsi="Times New Roman" w:cs="Times New Roman"/>
          <w:b/>
          <w:i/>
          <w:sz w:val="28"/>
          <w:szCs w:val="24"/>
          <w:lang w:eastAsia="uk-UA"/>
        </w:rPr>
      </w:pPr>
      <w:r w:rsidRPr="001223EE">
        <w:rPr>
          <w:rFonts w:ascii="Times New Roman" w:eastAsia="Times New Roman" w:hAnsi="Times New Roman" w:cs="Times New Roman"/>
          <w:b/>
          <w:i/>
          <w:sz w:val="28"/>
          <w:szCs w:val="24"/>
          <w:lang w:eastAsia="uk-UA"/>
        </w:rPr>
        <w:t>Логіка викладу:</w:t>
      </w:r>
    </w:p>
    <w:p w:rsidR="001223EE" w:rsidRPr="001223EE" w:rsidRDefault="001223EE" w:rsidP="001223EE">
      <w:pPr>
        <w:spacing w:after="0" w:line="240" w:lineRule="auto"/>
        <w:ind w:left="360" w:hanging="360"/>
        <w:jc w:val="center"/>
        <w:rPr>
          <w:rFonts w:ascii="Times New Roman" w:eastAsia="Times New Roman" w:hAnsi="Times New Roman" w:cs="Times New Roman"/>
          <w:b/>
          <w:i/>
          <w:sz w:val="28"/>
          <w:szCs w:val="24"/>
          <w:lang w:eastAsia="uk-UA"/>
        </w:rPr>
      </w:pPr>
    </w:p>
    <w:p w:rsidR="001223EE" w:rsidRPr="001223EE" w:rsidRDefault="001223EE" w:rsidP="007041C0">
      <w:pPr>
        <w:numPr>
          <w:ilvl w:val="0"/>
          <w:numId w:val="6"/>
        </w:numPr>
        <w:spacing w:after="0" w:line="240" w:lineRule="auto"/>
        <w:jc w:val="both"/>
        <w:rPr>
          <w:rFonts w:ascii="Times New Roman" w:eastAsia="Times New Roman" w:hAnsi="Times New Roman" w:cs="Times New Roman"/>
          <w:bCs/>
          <w:color w:val="000000"/>
          <w:sz w:val="28"/>
          <w:szCs w:val="28"/>
          <w:lang w:eastAsia="uk-UA"/>
        </w:rPr>
      </w:pPr>
      <w:r w:rsidRPr="001223EE">
        <w:rPr>
          <w:rFonts w:ascii="Times New Roman" w:eastAsia="Times New Roman" w:hAnsi="Times New Roman" w:cs="Times New Roman"/>
          <w:color w:val="000000"/>
          <w:sz w:val="28"/>
          <w:szCs w:val="28"/>
          <w:lang w:eastAsia="uk-UA"/>
        </w:rPr>
        <w:t>Агресивна політика Третього Рейху та його сателітів.</w:t>
      </w:r>
    </w:p>
    <w:p w:rsidR="001223EE" w:rsidRPr="001223EE" w:rsidRDefault="001223EE" w:rsidP="007041C0">
      <w:pPr>
        <w:numPr>
          <w:ilvl w:val="0"/>
          <w:numId w:val="6"/>
        </w:numPr>
        <w:spacing w:after="0" w:line="240" w:lineRule="auto"/>
        <w:jc w:val="both"/>
        <w:rPr>
          <w:rFonts w:ascii="Times New Roman" w:eastAsia="Times New Roman" w:hAnsi="Times New Roman" w:cs="Times New Roman"/>
          <w:bCs/>
          <w:color w:val="000000"/>
          <w:sz w:val="28"/>
          <w:szCs w:val="28"/>
          <w:lang w:eastAsia="uk-UA"/>
        </w:rPr>
      </w:pPr>
      <w:r w:rsidRPr="001223EE">
        <w:rPr>
          <w:rFonts w:ascii="Times New Roman" w:eastAsia="Times New Roman" w:hAnsi="Times New Roman" w:cs="Times New Roman"/>
          <w:color w:val="000000"/>
          <w:sz w:val="28"/>
          <w:szCs w:val="28"/>
          <w:lang w:eastAsia="uk-UA"/>
        </w:rPr>
        <w:t>Політика умиротворення і спроби створення системи колективної безпеки в 30-х рр.</w:t>
      </w:r>
    </w:p>
    <w:p w:rsidR="001223EE" w:rsidRPr="001223EE" w:rsidRDefault="001223EE" w:rsidP="007041C0">
      <w:pPr>
        <w:numPr>
          <w:ilvl w:val="0"/>
          <w:numId w:val="6"/>
        </w:numPr>
        <w:spacing w:after="0" w:line="240" w:lineRule="auto"/>
        <w:jc w:val="both"/>
        <w:rPr>
          <w:rFonts w:ascii="Times New Roman" w:eastAsia="Times New Roman" w:hAnsi="Times New Roman" w:cs="Times New Roman"/>
          <w:bCs/>
          <w:color w:val="000000"/>
          <w:sz w:val="28"/>
          <w:szCs w:val="28"/>
          <w:lang w:eastAsia="uk-UA"/>
        </w:rPr>
      </w:pPr>
      <w:r w:rsidRPr="001223EE">
        <w:rPr>
          <w:rFonts w:ascii="Times New Roman" w:eastAsia="Times New Roman" w:hAnsi="Times New Roman" w:cs="Times New Roman"/>
          <w:bCs/>
          <w:color w:val="000000"/>
          <w:sz w:val="28"/>
          <w:szCs w:val="28"/>
          <w:lang w:eastAsia="uk-UA"/>
        </w:rPr>
        <w:t xml:space="preserve">Рік кризи: вересень 1938 </w:t>
      </w:r>
      <w:r w:rsidR="005D7019">
        <w:rPr>
          <w:rFonts w:ascii="Times New Roman" w:eastAsia="Times New Roman" w:hAnsi="Times New Roman" w:cs="Times New Roman"/>
          <w:bCs/>
          <w:color w:val="000000"/>
          <w:sz w:val="28"/>
          <w:szCs w:val="28"/>
          <w:lang w:eastAsia="uk-UA"/>
        </w:rPr>
        <w:t>−</w:t>
      </w:r>
      <w:r w:rsidRPr="001223EE">
        <w:rPr>
          <w:rFonts w:ascii="Times New Roman" w:eastAsia="Times New Roman" w:hAnsi="Times New Roman" w:cs="Times New Roman"/>
          <w:bCs/>
          <w:color w:val="000000"/>
          <w:sz w:val="28"/>
          <w:szCs w:val="28"/>
          <w:lang w:eastAsia="uk-UA"/>
        </w:rPr>
        <w:t xml:space="preserve"> вересень 1939 р. </w:t>
      </w:r>
    </w:p>
    <w:p w:rsidR="001223EE" w:rsidRPr="001223EE" w:rsidRDefault="001223EE" w:rsidP="007041C0">
      <w:pPr>
        <w:numPr>
          <w:ilvl w:val="0"/>
          <w:numId w:val="6"/>
        </w:numPr>
        <w:spacing w:after="0" w:line="240" w:lineRule="auto"/>
        <w:jc w:val="both"/>
        <w:rPr>
          <w:rFonts w:ascii="Times New Roman" w:eastAsia="Times New Roman" w:hAnsi="Times New Roman" w:cs="Times New Roman"/>
          <w:bCs/>
          <w:color w:val="000000"/>
          <w:sz w:val="28"/>
          <w:szCs w:val="28"/>
          <w:lang w:eastAsia="uk-UA"/>
        </w:rPr>
      </w:pPr>
      <w:r w:rsidRPr="001223EE">
        <w:rPr>
          <w:rFonts w:ascii="Times New Roman" w:eastAsia="Times New Roman" w:hAnsi="Times New Roman" w:cs="Times New Roman"/>
          <w:color w:val="000000"/>
          <w:sz w:val="28"/>
          <w:szCs w:val="28"/>
          <w:lang w:eastAsia="uk-UA"/>
        </w:rPr>
        <w:t xml:space="preserve">Пакт Молотова </w:t>
      </w:r>
      <w:r w:rsidR="005D7019">
        <w:rPr>
          <w:rFonts w:ascii="Times New Roman" w:eastAsia="Times New Roman" w:hAnsi="Times New Roman" w:cs="Times New Roman"/>
          <w:color w:val="000000"/>
          <w:sz w:val="28"/>
          <w:szCs w:val="28"/>
          <w:lang w:eastAsia="uk-UA"/>
        </w:rPr>
        <w:t>−</w:t>
      </w:r>
      <w:r w:rsidRPr="001223EE">
        <w:rPr>
          <w:rFonts w:ascii="Times New Roman" w:eastAsia="Times New Roman" w:hAnsi="Times New Roman" w:cs="Times New Roman"/>
          <w:color w:val="000000"/>
          <w:sz w:val="28"/>
          <w:szCs w:val="28"/>
          <w:lang w:eastAsia="uk-UA"/>
        </w:rPr>
        <w:t xml:space="preserve"> Ріббентропа, його сучасні оцінки.</w:t>
      </w:r>
    </w:p>
    <w:p w:rsidR="001223EE" w:rsidRPr="001223EE" w:rsidRDefault="001223EE" w:rsidP="001223EE">
      <w:pPr>
        <w:spacing w:after="0" w:line="240" w:lineRule="auto"/>
        <w:ind w:left="720" w:right="-261"/>
        <w:jc w:val="both"/>
        <w:rPr>
          <w:rFonts w:ascii="Times New Roman" w:eastAsia="Times New Roman" w:hAnsi="Times New Roman" w:cs="Times New Roman"/>
          <w:b/>
          <w:i/>
          <w:sz w:val="24"/>
          <w:szCs w:val="24"/>
          <w:lang w:eastAsia="uk-UA"/>
        </w:rPr>
      </w:pPr>
    </w:p>
    <w:p w:rsidR="001223EE" w:rsidRPr="001223EE" w:rsidRDefault="001223EE" w:rsidP="001223EE">
      <w:pPr>
        <w:spacing w:after="0" w:line="240" w:lineRule="auto"/>
        <w:ind w:left="720"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b/>
          <w:i/>
          <w:sz w:val="24"/>
          <w:szCs w:val="24"/>
          <w:lang w:eastAsia="uk-UA"/>
        </w:rPr>
        <w:t>Основні поняття теми:</w:t>
      </w:r>
      <w:r w:rsidRPr="001223EE">
        <w:rPr>
          <w:rFonts w:ascii="Times New Roman" w:eastAsia="Times New Roman" w:hAnsi="Times New Roman" w:cs="Times New Roman"/>
          <w:sz w:val="24"/>
          <w:szCs w:val="24"/>
          <w:lang w:eastAsia="uk-UA"/>
        </w:rPr>
        <w:t xml:space="preserve"> </w:t>
      </w:r>
    </w:p>
    <w:p w:rsidR="001223EE" w:rsidRPr="001223EE" w:rsidRDefault="001223EE" w:rsidP="007041C0">
      <w:pPr>
        <w:numPr>
          <w:ilvl w:val="0"/>
          <w:numId w:val="10"/>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Адміністративно-командна система;</w:t>
      </w:r>
    </w:p>
    <w:p w:rsidR="001223EE" w:rsidRPr="001223EE" w:rsidRDefault="001223EE" w:rsidP="007041C0">
      <w:pPr>
        <w:numPr>
          <w:ilvl w:val="0"/>
          <w:numId w:val="10"/>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Анклав;</w:t>
      </w:r>
    </w:p>
    <w:p w:rsidR="001223EE" w:rsidRPr="001223EE" w:rsidRDefault="001223EE" w:rsidP="007041C0">
      <w:pPr>
        <w:numPr>
          <w:ilvl w:val="0"/>
          <w:numId w:val="10"/>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Аншлюс;</w:t>
      </w:r>
    </w:p>
    <w:p w:rsidR="001223EE" w:rsidRPr="001223EE" w:rsidRDefault="001223EE" w:rsidP="007041C0">
      <w:pPr>
        <w:numPr>
          <w:ilvl w:val="0"/>
          <w:numId w:val="10"/>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Геноцид;</w:t>
      </w:r>
    </w:p>
    <w:p w:rsidR="001223EE" w:rsidRPr="001223EE" w:rsidRDefault="001223EE" w:rsidP="007041C0">
      <w:pPr>
        <w:numPr>
          <w:ilvl w:val="0"/>
          <w:numId w:val="10"/>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Диктатура;</w:t>
      </w:r>
    </w:p>
    <w:p w:rsidR="001223EE" w:rsidRPr="001223EE" w:rsidRDefault="001223EE" w:rsidP="007041C0">
      <w:pPr>
        <w:numPr>
          <w:ilvl w:val="0"/>
          <w:numId w:val="10"/>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Політика умиротворення агресора;</w:t>
      </w:r>
    </w:p>
    <w:p w:rsidR="001223EE" w:rsidRPr="001223EE" w:rsidRDefault="001223EE" w:rsidP="007041C0">
      <w:pPr>
        <w:numPr>
          <w:ilvl w:val="0"/>
          <w:numId w:val="10"/>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Сателіт;</w:t>
      </w:r>
    </w:p>
    <w:p w:rsidR="001223EE" w:rsidRPr="001223EE" w:rsidRDefault="001223EE" w:rsidP="007041C0">
      <w:pPr>
        <w:numPr>
          <w:ilvl w:val="0"/>
          <w:numId w:val="10"/>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Тоталітаризм;</w:t>
      </w:r>
    </w:p>
    <w:p w:rsidR="001223EE" w:rsidRPr="001223EE" w:rsidRDefault="001223EE" w:rsidP="007041C0">
      <w:pPr>
        <w:numPr>
          <w:ilvl w:val="0"/>
          <w:numId w:val="10"/>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Екстремізм.</w:t>
      </w:r>
    </w:p>
    <w:p w:rsidR="001223EE" w:rsidRPr="001223EE" w:rsidRDefault="001223EE" w:rsidP="001223EE">
      <w:pPr>
        <w:keepNext/>
        <w:spacing w:after="0" w:line="240" w:lineRule="auto"/>
        <w:jc w:val="center"/>
        <w:outlineLvl w:val="8"/>
        <w:rPr>
          <w:rFonts w:ascii="Times New Roman" w:eastAsia="Times New Roman" w:hAnsi="Times New Roman" w:cs="Times New Roman"/>
          <w:b/>
          <w:bCs/>
          <w:sz w:val="28"/>
          <w:szCs w:val="24"/>
          <w:lang w:eastAsia="ru-RU"/>
        </w:rPr>
      </w:pPr>
      <w:r w:rsidRPr="001223EE">
        <w:rPr>
          <w:rFonts w:ascii="Times New Roman" w:eastAsia="Times New Roman" w:hAnsi="Times New Roman" w:cs="Times New Roman"/>
          <w:b/>
          <w:bCs/>
          <w:sz w:val="28"/>
          <w:szCs w:val="24"/>
          <w:lang w:eastAsia="ru-RU"/>
        </w:rPr>
        <w:t>Л е к ц і я   4</w:t>
      </w:r>
    </w:p>
    <w:p w:rsidR="001223EE" w:rsidRPr="001223EE" w:rsidRDefault="001223EE" w:rsidP="001223EE">
      <w:pPr>
        <w:spacing w:after="120" w:line="240" w:lineRule="auto"/>
        <w:ind w:firstLine="709"/>
        <w:jc w:val="center"/>
        <w:rPr>
          <w:rFonts w:ascii="Times New Roman" w:eastAsia="Times New Roman" w:hAnsi="Times New Roman" w:cs="Times New Roman"/>
          <w:i/>
          <w:sz w:val="24"/>
          <w:szCs w:val="28"/>
          <w:lang w:eastAsia="uk-UA"/>
        </w:rPr>
      </w:pPr>
      <w:r w:rsidRPr="001223EE">
        <w:rPr>
          <w:rFonts w:ascii="Times New Roman" w:eastAsia="Times New Roman" w:hAnsi="Times New Roman" w:cs="Times New Roman"/>
          <w:b/>
          <w:i/>
          <w:sz w:val="24"/>
          <w:szCs w:val="28"/>
          <w:lang w:eastAsia="uk-UA"/>
        </w:rPr>
        <w:t>Тема 3:</w:t>
      </w:r>
      <w:r w:rsidRPr="001223EE">
        <w:rPr>
          <w:rFonts w:ascii="Times New Roman" w:eastAsia="Times New Roman" w:hAnsi="Times New Roman" w:cs="Times New Roman"/>
          <w:sz w:val="24"/>
          <w:szCs w:val="28"/>
          <w:lang w:eastAsia="uk-UA"/>
        </w:rPr>
        <w:t xml:space="preserve"> </w:t>
      </w:r>
      <w:r w:rsidRPr="001223EE">
        <w:rPr>
          <w:rFonts w:ascii="Times New Roman" w:eastAsia="Times New Roman" w:hAnsi="Times New Roman" w:cs="Times New Roman"/>
          <w:bCs/>
          <w:i/>
          <w:color w:val="000000"/>
          <w:sz w:val="24"/>
          <w:szCs w:val="28"/>
          <w:lang w:eastAsia="uk-UA"/>
        </w:rPr>
        <w:t>Суспільно-політичні рухи в країнах Європи і Америки в 1918–1945 рр.</w:t>
      </w:r>
    </w:p>
    <w:p w:rsidR="001223EE" w:rsidRPr="001223EE" w:rsidRDefault="001223EE" w:rsidP="001223EE">
      <w:pPr>
        <w:spacing w:after="0" w:line="240" w:lineRule="auto"/>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(4 год.)</w:t>
      </w:r>
    </w:p>
    <w:p w:rsidR="001223EE" w:rsidRPr="001223EE" w:rsidRDefault="001223EE" w:rsidP="001223EE">
      <w:pPr>
        <w:spacing w:after="0" w:line="240" w:lineRule="auto"/>
        <w:ind w:left="360" w:hanging="360"/>
        <w:jc w:val="center"/>
        <w:rPr>
          <w:rFonts w:ascii="Times New Roman" w:eastAsia="Times New Roman" w:hAnsi="Times New Roman" w:cs="Times New Roman"/>
          <w:b/>
          <w:i/>
          <w:sz w:val="28"/>
          <w:szCs w:val="24"/>
          <w:lang w:eastAsia="uk-UA"/>
        </w:rPr>
      </w:pPr>
      <w:r w:rsidRPr="001223EE">
        <w:rPr>
          <w:rFonts w:ascii="Times New Roman" w:eastAsia="Times New Roman" w:hAnsi="Times New Roman" w:cs="Times New Roman"/>
          <w:b/>
          <w:i/>
          <w:sz w:val="28"/>
          <w:szCs w:val="24"/>
          <w:lang w:eastAsia="uk-UA"/>
        </w:rPr>
        <w:t>Логіка викладу:</w:t>
      </w:r>
    </w:p>
    <w:p w:rsidR="001223EE" w:rsidRPr="001223EE" w:rsidRDefault="001223EE" w:rsidP="001223EE">
      <w:pPr>
        <w:spacing w:after="0" w:line="240" w:lineRule="auto"/>
        <w:ind w:left="360" w:hanging="360"/>
        <w:jc w:val="center"/>
        <w:rPr>
          <w:rFonts w:ascii="Times New Roman" w:eastAsia="Times New Roman" w:hAnsi="Times New Roman" w:cs="Times New Roman"/>
          <w:b/>
          <w:i/>
          <w:sz w:val="28"/>
          <w:szCs w:val="24"/>
          <w:lang w:eastAsia="uk-UA"/>
        </w:rPr>
      </w:pPr>
    </w:p>
    <w:p w:rsidR="001223EE" w:rsidRPr="001223EE" w:rsidRDefault="001223EE" w:rsidP="007041C0">
      <w:pPr>
        <w:numPr>
          <w:ilvl w:val="0"/>
          <w:numId w:val="7"/>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bCs/>
          <w:color w:val="000000"/>
          <w:sz w:val="24"/>
          <w:szCs w:val="24"/>
          <w:lang w:eastAsia="uk-UA"/>
        </w:rPr>
        <w:t>Типологія суспільно-політичних рухів</w:t>
      </w:r>
    </w:p>
    <w:p w:rsidR="001223EE" w:rsidRPr="001223EE" w:rsidRDefault="001223EE" w:rsidP="007041C0">
      <w:pPr>
        <w:numPr>
          <w:ilvl w:val="0"/>
          <w:numId w:val="7"/>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bCs/>
          <w:color w:val="000000"/>
          <w:sz w:val="24"/>
          <w:szCs w:val="24"/>
          <w:lang w:eastAsia="uk-UA"/>
        </w:rPr>
        <w:t xml:space="preserve">Міжнародний робітничий рух: </w:t>
      </w:r>
      <w:r w:rsidRPr="001223EE">
        <w:rPr>
          <w:rFonts w:ascii="Times New Roman" w:eastAsia="Times New Roman" w:hAnsi="Times New Roman" w:cs="Times New Roman"/>
          <w:color w:val="000000"/>
          <w:sz w:val="24"/>
          <w:szCs w:val="24"/>
          <w:lang w:eastAsia="uk-UA"/>
        </w:rPr>
        <w:t>колізії між теорією і практикою</w:t>
      </w:r>
    </w:p>
    <w:p w:rsidR="001223EE" w:rsidRPr="001223EE" w:rsidRDefault="001223EE" w:rsidP="007041C0">
      <w:pPr>
        <w:numPr>
          <w:ilvl w:val="0"/>
          <w:numId w:val="7"/>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bCs/>
          <w:color w:val="000000"/>
          <w:sz w:val="24"/>
          <w:szCs w:val="24"/>
          <w:lang w:eastAsia="uk-UA"/>
        </w:rPr>
        <w:t>Зародження і розвитку праворадикальних рухів. Фашизм.</w:t>
      </w:r>
    </w:p>
    <w:p w:rsidR="001223EE" w:rsidRPr="001223EE" w:rsidRDefault="001223EE" w:rsidP="001223EE">
      <w:pPr>
        <w:spacing w:after="0" w:line="240" w:lineRule="auto"/>
        <w:jc w:val="both"/>
        <w:rPr>
          <w:rFonts w:ascii="Times New Roman" w:eastAsia="Times New Roman" w:hAnsi="Times New Roman" w:cs="Times New Roman"/>
          <w:sz w:val="28"/>
          <w:szCs w:val="28"/>
          <w:lang w:eastAsia="uk-UA"/>
        </w:rPr>
      </w:pPr>
    </w:p>
    <w:p w:rsidR="001223EE" w:rsidRPr="001223EE" w:rsidRDefault="001223EE" w:rsidP="001223EE">
      <w:pPr>
        <w:spacing w:after="0" w:line="240" w:lineRule="auto"/>
        <w:ind w:left="720"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b/>
          <w:i/>
          <w:sz w:val="24"/>
          <w:szCs w:val="24"/>
          <w:lang w:eastAsia="uk-UA"/>
        </w:rPr>
        <w:t>Основні поняття теми:</w:t>
      </w:r>
      <w:r w:rsidRPr="001223EE">
        <w:rPr>
          <w:rFonts w:ascii="Times New Roman" w:eastAsia="Times New Roman" w:hAnsi="Times New Roman" w:cs="Times New Roman"/>
          <w:sz w:val="24"/>
          <w:szCs w:val="24"/>
          <w:lang w:eastAsia="uk-UA"/>
        </w:rPr>
        <w:t xml:space="preserve"> </w:t>
      </w:r>
    </w:p>
    <w:p w:rsidR="001223EE" w:rsidRPr="001223EE" w:rsidRDefault="001223EE" w:rsidP="007041C0">
      <w:pPr>
        <w:numPr>
          <w:ilvl w:val="0"/>
          <w:numId w:val="11"/>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Анархо-синдикалізм;</w:t>
      </w:r>
    </w:p>
    <w:p w:rsidR="001223EE" w:rsidRPr="001223EE" w:rsidRDefault="001223EE" w:rsidP="007041C0">
      <w:pPr>
        <w:numPr>
          <w:ilvl w:val="0"/>
          <w:numId w:val="11"/>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Комінтерн;</w:t>
      </w:r>
    </w:p>
    <w:p w:rsidR="001223EE" w:rsidRPr="001223EE" w:rsidRDefault="001223EE" w:rsidP="007041C0">
      <w:pPr>
        <w:numPr>
          <w:ilvl w:val="0"/>
          <w:numId w:val="11"/>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Консерватизм;</w:t>
      </w:r>
    </w:p>
    <w:p w:rsidR="001223EE" w:rsidRPr="001223EE" w:rsidRDefault="001223EE" w:rsidP="007041C0">
      <w:pPr>
        <w:numPr>
          <w:ilvl w:val="0"/>
          <w:numId w:val="11"/>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Лібералізм;</w:t>
      </w:r>
    </w:p>
    <w:p w:rsidR="001223EE" w:rsidRPr="001223EE" w:rsidRDefault="001223EE" w:rsidP="007041C0">
      <w:pPr>
        <w:numPr>
          <w:ilvl w:val="0"/>
          <w:numId w:val="11"/>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Неолібералізм;</w:t>
      </w:r>
    </w:p>
    <w:p w:rsidR="001223EE" w:rsidRPr="001223EE" w:rsidRDefault="001223EE" w:rsidP="007041C0">
      <w:pPr>
        <w:numPr>
          <w:ilvl w:val="0"/>
          <w:numId w:val="11"/>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Соціал-реформізм;</w:t>
      </w:r>
    </w:p>
    <w:p w:rsidR="001223EE" w:rsidRPr="001223EE" w:rsidRDefault="001223EE" w:rsidP="007041C0">
      <w:pPr>
        <w:numPr>
          <w:ilvl w:val="0"/>
          <w:numId w:val="11"/>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Фашизм;</w:t>
      </w:r>
    </w:p>
    <w:p w:rsidR="001223EE" w:rsidRPr="001223EE" w:rsidRDefault="001223EE" w:rsidP="007041C0">
      <w:pPr>
        <w:numPr>
          <w:ilvl w:val="0"/>
          <w:numId w:val="11"/>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Фелькишський рух;</w:t>
      </w:r>
    </w:p>
    <w:p w:rsidR="001223EE" w:rsidRPr="001223EE" w:rsidRDefault="001223EE" w:rsidP="007041C0">
      <w:pPr>
        <w:numPr>
          <w:ilvl w:val="0"/>
          <w:numId w:val="11"/>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Хунта.</w:t>
      </w:r>
    </w:p>
    <w:p w:rsidR="001223EE" w:rsidRPr="001223EE" w:rsidRDefault="001223EE" w:rsidP="001223EE">
      <w:pPr>
        <w:spacing w:after="0" w:line="240" w:lineRule="auto"/>
        <w:ind w:left="1440" w:right="-261"/>
        <w:jc w:val="both"/>
        <w:rPr>
          <w:rFonts w:ascii="Times New Roman" w:eastAsia="Times New Roman" w:hAnsi="Times New Roman" w:cs="Times New Roman"/>
          <w:sz w:val="24"/>
          <w:szCs w:val="24"/>
          <w:lang w:eastAsia="uk-UA"/>
        </w:rPr>
      </w:pPr>
    </w:p>
    <w:p w:rsidR="001223EE" w:rsidRPr="001223EE" w:rsidRDefault="001223EE" w:rsidP="001223EE">
      <w:pPr>
        <w:spacing w:after="0" w:line="240" w:lineRule="auto"/>
        <w:ind w:hanging="12"/>
        <w:jc w:val="center"/>
        <w:rPr>
          <w:rFonts w:ascii="Times New Roman" w:eastAsia="Times New Roman" w:hAnsi="Times New Roman" w:cs="Times New Roman"/>
          <w:b/>
          <w:sz w:val="28"/>
          <w:szCs w:val="24"/>
          <w:lang w:eastAsia="uk-UA"/>
        </w:rPr>
      </w:pPr>
    </w:p>
    <w:p w:rsidR="001223EE" w:rsidRPr="001223EE" w:rsidRDefault="001223EE" w:rsidP="001223EE">
      <w:pPr>
        <w:spacing w:after="0" w:line="480" w:lineRule="auto"/>
        <w:jc w:val="center"/>
        <w:rPr>
          <w:rFonts w:ascii="Times New Roman" w:eastAsia="Times New Roman" w:hAnsi="Times New Roman" w:cs="Times New Roman"/>
          <w:b/>
          <w:caps/>
          <w:sz w:val="24"/>
          <w:szCs w:val="24"/>
          <w:lang w:eastAsia="uk-UA"/>
        </w:rPr>
      </w:pPr>
      <w:r w:rsidRPr="001223EE">
        <w:rPr>
          <w:rFonts w:ascii="Times New Roman" w:eastAsia="Times New Roman" w:hAnsi="Times New Roman" w:cs="Times New Roman"/>
          <w:b/>
          <w:caps/>
          <w:sz w:val="24"/>
          <w:szCs w:val="24"/>
          <w:lang w:eastAsia="uk-UA"/>
        </w:rPr>
        <w:t>Змістовий модуль ІІ</w:t>
      </w:r>
    </w:p>
    <w:p w:rsidR="001223EE" w:rsidRPr="001223EE" w:rsidRDefault="001223EE" w:rsidP="001223EE">
      <w:pPr>
        <w:spacing w:after="0" w:line="240" w:lineRule="auto"/>
        <w:jc w:val="center"/>
        <w:rPr>
          <w:rFonts w:ascii="Times New Roman" w:eastAsia="Times New Roman" w:hAnsi="Times New Roman" w:cs="Times New Roman"/>
          <w:b/>
          <w:bCs/>
          <w:sz w:val="28"/>
          <w:szCs w:val="28"/>
          <w:lang w:eastAsia="uk-UA"/>
        </w:rPr>
      </w:pPr>
      <w:r w:rsidRPr="001223EE">
        <w:rPr>
          <w:rFonts w:ascii="Times New Roman" w:eastAsia="Times New Roman" w:hAnsi="Times New Roman" w:cs="Times New Roman"/>
          <w:b/>
          <w:bCs/>
          <w:color w:val="000000"/>
          <w:sz w:val="28"/>
          <w:szCs w:val="28"/>
          <w:lang w:eastAsia="uk-UA"/>
        </w:rPr>
        <w:t>Країни Європи і Америки у 1918–1939 рр.: особливості соціально-економічного і політичного розвитку</w:t>
      </w:r>
    </w:p>
    <w:p w:rsidR="001223EE" w:rsidRPr="001223EE" w:rsidRDefault="001223EE" w:rsidP="001223EE">
      <w:pPr>
        <w:spacing w:after="0" w:line="240" w:lineRule="auto"/>
        <w:jc w:val="both"/>
        <w:rPr>
          <w:rFonts w:ascii="Times New Roman" w:eastAsia="Times New Roman" w:hAnsi="Times New Roman" w:cs="Times New Roman"/>
          <w:sz w:val="28"/>
          <w:szCs w:val="28"/>
          <w:lang w:eastAsia="uk-UA"/>
        </w:rPr>
      </w:pPr>
    </w:p>
    <w:p w:rsidR="001223EE" w:rsidRPr="001223EE" w:rsidRDefault="001223EE" w:rsidP="001223EE">
      <w:pPr>
        <w:keepNext/>
        <w:spacing w:after="0" w:line="240" w:lineRule="auto"/>
        <w:jc w:val="center"/>
        <w:outlineLvl w:val="8"/>
        <w:rPr>
          <w:rFonts w:ascii="Times New Roman" w:eastAsia="Times New Roman" w:hAnsi="Times New Roman" w:cs="Times New Roman"/>
          <w:b/>
          <w:bCs/>
          <w:sz w:val="28"/>
          <w:szCs w:val="24"/>
          <w:lang w:eastAsia="ru-RU"/>
        </w:rPr>
      </w:pPr>
      <w:r w:rsidRPr="001223EE">
        <w:rPr>
          <w:rFonts w:ascii="Times New Roman" w:eastAsia="Times New Roman" w:hAnsi="Times New Roman" w:cs="Times New Roman"/>
          <w:b/>
          <w:bCs/>
          <w:sz w:val="28"/>
          <w:szCs w:val="24"/>
          <w:lang w:eastAsia="ru-RU"/>
        </w:rPr>
        <w:t>Л е к ц і я   5</w:t>
      </w:r>
    </w:p>
    <w:p w:rsidR="001223EE" w:rsidRPr="001223EE" w:rsidRDefault="001223EE" w:rsidP="001223EE">
      <w:pPr>
        <w:spacing w:after="0" w:line="240" w:lineRule="auto"/>
        <w:jc w:val="center"/>
        <w:rPr>
          <w:rFonts w:ascii="Times New Roman" w:eastAsia="Times New Roman" w:hAnsi="Times New Roman" w:cs="Times New Roman"/>
          <w:bCs/>
          <w:i/>
          <w:color w:val="000000"/>
          <w:sz w:val="28"/>
          <w:szCs w:val="28"/>
          <w:lang w:eastAsia="uk-UA"/>
        </w:rPr>
      </w:pPr>
      <w:r w:rsidRPr="001223EE">
        <w:rPr>
          <w:rFonts w:ascii="Times New Roman" w:eastAsia="Times New Roman" w:hAnsi="Times New Roman" w:cs="Times New Roman"/>
          <w:b/>
          <w:i/>
          <w:sz w:val="28"/>
          <w:szCs w:val="28"/>
          <w:lang w:eastAsia="uk-UA"/>
        </w:rPr>
        <w:t xml:space="preserve">Тема </w:t>
      </w:r>
      <w:r w:rsidRPr="001223EE">
        <w:rPr>
          <w:rFonts w:ascii="Times New Roman" w:eastAsia="Times New Roman" w:hAnsi="Times New Roman" w:cs="Times New Roman"/>
          <w:b/>
          <w:i/>
          <w:sz w:val="24"/>
          <w:szCs w:val="28"/>
          <w:lang w:eastAsia="uk-UA"/>
        </w:rPr>
        <w:t>5</w:t>
      </w:r>
      <w:r w:rsidRPr="001223EE">
        <w:rPr>
          <w:rFonts w:ascii="Times New Roman" w:eastAsia="Times New Roman" w:hAnsi="Times New Roman" w:cs="Times New Roman"/>
          <w:b/>
          <w:i/>
          <w:sz w:val="28"/>
          <w:szCs w:val="28"/>
          <w:lang w:eastAsia="uk-UA"/>
        </w:rPr>
        <w:t>:</w:t>
      </w:r>
      <w:r w:rsidRPr="001223EE">
        <w:rPr>
          <w:rFonts w:ascii="Times New Roman" w:eastAsia="Times New Roman" w:hAnsi="Times New Roman" w:cs="Times New Roman"/>
          <w:sz w:val="28"/>
          <w:szCs w:val="28"/>
          <w:lang w:eastAsia="uk-UA"/>
        </w:rPr>
        <w:t xml:space="preserve"> </w:t>
      </w:r>
      <w:r w:rsidRPr="001223EE">
        <w:rPr>
          <w:rFonts w:ascii="Times New Roman" w:eastAsia="Times New Roman" w:hAnsi="Times New Roman" w:cs="Times New Roman"/>
          <w:bCs/>
          <w:i/>
          <w:color w:val="000000"/>
          <w:sz w:val="28"/>
          <w:szCs w:val="28"/>
          <w:lang w:eastAsia="uk-UA"/>
        </w:rPr>
        <w:t>Індустріальні країни Європи і Америки у період повоєнної нестабільності</w:t>
      </w:r>
    </w:p>
    <w:p w:rsidR="001223EE" w:rsidRPr="001223EE" w:rsidRDefault="001223EE" w:rsidP="001223EE">
      <w:pPr>
        <w:spacing w:after="0" w:line="240" w:lineRule="auto"/>
        <w:jc w:val="center"/>
        <w:rPr>
          <w:rFonts w:ascii="Times New Roman" w:eastAsia="Times New Roman" w:hAnsi="Times New Roman" w:cs="Times New Roman"/>
          <w:bCs/>
          <w:i/>
          <w:color w:val="000000"/>
          <w:sz w:val="28"/>
          <w:szCs w:val="28"/>
          <w:lang w:eastAsia="uk-UA"/>
        </w:rPr>
      </w:pPr>
      <w:r w:rsidRPr="001223EE">
        <w:rPr>
          <w:rFonts w:ascii="Times New Roman" w:eastAsia="Times New Roman" w:hAnsi="Times New Roman" w:cs="Times New Roman"/>
          <w:bCs/>
          <w:i/>
          <w:color w:val="000000"/>
          <w:sz w:val="28"/>
          <w:szCs w:val="28"/>
          <w:lang w:eastAsia="uk-UA"/>
        </w:rPr>
        <w:t xml:space="preserve"> і стабілізації (1924–1929 рр.)</w:t>
      </w:r>
    </w:p>
    <w:p w:rsidR="001223EE" w:rsidRPr="001223EE" w:rsidRDefault="001223EE" w:rsidP="001223EE">
      <w:pPr>
        <w:spacing w:after="0" w:line="240" w:lineRule="auto"/>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 (2 год.)</w:t>
      </w:r>
    </w:p>
    <w:p w:rsidR="001223EE" w:rsidRPr="001223EE" w:rsidRDefault="001223EE" w:rsidP="001223EE">
      <w:pPr>
        <w:spacing w:after="0" w:line="240" w:lineRule="auto"/>
        <w:ind w:left="360" w:hanging="360"/>
        <w:jc w:val="center"/>
        <w:rPr>
          <w:rFonts w:ascii="Times New Roman" w:eastAsia="Times New Roman" w:hAnsi="Times New Roman" w:cs="Times New Roman"/>
          <w:sz w:val="28"/>
          <w:szCs w:val="28"/>
          <w:lang w:eastAsia="uk-UA"/>
        </w:rPr>
      </w:pPr>
      <w:r w:rsidRPr="001223EE">
        <w:rPr>
          <w:rFonts w:ascii="Times New Roman" w:eastAsia="Times New Roman" w:hAnsi="Times New Roman" w:cs="Times New Roman"/>
          <w:b/>
          <w:i/>
          <w:sz w:val="28"/>
          <w:szCs w:val="24"/>
          <w:lang w:eastAsia="uk-UA"/>
        </w:rPr>
        <w:t>Логіка викладу:</w:t>
      </w:r>
    </w:p>
    <w:p w:rsidR="001223EE" w:rsidRPr="001223EE" w:rsidRDefault="001223EE" w:rsidP="007041C0">
      <w:pPr>
        <w:numPr>
          <w:ilvl w:val="0"/>
          <w:numId w:val="12"/>
        </w:numPr>
        <w:tabs>
          <w:tab w:val="num" w:pos="540"/>
        </w:tabs>
        <w:spacing w:after="0" w:line="240" w:lineRule="auto"/>
        <w:ind w:left="540" w:firstLine="360"/>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bCs/>
          <w:color w:val="000000"/>
          <w:sz w:val="24"/>
          <w:szCs w:val="24"/>
          <w:lang w:eastAsia="uk-UA"/>
        </w:rPr>
        <w:t>Індустріально розвинуті країни Заходу у 1918–1923 рр.</w:t>
      </w:r>
    </w:p>
    <w:p w:rsidR="001223EE" w:rsidRPr="001223EE" w:rsidRDefault="001223EE" w:rsidP="007041C0">
      <w:pPr>
        <w:numPr>
          <w:ilvl w:val="0"/>
          <w:numId w:val="12"/>
        </w:numPr>
        <w:tabs>
          <w:tab w:val="num" w:pos="540"/>
        </w:tabs>
        <w:spacing w:after="0" w:line="240" w:lineRule="auto"/>
        <w:ind w:left="540" w:firstLine="360"/>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bCs/>
          <w:color w:val="000000"/>
          <w:sz w:val="24"/>
          <w:szCs w:val="24"/>
          <w:lang w:eastAsia="uk-UA"/>
        </w:rPr>
        <w:t>Загальні тенденції розвитку капіталістичного світу в період стабілізації.</w:t>
      </w:r>
      <w:r w:rsidRPr="001223EE">
        <w:rPr>
          <w:rFonts w:ascii="Times New Roman" w:eastAsia="Times New Roman" w:hAnsi="Times New Roman" w:cs="Times New Roman"/>
          <w:color w:val="000000"/>
          <w:sz w:val="24"/>
          <w:szCs w:val="24"/>
          <w:lang w:eastAsia="uk-UA"/>
        </w:rPr>
        <w:t xml:space="preserve"> </w:t>
      </w:r>
    </w:p>
    <w:p w:rsidR="001223EE" w:rsidRPr="001223EE" w:rsidRDefault="001223EE" w:rsidP="007041C0">
      <w:pPr>
        <w:numPr>
          <w:ilvl w:val="0"/>
          <w:numId w:val="12"/>
        </w:numPr>
        <w:tabs>
          <w:tab w:val="num" w:pos="540"/>
        </w:tabs>
        <w:spacing w:after="0" w:line="240" w:lineRule="auto"/>
        <w:ind w:left="540" w:firstLine="360"/>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color w:val="000000"/>
          <w:sz w:val="24"/>
          <w:szCs w:val="24"/>
          <w:lang w:eastAsia="uk-UA"/>
        </w:rPr>
        <w:t>Розширення масштабів ліберального реформізму в політичному житті країн.</w:t>
      </w:r>
    </w:p>
    <w:p w:rsidR="001223EE" w:rsidRPr="001223EE" w:rsidRDefault="001223EE" w:rsidP="007041C0">
      <w:pPr>
        <w:numPr>
          <w:ilvl w:val="0"/>
          <w:numId w:val="12"/>
        </w:numPr>
        <w:tabs>
          <w:tab w:val="num" w:pos="540"/>
        </w:tabs>
        <w:spacing w:after="0" w:line="240" w:lineRule="auto"/>
        <w:ind w:left="540" w:firstLine="360"/>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bCs/>
          <w:color w:val="000000"/>
          <w:sz w:val="24"/>
          <w:szCs w:val="24"/>
          <w:lang w:eastAsia="uk-UA"/>
        </w:rPr>
        <w:t>Особливості внутрішньої політики урядів США, Англії, Франції, Німеччини, Італії.</w:t>
      </w:r>
    </w:p>
    <w:p w:rsidR="001223EE" w:rsidRPr="001223EE" w:rsidRDefault="001223EE" w:rsidP="001223EE">
      <w:p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b/>
          <w:i/>
          <w:sz w:val="24"/>
          <w:szCs w:val="24"/>
          <w:lang w:eastAsia="uk-UA"/>
        </w:rPr>
        <w:t>Основні поняття теми:</w:t>
      </w:r>
      <w:r w:rsidRPr="001223EE">
        <w:rPr>
          <w:rFonts w:ascii="Times New Roman" w:eastAsia="Times New Roman" w:hAnsi="Times New Roman" w:cs="Times New Roman"/>
          <w:sz w:val="24"/>
          <w:szCs w:val="24"/>
          <w:lang w:eastAsia="uk-UA"/>
        </w:rPr>
        <w:t xml:space="preserve"> </w:t>
      </w:r>
    </w:p>
    <w:p w:rsidR="001223EE" w:rsidRPr="001223EE" w:rsidRDefault="001223EE" w:rsidP="007041C0">
      <w:pPr>
        <w:numPr>
          <w:ilvl w:val="0"/>
          <w:numId w:val="22"/>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Автаркія;</w:t>
      </w:r>
    </w:p>
    <w:p w:rsidR="001223EE" w:rsidRPr="001223EE" w:rsidRDefault="001223EE" w:rsidP="007041C0">
      <w:pPr>
        <w:numPr>
          <w:ilvl w:val="0"/>
          <w:numId w:val="22"/>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Девальвація;</w:t>
      </w:r>
    </w:p>
    <w:p w:rsidR="001223EE" w:rsidRPr="001223EE" w:rsidRDefault="001223EE" w:rsidP="007041C0">
      <w:pPr>
        <w:numPr>
          <w:ilvl w:val="0"/>
          <w:numId w:val="22"/>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Інституціоналізм;</w:t>
      </w:r>
    </w:p>
    <w:p w:rsidR="001223EE" w:rsidRPr="001223EE" w:rsidRDefault="001223EE" w:rsidP="007041C0">
      <w:pPr>
        <w:numPr>
          <w:ilvl w:val="0"/>
          <w:numId w:val="22"/>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Золотий стандарт;</w:t>
      </w:r>
    </w:p>
    <w:p w:rsidR="001223EE" w:rsidRPr="001223EE" w:rsidRDefault="001223EE" w:rsidP="007041C0">
      <w:pPr>
        <w:numPr>
          <w:ilvl w:val="0"/>
          <w:numId w:val="22"/>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Націоналізація.</w:t>
      </w:r>
    </w:p>
    <w:p w:rsidR="001223EE" w:rsidRPr="001223EE" w:rsidRDefault="001223EE" w:rsidP="001223EE">
      <w:pPr>
        <w:spacing w:after="0" w:line="240" w:lineRule="auto"/>
        <w:ind w:right="-261"/>
        <w:jc w:val="both"/>
        <w:rPr>
          <w:rFonts w:ascii="Times New Roman" w:eastAsia="Times New Roman" w:hAnsi="Times New Roman" w:cs="Times New Roman"/>
          <w:sz w:val="24"/>
          <w:szCs w:val="24"/>
          <w:lang w:eastAsia="uk-UA"/>
        </w:rPr>
      </w:pPr>
    </w:p>
    <w:p w:rsidR="001223EE" w:rsidRPr="001223EE" w:rsidRDefault="001223EE" w:rsidP="001223EE">
      <w:pPr>
        <w:spacing w:after="0" w:line="240" w:lineRule="auto"/>
        <w:ind w:right="-261"/>
        <w:jc w:val="both"/>
        <w:rPr>
          <w:rFonts w:ascii="Times New Roman" w:eastAsia="Times New Roman" w:hAnsi="Times New Roman" w:cs="Times New Roman"/>
          <w:sz w:val="24"/>
          <w:szCs w:val="24"/>
          <w:lang w:eastAsia="uk-UA"/>
        </w:rPr>
      </w:pPr>
    </w:p>
    <w:p w:rsidR="001223EE" w:rsidRPr="001223EE" w:rsidRDefault="001223EE" w:rsidP="001223EE">
      <w:pPr>
        <w:keepNext/>
        <w:spacing w:after="0" w:line="240" w:lineRule="auto"/>
        <w:jc w:val="center"/>
        <w:outlineLvl w:val="8"/>
        <w:rPr>
          <w:rFonts w:ascii="Times New Roman" w:eastAsia="Times New Roman" w:hAnsi="Times New Roman" w:cs="Times New Roman"/>
          <w:b/>
          <w:bCs/>
          <w:sz w:val="28"/>
          <w:szCs w:val="24"/>
          <w:lang w:eastAsia="ru-RU"/>
        </w:rPr>
      </w:pPr>
      <w:r w:rsidRPr="001223EE">
        <w:rPr>
          <w:rFonts w:ascii="Times New Roman" w:eastAsia="Times New Roman" w:hAnsi="Times New Roman" w:cs="Times New Roman"/>
          <w:b/>
          <w:bCs/>
          <w:sz w:val="28"/>
          <w:szCs w:val="24"/>
          <w:lang w:eastAsia="ru-RU"/>
        </w:rPr>
        <w:t>Л е к ц і я   6</w:t>
      </w:r>
    </w:p>
    <w:p w:rsidR="001223EE" w:rsidRPr="001223EE" w:rsidRDefault="001223EE" w:rsidP="001223EE">
      <w:pPr>
        <w:spacing w:after="0" w:line="240" w:lineRule="auto"/>
        <w:jc w:val="center"/>
        <w:rPr>
          <w:rFonts w:ascii="Times New Roman" w:eastAsia="Times New Roman" w:hAnsi="Times New Roman" w:cs="Times New Roman"/>
          <w:bCs/>
          <w:i/>
          <w:color w:val="000000"/>
          <w:sz w:val="28"/>
          <w:szCs w:val="28"/>
          <w:lang w:eastAsia="uk-UA"/>
        </w:rPr>
      </w:pPr>
      <w:r w:rsidRPr="001223EE">
        <w:rPr>
          <w:rFonts w:ascii="Times New Roman" w:eastAsia="Times New Roman" w:hAnsi="Times New Roman" w:cs="Times New Roman"/>
          <w:b/>
          <w:i/>
          <w:sz w:val="28"/>
          <w:szCs w:val="28"/>
          <w:lang w:eastAsia="uk-UA"/>
        </w:rPr>
        <w:t xml:space="preserve">Тема </w:t>
      </w:r>
      <w:r w:rsidRPr="001223EE">
        <w:rPr>
          <w:rFonts w:ascii="Times New Roman" w:eastAsia="Times New Roman" w:hAnsi="Times New Roman" w:cs="Times New Roman"/>
          <w:b/>
          <w:i/>
          <w:sz w:val="24"/>
          <w:szCs w:val="28"/>
          <w:lang w:eastAsia="uk-UA"/>
        </w:rPr>
        <w:t>6</w:t>
      </w:r>
      <w:r w:rsidRPr="001223EE">
        <w:rPr>
          <w:rFonts w:ascii="Times New Roman" w:eastAsia="Times New Roman" w:hAnsi="Times New Roman" w:cs="Times New Roman"/>
          <w:b/>
          <w:i/>
          <w:sz w:val="28"/>
          <w:szCs w:val="28"/>
          <w:lang w:eastAsia="uk-UA"/>
        </w:rPr>
        <w:t>:</w:t>
      </w:r>
      <w:r w:rsidRPr="001223EE">
        <w:rPr>
          <w:rFonts w:ascii="Times New Roman" w:eastAsia="Times New Roman" w:hAnsi="Times New Roman" w:cs="Times New Roman"/>
          <w:sz w:val="28"/>
          <w:szCs w:val="28"/>
          <w:lang w:eastAsia="uk-UA"/>
        </w:rPr>
        <w:t xml:space="preserve"> </w:t>
      </w:r>
      <w:r w:rsidRPr="001223EE">
        <w:rPr>
          <w:rFonts w:ascii="Times New Roman" w:eastAsia="Times New Roman" w:hAnsi="Times New Roman" w:cs="Times New Roman"/>
          <w:bCs/>
          <w:i/>
          <w:color w:val="000000"/>
          <w:sz w:val="28"/>
          <w:szCs w:val="28"/>
          <w:lang w:eastAsia="uk-UA"/>
        </w:rPr>
        <w:t xml:space="preserve">Світова економічна криза (1929–1933 рр.) і пошуки шляхів виходу з неї </w:t>
      </w:r>
    </w:p>
    <w:p w:rsidR="001223EE" w:rsidRPr="001223EE" w:rsidRDefault="001223EE" w:rsidP="001223EE">
      <w:pPr>
        <w:spacing w:after="0" w:line="240" w:lineRule="auto"/>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 (2 год.)</w:t>
      </w:r>
    </w:p>
    <w:p w:rsidR="001223EE" w:rsidRPr="001223EE" w:rsidRDefault="001223EE" w:rsidP="001223EE">
      <w:pPr>
        <w:spacing w:after="0" w:line="240" w:lineRule="auto"/>
        <w:ind w:left="360" w:hanging="360"/>
        <w:jc w:val="center"/>
        <w:rPr>
          <w:rFonts w:ascii="Times New Roman" w:eastAsia="Times New Roman" w:hAnsi="Times New Roman" w:cs="Times New Roman"/>
          <w:sz w:val="28"/>
          <w:szCs w:val="28"/>
          <w:lang w:eastAsia="uk-UA"/>
        </w:rPr>
      </w:pPr>
      <w:r w:rsidRPr="001223EE">
        <w:rPr>
          <w:rFonts w:ascii="Times New Roman" w:eastAsia="Times New Roman" w:hAnsi="Times New Roman" w:cs="Times New Roman"/>
          <w:b/>
          <w:i/>
          <w:sz w:val="28"/>
          <w:szCs w:val="24"/>
          <w:lang w:eastAsia="uk-UA"/>
        </w:rPr>
        <w:t>Логіка викладу:</w:t>
      </w:r>
    </w:p>
    <w:p w:rsidR="001223EE" w:rsidRPr="001223EE" w:rsidRDefault="001223EE" w:rsidP="007041C0">
      <w:pPr>
        <w:numPr>
          <w:ilvl w:val="0"/>
          <w:numId w:val="13"/>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b/>
          <w:bCs/>
          <w:color w:val="000000"/>
          <w:sz w:val="24"/>
          <w:szCs w:val="24"/>
          <w:lang w:eastAsia="uk-UA"/>
        </w:rPr>
        <w:t>«</w:t>
      </w:r>
      <w:r w:rsidRPr="001223EE">
        <w:rPr>
          <w:rFonts w:ascii="Times New Roman" w:eastAsia="Times New Roman" w:hAnsi="Times New Roman" w:cs="Times New Roman"/>
          <w:bCs/>
          <w:color w:val="000000"/>
          <w:sz w:val="24"/>
          <w:szCs w:val="24"/>
          <w:lang w:eastAsia="uk-UA"/>
        </w:rPr>
        <w:t>Велика депресія»: характер і походження, ознаки, наслідки.</w:t>
      </w:r>
    </w:p>
    <w:p w:rsidR="001223EE" w:rsidRPr="001223EE" w:rsidRDefault="001223EE" w:rsidP="007041C0">
      <w:pPr>
        <w:numPr>
          <w:ilvl w:val="0"/>
          <w:numId w:val="13"/>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color w:val="000000"/>
          <w:sz w:val="24"/>
          <w:szCs w:val="24"/>
          <w:lang w:eastAsia="uk-UA"/>
        </w:rPr>
        <w:t>Особливості економічної кризи в США.</w:t>
      </w:r>
    </w:p>
    <w:p w:rsidR="001223EE" w:rsidRPr="001223EE" w:rsidRDefault="001223EE" w:rsidP="007041C0">
      <w:pPr>
        <w:numPr>
          <w:ilvl w:val="0"/>
          <w:numId w:val="13"/>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color w:val="000000"/>
          <w:sz w:val="24"/>
          <w:szCs w:val="24"/>
          <w:lang w:eastAsia="uk-UA"/>
        </w:rPr>
        <w:t>Перехід від «твердого індивідуалізму» до етатизму (програма «Лейборизм і нація» у Великій Британії, дирижизм</w:t>
      </w:r>
      <w:r w:rsidRPr="001223EE">
        <w:rPr>
          <w:rFonts w:ascii="Times New Roman" w:eastAsia="Times New Roman" w:hAnsi="Times New Roman" w:cs="Times New Roman"/>
          <w:bCs/>
          <w:color w:val="000000"/>
          <w:sz w:val="24"/>
          <w:szCs w:val="24"/>
          <w:lang w:eastAsia="uk-UA"/>
        </w:rPr>
        <w:t xml:space="preserve"> у Франції, </w:t>
      </w:r>
      <w:r w:rsidRPr="001223EE">
        <w:rPr>
          <w:rFonts w:ascii="Times New Roman" w:eastAsia="Times New Roman" w:hAnsi="Times New Roman" w:cs="Times New Roman"/>
          <w:color w:val="000000"/>
          <w:sz w:val="24"/>
          <w:szCs w:val="24"/>
          <w:lang w:eastAsia="uk-UA"/>
        </w:rPr>
        <w:t>фашистська «корпоративна система» в Італії).</w:t>
      </w:r>
    </w:p>
    <w:p w:rsidR="001223EE" w:rsidRPr="001223EE" w:rsidRDefault="001223EE" w:rsidP="007041C0">
      <w:pPr>
        <w:numPr>
          <w:ilvl w:val="0"/>
          <w:numId w:val="13"/>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color w:val="000000"/>
          <w:sz w:val="24"/>
          <w:szCs w:val="24"/>
          <w:lang w:eastAsia="uk-UA"/>
        </w:rPr>
        <w:t>Кейнсіанські ідеї державного регулювання економіки. Реформізм: сутність, типологія, основні національні різновиди в 30-х рр.</w:t>
      </w:r>
    </w:p>
    <w:p w:rsidR="001223EE" w:rsidRPr="001223EE" w:rsidRDefault="001223EE" w:rsidP="001223EE">
      <w:pPr>
        <w:spacing w:after="0" w:line="240" w:lineRule="auto"/>
        <w:ind w:left="900"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b/>
          <w:i/>
          <w:sz w:val="24"/>
          <w:szCs w:val="24"/>
          <w:lang w:eastAsia="uk-UA"/>
        </w:rPr>
        <w:t>Основні поняття теми:</w:t>
      </w:r>
      <w:r w:rsidRPr="001223EE">
        <w:rPr>
          <w:rFonts w:ascii="Times New Roman" w:eastAsia="Times New Roman" w:hAnsi="Times New Roman" w:cs="Times New Roman"/>
          <w:sz w:val="24"/>
          <w:szCs w:val="24"/>
          <w:lang w:eastAsia="uk-UA"/>
        </w:rPr>
        <w:t xml:space="preserve"> </w:t>
      </w:r>
    </w:p>
    <w:p w:rsidR="001223EE" w:rsidRPr="001223EE" w:rsidRDefault="001223EE" w:rsidP="007041C0">
      <w:pPr>
        <w:numPr>
          <w:ilvl w:val="0"/>
          <w:numId w:val="23"/>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Біржова паніка;</w:t>
      </w:r>
    </w:p>
    <w:p w:rsidR="001223EE" w:rsidRPr="001223EE" w:rsidRDefault="001223EE" w:rsidP="007041C0">
      <w:pPr>
        <w:numPr>
          <w:ilvl w:val="0"/>
          <w:numId w:val="23"/>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Біржова спекуляція;</w:t>
      </w:r>
    </w:p>
    <w:p w:rsidR="001223EE" w:rsidRPr="001223EE" w:rsidRDefault="001223EE" w:rsidP="007041C0">
      <w:pPr>
        <w:numPr>
          <w:ilvl w:val="0"/>
          <w:numId w:val="23"/>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Державне регулювання;</w:t>
      </w:r>
    </w:p>
    <w:p w:rsidR="001223EE" w:rsidRPr="001223EE" w:rsidRDefault="001223EE" w:rsidP="007041C0">
      <w:pPr>
        <w:numPr>
          <w:ilvl w:val="0"/>
          <w:numId w:val="23"/>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Дирижистське планування</w:t>
      </w:r>
    </w:p>
    <w:p w:rsidR="001223EE" w:rsidRPr="001223EE" w:rsidRDefault="001223EE" w:rsidP="007041C0">
      <w:pPr>
        <w:numPr>
          <w:ilvl w:val="0"/>
          <w:numId w:val="23"/>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Кейнсіанство.</w:t>
      </w:r>
    </w:p>
    <w:p w:rsidR="001223EE" w:rsidRPr="001223EE" w:rsidRDefault="001223EE" w:rsidP="001223EE">
      <w:pPr>
        <w:spacing w:after="0" w:line="240" w:lineRule="auto"/>
        <w:ind w:left="1620" w:right="-261"/>
        <w:jc w:val="both"/>
        <w:rPr>
          <w:rFonts w:ascii="Times New Roman" w:eastAsia="Times New Roman" w:hAnsi="Times New Roman" w:cs="Times New Roman"/>
          <w:sz w:val="24"/>
          <w:szCs w:val="24"/>
          <w:lang w:eastAsia="uk-UA"/>
        </w:rPr>
      </w:pPr>
    </w:p>
    <w:p w:rsidR="001223EE" w:rsidRPr="001223EE" w:rsidRDefault="001223EE" w:rsidP="001223EE">
      <w:pPr>
        <w:keepNext/>
        <w:spacing w:after="0" w:line="240" w:lineRule="auto"/>
        <w:jc w:val="center"/>
        <w:outlineLvl w:val="8"/>
        <w:rPr>
          <w:rFonts w:ascii="Times New Roman" w:eastAsia="Times New Roman" w:hAnsi="Times New Roman" w:cs="Times New Roman"/>
          <w:b/>
          <w:bCs/>
          <w:sz w:val="28"/>
          <w:szCs w:val="24"/>
          <w:lang w:eastAsia="ru-RU"/>
        </w:rPr>
      </w:pPr>
      <w:r w:rsidRPr="001223EE">
        <w:rPr>
          <w:rFonts w:ascii="Times New Roman" w:eastAsia="Times New Roman" w:hAnsi="Times New Roman" w:cs="Times New Roman"/>
          <w:b/>
          <w:bCs/>
          <w:sz w:val="28"/>
          <w:szCs w:val="24"/>
          <w:lang w:eastAsia="ru-RU"/>
        </w:rPr>
        <w:t>Л е к ц і я   7</w:t>
      </w:r>
    </w:p>
    <w:p w:rsidR="001223EE" w:rsidRPr="001223EE" w:rsidRDefault="001223EE" w:rsidP="001223EE">
      <w:pPr>
        <w:autoSpaceDE w:val="0"/>
        <w:autoSpaceDN w:val="0"/>
        <w:adjustRightInd w:val="0"/>
        <w:spacing w:after="0" w:line="240" w:lineRule="auto"/>
        <w:rPr>
          <w:rFonts w:ascii="Times New Roman" w:eastAsia="Times New Roman" w:hAnsi="Times New Roman" w:cs="Times New Roman"/>
          <w:b/>
          <w:sz w:val="24"/>
          <w:szCs w:val="24"/>
          <w:lang w:eastAsia="ru-RU"/>
        </w:rPr>
      </w:pPr>
      <w:r w:rsidRPr="001223EE">
        <w:rPr>
          <w:rFonts w:ascii="Times New Roman" w:eastAsia="Times New Roman" w:hAnsi="Times New Roman" w:cs="Times New Roman"/>
          <w:b/>
          <w:i/>
          <w:sz w:val="28"/>
          <w:szCs w:val="28"/>
          <w:lang w:eastAsia="ru-RU"/>
        </w:rPr>
        <w:t xml:space="preserve">Тема </w:t>
      </w:r>
      <w:r w:rsidRPr="001223EE">
        <w:rPr>
          <w:rFonts w:ascii="Times New Roman" w:eastAsia="Times New Roman" w:hAnsi="Times New Roman" w:cs="Times New Roman"/>
          <w:b/>
          <w:i/>
          <w:sz w:val="20"/>
          <w:szCs w:val="28"/>
          <w:lang w:eastAsia="ru-RU"/>
        </w:rPr>
        <w:t>7</w:t>
      </w:r>
      <w:r w:rsidRPr="001223EE">
        <w:rPr>
          <w:rFonts w:ascii="Times New Roman" w:eastAsia="Times New Roman" w:hAnsi="Times New Roman" w:cs="Times New Roman"/>
          <w:i/>
          <w:sz w:val="28"/>
          <w:szCs w:val="28"/>
          <w:lang w:eastAsia="ru-RU"/>
        </w:rPr>
        <w:t>:</w:t>
      </w:r>
      <w:r w:rsidRPr="001223EE">
        <w:rPr>
          <w:rFonts w:ascii="Times New Roman" w:eastAsia="Times New Roman" w:hAnsi="Times New Roman" w:cs="Times New Roman"/>
          <w:b/>
          <w:sz w:val="28"/>
          <w:szCs w:val="28"/>
          <w:lang w:eastAsia="ru-RU"/>
        </w:rPr>
        <w:t xml:space="preserve"> </w:t>
      </w:r>
      <w:r w:rsidRPr="001223EE">
        <w:rPr>
          <w:rFonts w:ascii="Times New Roman" w:eastAsia="Times New Roman" w:hAnsi="Times New Roman" w:cs="Times New Roman"/>
          <w:bCs/>
          <w:i/>
          <w:color w:val="000000"/>
          <w:sz w:val="28"/>
          <w:szCs w:val="28"/>
          <w:lang w:eastAsia="ru-RU"/>
        </w:rPr>
        <w:t>Фашистські режими в Європі в 30-ті роки ХХ ст.</w:t>
      </w:r>
    </w:p>
    <w:p w:rsidR="001223EE" w:rsidRPr="001223EE" w:rsidRDefault="001223EE" w:rsidP="001223EE">
      <w:pPr>
        <w:spacing w:after="0" w:line="240" w:lineRule="auto"/>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(2 год.)</w:t>
      </w:r>
    </w:p>
    <w:p w:rsidR="001223EE" w:rsidRPr="001223EE" w:rsidRDefault="001223EE" w:rsidP="001223EE">
      <w:pPr>
        <w:spacing w:after="0" w:line="240" w:lineRule="auto"/>
        <w:ind w:left="360" w:hanging="360"/>
        <w:jc w:val="center"/>
        <w:rPr>
          <w:rFonts w:ascii="Times New Roman" w:eastAsia="Times New Roman" w:hAnsi="Times New Roman" w:cs="Times New Roman"/>
          <w:sz w:val="28"/>
          <w:szCs w:val="28"/>
          <w:lang w:eastAsia="uk-UA"/>
        </w:rPr>
      </w:pPr>
      <w:r w:rsidRPr="001223EE">
        <w:rPr>
          <w:rFonts w:ascii="Times New Roman" w:eastAsia="Times New Roman" w:hAnsi="Times New Roman" w:cs="Times New Roman"/>
          <w:b/>
          <w:i/>
          <w:sz w:val="28"/>
          <w:szCs w:val="24"/>
          <w:lang w:eastAsia="uk-UA"/>
        </w:rPr>
        <w:t>Логіка викладу:</w:t>
      </w:r>
    </w:p>
    <w:p w:rsidR="001223EE" w:rsidRPr="001223EE" w:rsidRDefault="001223EE" w:rsidP="007041C0">
      <w:pPr>
        <w:numPr>
          <w:ilvl w:val="0"/>
          <w:numId w:val="14"/>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bCs/>
          <w:color w:val="000000"/>
          <w:sz w:val="24"/>
          <w:szCs w:val="24"/>
          <w:lang w:eastAsia="uk-UA"/>
        </w:rPr>
        <w:t>Історіографія фашизму.</w:t>
      </w:r>
      <w:r w:rsidRPr="001223EE">
        <w:rPr>
          <w:rFonts w:ascii="Times New Roman" w:eastAsia="Times New Roman" w:hAnsi="Times New Roman" w:cs="Times New Roman"/>
          <w:color w:val="000000"/>
          <w:sz w:val="24"/>
          <w:szCs w:val="24"/>
          <w:lang w:eastAsia="uk-UA"/>
        </w:rPr>
        <w:t> </w:t>
      </w:r>
    </w:p>
    <w:p w:rsidR="001223EE" w:rsidRPr="001223EE" w:rsidRDefault="001223EE" w:rsidP="007041C0">
      <w:pPr>
        <w:numPr>
          <w:ilvl w:val="0"/>
          <w:numId w:val="14"/>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bCs/>
          <w:color w:val="000000"/>
          <w:sz w:val="24"/>
          <w:szCs w:val="24"/>
          <w:lang w:eastAsia="uk-UA"/>
        </w:rPr>
        <w:t>Типологічні характеристики фашизму</w:t>
      </w:r>
      <w:r w:rsidRPr="001223EE">
        <w:rPr>
          <w:rFonts w:ascii="Times New Roman" w:eastAsia="Times New Roman" w:hAnsi="Times New Roman" w:cs="Times New Roman"/>
          <w:color w:val="000000"/>
          <w:sz w:val="24"/>
          <w:szCs w:val="24"/>
          <w:lang w:eastAsia="uk-UA"/>
        </w:rPr>
        <w:t>.</w:t>
      </w:r>
    </w:p>
    <w:p w:rsidR="001223EE" w:rsidRPr="001223EE" w:rsidRDefault="001223EE" w:rsidP="007041C0">
      <w:pPr>
        <w:numPr>
          <w:ilvl w:val="0"/>
          <w:numId w:val="14"/>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bCs/>
          <w:color w:val="000000"/>
          <w:sz w:val="24"/>
          <w:szCs w:val="24"/>
          <w:lang w:eastAsia="uk-UA"/>
        </w:rPr>
        <w:t>Німеччина під владою нацистів.</w:t>
      </w:r>
      <w:r w:rsidRPr="001223EE">
        <w:rPr>
          <w:rFonts w:ascii="Times New Roman" w:eastAsia="Times New Roman" w:hAnsi="Times New Roman" w:cs="Times New Roman"/>
          <w:color w:val="000000"/>
          <w:sz w:val="24"/>
          <w:szCs w:val="24"/>
          <w:lang w:eastAsia="uk-UA"/>
        </w:rPr>
        <w:t> </w:t>
      </w:r>
    </w:p>
    <w:p w:rsidR="001223EE" w:rsidRPr="001223EE" w:rsidRDefault="001223EE" w:rsidP="007041C0">
      <w:pPr>
        <w:numPr>
          <w:ilvl w:val="0"/>
          <w:numId w:val="14"/>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bCs/>
          <w:color w:val="000000"/>
          <w:sz w:val="24"/>
          <w:szCs w:val="24"/>
          <w:lang w:eastAsia="uk-UA"/>
        </w:rPr>
        <w:lastRenderedPageBreak/>
        <w:t>Еволюція фашистського режиму в Італії. </w:t>
      </w:r>
    </w:p>
    <w:p w:rsidR="001223EE" w:rsidRPr="001223EE" w:rsidRDefault="001223EE" w:rsidP="001223EE">
      <w:pPr>
        <w:spacing w:after="0" w:line="240" w:lineRule="auto"/>
        <w:ind w:left="900"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b/>
          <w:i/>
          <w:sz w:val="24"/>
          <w:szCs w:val="24"/>
          <w:lang w:eastAsia="uk-UA"/>
        </w:rPr>
        <w:t>Основні поняття теми:</w:t>
      </w:r>
      <w:r w:rsidRPr="001223EE">
        <w:rPr>
          <w:rFonts w:ascii="Times New Roman" w:eastAsia="Times New Roman" w:hAnsi="Times New Roman" w:cs="Times New Roman"/>
          <w:sz w:val="24"/>
          <w:szCs w:val="24"/>
          <w:lang w:eastAsia="uk-UA"/>
        </w:rPr>
        <w:t xml:space="preserve"> </w:t>
      </w:r>
    </w:p>
    <w:p w:rsidR="001223EE" w:rsidRPr="001223EE" w:rsidRDefault="001223EE" w:rsidP="007041C0">
      <w:pPr>
        <w:numPr>
          <w:ilvl w:val="0"/>
          <w:numId w:val="24"/>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Антисемітизм;</w:t>
      </w:r>
    </w:p>
    <w:p w:rsidR="001223EE" w:rsidRPr="001223EE" w:rsidRDefault="001223EE" w:rsidP="007041C0">
      <w:pPr>
        <w:numPr>
          <w:ilvl w:val="0"/>
          <w:numId w:val="24"/>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Дискримінація;</w:t>
      </w:r>
    </w:p>
    <w:p w:rsidR="001223EE" w:rsidRPr="001223EE" w:rsidRDefault="001223EE" w:rsidP="007041C0">
      <w:pPr>
        <w:numPr>
          <w:ilvl w:val="0"/>
          <w:numId w:val="24"/>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Націонал-соціалізм;</w:t>
      </w:r>
    </w:p>
    <w:p w:rsidR="001223EE" w:rsidRPr="001223EE" w:rsidRDefault="001223EE" w:rsidP="007041C0">
      <w:pPr>
        <w:numPr>
          <w:ilvl w:val="0"/>
          <w:numId w:val="24"/>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Популізм;</w:t>
      </w:r>
    </w:p>
    <w:p w:rsidR="001223EE" w:rsidRPr="001223EE" w:rsidRDefault="001223EE" w:rsidP="007041C0">
      <w:pPr>
        <w:numPr>
          <w:ilvl w:val="0"/>
          <w:numId w:val="24"/>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Тоталітаризм;</w:t>
      </w:r>
    </w:p>
    <w:p w:rsidR="001223EE" w:rsidRPr="001223EE" w:rsidRDefault="001223EE" w:rsidP="007041C0">
      <w:pPr>
        <w:numPr>
          <w:ilvl w:val="0"/>
          <w:numId w:val="24"/>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Фюрер;</w:t>
      </w:r>
    </w:p>
    <w:p w:rsidR="001223EE" w:rsidRPr="001223EE" w:rsidRDefault="001223EE" w:rsidP="007041C0">
      <w:pPr>
        <w:numPr>
          <w:ilvl w:val="0"/>
          <w:numId w:val="24"/>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Шовінізм.</w:t>
      </w:r>
    </w:p>
    <w:p w:rsidR="001223EE" w:rsidRPr="001223EE" w:rsidRDefault="001223EE" w:rsidP="001223EE">
      <w:pPr>
        <w:spacing w:after="0" w:line="240" w:lineRule="auto"/>
        <w:rPr>
          <w:rFonts w:ascii="Times New Roman" w:eastAsia="Times New Roman" w:hAnsi="Times New Roman" w:cs="Times New Roman"/>
          <w:sz w:val="24"/>
          <w:szCs w:val="24"/>
          <w:lang w:eastAsia="uk-UA"/>
        </w:rPr>
      </w:pPr>
    </w:p>
    <w:p w:rsidR="001223EE" w:rsidRPr="001223EE" w:rsidRDefault="001223EE" w:rsidP="001223EE">
      <w:pPr>
        <w:spacing w:after="0" w:line="240" w:lineRule="auto"/>
        <w:rPr>
          <w:rFonts w:ascii="Times New Roman" w:eastAsia="Times New Roman" w:hAnsi="Times New Roman" w:cs="Times New Roman"/>
          <w:sz w:val="24"/>
          <w:szCs w:val="24"/>
          <w:lang w:eastAsia="uk-UA"/>
        </w:rPr>
      </w:pPr>
    </w:p>
    <w:p w:rsidR="001223EE" w:rsidRPr="001223EE" w:rsidRDefault="001223EE" w:rsidP="001223EE">
      <w:pPr>
        <w:spacing w:after="0" w:line="480" w:lineRule="auto"/>
        <w:jc w:val="center"/>
        <w:rPr>
          <w:rFonts w:ascii="Times New Roman" w:eastAsia="Times New Roman" w:hAnsi="Times New Roman" w:cs="Times New Roman"/>
          <w:b/>
          <w:caps/>
          <w:sz w:val="24"/>
          <w:szCs w:val="24"/>
          <w:lang w:eastAsia="uk-UA"/>
        </w:rPr>
      </w:pPr>
      <w:r w:rsidRPr="001223EE">
        <w:rPr>
          <w:rFonts w:ascii="Times New Roman" w:eastAsia="Times New Roman" w:hAnsi="Times New Roman" w:cs="Times New Roman"/>
          <w:b/>
          <w:caps/>
          <w:sz w:val="24"/>
          <w:szCs w:val="24"/>
          <w:lang w:eastAsia="uk-UA"/>
        </w:rPr>
        <w:t>Змістовий модуль ІІІ</w:t>
      </w:r>
    </w:p>
    <w:p w:rsidR="001223EE" w:rsidRPr="00B349A9" w:rsidRDefault="001223EE" w:rsidP="001223EE">
      <w:pPr>
        <w:spacing w:after="0" w:line="480" w:lineRule="auto"/>
        <w:jc w:val="center"/>
        <w:rPr>
          <w:rFonts w:ascii="Times New Roman" w:eastAsia="Times New Roman" w:hAnsi="Times New Roman" w:cs="Times New Roman"/>
          <w:b/>
          <w:smallCaps/>
          <w:sz w:val="28"/>
          <w:szCs w:val="28"/>
          <w:lang w:eastAsia="uk-UA"/>
        </w:rPr>
      </w:pPr>
      <w:r w:rsidRPr="00B349A9">
        <w:rPr>
          <w:rFonts w:ascii="Times New Roman" w:eastAsia="Times New Roman" w:hAnsi="Times New Roman" w:cs="Times New Roman"/>
          <w:b/>
          <w:smallCaps/>
          <w:sz w:val="28"/>
          <w:szCs w:val="28"/>
          <w:lang w:eastAsia="uk-UA"/>
        </w:rPr>
        <w:t>Друга світова війна</w:t>
      </w:r>
    </w:p>
    <w:p w:rsidR="001223EE" w:rsidRPr="001223EE" w:rsidRDefault="001223EE" w:rsidP="001223EE">
      <w:pPr>
        <w:keepNext/>
        <w:spacing w:after="0" w:line="240" w:lineRule="auto"/>
        <w:jc w:val="center"/>
        <w:outlineLvl w:val="8"/>
        <w:rPr>
          <w:rFonts w:ascii="Times New Roman" w:eastAsia="Times New Roman" w:hAnsi="Times New Roman" w:cs="Times New Roman"/>
          <w:b/>
          <w:bCs/>
          <w:sz w:val="28"/>
          <w:szCs w:val="28"/>
          <w:lang w:eastAsia="ru-RU"/>
        </w:rPr>
      </w:pPr>
      <w:r w:rsidRPr="001223EE">
        <w:rPr>
          <w:rFonts w:ascii="Times New Roman" w:eastAsia="Times New Roman" w:hAnsi="Times New Roman" w:cs="Times New Roman"/>
          <w:b/>
          <w:bCs/>
          <w:sz w:val="28"/>
          <w:szCs w:val="24"/>
          <w:lang w:eastAsia="ru-RU"/>
        </w:rPr>
        <w:t>Л е к ц і я   8</w:t>
      </w:r>
    </w:p>
    <w:p w:rsidR="001223EE" w:rsidRPr="001223EE" w:rsidRDefault="001223EE" w:rsidP="001223EE">
      <w:pPr>
        <w:spacing w:after="120" w:line="240" w:lineRule="auto"/>
        <w:ind w:firstLine="709"/>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b/>
          <w:sz w:val="24"/>
          <w:szCs w:val="24"/>
          <w:lang w:eastAsia="uk-UA"/>
        </w:rPr>
        <w:t>Тема 9:</w:t>
      </w:r>
      <w:r w:rsidRPr="001223EE">
        <w:rPr>
          <w:rFonts w:ascii="Times New Roman" w:eastAsia="Times New Roman" w:hAnsi="Times New Roman" w:cs="Times New Roman"/>
          <w:sz w:val="24"/>
          <w:szCs w:val="24"/>
          <w:lang w:eastAsia="uk-UA"/>
        </w:rPr>
        <w:t xml:space="preserve"> Причини, характер, періодизація й історіографія Другої світової війни</w:t>
      </w:r>
    </w:p>
    <w:p w:rsidR="001223EE" w:rsidRPr="001223EE" w:rsidRDefault="001223EE" w:rsidP="001223EE">
      <w:pPr>
        <w:spacing w:after="0" w:line="240" w:lineRule="auto"/>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 (2 год.)</w:t>
      </w:r>
    </w:p>
    <w:p w:rsidR="001223EE" w:rsidRPr="001223EE" w:rsidRDefault="001223EE" w:rsidP="001223EE">
      <w:pPr>
        <w:spacing w:after="0" w:line="240" w:lineRule="auto"/>
        <w:ind w:left="360" w:hanging="360"/>
        <w:jc w:val="center"/>
        <w:rPr>
          <w:rFonts w:ascii="Times New Roman" w:eastAsia="Times New Roman" w:hAnsi="Times New Roman" w:cs="Times New Roman"/>
          <w:b/>
          <w:i/>
          <w:sz w:val="28"/>
          <w:szCs w:val="24"/>
          <w:lang w:eastAsia="uk-UA"/>
        </w:rPr>
      </w:pPr>
      <w:r w:rsidRPr="001223EE">
        <w:rPr>
          <w:rFonts w:ascii="Times New Roman" w:eastAsia="Times New Roman" w:hAnsi="Times New Roman" w:cs="Times New Roman"/>
          <w:b/>
          <w:i/>
          <w:sz w:val="28"/>
          <w:szCs w:val="24"/>
          <w:lang w:eastAsia="uk-UA"/>
        </w:rPr>
        <w:t>Логіка викладу:</w:t>
      </w:r>
    </w:p>
    <w:p w:rsidR="001223EE" w:rsidRPr="00B349A9" w:rsidRDefault="001223EE" w:rsidP="007041C0">
      <w:pPr>
        <w:pStyle w:val="af"/>
        <w:numPr>
          <w:ilvl w:val="0"/>
          <w:numId w:val="74"/>
        </w:numPr>
        <w:rPr>
          <w:rFonts w:ascii="Times New Roman" w:hAnsi="Times New Roman" w:cs="Times New Roman"/>
          <w:sz w:val="24"/>
          <w:szCs w:val="24"/>
          <w:lang w:val="uk-UA"/>
        </w:rPr>
      </w:pPr>
      <w:r w:rsidRPr="00B349A9">
        <w:rPr>
          <w:rFonts w:ascii="Times New Roman" w:hAnsi="Times New Roman" w:cs="Times New Roman"/>
          <w:sz w:val="24"/>
          <w:szCs w:val="24"/>
          <w:lang w:val="uk-UA"/>
        </w:rPr>
        <w:t>Сучасний стан історіографії Другої світової війни</w:t>
      </w:r>
      <w:r w:rsidR="00B349A9" w:rsidRPr="00B349A9">
        <w:rPr>
          <w:rFonts w:ascii="Times New Roman" w:hAnsi="Times New Roman" w:cs="Times New Roman"/>
          <w:sz w:val="24"/>
          <w:szCs w:val="24"/>
          <w:lang w:val="uk-UA"/>
        </w:rPr>
        <w:t xml:space="preserve">. </w:t>
      </w:r>
      <w:r w:rsidRPr="00B349A9">
        <w:rPr>
          <w:rFonts w:ascii="Times New Roman" w:hAnsi="Times New Roman" w:cs="Times New Roman"/>
          <w:sz w:val="24"/>
          <w:szCs w:val="24"/>
          <w:lang w:val="uk-UA"/>
        </w:rPr>
        <w:t>Причини, характер, періодизація війни</w:t>
      </w:r>
      <w:r w:rsidR="00B349A9">
        <w:rPr>
          <w:rFonts w:ascii="Times New Roman" w:hAnsi="Times New Roman" w:cs="Times New Roman"/>
          <w:sz w:val="24"/>
          <w:szCs w:val="24"/>
          <w:lang w:val="uk-UA"/>
        </w:rPr>
        <w:t>.</w:t>
      </w:r>
    </w:p>
    <w:p w:rsidR="001223EE" w:rsidRPr="00B349A9" w:rsidRDefault="001223EE" w:rsidP="007041C0">
      <w:pPr>
        <w:pStyle w:val="af"/>
        <w:numPr>
          <w:ilvl w:val="0"/>
          <w:numId w:val="74"/>
        </w:numPr>
        <w:rPr>
          <w:rFonts w:ascii="Times New Roman" w:hAnsi="Times New Roman" w:cs="Times New Roman"/>
          <w:sz w:val="24"/>
          <w:szCs w:val="24"/>
          <w:lang w:val="uk-UA"/>
        </w:rPr>
      </w:pPr>
      <w:r w:rsidRPr="00B349A9">
        <w:rPr>
          <w:rFonts w:ascii="Times New Roman" w:hAnsi="Times New Roman" w:cs="Times New Roman"/>
          <w:sz w:val="24"/>
          <w:szCs w:val="24"/>
          <w:lang w:val="uk-UA"/>
        </w:rPr>
        <w:t xml:space="preserve">Розширення масштабів агресії (1 вересня 1939 </w:t>
      </w:r>
      <w:r w:rsidR="005D7019">
        <w:rPr>
          <w:rFonts w:ascii="Times New Roman" w:hAnsi="Times New Roman" w:cs="Times New Roman"/>
          <w:sz w:val="24"/>
          <w:szCs w:val="24"/>
          <w:lang w:val="uk-UA"/>
        </w:rPr>
        <w:t>−</w:t>
      </w:r>
      <w:r w:rsidRPr="00B349A9">
        <w:rPr>
          <w:rFonts w:ascii="Times New Roman" w:hAnsi="Times New Roman" w:cs="Times New Roman"/>
          <w:sz w:val="24"/>
          <w:szCs w:val="24"/>
          <w:lang w:val="uk-UA"/>
        </w:rPr>
        <w:t xml:space="preserve"> червень 1942 років).</w:t>
      </w:r>
    </w:p>
    <w:p w:rsidR="00B349A9" w:rsidRPr="00B349A9" w:rsidRDefault="001223EE" w:rsidP="007041C0">
      <w:pPr>
        <w:pStyle w:val="af"/>
        <w:numPr>
          <w:ilvl w:val="0"/>
          <w:numId w:val="74"/>
        </w:numPr>
        <w:rPr>
          <w:rFonts w:ascii="Times New Roman" w:hAnsi="Times New Roman" w:cs="Times New Roman"/>
          <w:sz w:val="24"/>
          <w:szCs w:val="24"/>
        </w:rPr>
      </w:pPr>
      <w:r w:rsidRPr="00B349A9">
        <w:rPr>
          <w:rFonts w:ascii="Times New Roman" w:hAnsi="Times New Roman" w:cs="Times New Roman"/>
          <w:sz w:val="24"/>
          <w:szCs w:val="24"/>
          <w:lang w:val="uk-UA"/>
        </w:rPr>
        <w:t>Створення антигітлер</w:t>
      </w:r>
      <w:r w:rsidRPr="00EA0CFB">
        <w:rPr>
          <w:rFonts w:ascii="Times New Roman" w:hAnsi="Times New Roman" w:cs="Times New Roman"/>
          <w:sz w:val="24"/>
          <w:szCs w:val="24"/>
          <w:lang w:val="uk-UA"/>
        </w:rPr>
        <w:t>івської коаліції. Атлантична хартія.</w:t>
      </w:r>
      <w:r w:rsidR="00B349A9" w:rsidRPr="00EA0CFB">
        <w:rPr>
          <w:rFonts w:ascii="Times New Roman" w:hAnsi="Times New Roman" w:cs="Times New Roman"/>
          <w:sz w:val="24"/>
          <w:szCs w:val="24"/>
          <w:lang w:val="uk-UA"/>
        </w:rPr>
        <w:t xml:space="preserve"> </w:t>
      </w:r>
      <w:r w:rsidR="00B349A9" w:rsidRPr="00B349A9">
        <w:rPr>
          <w:rFonts w:ascii="Times New Roman" w:hAnsi="Times New Roman" w:cs="Times New Roman"/>
          <w:sz w:val="24"/>
          <w:szCs w:val="24"/>
        </w:rPr>
        <w:t>Декларація Об'єднаних Націй.</w:t>
      </w:r>
    </w:p>
    <w:p w:rsidR="00B349A9" w:rsidRPr="00B349A9" w:rsidRDefault="00B349A9" w:rsidP="007041C0">
      <w:pPr>
        <w:pStyle w:val="af"/>
        <w:numPr>
          <w:ilvl w:val="0"/>
          <w:numId w:val="74"/>
        </w:numPr>
        <w:rPr>
          <w:rFonts w:ascii="Times New Roman" w:hAnsi="Times New Roman" w:cs="Times New Roman"/>
          <w:sz w:val="24"/>
          <w:szCs w:val="24"/>
        </w:rPr>
      </w:pPr>
      <w:r w:rsidRPr="00B349A9">
        <w:rPr>
          <w:rFonts w:ascii="Times New Roman" w:hAnsi="Times New Roman" w:cs="Times New Roman"/>
          <w:sz w:val="24"/>
          <w:szCs w:val="24"/>
        </w:rPr>
        <w:t>Рух Опору в окупованих країнах. Колабораціонізм у Європі.</w:t>
      </w:r>
    </w:p>
    <w:p w:rsidR="00B349A9" w:rsidRPr="00B349A9" w:rsidRDefault="00B349A9" w:rsidP="007041C0">
      <w:pPr>
        <w:pStyle w:val="af"/>
        <w:numPr>
          <w:ilvl w:val="0"/>
          <w:numId w:val="74"/>
        </w:numPr>
        <w:rPr>
          <w:rFonts w:ascii="Times New Roman" w:hAnsi="Times New Roman" w:cs="Times New Roman"/>
          <w:sz w:val="24"/>
          <w:szCs w:val="24"/>
        </w:rPr>
      </w:pPr>
      <w:r w:rsidRPr="00B349A9">
        <w:rPr>
          <w:rFonts w:ascii="Times New Roman" w:hAnsi="Times New Roman" w:cs="Times New Roman"/>
          <w:sz w:val="24"/>
          <w:szCs w:val="24"/>
        </w:rPr>
        <w:t>Докорінний перелом у війні. Початок розвалу гітлерівського блоку.</w:t>
      </w:r>
    </w:p>
    <w:p w:rsidR="00B349A9" w:rsidRPr="001223EE" w:rsidRDefault="00B349A9" w:rsidP="00B349A9">
      <w:pPr>
        <w:spacing w:after="0" w:line="274" w:lineRule="exact"/>
        <w:ind w:right="20"/>
        <w:jc w:val="both"/>
        <w:rPr>
          <w:rFonts w:ascii="Times New Roman" w:eastAsia="Times New Roman" w:hAnsi="Times New Roman" w:cs="Times New Roman"/>
          <w:sz w:val="24"/>
          <w:szCs w:val="24"/>
          <w:lang w:eastAsia="uk-UA"/>
        </w:rPr>
      </w:pPr>
    </w:p>
    <w:p w:rsidR="001223EE" w:rsidRPr="001223EE" w:rsidRDefault="001223EE" w:rsidP="001223EE">
      <w:pPr>
        <w:spacing w:after="0" w:line="240" w:lineRule="auto"/>
        <w:ind w:left="1260"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b/>
          <w:i/>
          <w:sz w:val="24"/>
          <w:szCs w:val="24"/>
          <w:lang w:eastAsia="uk-UA"/>
        </w:rPr>
        <w:t>Основні поняття теми:</w:t>
      </w:r>
      <w:r w:rsidRPr="001223EE">
        <w:rPr>
          <w:rFonts w:ascii="Times New Roman" w:eastAsia="Times New Roman" w:hAnsi="Times New Roman" w:cs="Times New Roman"/>
          <w:sz w:val="24"/>
          <w:szCs w:val="24"/>
          <w:lang w:eastAsia="uk-UA"/>
        </w:rPr>
        <w:t xml:space="preserve"> </w:t>
      </w:r>
    </w:p>
    <w:p w:rsidR="001223EE" w:rsidRPr="001223EE" w:rsidRDefault="001223EE" w:rsidP="007041C0">
      <w:pPr>
        <w:numPr>
          <w:ilvl w:val="0"/>
          <w:numId w:val="25"/>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Геополітика;</w:t>
      </w:r>
    </w:p>
    <w:p w:rsidR="001223EE" w:rsidRPr="001223EE" w:rsidRDefault="001223EE" w:rsidP="007041C0">
      <w:pPr>
        <w:numPr>
          <w:ilvl w:val="0"/>
          <w:numId w:val="25"/>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«Битва за Англію»;</w:t>
      </w:r>
    </w:p>
    <w:p w:rsidR="001223EE" w:rsidRPr="001223EE" w:rsidRDefault="001223EE" w:rsidP="007041C0">
      <w:pPr>
        <w:numPr>
          <w:ilvl w:val="0"/>
          <w:numId w:val="25"/>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Дивна війна;</w:t>
      </w:r>
    </w:p>
    <w:p w:rsidR="001223EE" w:rsidRPr="001223EE" w:rsidRDefault="001223EE" w:rsidP="007041C0">
      <w:pPr>
        <w:numPr>
          <w:ilvl w:val="0"/>
          <w:numId w:val="25"/>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Ленд-ліз;</w:t>
      </w:r>
    </w:p>
    <w:p w:rsidR="001223EE" w:rsidRPr="001223EE" w:rsidRDefault="001223EE" w:rsidP="007041C0">
      <w:pPr>
        <w:numPr>
          <w:ilvl w:val="0"/>
          <w:numId w:val="25"/>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Ремілітарізація;</w:t>
      </w:r>
    </w:p>
    <w:p w:rsidR="001223EE" w:rsidRPr="001223EE" w:rsidRDefault="001223EE" w:rsidP="007041C0">
      <w:pPr>
        <w:numPr>
          <w:ilvl w:val="0"/>
          <w:numId w:val="25"/>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Сателіт.</w:t>
      </w:r>
    </w:p>
    <w:p w:rsidR="00B349A9" w:rsidRPr="001223EE" w:rsidRDefault="00B349A9" w:rsidP="007041C0">
      <w:pPr>
        <w:numPr>
          <w:ilvl w:val="0"/>
          <w:numId w:val="25"/>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Антигітлерівська коаліція;</w:t>
      </w:r>
    </w:p>
    <w:p w:rsidR="00B349A9" w:rsidRPr="001223EE" w:rsidRDefault="00B349A9" w:rsidP="007041C0">
      <w:pPr>
        <w:numPr>
          <w:ilvl w:val="0"/>
          <w:numId w:val="25"/>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Другий фронт;</w:t>
      </w:r>
    </w:p>
    <w:p w:rsidR="00B349A9" w:rsidRPr="001223EE" w:rsidRDefault="00B349A9" w:rsidP="007041C0">
      <w:pPr>
        <w:numPr>
          <w:ilvl w:val="0"/>
          <w:numId w:val="25"/>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Колабораціонізм;</w:t>
      </w:r>
    </w:p>
    <w:p w:rsidR="00B349A9" w:rsidRPr="001223EE" w:rsidRDefault="00B349A9" w:rsidP="007041C0">
      <w:pPr>
        <w:numPr>
          <w:ilvl w:val="0"/>
          <w:numId w:val="25"/>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Похід «Бісмарка»;</w:t>
      </w:r>
    </w:p>
    <w:p w:rsidR="00B349A9" w:rsidRPr="001223EE" w:rsidRDefault="00B349A9" w:rsidP="00B349A9">
      <w:pPr>
        <w:spacing w:after="0" w:line="240" w:lineRule="auto"/>
        <w:ind w:left="1980" w:right="-261"/>
        <w:jc w:val="both"/>
        <w:rPr>
          <w:rFonts w:ascii="Times New Roman" w:eastAsia="Times New Roman" w:hAnsi="Times New Roman" w:cs="Times New Roman"/>
          <w:sz w:val="24"/>
          <w:szCs w:val="24"/>
          <w:lang w:eastAsia="uk-UA"/>
        </w:rPr>
      </w:pPr>
    </w:p>
    <w:p w:rsidR="001223EE" w:rsidRPr="00B349A9" w:rsidRDefault="00B349A9" w:rsidP="001223EE">
      <w:pPr>
        <w:keepNext/>
        <w:spacing w:after="0" w:line="240" w:lineRule="auto"/>
        <w:jc w:val="center"/>
        <w:outlineLvl w:val="8"/>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4"/>
          <w:lang w:eastAsia="ru-RU"/>
        </w:rPr>
        <w:t xml:space="preserve">Л е к ц і я   </w:t>
      </w:r>
      <w:r>
        <w:rPr>
          <w:rFonts w:ascii="Times New Roman" w:eastAsia="Times New Roman" w:hAnsi="Times New Roman" w:cs="Times New Roman"/>
          <w:b/>
          <w:bCs/>
          <w:sz w:val="28"/>
          <w:szCs w:val="24"/>
          <w:lang w:val="ru-RU" w:eastAsia="ru-RU"/>
        </w:rPr>
        <w:t>9</w:t>
      </w:r>
    </w:p>
    <w:p w:rsidR="001223EE" w:rsidRPr="001223EE" w:rsidRDefault="001223EE" w:rsidP="001223EE">
      <w:pPr>
        <w:spacing w:after="0" w:line="240" w:lineRule="auto"/>
        <w:jc w:val="center"/>
        <w:rPr>
          <w:rFonts w:ascii="Times New Roman" w:eastAsia="Times New Roman" w:hAnsi="Times New Roman" w:cs="Times New Roman"/>
          <w:b/>
          <w:bCs/>
          <w:color w:val="000000"/>
          <w:sz w:val="24"/>
          <w:szCs w:val="24"/>
          <w:lang w:eastAsia="uk-UA"/>
        </w:rPr>
      </w:pPr>
      <w:r w:rsidRPr="001223EE">
        <w:rPr>
          <w:rFonts w:ascii="Times New Roman" w:eastAsia="Times New Roman" w:hAnsi="Times New Roman" w:cs="Times New Roman"/>
          <w:b/>
          <w:sz w:val="24"/>
          <w:szCs w:val="24"/>
          <w:lang w:eastAsia="uk-UA"/>
        </w:rPr>
        <w:t>Тема 11:</w:t>
      </w:r>
      <w:r w:rsidRPr="001223EE">
        <w:rPr>
          <w:rFonts w:ascii="Times New Roman" w:eastAsia="Times New Roman" w:hAnsi="Times New Roman" w:cs="Times New Roman"/>
          <w:sz w:val="24"/>
          <w:szCs w:val="24"/>
          <w:lang w:eastAsia="uk-UA"/>
        </w:rPr>
        <w:t xml:space="preserve"> </w:t>
      </w:r>
      <w:r w:rsidRPr="001223EE">
        <w:rPr>
          <w:rFonts w:ascii="Times New Roman" w:eastAsia="Times New Roman" w:hAnsi="Times New Roman" w:cs="Times New Roman"/>
          <w:b/>
          <w:bCs/>
          <w:color w:val="000000"/>
          <w:sz w:val="24"/>
          <w:szCs w:val="24"/>
          <w:lang w:eastAsia="uk-UA"/>
        </w:rPr>
        <w:t xml:space="preserve">Перемога антигітлерівської коаліції </w:t>
      </w:r>
    </w:p>
    <w:p w:rsidR="001223EE" w:rsidRPr="001223EE" w:rsidRDefault="001223EE" w:rsidP="001223EE">
      <w:pPr>
        <w:spacing w:after="0" w:line="240" w:lineRule="auto"/>
        <w:jc w:val="center"/>
        <w:rPr>
          <w:rFonts w:ascii="Times New Roman" w:eastAsia="Times New Roman" w:hAnsi="Times New Roman" w:cs="Times New Roman"/>
          <w:b/>
          <w:i/>
          <w:color w:val="000000"/>
          <w:sz w:val="24"/>
          <w:szCs w:val="24"/>
          <w:lang w:eastAsia="uk-UA"/>
        </w:rPr>
      </w:pPr>
      <w:r w:rsidRPr="001223EE">
        <w:rPr>
          <w:rFonts w:ascii="Times New Roman" w:eastAsia="Times New Roman" w:hAnsi="Times New Roman" w:cs="Times New Roman"/>
          <w:b/>
          <w:bCs/>
          <w:color w:val="000000"/>
          <w:sz w:val="24"/>
          <w:szCs w:val="24"/>
          <w:lang w:eastAsia="uk-UA"/>
        </w:rPr>
        <w:t>і підсумки Другої світової війни</w:t>
      </w:r>
    </w:p>
    <w:p w:rsidR="001223EE" w:rsidRPr="001223EE" w:rsidRDefault="001223EE" w:rsidP="001223EE">
      <w:pPr>
        <w:spacing w:after="0" w:line="240" w:lineRule="auto"/>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 (2 год.)</w:t>
      </w:r>
    </w:p>
    <w:p w:rsidR="001223EE" w:rsidRPr="001223EE" w:rsidRDefault="001223EE" w:rsidP="001223EE">
      <w:pPr>
        <w:spacing w:after="0" w:line="240" w:lineRule="auto"/>
        <w:ind w:left="360" w:hanging="360"/>
        <w:jc w:val="center"/>
        <w:rPr>
          <w:rFonts w:ascii="Times New Roman" w:eastAsia="Times New Roman" w:hAnsi="Times New Roman" w:cs="Times New Roman"/>
          <w:b/>
          <w:i/>
          <w:sz w:val="28"/>
          <w:szCs w:val="24"/>
          <w:lang w:eastAsia="uk-UA"/>
        </w:rPr>
      </w:pPr>
      <w:r w:rsidRPr="001223EE">
        <w:rPr>
          <w:rFonts w:ascii="Times New Roman" w:eastAsia="Times New Roman" w:hAnsi="Times New Roman" w:cs="Times New Roman"/>
          <w:b/>
          <w:i/>
          <w:sz w:val="28"/>
          <w:szCs w:val="24"/>
          <w:lang w:eastAsia="uk-UA"/>
        </w:rPr>
        <w:t>Логіка викладу:</w:t>
      </w:r>
    </w:p>
    <w:p w:rsidR="001223EE" w:rsidRPr="001223EE" w:rsidRDefault="001223EE" w:rsidP="001223EE">
      <w:pPr>
        <w:spacing w:after="0" w:line="240" w:lineRule="auto"/>
        <w:jc w:val="both"/>
        <w:rPr>
          <w:rFonts w:ascii="Times New Roman" w:eastAsia="Times New Roman" w:hAnsi="Times New Roman" w:cs="Times New Roman"/>
          <w:sz w:val="28"/>
          <w:szCs w:val="28"/>
          <w:lang w:eastAsia="uk-UA"/>
        </w:rPr>
      </w:pPr>
    </w:p>
    <w:p w:rsidR="001223EE" w:rsidRPr="001223EE" w:rsidRDefault="001223EE" w:rsidP="007041C0">
      <w:pPr>
        <w:numPr>
          <w:ilvl w:val="0"/>
          <w:numId w:val="21"/>
        </w:numPr>
        <w:spacing w:after="0" w:line="240" w:lineRule="auto"/>
        <w:jc w:val="both"/>
        <w:rPr>
          <w:rFonts w:ascii="Times New Roman" w:eastAsia="Times New Roman" w:hAnsi="Times New Roman" w:cs="Times New Roman"/>
          <w:sz w:val="28"/>
          <w:szCs w:val="28"/>
          <w:lang w:eastAsia="uk-UA"/>
        </w:rPr>
      </w:pPr>
      <w:r w:rsidRPr="001223EE">
        <w:rPr>
          <w:rFonts w:ascii="Times New Roman" w:eastAsia="Times New Roman" w:hAnsi="Times New Roman" w:cs="Times New Roman"/>
          <w:sz w:val="24"/>
          <w:szCs w:val="24"/>
          <w:lang w:eastAsia="uk-UA"/>
        </w:rPr>
        <w:t>Військовий розгром і крах фашистських режимів.</w:t>
      </w:r>
    </w:p>
    <w:p w:rsidR="001223EE" w:rsidRPr="001223EE" w:rsidRDefault="001223EE" w:rsidP="007041C0">
      <w:pPr>
        <w:numPr>
          <w:ilvl w:val="0"/>
          <w:numId w:val="21"/>
        </w:numPr>
        <w:spacing w:after="0" w:line="240" w:lineRule="auto"/>
        <w:jc w:val="both"/>
        <w:rPr>
          <w:rFonts w:ascii="Times New Roman" w:eastAsia="Times New Roman" w:hAnsi="Times New Roman" w:cs="Times New Roman"/>
          <w:sz w:val="28"/>
          <w:szCs w:val="28"/>
          <w:lang w:eastAsia="uk-UA"/>
        </w:rPr>
      </w:pPr>
      <w:r w:rsidRPr="001223EE">
        <w:rPr>
          <w:rFonts w:ascii="Times New Roman" w:eastAsia="Times New Roman" w:hAnsi="Times New Roman" w:cs="Times New Roman"/>
          <w:sz w:val="24"/>
          <w:szCs w:val="24"/>
          <w:lang w:eastAsia="uk-UA"/>
        </w:rPr>
        <w:t>Проблеми повоєнного врегулювання в міжсоюзницьких відносинах.</w:t>
      </w:r>
    </w:p>
    <w:p w:rsidR="001223EE" w:rsidRPr="001223EE" w:rsidRDefault="001223EE" w:rsidP="007041C0">
      <w:pPr>
        <w:numPr>
          <w:ilvl w:val="0"/>
          <w:numId w:val="21"/>
        </w:numPr>
        <w:spacing w:after="0" w:line="240" w:lineRule="auto"/>
        <w:jc w:val="both"/>
        <w:rPr>
          <w:rFonts w:ascii="Times New Roman" w:eastAsia="Times New Roman" w:hAnsi="Times New Roman" w:cs="Times New Roman"/>
          <w:sz w:val="28"/>
          <w:szCs w:val="28"/>
          <w:lang w:eastAsia="uk-UA"/>
        </w:rPr>
      </w:pPr>
      <w:r w:rsidRPr="001223EE">
        <w:rPr>
          <w:rFonts w:ascii="Times New Roman" w:eastAsia="Times New Roman" w:hAnsi="Times New Roman" w:cs="Times New Roman"/>
          <w:sz w:val="24"/>
          <w:szCs w:val="24"/>
          <w:lang w:eastAsia="uk-UA"/>
        </w:rPr>
        <w:t>Підсумки Другої світовой війни: духовні, економічні, політичні.</w:t>
      </w:r>
    </w:p>
    <w:p w:rsidR="001223EE" w:rsidRPr="001223EE" w:rsidRDefault="001223EE" w:rsidP="001223EE">
      <w:pPr>
        <w:spacing w:after="0" w:line="240" w:lineRule="auto"/>
        <w:ind w:left="720"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b/>
          <w:i/>
          <w:sz w:val="24"/>
          <w:szCs w:val="24"/>
          <w:lang w:eastAsia="uk-UA"/>
        </w:rPr>
        <w:t>Основні поняття теми:</w:t>
      </w:r>
      <w:r w:rsidRPr="001223EE">
        <w:rPr>
          <w:rFonts w:ascii="Times New Roman" w:eastAsia="Times New Roman" w:hAnsi="Times New Roman" w:cs="Times New Roman"/>
          <w:sz w:val="24"/>
          <w:szCs w:val="24"/>
          <w:lang w:eastAsia="uk-UA"/>
        </w:rPr>
        <w:t xml:space="preserve"> </w:t>
      </w:r>
    </w:p>
    <w:p w:rsidR="001223EE" w:rsidRPr="001223EE" w:rsidRDefault="001223EE" w:rsidP="007041C0">
      <w:pPr>
        <w:numPr>
          <w:ilvl w:val="0"/>
          <w:numId w:val="25"/>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Атомна дипломатія;</w:t>
      </w:r>
    </w:p>
    <w:p w:rsidR="001223EE" w:rsidRPr="001223EE" w:rsidRDefault="001223EE" w:rsidP="007041C0">
      <w:pPr>
        <w:numPr>
          <w:ilvl w:val="0"/>
          <w:numId w:val="25"/>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lastRenderedPageBreak/>
        <w:t>Доларовий стандарт;</w:t>
      </w:r>
    </w:p>
    <w:p w:rsidR="001223EE" w:rsidRPr="001223EE" w:rsidRDefault="001223EE" w:rsidP="007041C0">
      <w:pPr>
        <w:numPr>
          <w:ilvl w:val="0"/>
          <w:numId w:val="25"/>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«Зустріч на Ельбі»;</w:t>
      </w:r>
    </w:p>
    <w:p w:rsidR="001223EE" w:rsidRPr="001223EE" w:rsidRDefault="001223EE" w:rsidP="007041C0">
      <w:pPr>
        <w:numPr>
          <w:ilvl w:val="0"/>
          <w:numId w:val="25"/>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Нюренберзький процес;</w:t>
      </w:r>
    </w:p>
    <w:p w:rsidR="001223EE" w:rsidRPr="001223EE" w:rsidRDefault="001223EE" w:rsidP="007041C0">
      <w:pPr>
        <w:numPr>
          <w:ilvl w:val="0"/>
          <w:numId w:val="25"/>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Операція «Оверлод»;</w:t>
      </w:r>
    </w:p>
    <w:p w:rsidR="001223EE" w:rsidRPr="001223EE" w:rsidRDefault="001223EE" w:rsidP="007041C0">
      <w:pPr>
        <w:numPr>
          <w:ilvl w:val="0"/>
          <w:numId w:val="25"/>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Репатріація;</w:t>
      </w:r>
    </w:p>
    <w:p w:rsidR="001223EE" w:rsidRPr="001223EE" w:rsidRDefault="001223EE" w:rsidP="001223EE">
      <w:pPr>
        <w:spacing w:after="0" w:line="240" w:lineRule="auto"/>
        <w:rPr>
          <w:rFonts w:ascii="Times New Roman" w:eastAsia="Times New Roman" w:hAnsi="Times New Roman" w:cs="Times New Roman"/>
          <w:sz w:val="24"/>
          <w:szCs w:val="24"/>
          <w:lang w:eastAsia="uk-UA"/>
        </w:rPr>
      </w:pPr>
    </w:p>
    <w:p w:rsidR="001223EE" w:rsidRPr="001223EE" w:rsidRDefault="001223EE" w:rsidP="001223EE">
      <w:pPr>
        <w:spacing w:after="0" w:line="240" w:lineRule="auto"/>
        <w:rPr>
          <w:rFonts w:ascii="Times New Roman" w:eastAsia="Times New Roman" w:hAnsi="Times New Roman" w:cs="Times New Roman"/>
          <w:sz w:val="24"/>
          <w:szCs w:val="24"/>
          <w:lang w:eastAsia="uk-UA"/>
        </w:rPr>
      </w:pPr>
    </w:p>
    <w:p w:rsidR="001223EE" w:rsidRPr="001223EE" w:rsidRDefault="009B77A4" w:rsidP="001223EE">
      <w:pPr>
        <w:shd w:val="clear" w:color="auto" w:fill="FFFFFF"/>
        <w:spacing w:after="0" w:line="240" w:lineRule="auto"/>
        <w:ind w:right="49"/>
        <w:jc w:val="center"/>
        <w:rPr>
          <w:rFonts w:ascii="Times New Roman" w:eastAsia="Times New Roman" w:hAnsi="Times New Roman" w:cs="Times New Roman"/>
          <w:sz w:val="28"/>
          <w:szCs w:val="28"/>
          <w:lang w:eastAsia="uk-UA"/>
        </w:rPr>
      </w:pPr>
      <w:r>
        <w:rPr>
          <w:rFonts w:ascii="Times New Roman" w:eastAsia="Times New Roman" w:hAnsi="Times New Roman" w:cs="Times New Roman"/>
          <w:b/>
          <w:color w:val="000000"/>
          <w:spacing w:val="-1"/>
          <w:w w:val="106"/>
          <w:sz w:val="28"/>
          <w:szCs w:val="28"/>
          <w:lang w:val="en-US" w:eastAsia="uk-UA"/>
        </w:rPr>
        <w:t>VIII</w:t>
      </w:r>
      <w:r w:rsidR="001223EE" w:rsidRPr="001223EE">
        <w:rPr>
          <w:rFonts w:ascii="Times New Roman" w:eastAsia="Times New Roman" w:hAnsi="Times New Roman" w:cs="Times New Roman"/>
          <w:b/>
          <w:color w:val="000000"/>
          <w:spacing w:val="-1"/>
          <w:w w:val="106"/>
          <w:sz w:val="28"/>
          <w:szCs w:val="28"/>
          <w:lang w:eastAsia="uk-UA"/>
        </w:rPr>
        <w:t xml:space="preserve"> СЕМЕСТР</w:t>
      </w:r>
    </w:p>
    <w:p w:rsidR="001223EE" w:rsidRPr="001223EE" w:rsidRDefault="001223EE" w:rsidP="00C306B2">
      <w:pPr>
        <w:tabs>
          <w:tab w:val="left" w:pos="5610"/>
        </w:tabs>
        <w:spacing w:after="0" w:line="240" w:lineRule="auto"/>
        <w:ind w:left="-142" w:right="-416"/>
        <w:jc w:val="center"/>
        <w:rPr>
          <w:rFonts w:ascii="Times New Roman" w:eastAsia="Times New Roman" w:hAnsi="Times New Roman" w:cs="Times New Roman"/>
          <w:b/>
          <w:sz w:val="24"/>
          <w:szCs w:val="24"/>
          <w:lang w:eastAsia="uk-UA"/>
        </w:rPr>
      </w:pPr>
      <w:r w:rsidRPr="001223EE">
        <w:rPr>
          <w:rFonts w:ascii="Times New Roman" w:eastAsia="Times New Roman" w:hAnsi="Times New Roman" w:cs="Times New Roman"/>
          <w:b/>
          <w:sz w:val="24"/>
          <w:szCs w:val="24"/>
          <w:lang w:eastAsia="uk-UA"/>
        </w:rPr>
        <w:t>ЗМІСТОВИЙ МОДУЛЬ І</w:t>
      </w:r>
    </w:p>
    <w:p w:rsidR="001223EE" w:rsidRPr="001223EE" w:rsidRDefault="001223EE" w:rsidP="001223EE">
      <w:pPr>
        <w:spacing w:after="0" w:line="240" w:lineRule="auto"/>
        <w:jc w:val="center"/>
        <w:rPr>
          <w:rFonts w:ascii="Times New Roman" w:eastAsia="Times New Roman" w:hAnsi="Times New Roman" w:cs="Times New Roman"/>
          <w:b/>
          <w:bCs/>
          <w:i/>
          <w:iCs/>
          <w:sz w:val="24"/>
          <w:szCs w:val="24"/>
          <w:lang w:eastAsia="uk-UA"/>
        </w:rPr>
      </w:pPr>
      <w:r w:rsidRPr="001223EE">
        <w:rPr>
          <w:rFonts w:ascii="Times New Roman" w:eastAsia="Times New Roman" w:hAnsi="Times New Roman" w:cs="Times New Roman"/>
          <w:b/>
          <w:color w:val="000000"/>
          <w:sz w:val="24"/>
          <w:szCs w:val="24"/>
          <w:lang w:eastAsia="uk-UA"/>
        </w:rPr>
        <w:t>Світ у другій половині ХХ ст.: загальні тенденції розвитку</w:t>
      </w:r>
    </w:p>
    <w:p w:rsidR="001223EE" w:rsidRPr="001223EE" w:rsidRDefault="001223EE" w:rsidP="001223EE">
      <w:pPr>
        <w:keepNext/>
        <w:spacing w:after="0" w:line="240" w:lineRule="auto"/>
        <w:jc w:val="center"/>
        <w:outlineLvl w:val="8"/>
        <w:rPr>
          <w:rFonts w:ascii="Times New Roman" w:eastAsia="Times New Roman" w:hAnsi="Times New Roman" w:cs="Times New Roman"/>
          <w:b/>
          <w:bCs/>
          <w:sz w:val="28"/>
          <w:szCs w:val="24"/>
          <w:lang w:eastAsia="ru-RU"/>
        </w:rPr>
      </w:pPr>
    </w:p>
    <w:p w:rsidR="001223EE" w:rsidRPr="001223EE" w:rsidRDefault="001223EE" w:rsidP="001223EE">
      <w:pPr>
        <w:keepNext/>
        <w:spacing w:after="0" w:line="240" w:lineRule="auto"/>
        <w:jc w:val="center"/>
        <w:outlineLvl w:val="8"/>
        <w:rPr>
          <w:rFonts w:ascii="Times New Roman" w:eastAsia="Times New Roman" w:hAnsi="Times New Roman" w:cs="Times New Roman"/>
          <w:b/>
          <w:bCs/>
          <w:sz w:val="28"/>
          <w:szCs w:val="28"/>
          <w:lang w:eastAsia="ru-RU"/>
        </w:rPr>
      </w:pPr>
      <w:r w:rsidRPr="001223EE">
        <w:rPr>
          <w:rFonts w:ascii="Times New Roman" w:eastAsia="Times New Roman" w:hAnsi="Times New Roman" w:cs="Times New Roman"/>
          <w:b/>
          <w:bCs/>
          <w:sz w:val="28"/>
          <w:szCs w:val="24"/>
          <w:lang w:eastAsia="ru-RU"/>
        </w:rPr>
        <w:t>Л е к ц і я   1</w:t>
      </w:r>
    </w:p>
    <w:p w:rsidR="001223EE" w:rsidRPr="001223EE" w:rsidRDefault="001223EE" w:rsidP="001223EE">
      <w:pPr>
        <w:spacing w:after="0" w:line="240" w:lineRule="auto"/>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b/>
          <w:i/>
          <w:sz w:val="24"/>
          <w:szCs w:val="24"/>
          <w:lang w:eastAsia="uk-UA"/>
        </w:rPr>
        <w:t>Тема 1:</w:t>
      </w:r>
      <w:r w:rsidRPr="001223EE">
        <w:rPr>
          <w:rFonts w:ascii="Times New Roman" w:eastAsia="Times New Roman" w:hAnsi="Times New Roman" w:cs="Times New Roman"/>
          <w:color w:val="000000"/>
          <w:spacing w:val="-1"/>
          <w:w w:val="106"/>
          <w:sz w:val="24"/>
          <w:szCs w:val="24"/>
          <w:lang w:eastAsia="uk-UA"/>
        </w:rPr>
        <w:t xml:space="preserve"> </w:t>
      </w:r>
      <w:r w:rsidRPr="001223EE">
        <w:rPr>
          <w:rFonts w:ascii="Times New Roman" w:eastAsia="Times New Roman" w:hAnsi="Times New Roman" w:cs="Times New Roman"/>
          <w:b/>
          <w:color w:val="000000"/>
          <w:spacing w:val="-1"/>
          <w:w w:val="106"/>
          <w:sz w:val="24"/>
          <w:szCs w:val="24"/>
          <w:lang w:eastAsia="uk-UA"/>
        </w:rPr>
        <w:t>Біполярність світу у другій половині ХХ ст.</w:t>
      </w:r>
      <w:r w:rsidRPr="001223EE">
        <w:rPr>
          <w:rFonts w:ascii="Times New Roman" w:eastAsia="Times New Roman" w:hAnsi="Times New Roman" w:cs="Times New Roman"/>
          <w:sz w:val="24"/>
          <w:szCs w:val="24"/>
          <w:lang w:eastAsia="uk-UA"/>
        </w:rPr>
        <w:t xml:space="preserve"> </w:t>
      </w:r>
    </w:p>
    <w:p w:rsidR="001223EE" w:rsidRPr="001223EE" w:rsidRDefault="001223EE" w:rsidP="001223EE">
      <w:pPr>
        <w:spacing w:after="0" w:line="240" w:lineRule="auto"/>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(2 год.)</w:t>
      </w:r>
    </w:p>
    <w:p w:rsidR="001223EE" w:rsidRPr="001223EE" w:rsidRDefault="001223EE" w:rsidP="001223EE">
      <w:pPr>
        <w:spacing w:after="0" w:line="240" w:lineRule="auto"/>
        <w:ind w:right="49"/>
        <w:jc w:val="center"/>
        <w:rPr>
          <w:rFonts w:ascii="Times New Roman" w:eastAsia="Times New Roman" w:hAnsi="Times New Roman" w:cs="Times New Roman"/>
          <w:b/>
          <w:color w:val="000000"/>
          <w:spacing w:val="-1"/>
          <w:w w:val="106"/>
          <w:sz w:val="24"/>
          <w:szCs w:val="24"/>
          <w:lang w:eastAsia="uk-UA"/>
        </w:rPr>
      </w:pPr>
    </w:p>
    <w:p w:rsidR="001223EE" w:rsidRPr="001223EE" w:rsidRDefault="001223EE" w:rsidP="007041C0">
      <w:pPr>
        <w:numPr>
          <w:ilvl w:val="0"/>
          <w:numId w:val="26"/>
        </w:numPr>
        <w:spacing w:after="0" w:line="240" w:lineRule="auto"/>
        <w:ind w:right="49"/>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Причини і історіографія «Холодної війни».</w:t>
      </w:r>
    </w:p>
    <w:p w:rsidR="001223EE" w:rsidRPr="001223EE" w:rsidRDefault="001223EE" w:rsidP="007041C0">
      <w:pPr>
        <w:numPr>
          <w:ilvl w:val="0"/>
          <w:numId w:val="26"/>
        </w:numPr>
        <w:spacing w:after="0" w:line="240" w:lineRule="auto"/>
        <w:ind w:right="49"/>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Створення антагоністичних військових блоків (НАТО та Варшавський договір).</w:t>
      </w:r>
    </w:p>
    <w:p w:rsidR="001223EE" w:rsidRPr="001223EE" w:rsidRDefault="001223EE" w:rsidP="007041C0">
      <w:pPr>
        <w:numPr>
          <w:ilvl w:val="0"/>
          <w:numId w:val="26"/>
        </w:numPr>
        <w:spacing w:after="0" w:line="240" w:lineRule="auto"/>
        <w:ind w:right="49"/>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Європейські інтеграційні процеси у другій половині ХХ ст.</w:t>
      </w:r>
    </w:p>
    <w:p w:rsidR="001223EE" w:rsidRPr="001223EE" w:rsidRDefault="001223EE" w:rsidP="007041C0">
      <w:pPr>
        <w:numPr>
          <w:ilvl w:val="0"/>
          <w:numId w:val="26"/>
        </w:numPr>
        <w:spacing w:after="0" w:line="240" w:lineRule="auto"/>
        <w:ind w:right="49"/>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Регіональні інтеграційні об'єднання.</w:t>
      </w:r>
    </w:p>
    <w:p w:rsidR="001223EE" w:rsidRPr="001223EE" w:rsidRDefault="001223EE" w:rsidP="001223EE">
      <w:pPr>
        <w:spacing w:after="0" w:line="240" w:lineRule="auto"/>
        <w:rPr>
          <w:rFonts w:ascii="Times New Roman" w:eastAsia="Times New Roman" w:hAnsi="Times New Roman" w:cs="Times New Roman"/>
          <w:b/>
          <w:sz w:val="24"/>
          <w:szCs w:val="24"/>
          <w:lang w:eastAsia="uk-UA"/>
        </w:rPr>
      </w:pPr>
    </w:p>
    <w:p w:rsidR="001223EE" w:rsidRPr="001223EE" w:rsidRDefault="001223EE" w:rsidP="001223EE">
      <w:p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b/>
          <w:i/>
          <w:sz w:val="24"/>
          <w:szCs w:val="24"/>
          <w:lang w:eastAsia="uk-UA"/>
        </w:rPr>
        <w:t>Основні поняття теми:</w:t>
      </w:r>
      <w:r w:rsidRPr="001223EE">
        <w:rPr>
          <w:rFonts w:ascii="Times New Roman" w:eastAsia="Times New Roman" w:hAnsi="Times New Roman" w:cs="Times New Roman"/>
          <w:sz w:val="24"/>
          <w:szCs w:val="24"/>
          <w:lang w:eastAsia="uk-UA"/>
        </w:rPr>
        <w:t xml:space="preserve"> </w:t>
      </w:r>
    </w:p>
    <w:p w:rsidR="001223EE" w:rsidRPr="001223EE" w:rsidRDefault="001223EE" w:rsidP="007041C0">
      <w:pPr>
        <w:numPr>
          <w:ilvl w:val="0"/>
          <w:numId w:val="28"/>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«Доктрина Брежнєва»;</w:t>
      </w:r>
    </w:p>
    <w:p w:rsidR="001223EE" w:rsidRPr="001223EE" w:rsidRDefault="001223EE" w:rsidP="007041C0">
      <w:pPr>
        <w:numPr>
          <w:ilvl w:val="0"/>
          <w:numId w:val="28"/>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«Доктрина Никсона»;</w:t>
      </w:r>
    </w:p>
    <w:p w:rsidR="001223EE" w:rsidRPr="001223EE" w:rsidRDefault="001223EE" w:rsidP="007041C0">
      <w:pPr>
        <w:numPr>
          <w:ilvl w:val="0"/>
          <w:numId w:val="28"/>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«Залізна завіса»;</w:t>
      </w:r>
    </w:p>
    <w:p w:rsidR="001223EE" w:rsidRPr="001223EE" w:rsidRDefault="001223EE" w:rsidP="007041C0">
      <w:pPr>
        <w:numPr>
          <w:ilvl w:val="0"/>
          <w:numId w:val="28"/>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«Зелена Європа»;</w:t>
      </w:r>
    </w:p>
    <w:p w:rsidR="001223EE" w:rsidRPr="001223EE" w:rsidRDefault="001223EE" w:rsidP="007041C0">
      <w:pPr>
        <w:numPr>
          <w:ilvl w:val="0"/>
          <w:numId w:val="28"/>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«римські протоколи»;</w:t>
      </w:r>
    </w:p>
    <w:p w:rsidR="001223EE" w:rsidRPr="001223EE" w:rsidRDefault="001223EE" w:rsidP="007041C0">
      <w:pPr>
        <w:numPr>
          <w:ilvl w:val="0"/>
          <w:numId w:val="28"/>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Суєцька авантюра;</w:t>
      </w:r>
    </w:p>
    <w:p w:rsidR="001223EE" w:rsidRPr="001223EE" w:rsidRDefault="001223EE" w:rsidP="001223EE">
      <w:pPr>
        <w:spacing w:after="0" w:line="240" w:lineRule="auto"/>
        <w:rPr>
          <w:rFonts w:ascii="Times New Roman" w:eastAsia="Times New Roman" w:hAnsi="Times New Roman" w:cs="Times New Roman"/>
          <w:b/>
          <w:sz w:val="24"/>
          <w:szCs w:val="24"/>
          <w:lang w:eastAsia="uk-UA"/>
        </w:rPr>
      </w:pPr>
    </w:p>
    <w:p w:rsidR="001223EE" w:rsidRPr="001223EE" w:rsidRDefault="001223EE" w:rsidP="001223EE">
      <w:pPr>
        <w:keepNext/>
        <w:spacing w:after="0" w:line="240" w:lineRule="auto"/>
        <w:jc w:val="center"/>
        <w:outlineLvl w:val="8"/>
        <w:rPr>
          <w:rFonts w:ascii="Times New Roman" w:eastAsia="Times New Roman" w:hAnsi="Times New Roman" w:cs="Times New Roman"/>
          <w:b/>
          <w:bCs/>
          <w:sz w:val="28"/>
          <w:szCs w:val="28"/>
          <w:lang w:eastAsia="ru-RU"/>
        </w:rPr>
      </w:pPr>
      <w:r w:rsidRPr="001223EE">
        <w:rPr>
          <w:rFonts w:ascii="Times New Roman" w:eastAsia="Times New Roman" w:hAnsi="Times New Roman" w:cs="Times New Roman"/>
          <w:b/>
          <w:bCs/>
          <w:sz w:val="28"/>
          <w:szCs w:val="24"/>
          <w:lang w:eastAsia="ru-RU"/>
        </w:rPr>
        <w:t>Л е к ц і я   2</w:t>
      </w:r>
    </w:p>
    <w:p w:rsidR="001223EE" w:rsidRPr="001223EE" w:rsidRDefault="001223EE" w:rsidP="001223EE">
      <w:pPr>
        <w:spacing w:after="0" w:line="240" w:lineRule="auto"/>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b/>
          <w:i/>
          <w:sz w:val="24"/>
          <w:szCs w:val="24"/>
          <w:lang w:eastAsia="uk-UA"/>
        </w:rPr>
        <w:t>Тема 2:</w:t>
      </w:r>
      <w:r w:rsidRPr="001223EE">
        <w:rPr>
          <w:rFonts w:ascii="Times New Roman" w:eastAsia="Times New Roman" w:hAnsi="Times New Roman" w:cs="Times New Roman"/>
          <w:color w:val="000000"/>
          <w:spacing w:val="-1"/>
          <w:w w:val="106"/>
          <w:sz w:val="24"/>
          <w:szCs w:val="24"/>
          <w:lang w:eastAsia="uk-UA"/>
        </w:rPr>
        <w:t xml:space="preserve"> </w:t>
      </w:r>
      <w:r w:rsidRPr="001223EE">
        <w:rPr>
          <w:rFonts w:ascii="Times New Roman" w:eastAsia="Times New Roman" w:hAnsi="Times New Roman" w:cs="Times New Roman"/>
          <w:b/>
          <w:color w:val="000000"/>
          <w:spacing w:val="-1"/>
          <w:w w:val="106"/>
          <w:sz w:val="24"/>
          <w:szCs w:val="24"/>
          <w:lang w:eastAsia="uk-UA"/>
        </w:rPr>
        <w:t>Міжнародні відносини у другій половині ХХ ст.</w:t>
      </w:r>
      <w:r w:rsidRPr="001223EE">
        <w:rPr>
          <w:rFonts w:ascii="Times New Roman" w:eastAsia="Times New Roman" w:hAnsi="Times New Roman" w:cs="Times New Roman"/>
          <w:color w:val="000000"/>
          <w:spacing w:val="-1"/>
          <w:w w:val="106"/>
          <w:sz w:val="24"/>
          <w:szCs w:val="24"/>
          <w:lang w:eastAsia="uk-UA"/>
        </w:rPr>
        <w:t xml:space="preserve"> </w:t>
      </w:r>
    </w:p>
    <w:p w:rsidR="001223EE" w:rsidRPr="001223EE" w:rsidRDefault="001223EE" w:rsidP="001223EE">
      <w:pPr>
        <w:spacing w:after="0" w:line="240" w:lineRule="auto"/>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(4 год.)</w:t>
      </w:r>
    </w:p>
    <w:p w:rsidR="001223EE" w:rsidRPr="001223EE" w:rsidRDefault="001223EE" w:rsidP="001223EE">
      <w:pPr>
        <w:spacing w:after="0" w:line="240" w:lineRule="auto"/>
        <w:ind w:right="49"/>
        <w:jc w:val="center"/>
        <w:rPr>
          <w:rFonts w:ascii="Times New Roman" w:eastAsia="Times New Roman" w:hAnsi="Times New Roman" w:cs="Times New Roman"/>
          <w:b/>
          <w:color w:val="000000"/>
          <w:spacing w:val="-1"/>
          <w:w w:val="106"/>
          <w:sz w:val="24"/>
          <w:szCs w:val="24"/>
          <w:lang w:eastAsia="uk-UA"/>
        </w:rPr>
      </w:pPr>
    </w:p>
    <w:p w:rsidR="001223EE" w:rsidRPr="001223EE" w:rsidRDefault="001223EE" w:rsidP="001223EE">
      <w:pPr>
        <w:spacing w:after="0" w:line="240" w:lineRule="auto"/>
        <w:ind w:left="720"/>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b/>
          <w:sz w:val="24"/>
          <w:szCs w:val="24"/>
          <w:lang w:eastAsia="uk-UA"/>
        </w:rPr>
        <w:t xml:space="preserve">1. </w:t>
      </w:r>
      <w:r w:rsidRPr="001223EE">
        <w:rPr>
          <w:rFonts w:ascii="Times New Roman" w:eastAsia="Times New Roman" w:hAnsi="Times New Roman" w:cs="Times New Roman"/>
          <w:sz w:val="24"/>
          <w:szCs w:val="24"/>
          <w:lang w:eastAsia="uk-UA"/>
        </w:rPr>
        <w:t xml:space="preserve">Німецьке питання у </w:t>
      </w:r>
      <w:r w:rsidRPr="001223EE">
        <w:rPr>
          <w:rFonts w:ascii="Times New Roman" w:eastAsia="Times New Roman" w:hAnsi="Times New Roman" w:cs="Times New Roman"/>
          <w:color w:val="000000"/>
          <w:spacing w:val="-1"/>
          <w:w w:val="106"/>
          <w:sz w:val="24"/>
          <w:szCs w:val="24"/>
          <w:lang w:eastAsia="uk-UA"/>
        </w:rPr>
        <w:t xml:space="preserve">другій половині ХХ ст. </w:t>
      </w:r>
    </w:p>
    <w:p w:rsidR="001223EE" w:rsidRPr="001223EE" w:rsidRDefault="001223EE" w:rsidP="001223EE">
      <w:pPr>
        <w:spacing w:after="0" w:line="240" w:lineRule="auto"/>
        <w:ind w:left="720"/>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sz w:val="24"/>
          <w:szCs w:val="24"/>
          <w:lang w:eastAsia="uk-UA"/>
        </w:rPr>
        <w:t>2. Крах колоніальної системи.</w:t>
      </w:r>
    </w:p>
    <w:p w:rsidR="001223EE" w:rsidRPr="001223EE" w:rsidRDefault="001223EE" w:rsidP="001223EE">
      <w:pPr>
        <w:spacing w:after="0" w:line="240" w:lineRule="auto"/>
        <w:ind w:left="720"/>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3. Атомна дипломатія та гонка озброєнь як чинники міжнародних відносин в умовах «холодної війни».</w:t>
      </w:r>
    </w:p>
    <w:p w:rsidR="001223EE" w:rsidRPr="001223EE" w:rsidRDefault="001223EE" w:rsidP="001223EE">
      <w:pPr>
        <w:spacing w:after="0" w:line="240" w:lineRule="auto"/>
        <w:ind w:left="720"/>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4. «Перебудова» в СРСР і «нове політичне мислення». Закінчення «холодної війни».</w:t>
      </w:r>
    </w:p>
    <w:p w:rsidR="001223EE" w:rsidRPr="001223EE" w:rsidRDefault="001223EE" w:rsidP="001223EE">
      <w:pPr>
        <w:spacing w:after="0" w:line="240" w:lineRule="auto"/>
        <w:ind w:left="720"/>
        <w:rPr>
          <w:rFonts w:ascii="Times New Roman" w:eastAsia="Times New Roman" w:hAnsi="Times New Roman" w:cs="Times New Roman"/>
          <w:sz w:val="24"/>
          <w:szCs w:val="24"/>
          <w:lang w:eastAsia="uk-UA"/>
        </w:rPr>
      </w:pPr>
    </w:p>
    <w:p w:rsidR="001223EE" w:rsidRPr="001223EE" w:rsidRDefault="001223EE" w:rsidP="001223EE">
      <w:pPr>
        <w:spacing w:after="0" w:line="240" w:lineRule="auto"/>
        <w:rPr>
          <w:rFonts w:ascii="Times New Roman" w:eastAsia="Times New Roman" w:hAnsi="Times New Roman" w:cs="Times New Roman"/>
          <w:b/>
          <w:sz w:val="24"/>
          <w:szCs w:val="24"/>
          <w:lang w:eastAsia="uk-UA"/>
        </w:rPr>
      </w:pPr>
    </w:p>
    <w:p w:rsidR="001223EE" w:rsidRPr="001223EE" w:rsidRDefault="001223EE" w:rsidP="001223EE">
      <w:pPr>
        <w:spacing w:after="0" w:line="240" w:lineRule="auto"/>
        <w:rPr>
          <w:rFonts w:ascii="Times New Roman" w:eastAsia="Times New Roman" w:hAnsi="Times New Roman" w:cs="Times New Roman"/>
          <w:b/>
          <w:sz w:val="24"/>
          <w:szCs w:val="24"/>
          <w:lang w:eastAsia="uk-UA"/>
        </w:rPr>
      </w:pPr>
    </w:p>
    <w:p w:rsidR="001223EE" w:rsidRPr="001223EE" w:rsidRDefault="001223EE" w:rsidP="001223EE">
      <w:p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b/>
          <w:i/>
          <w:sz w:val="24"/>
          <w:szCs w:val="24"/>
          <w:lang w:eastAsia="uk-UA"/>
        </w:rPr>
        <w:t>Основні поняття теми:</w:t>
      </w:r>
      <w:r w:rsidRPr="001223EE">
        <w:rPr>
          <w:rFonts w:ascii="Times New Roman" w:eastAsia="Times New Roman" w:hAnsi="Times New Roman" w:cs="Times New Roman"/>
          <w:sz w:val="24"/>
          <w:szCs w:val="24"/>
          <w:lang w:eastAsia="uk-UA"/>
        </w:rPr>
        <w:t xml:space="preserve"> </w:t>
      </w:r>
    </w:p>
    <w:p w:rsidR="001223EE" w:rsidRPr="001223EE" w:rsidRDefault="001223EE" w:rsidP="007041C0">
      <w:pPr>
        <w:numPr>
          <w:ilvl w:val="0"/>
          <w:numId w:val="27"/>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Арабо-ізраїльський конфлікт; </w:t>
      </w:r>
    </w:p>
    <w:p w:rsidR="001223EE" w:rsidRPr="001223EE" w:rsidRDefault="001223EE" w:rsidP="007041C0">
      <w:pPr>
        <w:numPr>
          <w:ilvl w:val="0"/>
          <w:numId w:val="27"/>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«Доктрина Трумена»;</w:t>
      </w:r>
    </w:p>
    <w:p w:rsidR="001223EE" w:rsidRPr="001223EE" w:rsidRDefault="001223EE" w:rsidP="007041C0">
      <w:pPr>
        <w:numPr>
          <w:ilvl w:val="0"/>
          <w:numId w:val="27"/>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 «Деголлевський фактор»;</w:t>
      </w:r>
    </w:p>
    <w:p w:rsidR="001223EE" w:rsidRPr="001223EE" w:rsidRDefault="001223EE" w:rsidP="007041C0">
      <w:pPr>
        <w:numPr>
          <w:ilvl w:val="0"/>
          <w:numId w:val="27"/>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Карибська криза;</w:t>
      </w:r>
    </w:p>
    <w:p w:rsidR="001223EE" w:rsidRPr="001223EE" w:rsidRDefault="001223EE" w:rsidP="007041C0">
      <w:pPr>
        <w:numPr>
          <w:ilvl w:val="0"/>
          <w:numId w:val="27"/>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Кипрська проблема;</w:t>
      </w:r>
    </w:p>
    <w:p w:rsidR="001223EE" w:rsidRPr="001223EE" w:rsidRDefault="001223EE" w:rsidP="007041C0">
      <w:pPr>
        <w:numPr>
          <w:ilvl w:val="0"/>
          <w:numId w:val="27"/>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Рух неприєднання.</w:t>
      </w:r>
    </w:p>
    <w:p w:rsidR="001223EE" w:rsidRPr="001223EE" w:rsidRDefault="001223EE" w:rsidP="001223EE">
      <w:pPr>
        <w:spacing w:after="0" w:line="240" w:lineRule="auto"/>
        <w:rPr>
          <w:rFonts w:ascii="Times New Roman" w:eastAsia="Times New Roman" w:hAnsi="Times New Roman" w:cs="Times New Roman"/>
          <w:b/>
          <w:sz w:val="24"/>
          <w:szCs w:val="24"/>
          <w:lang w:eastAsia="uk-UA"/>
        </w:rPr>
      </w:pPr>
    </w:p>
    <w:p w:rsidR="001223EE" w:rsidRPr="001223EE" w:rsidRDefault="001223EE" w:rsidP="001223EE">
      <w:pPr>
        <w:keepNext/>
        <w:spacing w:after="0" w:line="240" w:lineRule="auto"/>
        <w:jc w:val="center"/>
        <w:outlineLvl w:val="8"/>
        <w:rPr>
          <w:rFonts w:ascii="Times New Roman" w:eastAsia="Times New Roman" w:hAnsi="Times New Roman" w:cs="Times New Roman"/>
          <w:b/>
          <w:bCs/>
          <w:sz w:val="28"/>
          <w:szCs w:val="28"/>
          <w:lang w:eastAsia="ru-RU"/>
        </w:rPr>
      </w:pPr>
      <w:r w:rsidRPr="001223EE">
        <w:rPr>
          <w:rFonts w:ascii="Times New Roman" w:eastAsia="Times New Roman" w:hAnsi="Times New Roman" w:cs="Times New Roman"/>
          <w:b/>
          <w:bCs/>
          <w:sz w:val="28"/>
          <w:szCs w:val="24"/>
          <w:lang w:eastAsia="ru-RU"/>
        </w:rPr>
        <w:t>Л е к ц і я   3</w:t>
      </w:r>
    </w:p>
    <w:p w:rsidR="001223EE" w:rsidRPr="001223EE" w:rsidRDefault="001223EE" w:rsidP="001223EE">
      <w:pPr>
        <w:spacing w:after="0" w:line="240" w:lineRule="auto"/>
        <w:ind w:right="49"/>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b/>
          <w:i/>
          <w:sz w:val="24"/>
          <w:szCs w:val="24"/>
          <w:lang w:eastAsia="uk-UA"/>
        </w:rPr>
        <w:t>Тема 3:</w:t>
      </w:r>
      <w:r w:rsidRPr="001223EE">
        <w:rPr>
          <w:rFonts w:ascii="Times New Roman" w:eastAsia="Times New Roman" w:hAnsi="Times New Roman" w:cs="Times New Roman"/>
          <w:color w:val="000000"/>
          <w:spacing w:val="-1"/>
          <w:w w:val="106"/>
          <w:sz w:val="24"/>
          <w:szCs w:val="24"/>
          <w:lang w:eastAsia="uk-UA"/>
        </w:rPr>
        <w:t xml:space="preserve"> Суспільно-політичні рухи у другій половині ХХ ст.</w:t>
      </w:r>
    </w:p>
    <w:p w:rsidR="001223EE" w:rsidRPr="001223EE" w:rsidRDefault="001223EE" w:rsidP="001223EE">
      <w:pPr>
        <w:spacing w:after="0" w:line="240" w:lineRule="auto"/>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lastRenderedPageBreak/>
        <w:t>(2 год.)</w:t>
      </w:r>
    </w:p>
    <w:p w:rsidR="001223EE" w:rsidRPr="001223EE" w:rsidRDefault="001223EE" w:rsidP="007041C0">
      <w:pPr>
        <w:numPr>
          <w:ilvl w:val="0"/>
          <w:numId w:val="29"/>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Еволюція ліберальної і консервативної ідеології після Другої світової війни.</w:t>
      </w:r>
    </w:p>
    <w:p w:rsidR="001223EE" w:rsidRPr="001223EE" w:rsidRDefault="001223EE" w:rsidP="007041C0">
      <w:pPr>
        <w:numPr>
          <w:ilvl w:val="0"/>
          <w:numId w:val="29"/>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Масові демократичні і національно-визвольні рухи (антивоєнний рух, фемінізм, молодіжний рух, «грінпіс»).</w:t>
      </w:r>
    </w:p>
    <w:p w:rsidR="001223EE" w:rsidRPr="001223EE" w:rsidRDefault="001223EE" w:rsidP="007041C0">
      <w:pPr>
        <w:numPr>
          <w:ilvl w:val="0"/>
          <w:numId w:val="29"/>
        </w:numPr>
        <w:spacing w:after="0" w:line="240" w:lineRule="auto"/>
        <w:ind w:right="49"/>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sz w:val="24"/>
          <w:szCs w:val="24"/>
          <w:lang w:eastAsia="uk-UA"/>
        </w:rPr>
        <w:t>Робітничий рух і діяльність профспілок.</w:t>
      </w:r>
    </w:p>
    <w:p w:rsidR="001223EE" w:rsidRPr="001223EE" w:rsidRDefault="001223EE" w:rsidP="007041C0">
      <w:pPr>
        <w:numPr>
          <w:ilvl w:val="0"/>
          <w:numId w:val="29"/>
        </w:numPr>
        <w:spacing w:after="0" w:line="240" w:lineRule="auto"/>
        <w:ind w:right="49"/>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sz w:val="24"/>
          <w:szCs w:val="24"/>
          <w:lang w:eastAsia="uk-UA"/>
        </w:rPr>
        <w:t>Комуністична експансія в світі</w:t>
      </w:r>
      <w:r w:rsidRPr="001223EE">
        <w:rPr>
          <w:rFonts w:ascii="Times New Roman" w:eastAsia="Times New Roman" w:hAnsi="Times New Roman" w:cs="Times New Roman"/>
          <w:color w:val="000000"/>
          <w:spacing w:val="-1"/>
          <w:w w:val="106"/>
          <w:sz w:val="24"/>
          <w:szCs w:val="24"/>
          <w:lang w:eastAsia="uk-UA"/>
        </w:rPr>
        <w:t xml:space="preserve"> у другій половині ХХ ст.</w:t>
      </w:r>
    </w:p>
    <w:p w:rsidR="001223EE" w:rsidRPr="001223EE" w:rsidRDefault="001223EE" w:rsidP="007041C0">
      <w:pPr>
        <w:numPr>
          <w:ilvl w:val="0"/>
          <w:numId w:val="29"/>
        </w:numPr>
        <w:spacing w:after="0" w:line="240" w:lineRule="auto"/>
        <w:ind w:right="49"/>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sz w:val="24"/>
          <w:szCs w:val="24"/>
          <w:lang w:eastAsia="uk-UA"/>
        </w:rPr>
        <w:t>Неофашизм і ультаправі після Другої світової війни.</w:t>
      </w:r>
    </w:p>
    <w:p w:rsidR="001223EE" w:rsidRPr="001223EE" w:rsidRDefault="001223EE" w:rsidP="001223EE">
      <w:pPr>
        <w:spacing w:after="0" w:line="240" w:lineRule="auto"/>
        <w:rPr>
          <w:rFonts w:ascii="Times New Roman" w:eastAsia="Times New Roman" w:hAnsi="Times New Roman" w:cs="Times New Roman"/>
          <w:b/>
          <w:sz w:val="24"/>
          <w:szCs w:val="24"/>
          <w:lang w:eastAsia="uk-UA"/>
        </w:rPr>
      </w:pPr>
    </w:p>
    <w:p w:rsidR="001223EE" w:rsidRPr="001223EE" w:rsidRDefault="001223EE" w:rsidP="001223EE">
      <w:p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b/>
          <w:i/>
          <w:sz w:val="24"/>
          <w:szCs w:val="24"/>
          <w:lang w:eastAsia="uk-UA"/>
        </w:rPr>
        <w:t>Основні поняття теми:</w:t>
      </w:r>
      <w:r w:rsidRPr="001223EE">
        <w:rPr>
          <w:rFonts w:ascii="Times New Roman" w:eastAsia="Times New Roman" w:hAnsi="Times New Roman" w:cs="Times New Roman"/>
          <w:sz w:val="24"/>
          <w:szCs w:val="24"/>
          <w:lang w:eastAsia="uk-UA"/>
        </w:rPr>
        <w:t xml:space="preserve"> </w:t>
      </w:r>
    </w:p>
    <w:p w:rsidR="001223EE" w:rsidRPr="001223EE" w:rsidRDefault="001223EE" w:rsidP="007041C0">
      <w:pPr>
        <w:numPr>
          <w:ilvl w:val="0"/>
          <w:numId w:val="30"/>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«Нові ліві»;</w:t>
      </w:r>
    </w:p>
    <w:p w:rsidR="001223EE" w:rsidRPr="001223EE" w:rsidRDefault="001223EE" w:rsidP="007041C0">
      <w:pPr>
        <w:numPr>
          <w:ilvl w:val="0"/>
          <w:numId w:val="30"/>
        </w:numPr>
        <w:spacing w:after="0" w:line="240" w:lineRule="auto"/>
        <w:rPr>
          <w:rFonts w:ascii="Times New Roman" w:eastAsia="Times New Roman" w:hAnsi="Times New Roman" w:cs="Times New Roman"/>
          <w:b/>
          <w:sz w:val="24"/>
          <w:szCs w:val="24"/>
          <w:lang w:eastAsia="uk-UA"/>
        </w:rPr>
      </w:pPr>
      <w:r w:rsidRPr="001223EE">
        <w:rPr>
          <w:rFonts w:ascii="Times New Roman" w:eastAsia="Times New Roman" w:hAnsi="Times New Roman" w:cs="Times New Roman"/>
          <w:sz w:val="24"/>
          <w:szCs w:val="24"/>
          <w:lang w:eastAsia="uk-UA"/>
        </w:rPr>
        <w:t>Фемінізм;</w:t>
      </w:r>
    </w:p>
    <w:p w:rsidR="001223EE" w:rsidRPr="001223EE" w:rsidRDefault="001223EE" w:rsidP="007041C0">
      <w:pPr>
        <w:numPr>
          <w:ilvl w:val="0"/>
          <w:numId w:val="30"/>
        </w:numPr>
        <w:spacing w:after="0" w:line="240" w:lineRule="auto"/>
        <w:rPr>
          <w:rFonts w:ascii="Times New Roman" w:eastAsia="Times New Roman" w:hAnsi="Times New Roman" w:cs="Times New Roman"/>
          <w:b/>
          <w:sz w:val="24"/>
          <w:szCs w:val="24"/>
          <w:lang w:eastAsia="uk-UA"/>
        </w:rPr>
      </w:pPr>
      <w:r w:rsidRPr="001223EE">
        <w:rPr>
          <w:rFonts w:ascii="Times New Roman" w:eastAsia="Times New Roman" w:hAnsi="Times New Roman" w:cs="Times New Roman"/>
          <w:sz w:val="24"/>
          <w:szCs w:val="24"/>
          <w:lang w:eastAsia="uk-UA"/>
        </w:rPr>
        <w:t>Грінпіс;</w:t>
      </w:r>
    </w:p>
    <w:p w:rsidR="001223EE" w:rsidRPr="001223EE" w:rsidRDefault="001223EE" w:rsidP="007041C0">
      <w:pPr>
        <w:numPr>
          <w:ilvl w:val="0"/>
          <w:numId w:val="30"/>
        </w:numPr>
        <w:spacing w:after="0" w:line="240" w:lineRule="auto"/>
        <w:rPr>
          <w:rFonts w:ascii="Times New Roman" w:eastAsia="Times New Roman" w:hAnsi="Times New Roman" w:cs="Times New Roman"/>
          <w:b/>
          <w:sz w:val="24"/>
          <w:szCs w:val="24"/>
          <w:lang w:eastAsia="uk-UA"/>
        </w:rPr>
      </w:pPr>
      <w:r w:rsidRPr="001223EE">
        <w:rPr>
          <w:rFonts w:ascii="Times New Roman" w:eastAsia="Times New Roman" w:hAnsi="Times New Roman" w:cs="Times New Roman"/>
          <w:sz w:val="24"/>
          <w:szCs w:val="24"/>
          <w:lang w:eastAsia="uk-UA"/>
        </w:rPr>
        <w:t>Зелені;</w:t>
      </w:r>
    </w:p>
    <w:p w:rsidR="001223EE" w:rsidRPr="001223EE" w:rsidRDefault="001223EE" w:rsidP="007041C0">
      <w:pPr>
        <w:numPr>
          <w:ilvl w:val="0"/>
          <w:numId w:val="30"/>
        </w:numPr>
        <w:spacing w:after="0" w:line="240" w:lineRule="auto"/>
        <w:rPr>
          <w:rFonts w:ascii="Times New Roman" w:eastAsia="Times New Roman" w:hAnsi="Times New Roman" w:cs="Times New Roman"/>
          <w:b/>
          <w:sz w:val="24"/>
          <w:szCs w:val="24"/>
          <w:lang w:eastAsia="uk-UA"/>
        </w:rPr>
      </w:pPr>
      <w:r w:rsidRPr="001223EE">
        <w:rPr>
          <w:rFonts w:ascii="Times New Roman" w:eastAsia="Times New Roman" w:hAnsi="Times New Roman" w:cs="Times New Roman"/>
          <w:sz w:val="24"/>
          <w:szCs w:val="24"/>
          <w:lang w:eastAsia="uk-UA"/>
        </w:rPr>
        <w:t>Єврокомунізм;</w:t>
      </w:r>
    </w:p>
    <w:p w:rsidR="001223EE" w:rsidRPr="001223EE" w:rsidRDefault="001223EE" w:rsidP="007041C0">
      <w:pPr>
        <w:numPr>
          <w:ilvl w:val="0"/>
          <w:numId w:val="30"/>
        </w:numPr>
        <w:spacing w:after="0" w:line="240" w:lineRule="auto"/>
        <w:rPr>
          <w:rFonts w:ascii="Times New Roman" w:eastAsia="Times New Roman" w:hAnsi="Times New Roman" w:cs="Times New Roman"/>
          <w:b/>
          <w:sz w:val="24"/>
          <w:szCs w:val="24"/>
          <w:lang w:eastAsia="uk-UA"/>
        </w:rPr>
      </w:pPr>
      <w:r w:rsidRPr="001223EE">
        <w:rPr>
          <w:rFonts w:ascii="Times New Roman" w:eastAsia="Times New Roman" w:hAnsi="Times New Roman" w:cs="Times New Roman"/>
          <w:sz w:val="24"/>
          <w:szCs w:val="24"/>
          <w:lang w:eastAsia="uk-UA"/>
        </w:rPr>
        <w:t>«Соціалізм з людським обличчям»;</w:t>
      </w:r>
    </w:p>
    <w:p w:rsidR="001223EE" w:rsidRPr="001223EE" w:rsidRDefault="001223EE" w:rsidP="007041C0">
      <w:pPr>
        <w:numPr>
          <w:ilvl w:val="0"/>
          <w:numId w:val="30"/>
        </w:numPr>
        <w:spacing w:after="0" w:line="240" w:lineRule="auto"/>
        <w:rPr>
          <w:rFonts w:ascii="Times New Roman" w:eastAsia="Times New Roman" w:hAnsi="Times New Roman" w:cs="Times New Roman"/>
          <w:b/>
          <w:sz w:val="24"/>
          <w:szCs w:val="24"/>
          <w:lang w:eastAsia="uk-UA"/>
        </w:rPr>
      </w:pPr>
      <w:r w:rsidRPr="001223EE">
        <w:rPr>
          <w:rFonts w:ascii="Times New Roman" w:eastAsia="Times New Roman" w:hAnsi="Times New Roman" w:cs="Times New Roman"/>
          <w:sz w:val="24"/>
          <w:szCs w:val="24"/>
          <w:lang w:eastAsia="uk-UA"/>
        </w:rPr>
        <w:t>Маоїзм;</w:t>
      </w:r>
    </w:p>
    <w:p w:rsidR="001223EE" w:rsidRPr="001223EE" w:rsidRDefault="001223EE" w:rsidP="001223EE">
      <w:pPr>
        <w:widowControl w:val="0"/>
        <w:autoSpaceDE w:val="0"/>
        <w:autoSpaceDN w:val="0"/>
        <w:adjustRightInd w:val="0"/>
        <w:spacing w:after="0" w:line="240" w:lineRule="auto"/>
        <w:ind w:left="-284" w:right="-119" w:firstLine="426"/>
        <w:jc w:val="center"/>
        <w:rPr>
          <w:rFonts w:ascii="Times New Roman" w:eastAsia="Times New Roman" w:hAnsi="Times New Roman" w:cs="Times New Roman"/>
          <w:b/>
          <w:color w:val="000000"/>
          <w:spacing w:val="1"/>
          <w:sz w:val="24"/>
          <w:szCs w:val="24"/>
          <w:lang w:eastAsia="uk-UA"/>
        </w:rPr>
      </w:pPr>
    </w:p>
    <w:p w:rsidR="001223EE" w:rsidRPr="001223EE" w:rsidRDefault="001223EE" w:rsidP="001223EE">
      <w:pPr>
        <w:widowControl w:val="0"/>
        <w:autoSpaceDE w:val="0"/>
        <w:autoSpaceDN w:val="0"/>
        <w:adjustRightInd w:val="0"/>
        <w:spacing w:after="0" w:line="240" w:lineRule="auto"/>
        <w:ind w:left="-284" w:right="-119" w:firstLine="426"/>
        <w:jc w:val="center"/>
        <w:rPr>
          <w:rFonts w:ascii="Times New Roman" w:eastAsia="Times New Roman" w:hAnsi="Times New Roman" w:cs="Times New Roman"/>
          <w:b/>
          <w:color w:val="000000"/>
          <w:spacing w:val="1"/>
          <w:sz w:val="24"/>
          <w:szCs w:val="24"/>
          <w:lang w:eastAsia="uk-UA"/>
        </w:rPr>
      </w:pPr>
      <w:r w:rsidRPr="001223EE">
        <w:rPr>
          <w:rFonts w:ascii="Times New Roman" w:eastAsia="Times New Roman" w:hAnsi="Times New Roman" w:cs="Times New Roman"/>
          <w:b/>
          <w:color w:val="000000"/>
          <w:spacing w:val="1"/>
          <w:sz w:val="24"/>
          <w:szCs w:val="24"/>
          <w:lang w:eastAsia="uk-UA"/>
        </w:rPr>
        <w:t xml:space="preserve">Змістовий модуль ІІ. </w:t>
      </w:r>
    </w:p>
    <w:p w:rsidR="001223EE" w:rsidRPr="001223EE" w:rsidRDefault="001223EE" w:rsidP="001223EE">
      <w:pPr>
        <w:spacing w:after="0" w:line="240" w:lineRule="auto"/>
        <w:jc w:val="center"/>
        <w:rPr>
          <w:rFonts w:ascii="Times New Roman" w:eastAsia="Times New Roman" w:hAnsi="Times New Roman" w:cs="Times New Roman"/>
          <w:b/>
          <w:sz w:val="24"/>
          <w:szCs w:val="24"/>
          <w:lang w:eastAsia="uk-UA"/>
        </w:rPr>
      </w:pPr>
      <w:r w:rsidRPr="001223EE">
        <w:rPr>
          <w:rFonts w:ascii="Times New Roman" w:eastAsia="Times New Roman" w:hAnsi="Times New Roman" w:cs="Times New Roman"/>
          <w:b/>
          <w:color w:val="000000"/>
          <w:spacing w:val="-1"/>
          <w:w w:val="106"/>
          <w:sz w:val="24"/>
          <w:szCs w:val="24"/>
          <w:lang w:eastAsia="uk-UA"/>
        </w:rPr>
        <w:t>Трансформації індустріальної цивілізації після Другої світової війни</w:t>
      </w:r>
    </w:p>
    <w:p w:rsidR="001223EE" w:rsidRPr="001223EE" w:rsidRDefault="001223EE" w:rsidP="001223EE">
      <w:pPr>
        <w:spacing w:after="0" w:line="240" w:lineRule="auto"/>
        <w:rPr>
          <w:rFonts w:ascii="Times New Roman" w:eastAsia="Times New Roman" w:hAnsi="Times New Roman" w:cs="Times New Roman"/>
          <w:b/>
          <w:sz w:val="24"/>
          <w:szCs w:val="24"/>
          <w:lang w:eastAsia="uk-UA"/>
        </w:rPr>
      </w:pPr>
    </w:p>
    <w:p w:rsidR="001223EE" w:rsidRPr="001223EE" w:rsidRDefault="001223EE" w:rsidP="001223EE">
      <w:pPr>
        <w:keepNext/>
        <w:spacing w:after="0" w:line="240" w:lineRule="auto"/>
        <w:jc w:val="center"/>
        <w:outlineLvl w:val="8"/>
        <w:rPr>
          <w:rFonts w:ascii="Times New Roman" w:eastAsia="Times New Roman" w:hAnsi="Times New Roman" w:cs="Times New Roman"/>
          <w:b/>
          <w:bCs/>
          <w:sz w:val="28"/>
          <w:szCs w:val="28"/>
          <w:lang w:eastAsia="ru-RU"/>
        </w:rPr>
      </w:pPr>
      <w:r w:rsidRPr="001223EE">
        <w:rPr>
          <w:rFonts w:ascii="Times New Roman" w:eastAsia="Times New Roman" w:hAnsi="Times New Roman" w:cs="Times New Roman"/>
          <w:b/>
          <w:bCs/>
          <w:sz w:val="28"/>
          <w:szCs w:val="24"/>
          <w:lang w:eastAsia="ru-RU"/>
        </w:rPr>
        <w:t>Л е к ц і я   5</w:t>
      </w:r>
    </w:p>
    <w:p w:rsidR="001223EE" w:rsidRPr="001223EE" w:rsidRDefault="001223EE" w:rsidP="001223EE">
      <w:pPr>
        <w:spacing w:after="0" w:line="240" w:lineRule="auto"/>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b/>
          <w:i/>
          <w:sz w:val="24"/>
          <w:szCs w:val="24"/>
          <w:lang w:eastAsia="uk-UA"/>
        </w:rPr>
        <w:t>Тема 5:</w:t>
      </w:r>
      <w:r w:rsidRPr="001223EE">
        <w:rPr>
          <w:rFonts w:ascii="Times New Roman" w:eastAsia="Times New Roman" w:hAnsi="Times New Roman" w:cs="Times New Roman"/>
          <w:color w:val="000000"/>
          <w:spacing w:val="-1"/>
          <w:w w:val="106"/>
          <w:sz w:val="24"/>
          <w:szCs w:val="24"/>
          <w:lang w:eastAsia="uk-UA"/>
        </w:rPr>
        <w:t xml:space="preserve"> Країни Європи і Америки в період повоєнної реконструкції </w:t>
      </w:r>
    </w:p>
    <w:p w:rsidR="001223EE" w:rsidRPr="001223EE" w:rsidRDefault="001223EE" w:rsidP="001223EE">
      <w:pPr>
        <w:spacing w:after="0" w:line="240" w:lineRule="auto"/>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(2 год.)</w:t>
      </w:r>
    </w:p>
    <w:p w:rsidR="001223EE" w:rsidRPr="001223EE" w:rsidRDefault="001223EE" w:rsidP="007041C0">
      <w:pPr>
        <w:numPr>
          <w:ilvl w:val="0"/>
          <w:numId w:val="34"/>
        </w:numPr>
        <w:spacing w:after="0" w:line="240" w:lineRule="auto"/>
        <w:ind w:right="49"/>
        <w:jc w:val="both"/>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Специфіка повоєнної реконструкції в країнах Західної Європи і США.</w:t>
      </w:r>
    </w:p>
    <w:p w:rsidR="001223EE" w:rsidRPr="001223EE" w:rsidRDefault="001223EE" w:rsidP="007041C0">
      <w:pPr>
        <w:numPr>
          <w:ilvl w:val="0"/>
          <w:numId w:val="34"/>
        </w:numPr>
        <w:spacing w:after="0" w:line="240" w:lineRule="auto"/>
        <w:ind w:right="49"/>
        <w:jc w:val="both"/>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Внутрішня і зовнішня політика повоєнних урядів в Англії.</w:t>
      </w:r>
    </w:p>
    <w:p w:rsidR="001223EE" w:rsidRPr="001223EE" w:rsidRDefault="001223EE" w:rsidP="007041C0">
      <w:pPr>
        <w:numPr>
          <w:ilvl w:val="0"/>
          <w:numId w:val="34"/>
        </w:numPr>
        <w:spacing w:after="0" w:line="240" w:lineRule="auto"/>
        <w:ind w:right="49"/>
        <w:jc w:val="both"/>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Франція в умовах Четвертої республіки.</w:t>
      </w:r>
    </w:p>
    <w:p w:rsidR="001223EE" w:rsidRPr="001223EE" w:rsidRDefault="001223EE" w:rsidP="007041C0">
      <w:pPr>
        <w:numPr>
          <w:ilvl w:val="0"/>
          <w:numId w:val="34"/>
        </w:numPr>
        <w:spacing w:after="0" w:line="240" w:lineRule="auto"/>
        <w:ind w:right="49"/>
        <w:jc w:val="both"/>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Італія після Другої світової війни.</w:t>
      </w:r>
    </w:p>
    <w:p w:rsidR="001223EE" w:rsidRPr="001223EE" w:rsidRDefault="001223EE" w:rsidP="007041C0">
      <w:pPr>
        <w:numPr>
          <w:ilvl w:val="0"/>
          <w:numId w:val="34"/>
        </w:numPr>
        <w:spacing w:after="0" w:line="240" w:lineRule="auto"/>
        <w:ind w:right="49"/>
        <w:jc w:val="both"/>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«Ера Аденауера» в Німеччині.</w:t>
      </w:r>
    </w:p>
    <w:p w:rsidR="001223EE" w:rsidRPr="001223EE" w:rsidRDefault="001223EE" w:rsidP="001223EE">
      <w:pPr>
        <w:spacing w:after="0" w:line="240" w:lineRule="auto"/>
        <w:rPr>
          <w:rFonts w:ascii="Times New Roman" w:eastAsia="Times New Roman" w:hAnsi="Times New Roman" w:cs="Times New Roman"/>
          <w:b/>
          <w:sz w:val="24"/>
          <w:szCs w:val="24"/>
          <w:lang w:eastAsia="uk-UA"/>
        </w:rPr>
      </w:pPr>
    </w:p>
    <w:p w:rsidR="001223EE" w:rsidRPr="001223EE" w:rsidRDefault="001223EE" w:rsidP="001223EE">
      <w:p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b/>
          <w:i/>
          <w:sz w:val="24"/>
          <w:szCs w:val="24"/>
          <w:lang w:eastAsia="uk-UA"/>
        </w:rPr>
        <w:t>Основні поняття теми:</w:t>
      </w:r>
      <w:r w:rsidRPr="001223EE">
        <w:rPr>
          <w:rFonts w:ascii="Times New Roman" w:eastAsia="Times New Roman" w:hAnsi="Times New Roman" w:cs="Times New Roman"/>
          <w:sz w:val="24"/>
          <w:szCs w:val="24"/>
          <w:lang w:eastAsia="uk-UA"/>
        </w:rPr>
        <w:t xml:space="preserve"> </w:t>
      </w:r>
    </w:p>
    <w:p w:rsidR="001223EE" w:rsidRPr="001223EE" w:rsidRDefault="001223EE" w:rsidP="007041C0">
      <w:pPr>
        <w:numPr>
          <w:ilvl w:val="0"/>
          <w:numId w:val="36"/>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«Атлантична солідарність»;</w:t>
      </w:r>
    </w:p>
    <w:p w:rsidR="001223EE" w:rsidRPr="001223EE" w:rsidRDefault="001223EE" w:rsidP="007041C0">
      <w:pPr>
        <w:numPr>
          <w:ilvl w:val="0"/>
          <w:numId w:val="36"/>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color w:val="000000"/>
          <w:spacing w:val="-1"/>
          <w:w w:val="106"/>
          <w:sz w:val="24"/>
          <w:szCs w:val="24"/>
          <w:lang w:eastAsia="uk-UA"/>
        </w:rPr>
        <w:t xml:space="preserve"> «Ера Аденауера»</w:t>
      </w:r>
    </w:p>
    <w:p w:rsidR="001223EE" w:rsidRPr="001223EE" w:rsidRDefault="001223EE" w:rsidP="007041C0">
      <w:pPr>
        <w:numPr>
          <w:ilvl w:val="0"/>
          <w:numId w:val="36"/>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Італійське економічне диво</w:t>
      </w:r>
    </w:p>
    <w:p w:rsidR="001223EE" w:rsidRPr="001223EE" w:rsidRDefault="001223EE" w:rsidP="007041C0">
      <w:pPr>
        <w:numPr>
          <w:ilvl w:val="0"/>
          <w:numId w:val="36"/>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План Маршалла;</w:t>
      </w:r>
    </w:p>
    <w:p w:rsidR="001223EE" w:rsidRPr="001223EE" w:rsidRDefault="001223EE" w:rsidP="007041C0">
      <w:pPr>
        <w:numPr>
          <w:ilvl w:val="0"/>
          <w:numId w:val="36"/>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Неокосерватизм;</w:t>
      </w:r>
    </w:p>
    <w:p w:rsidR="001223EE" w:rsidRPr="001223EE" w:rsidRDefault="001223EE" w:rsidP="007041C0">
      <w:pPr>
        <w:numPr>
          <w:ilvl w:val="0"/>
          <w:numId w:val="36"/>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b/>
          <w:sz w:val="24"/>
          <w:szCs w:val="24"/>
          <w:lang w:eastAsia="uk-UA"/>
        </w:rPr>
        <w:t>«</w:t>
      </w:r>
      <w:r w:rsidRPr="001223EE">
        <w:rPr>
          <w:rFonts w:ascii="Times New Roman" w:eastAsia="Times New Roman" w:hAnsi="Times New Roman" w:cs="Times New Roman"/>
          <w:sz w:val="24"/>
          <w:szCs w:val="24"/>
          <w:lang w:eastAsia="uk-UA"/>
        </w:rPr>
        <w:t>Справедливий курс» Трумена;</w:t>
      </w:r>
    </w:p>
    <w:p w:rsidR="001223EE" w:rsidRPr="001223EE" w:rsidRDefault="001223EE" w:rsidP="007041C0">
      <w:pPr>
        <w:numPr>
          <w:ilvl w:val="0"/>
          <w:numId w:val="36"/>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«Спільний ринок».</w:t>
      </w:r>
    </w:p>
    <w:p w:rsidR="001223EE" w:rsidRPr="001223EE" w:rsidRDefault="001223EE" w:rsidP="001223EE">
      <w:pPr>
        <w:spacing w:after="0" w:line="240" w:lineRule="auto"/>
        <w:ind w:left="720"/>
        <w:rPr>
          <w:rFonts w:ascii="Times New Roman" w:eastAsia="Times New Roman" w:hAnsi="Times New Roman" w:cs="Times New Roman"/>
          <w:sz w:val="24"/>
          <w:szCs w:val="24"/>
          <w:lang w:eastAsia="uk-UA"/>
        </w:rPr>
      </w:pPr>
    </w:p>
    <w:p w:rsidR="001223EE" w:rsidRPr="001223EE" w:rsidRDefault="001223EE" w:rsidP="001223EE">
      <w:pPr>
        <w:spacing w:after="0" w:line="240" w:lineRule="auto"/>
        <w:rPr>
          <w:rFonts w:ascii="Times New Roman" w:eastAsia="Times New Roman" w:hAnsi="Times New Roman" w:cs="Times New Roman"/>
          <w:b/>
          <w:sz w:val="24"/>
          <w:szCs w:val="24"/>
          <w:lang w:eastAsia="uk-UA"/>
        </w:rPr>
      </w:pPr>
    </w:p>
    <w:p w:rsidR="001223EE" w:rsidRPr="001223EE" w:rsidRDefault="001223EE" w:rsidP="001223EE">
      <w:pPr>
        <w:keepNext/>
        <w:spacing w:after="0" w:line="240" w:lineRule="auto"/>
        <w:jc w:val="center"/>
        <w:outlineLvl w:val="8"/>
        <w:rPr>
          <w:rFonts w:ascii="Times New Roman" w:eastAsia="Times New Roman" w:hAnsi="Times New Roman" w:cs="Times New Roman"/>
          <w:b/>
          <w:bCs/>
          <w:sz w:val="28"/>
          <w:szCs w:val="28"/>
          <w:lang w:eastAsia="ru-RU"/>
        </w:rPr>
      </w:pPr>
      <w:r w:rsidRPr="001223EE">
        <w:rPr>
          <w:rFonts w:ascii="Times New Roman" w:eastAsia="Times New Roman" w:hAnsi="Times New Roman" w:cs="Times New Roman"/>
          <w:b/>
          <w:bCs/>
          <w:sz w:val="28"/>
          <w:szCs w:val="24"/>
          <w:lang w:eastAsia="ru-RU"/>
        </w:rPr>
        <w:t>Л е к ц і я   7</w:t>
      </w:r>
    </w:p>
    <w:p w:rsidR="001223EE" w:rsidRPr="001223EE" w:rsidRDefault="001223EE" w:rsidP="001223EE">
      <w:pPr>
        <w:spacing w:after="0" w:line="240" w:lineRule="auto"/>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b/>
          <w:i/>
          <w:sz w:val="24"/>
          <w:szCs w:val="24"/>
          <w:lang w:eastAsia="uk-UA"/>
        </w:rPr>
        <w:t>Тема 6:</w:t>
      </w:r>
      <w:r w:rsidRPr="001223EE">
        <w:rPr>
          <w:rFonts w:ascii="Times New Roman" w:eastAsia="Times New Roman" w:hAnsi="Times New Roman" w:cs="Times New Roman"/>
          <w:color w:val="000000"/>
          <w:spacing w:val="-1"/>
          <w:w w:val="106"/>
          <w:sz w:val="24"/>
          <w:szCs w:val="24"/>
          <w:lang w:eastAsia="uk-UA"/>
        </w:rPr>
        <w:t xml:space="preserve"> Країни Європи і Америки в умовах НТР і «держави добробуту»</w:t>
      </w:r>
      <w:r w:rsidRPr="001223EE">
        <w:rPr>
          <w:rFonts w:ascii="Times New Roman" w:eastAsia="Times New Roman" w:hAnsi="Times New Roman" w:cs="Times New Roman"/>
          <w:sz w:val="24"/>
          <w:szCs w:val="24"/>
          <w:lang w:eastAsia="uk-UA"/>
        </w:rPr>
        <w:t xml:space="preserve"> </w:t>
      </w:r>
    </w:p>
    <w:p w:rsidR="001223EE" w:rsidRPr="001223EE" w:rsidRDefault="001223EE" w:rsidP="001223EE">
      <w:pPr>
        <w:spacing w:after="0" w:line="240" w:lineRule="auto"/>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(4 год.)</w:t>
      </w:r>
    </w:p>
    <w:p w:rsidR="001223EE" w:rsidRPr="001223EE" w:rsidRDefault="001223EE" w:rsidP="001223EE">
      <w:pPr>
        <w:spacing w:after="0" w:line="240" w:lineRule="auto"/>
        <w:ind w:right="49"/>
        <w:jc w:val="center"/>
        <w:rPr>
          <w:rFonts w:ascii="Times New Roman" w:eastAsia="Times New Roman" w:hAnsi="Times New Roman" w:cs="Times New Roman"/>
          <w:color w:val="000000"/>
          <w:spacing w:val="-1"/>
          <w:w w:val="106"/>
          <w:sz w:val="24"/>
          <w:szCs w:val="24"/>
          <w:lang w:eastAsia="uk-UA"/>
        </w:rPr>
      </w:pPr>
    </w:p>
    <w:p w:rsidR="001223EE" w:rsidRPr="001223EE" w:rsidRDefault="001223EE" w:rsidP="007041C0">
      <w:pPr>
        <w:numPr>
          <w:ilvl w:val="0"/>
          <w:numId w:val="37"/>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Науково-технічна революція як чинник радикальних суспільних змін.</w:t>
      </w:r>
    </w:p>
    <w:p w:rsidR="001223EE" w:rsidRPr="001223EE" w:rsidRDefault="001223EE" w:rsidP="007041C0">
      <w:pPr>
        <w:numPr>
          <w:ilvl w:val="0"/>
          <w:numId w:val="37"/>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Економічна стратегія провідних країн в умовах «держави загального добробуту».</w:t>
      </w:r>
    </w:p>
    <w:p w:rsidR="001223EE" w:rsidRPr="001223EE" w:rsidRDefault="001223EE" w:rsidP="007041C0">
      <w:pPr>
        <w:numPr>
          <w:ilvl w:val="0"/>
          <w:numId w:val="37"/>
        </w:numPr>
        <w:spacing w:after="0" w:line="240" w:lineRule="auto"/>
        <w:rPr>
          <w:rFonts w:ascii="Times New Roman" w:eastAsia="Times New Roman" w:hAnsi="Times New Roman" w:cs="Times New Roman"/>
          <w:b/>
          <w:sz w:val="24"/>
          <w:szCs w:val="24"/>
          <w:lang w:eastAsia="uk-UA"/>
        </w:rPr>
      </w:pPr>
      <w:r w:rsidRPr="001223EE">
        <w:rPr>
          <w:rFonts w:ascii="Times New Roman" w:eastAsia="Times New Roman" w:hAnsi="Times New Roman" w:cs="Times New Roman"/>
          <w:sz w:val="24"/>
          <w:szCs w:val="24"/>
          <w:lang w:eastAsia="uk-UA"/>
        </w:rPr>
        <w:t>Масові рухи соціального протесту. «Червоний травень» 1968 р.</w:t>
      </w:r>
    </w:p>
    <w:p w:rsidR="001223EE" w:rsidRPr="001223EE" w:rsidRDefault="001223EE" w:rsidP="007041C0">
      <w:pPr>
        <w:numPr>
          <w:ilvl w:val="0"/>
          <w:numId w:val="37"/>
        </w:numPr>
        <w:spacing w:after="0" w:line="240" w:lineRule="auto"/>
        <w:rPr>
          <w:rFonts w:ascii="Times New Roman" w:eastAsia="Times New Roman" w:hAnsi="Times New Roman" w:cs="Times New Roman"/>
          <w:b/>
          <w:sz w:val="24"/>
          <w:szCs w:val="24"/>
          <w:lang w:eastAsia="uk-UA"/>
        </w:rPr>
      </w:pPr>
      <w:r w:rsidRPr="001223EE">
        <w:rPr>
          <w:rFonts w:ascii="Times New Roman" w:eastAsia="Times New Roman" w:hAnsi="Times New Roman" w:cs="Times New Roman"/>
          <w:sz w:val="24"/>
          <w:szCs w:val="24"/>
          <w:lang w:eastAsia="uk-UA"/>
        </w:rPr>
        <w:t>Тенденції соціально-економічного розвитку країн Заходу у 1970-1980-х рр.</w:t>
      </w:r>
    </w:p>
    <w:p w:rsidR="001223EE" w:rsidRPr="001223EE" w:rsidRDefault="001223EE" w:rsidP="001223EE">
      <w:p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b/>
          <w:i/>
          <w:sz w:val="24"/>
          <w:szCs w:val="24"/>
          <w:lang w:eastAsia="uk-UA"/>
        </w:rPr>
        <w:t>Основні поняття теми:</w:t>
      </w:r>
      <w:r w:rsidRPr="001223EE">
        <w:rPr>
          <w:rFonts w:ascii="Times New Roman" w:eastAsia="Times New Roman" w:hAnsi="Times New Roman" w:cs="Times New Roman"/>
          <w:sz w:val="24"/>
          <w:szCs w:val="24"/>
          <w:lang w:eastAsia="uk-UA"/>
        </w:rPr>
        <w:t xml:space="preserve"> </w:t>
      </w:r>
    </w:p>
    <w:p w:rsidR="001223EE" w:rsidRPr="001223EE" w:rsidRDefault="001223EE" w:rsidP="007041C0">
      <w:pPr>
        <w:numPr>
          <w:ilvl w:val="0"/>
          <w:numId w:val="39"/>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Голлізм;</w:t>
      </w:r>
    </w:p>
    <w:p w:rsidR="001223EE" w:rsidRPr="001223EE" w:rsidRDefault="001223EE" w:rsidP="007041C0">
      <w:pPr>
        <w:numPr>
          <w:ilvl w:val="0"/>
          <w:numId w:val="39"/>
        </w:numPr>
        <w:spacing w:after="0" w:line="240" w:lineRule="auto"/>
        <w:rPr>
          <w:rFonts w:ascii="Times New Roman" w:eastAsia="Times New Roman" w:hAnsi="Times New Roman" w:cs="Times New Roman"/>
          <w:b/>
          <w:sz w:val="24"/>
          <w:szCs w:val="24"/>
          <w:lang w:eastAsia="uk-UA"/>
        </w:rPr>
      </w:pPr>
      <w:r w:rsidRPr="001223EE">
        <w:rPr>
          <w:rFonts w:ascii="Times New Roman" w:eastAsia="Times New Roman" w:hAnsi="Times New Roman" w:cs="Times New Roman"/>
          <w:sz w:val="24"/>
          <w:szCs w:val="24"/>
          <w:lang w:eastAsia="uk-UA"/>
        </w:rPr>
        <w:t>«Держава загального добробуту»;</w:t>
      </w:r>
    </w:p>
    <w:p w:rsidR="001223EE" w:rsidRPr="001223EE" w:rsidRDefault="001223EE" w:rsidP="007041C0">
      <w:pPr>
        <w:numPr>
          <w:ilvl w:val="0"/>
          <w:numId w:val="39"/>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Доктрина Хальштейна;</w:t>
      </w:r>
    </w:p>
    <w:p w:rsidR="001223EE" w:rsidRPr="001223EE" w:rsidRDefault="001223EE" w:rsidP="007041C0">
      <w:pPr>
        <w:numPr>
          <w:ilvl w:val="0"/>
          <w:numId w:val="39"/>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lastRenderedPageBreak/>
        <w:t>Епоха Міттерана;</w:t>
      </w:r>
    </w:p>
    <w:p w:rsidR="001223EE" w:rsidRPr="001223EE" w:rsidRDefault="001223EE" w:rsidP="007041C0">
      <w:pPr>
        <w:numPr>
          <w:ilvl w:val="0"/>
          <w:numId w:val="39"/>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Крива Філліпса;</w:t>
      </w:r>
    </w:p>
    <w:p w:rsidR="001223EE" w:rsidRPr="001223EE" w:rsidRDefault="001223EE" w:rsidP="007041C0">
      <w:pPr>
        <w:numPr>
          <w:ilvl w:val="0"/>
          <w:numId w:val="39"/>
        </w:numPr>
        <w:spacing w:after="0" w:line="240" w:lineRule="auto"/>
        <w:rPr>
          <w:rFonts w:ascii="Times New Roman" w:eastAsia="Times New Roman" w:hAnsi="Times New Roman" w:cs="Times New Roman"/>
          <w:b/>
          <w:sz w:val="24"/>
          <w:szCs w:val="24"/>
          <w:lang w:eastAsia="uk-UA"/>
        </w:rPr>
      </w:pPr>
      <w:r w:rsidRPr="001223EE">
        <w:rPr>
          <w:rFonts w:ascii="Times New Roman" w:eastAsia="Times New Roman" w:hAnsi="Times New Roman" w:cs="Times New Roman"/>
          <w:sz w:val="24"/>
          <w:szCs w:val="24"/>
          <w:lang w:eastAsia="uk-UA"/>
        </w:rPr>
        <w:t>Науково-технічна революція;</w:t>
      </w:r>
    </w:p>
    <w:p w:rsidR="001223EE" w:rsidRPr="001223EE" w:rsidRDefault="001223EE" w:rsidP="007041C0">
      <w:pPr>
        <w:numPr>
          <w:ilvl w:val="0"/>
          <w:numId w:val="39"/>
        </w:numPr>
        <w:spacing w:after="0" w:line="240" w:lineRule="auto"/>
        <w:rPr>
          <w:rFonts w:ascii="Times New Roman" w:eastAsia="Times New Roman" w:hAnsi="Times New Roman" w:cs="Times New Roman"/>
          <w:b/>
          <w:sz w:val="24"/>
          <w:szCs w:val="24"/>
          <w:lang w:eastAsia="uk-UA"/>
        </w:rPr>
      </w:pPr>
      <w:r w:rsidRPr="001223EE">
        <w:rPr>
          <w:rFonts w:ascii="Times New Roman" w:eastAsia="Times New Roman" w:hAnsi="Times New Roman" w:cs="Times New Roman"/>
          <w:sz w:val="24"/>
          <w:szCs w:val="24"/>
          <w:lang w:eastAsia="uk-UA"/>
        </w:rPr>
        <w:t>Ноу-хау;</w:t>
      </w:r>
    </w:p>
    <w:p w:rsidR="001223EE" w:rsidRPr="001223EE" w:rsidRDefault="001223EE" w:rsidP="007041C0">
      <w:pPr>
        <w:numPr>
          <w:ilvl w:val="0"/>
          <w:numId w:val="39"/>
        </w:numPr>
        <w:spacing w:after="0" w:line="240" w:lineRule="auto"/>
        <w:rPr>
          <w:rFonts w:ascii="Times New Roman" w:eastAsia="Times New Roman" w:hAnsi="Times New Roman" w:cs="Times New Roman"/>
          <w:b/>
          <w:sz w:val="24"/>
          <w:szCs w:val="24"/>
          <w:lang w:eastAsia="uk-UA"/>
        </w:rPr>
      </w:pPr>
      <w:r w:rsidRPr="001223EE">
        <w:rPr>
          <w:rFonts w:ascii="Times New Roman" w:eastAsia="Times New Roman" w:hAnsi="Times New Roman" w:cs="Times New Roman"/>
          <w:sz w:val="24"/>
          <w:szCs w:val="24"/>
          <w:lang w:eastAsia="uk-UA"/>
        </w:rPr>
        <w:t xml:space="preserve">«Рейганоміка»; </w:t>
      </w:r>
    </w:p>
    <w:p w:rsidR="001223EE" w:rsidRPr="001223EE" w:rsidRDefault="001223EE" w:rsidP="007041C0">
      <w:pPr>
        <w:numPr>
          <w:ilvl w:val="0"/>
          <w:numId w:val="39"/>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«Спекотна осінь»;</w:t>
      </w:r>
    </w:p>
    <w:p w:rsidR="001223EE" w:rsidRPr="001223EE" w:rsidRDefault="001223EE" w:rsidP="007041C0">
      <w:pPr>
        <w:numPr>
          <w:ilvl w:val="0"/>
          <w:numId w:val="39"/>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«Тетчеризм».</w:t>
      </w:r>
    </w:p>
    <w:p w:rsidR="001223EE" w:rsidRPr="001223EE" w:rsidRDefault="001223EE" w:rsidP="001223EE">
      <w:pPr>
        <w:spacing w:after="0" w:line="240" w:lineRule="auto"/>
        <w:rPr>
          <w:rFonts w:ascii="Times New Roman" w:eastAsia="Times New Roman" w:hAnsi="Times New Roman" w:cs="Times New Roman"/>
          <w:b/>
          <w:sz w:val="24"/>
          <w:szCs w:val="24"/>
          <w:lang w:eastAsia="uk-UA"/>
        </w:rPr>
      </w:pPr>
    </w:p>
    <w:p w:rsidR="001223EE" w:rsidRPr="001223EE" w:rsidRDefault="001223EE" w:rsidP="001223EE">
      <w:pPr>
        <w:spacing w:after="0" w:line="240" w:lineRule="auto"/>
        <w:rPr>
          <w:rFonts w:ascii="Times New Roman" w:eastAsia="Times New Roman" w:hAnsi="Times New Roman" w:cs="Times New Roman"/>
          <w:b/>
          <w:sz w:val="24"/>
          <w:szCs w:val="24"/>
          <w:lang w:eastAsia="uk-UA"/>
        </w:rPr>
      </w:pPr>
    </w:p>
    <w:p w:rsidR="001223EE" w:rsidRPr="001223EE" w:rsidRDefault="001223EE" w:rsidP="001223EE">
      <w:pPr>
        <w:keepNext/>
        <w:spacing w:after="0" w:line="240" w:lineRule="auto"/>
        <w:jc w:val="center"/>
        <w:outlineLvl w:val="8"/>
        <w:rPr>
          <w:rFonts w:ascii="Times New Roman" w:eastAsia="Times New Roman" w:hAnsi="Times New Roman" w:cs="Times New Roman"/>
          <w:b/>
          <w:bCs/>
          <w:sz w:val="28"/>
          <w:szCs w:val="28"/>
          <w:lang w:eastAsia="ru-RU"/>
        </w:rPr>
      </w:pPr>
      <w:r w:rsidRPr="001223EE">
        <w:rPr>
          <w:rFonts w:ascii="Times New Roman" w:eastAsia="Times New Roman" w:hAnsi="Times New Roman" w:cs="Times New Roman"/>
          <w:b/>
          <w:bCs/>
          <w:sz w:val="28"/>
          <w:szCs w:val="24"/>
          <w:lang w:eastAsia="ru-RU"/>
        </w:rPr>
        <w:t>Л е к ц і я   8</w:t>
      </w:r>
    </w:p>
    <w:p w:rsidR="001223EE" w:rsidRPr="001223EE" w:rsidRDefault="001223EE" w:rsidP="001223EE">
      <w:pPr>
        <w:spacing w:after="0" w:line="240" w:lineRule="auto"/>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b/>
          <w:i/>
          <w:sz w:val="24"/>
          <w:szCs w:val="24"/>
          <w:lang w:eastAsia="uk-UA"/>
        </w:rPr>
        <w:t>Тема 9:</w:t>
      </w:r>
      <w:r w:rsidRPr="001223EE">
        <w:rPr>
          <w:rFonts w:ascii="Times New Roman" w:eastAsia="Times New Roman" w:hAnsi="Times New Roman" w:cs="Times New Roman"/>
          <w:color w:val="000000"/>
          <w:spacing w:val="-1"/>
          <w:w w:val="106"/>
          <w:sz w:val="24"/>
          <w:szCs w:val="24"/>
          <w:lang w:eastAsia="uk-UA"/>
        </w:rPr>
        <w:t xml:space="preserve"> Країни реального соціалізму в умовах боротьби двох систем</w:t>
      </w:r>
    </w:p>
    <w:p w:rsidR="001223EE" w:rsidRPr="001223EE" w:rsidRDefault="001223EE" w:rsidP="001223EE">
      <w:pPr>
        <w:spacing w:after="0" w:line="240" w:lineRule="auto"/>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(2 год.)</w:t>
      </w:r>
    </w:p>
    <w:p w:rsidR="001223EE" w:rsidRPr="001223EE" w:rsidRDefault="001223EE" w:rsidP="007041C0">
      <w:pPr>
        <w:numPr>
          <w:ilvl w:val="0"/>
          <w:numId w:val="40"/>
        </w:numPr>
        <w:spacing w:after="0" w:line="240" w:lineRule="auto"/>
        <w:ind w:right="49"/>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Побудови основ соціалізму у Східній Європі.</w:t>
      </w:r>
    </w:p>
    <w:p w:rsidR="001223EE" w:rsidRPr="001223EE" w:rsidRDefault="001223EE" w:rsidP="007041C0">
      <w:pPr>
        <w:numPr>
          <w:ilvl w:val="0"/>
          <w:numId w:val="40"/>
        </w:numPr>
        <w:spacing w:after="0" w:line="240" w:lineRule="auto"/>
        <w:ind w:right="49"/>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Диференціація моделі «реального соціалізму» в 1960-х рр.</w:t>
      </w:r>
    </w:p>
    <w:p w:rsidR="001223EE" w:rsidRPr="001223EE" w:rsidRDefault="00BB4127" w:rsidP="007041C0">
      <w:pPr>
        <w:numPr>
          <w:ilvl w:val="0"/>
          <w:numId w:val="40"/>
        </w:numPr>
        <w:spacing w:after="0" w:line="240" w:lineRule="auto"/>
        <w:ind w:right="4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Краї</w:t>
      </w:r>
      <w:r w:rsidR="001223EE" w:rsidRPr="001223EE">
        <w:rPr>
          <w:rFonts w:ascii="Times New Roman" w:eastAsia="Times New Roman" w:hAnsi="Times New Roman" w:cs="Times New Roman"/>
          <w:sz w:val="24"/>
          <w:szCs w:val="24"/>
          <w:lang w:eastAsia="uk-UA"/>
        </w:rPr>
        <w:t xml:space="preserve">ни соцтабору в умовах «застою». </w:t>
      </w:r>
    </w:p>
    <w:p w:rsidR="001223EE" w:rsidRPr="001223EE" w:rsidRDefault="001223EE" w:rsidP="007041C0">
      <w:pPr>
        <w:numPr>
          <w:ilvl w:val="0"/>
          <w:numId w:val="40"/>
        </w:numPr>
        <w:spacing w:after="0" w:line="240" w:lineRule="auto"/>
        <w:ind w:right="49"/>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Криза східноєвропейського соціалізму у 1980-х рр.</w:t>
      </w:r>
    </w:p>
    <w:p w:rsidR="001223EE" w:rsidRPr="001223EE" w:rsidRDefault="001223EE" w:rsidP="001223EE">
      <w:pPr>
        <w:spacing w:after="0" w:line="240" w:lineRule="auto"/>
        <w:ind w:right="-261"/>
        <w:jc w:val="both"/>
        <w:rPr>
          <w:rFonts w:ascii="Times New Roman" w:eastAsia="Times New Roman" w:hAnsi="Times New Roman" w:cs="Times New Roman"/>
          <w:b/>
          <w:i/>
          <w:sz w:val="24"/>
          <w:szCs w:val="24"/>
          <w:lang w:eastAsia="uk-UA"/>
        </w:rPr>
      </w:pPr>
    </w:p>
    <w:p w:rsidR="001223EE" w:rsidRPr="001223EE" w:rsidRDefault="001223EE" w:rsidP="001223EE">
      <w:p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b/>
          <w:i/>
          <w:sz w:val="24"/>
          <w:szCs w:val="24"/>
          <w:lang w:eastAsia="uk-UA"/>
        </w:rPr>
        <w:t>Основні поняття теми:</w:t>
      </w:r>
      <w:r w:rsidRPr="001223EE">
        <w:rPr>
          <w:rFonts w:ascii="Times New Roman" w:eastAsia="Times New Roman" w:hAnsi="Times New Roman" w:cs="Times New Roman"/>
          <w:sz w:val="24"/>
          <w:szCs w:val="24"/>
          <w:lang w:eastAsia="uk-UA"/>
        </w:rPr>
        <w:t xml:space="preserve"> </w:t>
      </w:r>
    </w:p>
    <w:p w:rsidR="001223EE" w:rsidRPr="001223EE" w:rsidRDefault="001223EE" w:rsidP="007041C0">
      <w:pPr>
        <w:numPr>
          <w:ilvl w:val="0"/>
          <w:numId w:val="41"/>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«Геронтократія»;</w:t>
      </w:r>
    </w:p>
    <w:p w:rsidR="001223EE" w:rsidRPr="001223EE" w:rsidRDefault="001223EE" w:rsidP="007041C0">
      <w:pPr>
        <w:numPr>
          <w:ilvl w:val="0"/>
          <w:numId w:val="41"/>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«Консервативний соціалізм»;</w:t>
      </w:r>
    </w:p>
    <w:p w:rsidR="001223EE" w:rsidRPr="001223EE" w:rsidRDefault="001223EE" w:rsidP="007041C0">
      <w:pPr>
        <w:numPr>
          <w:ilvl w:val="0"/>
          <w:numId w:val="41"/>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Празька весна;</w:t>
      </w:r>
    </w:p>
    <w:p w:rsidR="001223EE" w:rsidRPr="001223EE" w:rsidRDefault="001223EE" w:rsidP="007041C0">
      <w:pPr>
        <w:numPr>
          <w:ilvl w:val="0"/>
          <w:numId w:val="41"/>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Подвійна свідомість;</w:t>
      </w:r>
    </w:p>
    <w:p w:rsidR="001223EE" w:rsidRPr="001223EE" w:rsidRDefault="00C306B2" w:rsidP="007041C0">
      <w:pPr>
        <w:numPr>
          <w:ilvl w:val="0"/>
          <w:numId w:val="41"/>
        </w:num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Самоврядний соціалізм</w:t>
      </w:r>
      <w:r w:rsidR="001223EE" w:rsidRPr="001223EE">
        <w:rPr>
          <w:rFonts w:ascii="Times New Roman" w:eastAsia="Times New Roman" w:hAnsi="Times New Roman" w:cs="Times New Roman"/>
          <w:sz w:val="24"/>
          <w:szCs w:val="24"/>
          <w:lang w:eastAsia="uk-UA"/>
        </w:rPr>
        <w:t>;</w:t>
      </w:r>
    </w:p>
    <w:p w:rsidR="001223EE" w:rsidRPr="001223EE" w:rsidRDefault="001223EE" w:rsidP="001223EE">
      <w:pPr>
        <w:spacing w:after="0" w:line="240" w:lineRule="auto"/>
        <w:rPr>
          <w:rFonts w:ascii="Times New Roman" w:eastAsia="Times New Roman" w:hAnsi="Times New Roman" w:cs="Times New Roman"/>
          <w:sz w:val="24"/>
          <w:szCs w:val="24"/>
          <w:lang w:eastAsia="uk-UA"/>
        </w:rPr>
      </w:pPr>
    </w:p>
    <w:p w:rsidR="001223EE" w:rsidRPr="001223EE" w:rsidRDefault="001223EE" w:rsidP="001223EE">
      <w:pPr>
        <w:widowControl w:val="0"/>
        <w:autoSpaceDE w:val="0"/>
        <w:autoSpaceDN w:val="0"/>
        <w:adjustRightInd w:val="0"/>
        <w:spacing w:after="0" w:line="240" w:lineRule="auto"/>
        <w:ind w:left="-284" w:right="-119" w:firstLine="426"/>
        <w:jc w:val="center"/>
        <w:rPr>
          <w:rFonts w:ascii="Times New Roman" w:eastAsia="Times New Roman" w:hAnsi="Times New Roman" w:cs="Times New Roman"/>
          <w:b/>
          <w:color w:val="000000"/>
          <w:spacing w:val="1"/>
          <w:sz w:val="24"/>
          <w:szCs w:val="24"/>
          <w:lang w:eastAsia="uk-UA"/>
        </w:rPr>
      </w:pPr>
    </w:p>
    <w:p w:rsidR="001223EE" w:rsidRPr="001223EE" w:rsidRDefault="001223EE" w:rsidP="001223EE">
      <w:pPr>
        <w:widowControl w:val="0"/>
        <w:autoSpaceDE w:val="0"/>
        <w:autoSpaceDN w:val="0"/>
        <w:adjustRightInd w:val="0"/>
        <w:spacing w:after="0" w:line="240" w:lineRule="auto"/>
        <w:ind w:left="-284" w:right="-119" w:firstLine="426"/>
        <w:jc w:val="center"/>
        <w:rPr>
          <w:rFonts w:ascii="Times New Roman" w:eastAsia="Times New Roman" w:hAnsi="Times New Roman" w:cs="Times New Roman"/>
          <w:b/>
          <w:color w:val="000000"/>
          <w:spacing w:val="1"/>
          <w:sz w:val="24"/>
          <w:szCs w:val="24"/>
          <w:lang w:eastAsia="uk-UA"/>
        </w:rPr>
      </w:pPr>
      <w:r w:rsidRPr="001223EE">
        <w:rPr>
          <w:rFonts w:ascii="Times New Roman" w:eastAsia="Times New Roman" w:hAnsi="Times New Roman" w:cs="Times New Roman"/>
          <w:b/>
          <w:color w:val="000000"/>
          <w:spacing w:val="1"/>
          <w:sz w:val="24"/>
          <w:szCs w:val="24"/>
          <w:lang w:eastAsia="uk-UA"/>
        </w:rPr>
        <w:t xml:space="preserve">Змістовий модуль ІІІ. </w:t>
      </w:r>
    </w:p>
    <w:p w:rsidR="001223EE" w:rsidRPr="001223EE" w:rsidRDefault="001223EE" w:rsidP="001223EE">
      <w:pPr>
        <w:shd w:val="clear" w:color="auto" w:fill="FFFFFF"/>
        <w:tabs>
          <w:tab w:val="left" w:pos="-284"/>
          <w:tab w:val="left" w:pos="710"/>
        </w:tabs>
        <w:spacing w:after="0" w:line="240" w:lineRule="auto"/>
        <w:ind w:left="283" w:right="-416"/>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b/>
          <w:color w:val="000000"/>
          <w:spacing w:val="-1"/>
          <w:w w:val="106"/>
          <w:sz w:val="24"/>
          <w:szCs w:val="24"/>
          <w:lang w:eastAsia="uk-UA"/>
        </w:rPr>
        <w:t>Постіндустріальне суспільство Заходу на межі тисячоліть</w:t>
      </w:r>
    </w:p>
    <w:p w:rsidR="001223EE" w:rsidRPr="001223EE" w:rsidRDefault="001223EE" w:rsidP="001223EE">
      <w:pPr>
        <w:keepNext/>
        <w:spacing w:after="0" w:line="240" w:lineRule="auto"/>
        <w:jc w:val="center"/>
        <w:outlineLvl w:val="8"/>
        <w:rPr>
          <w:rFonts w:ascii="Times New Roman" w:eastAsia="Times New Roman" w:hAnsi="Times New Roman" w:cs="Times New Roman"/>
          <w:b/>
          <w:bCs/>
          <w:sz w:val="28"/>
          <w:szCs w:val="24"/>
          <w:lang w:eastAsia="ru-RU"/>
        </w:rPr>
      </w:pPr>
    </w:p>
    <w:p w:rsidR="001223EE" w:rsidRPr="001223EE" w:rsidRDefault="001223EE" w:rsidP="001223EE">
      <w:pPr>
        <w:keepNext/>
        <w:spacing w:after="0" w:line="240" w:lineRule="auto"/>
        <w:jc w:val="center"/>
        <w:outlineLvl w:val="8"/>
        <w:rPr>
          <w:rFonts w:ascii="Times New Roman" w:eastAsia="Times New Roman" w:hAnsi="Times New Roman" w:cs="Times New Roman"/>
          <w:b/>
          <w:bCs/>
          <w:sz w:val="28"/>
          <w:szCs w:val="28"/>
          <w:lang w:eastAsia="ru-RU"/>
        </w:rPr>
      </w:pPr>
      <w:r w:rsidRPr="001223EE">
        <w:rPr>
          <w:rFonts w:ascii="Times New Roman" w:eastAsia="Times New Roman" w:hAnsi="Times New Roman" w:cs="Times New Roman"/>
          <w:b/>
          <w:bCs/>
          <w:sz w:val="28"/>
          <w:szCs w:val="24"/>
          <w:lang w:eastAsia="ru-RU"/>
        </w:rPr>
        <w:t>Л е к ц і я   9</w:t>
      </w:r>
    </w:p>
    <w:p w:rsidR="001223EE" w:rsidRPr="001223EE" w:rsidRDefault="001223EE" w:rsidP="001223EE">
      <w:pPr>
        <w:spacing w:after="0" w:line="240" w:lineRule="auto"/>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b/>
          <w:i/>
          <w:sz w:val="24"/>
          <w:szCs w:val="24"/>
          <w:lang w:eastAsia="uk-UA"/>
        </w:rPr>
        <w:t>Тема 10:</w:t>
      </w:r>
      <w:r w:rsidRPr="001223EE">
        <w:rPr>
          <w:rFonts w:ascii="Times New Roman" w:eastAsia="Times New Roman" w:hAnsi="Times New Roman" w:cs="Times New Roman"/>
          <w:color w:val="000000"/>
          <w:spacing w:val="-1"/>
          <w:w w:val="106"/>
          <w:sz w:val="24"/>
          <w:szCs w:val="24"/>
          <w:lang w:eastAsia="uk-UA"/>
        </w:rPr>
        <w:t xml:space="preserve"> Суча</w:t>
      </w:r>
      <w:r w:rsidR="00BB4127">
        <w:rPr>
          <w:rFonts w:ascii="Times New Roman" w:eastAsia="Times New Roman" w:hAnsi="Times New Roman" w:cs="Times New Roman"/>
          <w:color w:val="000000"/>
          <w:spacing w:val="-1"/>
          <w:w w:val="106"/>
          <w:sz w:val="24"/>
          <w:szCs w:val="24"/>
          <w:lang w:eastAsia="uk-UA"/>
        </w:rPr>
        <w:t>с</w:t>
      </w:r>
      <w:r w:rsidRPr="001223EE">
        <w:rPr>
          <w:rFonts w:ascii="Times New Roman" w:eastAsia="Times New Roman" w:hAnsi="Times New Roman" w:cs="Times New Roman"/>
          <w:color w:val="000000"/>
          <w:spacing w:val="-1"/>
          <w:w w:val="106"/>
          <w:sz w:val="24"/>
          <w:szCs w:val="24"/>
          <w:lang w:eastAsia="uk-UA"/>
        </w:rPr>
        <w:t xml:space="preserve">ний етап європейської інтеграції </w:t>
      </w:r>
    </w:p>
    <w:p w:rsidR="001223EE" w:rsidRPr="001223EE" w:rsidRDefault="001223EE" w:rsidP="001223EE">
      <w:pPr>
        <w:spacing w:after="0" w:line="240" w:lineRule="auto"/>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(2 год.)</w:t>
      </w:r>
    </w:p>
    <w:p w:rsidR="001223EE" w:rsidRPr="001223EE" w:rsidRDefault="001223EE" w:rsidP="007041C0">
      <w:pPr>
        <w:numPr>
          <w:ilvl w:val="0"/>
          <w:numId w:val="43"/>
        </w:numPr>
        <w:spacing w:after="0" w:line="240" w:lineRule="auto"/>
        <w:ind w:right="49"/>
        <w:jc w:val="both"/>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Підсумки євроінтеграційного процесу 1950-1970-х рр.</w:t>
      </w:r>
    </w:p>
    <w:p w:rsidR="001223EE" w:rsidRDefault="001223EE" w:rsidP="007041C0">
      <w:pPr>
        <w:numPr>
          <w:ilvl w:val="0"/>
          <w:numId w:val="43"/>
        </w:numPr>
        <w:spacing w:after="0" w:line="240" w:lineRule="auto"/>
        <w:ind w:right="49"/>
        <w:jc w:val="both"/>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Трансформація ЄЕС у Європейський союз.</w:t>
      </w:r>
    </w:p>
    <w:p w:rsidR="001223EE" w:rsidRPr="001223EE" w:rsidRDefault="001223EE" w:rsidP="007041C0">
      <w:pPr>
        <w:numPr>
          <w:ilvl w:val="0"/>
          <w:numId w:val="43"/>
        </w:numPr>
        <w:spacing w:after="0" w:line="240" w:lineRule="auto"/>
        <w:ind w:right="49"/>
        <w:jc w:val="both"/>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Проблеми розширення Європейського співтовариства на межі тисячоліть.</w:t>
      </w:r>
    </w:p>
    <w:p w:rsidR="001223EE" w:rsidRPr="001223EE" w:rsidRDefault="001223EE" w:rsidP="007041C0">
      <w:pPr>
        <w:numPr>
          <w:ilvl w:val="0"/>
          <w:numId w:val="43"/>
        </w:numPr>
        <w:spacing w:after="0" w:line="240" w:lineRule="auto"/>
        <w:ind w:right="49"/>
        <w:jc w:val="both"/>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Соціально-економічний розвиток ЄС.</w:t>
      </w:r>
    </w:p>
    <w:p w:rsidR="001223EE" w:rsidRPr="001223EE" w:rsidRDefault="001223EE" w:rsidP="001223EE">
      <w:pPr>
        <w:spacing w:after="0" w:line="240" w:lineRule="auto"/>
        <w:rPr>
          <w:rFonts w:ascii="Times New Roman" w:eastAsia="Times New Roman" w:hAnsi="Times New Roman" w:cs="Times New Roman"/>
          <w:b/>
          <w:sz w:val="24"/>
          <w:szCs w:val="24"/>
          <w:lang w:eastAsia="uk-UA"/>
        </w:rPr>
      </w:pPr>
    </w:p>
    <w:p w:rsidR="001223EE" w:rsidRPr="001223EE" w:rsidRDefault="001223EE" w:rsidP="001223EE">
      <w:p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b/>
          <w:i/>
          <w:sz w:val="24"/>
          <w:szCs w:val="24"/>
          <w:lang w:eastAsia="uk-UA"/>
        </w:rPr>
        <w:t>Основні поняття теми:</w:t>
      </w:r>
      <w:r w:rsidRPr="001223EE">
        <w:rPr>
          <w:rFonts w:ascii="Times New Roman" w:eastAsia="Times New Roman" w:hAnsi="Times New Roman" w:cs="Times New Roman"/>
          <w:sz w:val="24"/>
          <w:szCs w:val="24"/>
          <w:lang w:eastAsia="uk-UA"/>
        </w:rPr>
        <w:t xml:space="preserve"> </w:t>
      </w:r>
    </w:p>
    <w:p w:rsidR="001223EE" w:rsidRPr="001223EE" w:rsidRDefault="001223EE" w:rsidP="007041C0">
      <w:pPr>
        <w:numPr>
          <w:ilvl w:val="0"/>
          <w:numId w:val="45"/>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Глобалістика;</w:t>
      </w:r>
    </w:p>
    <w:p w:rsidR="001223EE" w:rsidRPr="001223EE" w:rsidRDefault="001223EE" w:rsidP="007041C0">
      <w:pPr>
        <w:numPr>
          <w:ilvl w:val="0"/>
          <w:numId w:val="45"/>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Інформаційне суспільство;</w:t>
      </w:r>
    </w:p>
    <w:p w:rsidR="001223EE" w:rsidRPr="001223EE" w:rsidRDefault="00BB4127" w:rsidP="007041C0">
      <w:pPr>
        <w:numPr>
          <w:ilvl w:val="0"/>
          <w:numId w:val="45"/>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Маастрих</w:t>
      </w:r>
      <w:r>
        <w:rPr>
          <w:rFonts w:ascii="Times New Roman" w:eastAsia="Times New Roman" w:hAnsi="Times New Roman" w:cs="Times New Roman"/>
          <w:sz w:val="24"/>
          <w:szCs w:val="24"/>
          <w:lang w:eastAsia="uk-UA"/>
        </w:rPr>
        <w:t>т</w:t>
      </w:r>
      <w:r w:rsidRPr="001223EE">
        <w:rPr>
          <w:rFonts w:ascii="Times New Roman" w:eastAsia="Times New Roman" w:hAnsi="Times New Roman" w:cs="Times New Roman"/>
          <w:sz w:val="24"/>
          <w:szCs w:val="24"/>
          <w:lang w:eastAsia="uk-UA"/>
        </w:rPr>
        <w:t>ський</w:t>
      </w:r>
      <w:r w:rsidR="001223EE" w:rsidRPr="001223EE">
        <w:rPr>
          <w:rFonts w:ascii="Times New Roman" w:eastAsia="Times New Roman" w:hAnsi="Times New Roman" w:cs="Times New Roman"/>
          <w:sz w:val="24"/>
          <w:szCs w:val="24"/>
          <w:lang w:eastAsia="uk-UA"/>
        </w:rPr>
        <w:t xml:space="preserve"> договір;</w:t>
      </w:r>
    </w:p>
    <w:p w:rsidR="001223EE" w:rsidRPr="001223EE" w:rsidRDefault="001223EE" w:rsidP="007041C0">
      <w:pPr>
        <w:numPr>
          <w:ilvl w:val="0"/>
          <w:numId w:val="45"/>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Монетаризм;</w:t>
      </w:r>
    </w:p>
    <w:p w:rsidR="001223EE" w:rsidRPr="001223EE" w:rsidRDefault="001223EE" w:rsidP="007041C0">
      <w:pPr>
        <w:numPr>
          <w:ilvl w:val="0"/>
          <w:numId w:val="45"/>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Неоконсерватизм;</w:t>
      </w:r>
    </w:p>
    <w:p w:rsidR="001223EE" w:rsidRPr="001223EE" w:rsidRDefault="001223EE" w:rsidP="007041C0">
      <w:pPr>
        <w:numPr>
          <w:ilvl w:val="0"/>
          <w:numId w:val="45"/>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Ямайська валютна система;</w:t>
      </w:r>
    </w:p>
    <w:p w:rsidR="001223EE" w:rsidRPr="001223EE" w:rsidRDefault="001223EE" w:rsidP="001223EE">
      <w:pPr>
        <w:widowControl w:val="0"/>
        <w:autoSpaceDE w:val="0"/>
        <w:autoSpaceDN w:val="0"/>
        <w:adjustRightInd w:val="0"/>
        <w:spacing w:after="0" w:line="240" w:lineRule="auto"/>
        <w:ind w:left="-284" w:right="-119" w:firstLine="426"/>
        <w:jc w:val="center"/>
        <w:rPr>
          <w:rFonts w:ascii="Times New Roman" w:eastAsia="Times New Roman" w:hAnsi="Times New Roman" w:cs="Times New Roman"/>
          <w:b/>
          <w:sz w:val="24"/>
          <w:szCs w:val="24"/>
          <w:lang w:eastAsia="uk-UA"/>
        </w:rPr>
      </w:pPr>
    </w:p>
    <w:p w:rsidR="001223EE" w:rsidRPr="001223EE" w:rsidRDefault="001223EE" w:rsidP="001223EE">
      <w:pPr>
        <w:widowControl w:val="0"/>
        <w:autoSpaceDE w:val="0"/>
        <w:autoSpaceDN w:val="0"/>
        <w:adjustRightInd w:val="0"/>
        <w:spacing w:after="0" w:line="240" w:lineRule="auto"/>
        <w:ind w:left="-284" w:right="-119" w:firstLine="426"/>
        <w:jc w:val="center"/>
        <w:rPr>
          <w:rFonts w:ascii="Times New Roman" w:eastAsia="Times New Roman" w:hAnsi="Times New Roman" w:cs="Times New Roman"/>
          <w:b/>
          <w:sz w:val="24"/>
          <w:szCs w:val="24"/>
          <w:lang w:eastAsia="uk-UA"/>
        </w:rPr>
      </w:pPr>
    </w:p>
    <w:p w:rsidR="001223EE" w:rsidRPr="001223EE" w:rsidRDefault="001223EE" w:rsidP="001223EE">
      <w:pPr>
        <w:keepNext/>
        <w:spacing w:after="0" w:line="240" w:lineRule="auto"/>
        <w:jc w:val="center"/>
        <w:outlineLvl w:val="8"/>
        <w:rPr>
          <w:rFonts w:ascii="Times New Roman" w:eastAsia="Times New Roman" w:hAnsi="Times New Roman" w:cs="Times New Roman"/>
          <w:b/>
          <w:bCs/>
          <w:sz w:val="28"/>
          <w:szCs w:val="28"/>
          <w:lang w:eastAsia="ru-RU"/>
        </w:rPr>
      </w:pPr>
      <w:r w:rsidRPr="001223EE">
        <w:rPr>
          <w:rFonts w:ascii="Times New Roman" w:eastAsia="Times New Roman" w:hAnsi="Times New Roman" w:cs="Times New Roman"/>
          <w:b/>
          <w:bCs/>
          <w:sz w:val="28"/>
          <w:szCs w:val="24"/>
          <w:lang w:eastAsia="ru-RU"/>
        </w:rPr>
        <w:t>Л е к ц і я   10</w:t>
      </w:r>
    </w:p>
    <w:p w:rsidR="001223EE" w:rsidRPr="001223EE" w:rsidRDefault="001223EE" w:rsidP="001223EE">
      <w:pPr>
        <w:spacing w:after="0" w:line="240" w:lineRule="auto"/>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b/>
          <w:i/>
          <w:sz w:val="24"/>
          <w:szCs w:val="24"/>
          <w:lang w:eastAsia="uk-UA"/>
        </w:rPr>
        <w:t>Тема 11:</w:t>
      </w:r>
      <w:r w:rsidRPr="001223EE">
        <w:rPr>
          <w:rFonts w:ascii="Times New Roman" w:eastAsia="Times New Roman" w:hAnsi="Times New Roman" w:cs="Times New Roman"/>
          <w:color w:val="000000"/>
          <w:spacing w:val="-1"/>
          <w:w w:val="106"/>
          <w:sz w:val="24"/>
          <w:szCs w:val="24"/>
          <w:lang w:eastAsia="uk-UA"/>
        </w:rPr>
        <w:t xml:space="preserve"> Проблеми постсоціалістичного</w:t>
      </w:r>
      <w:r w:rsidR="00BB4127">
        <w:rPr>
          <w:rFonts w:ascii="Times New Roman" w:eastAsia="Times New Roman" w:hAnsi="Times New Roman" w:cs="Times New Roman"/>
          <w:color w:val="000000"/>
          <w:spacing w:val="-1"/>
          <w:w w:val="106"/>
          <w:sz w:val="24"/>
          <w:szCs w:val="24"/>
          <w:lang w:eastAsia="uk-UA"/>
        </w:rPr>
        <w:t xml:space="preserve"> </w:t>
      </w:r>
      <w:r w:rsidRPr="001223EE">
        <w:rPr>
          <w:rFonts w:ascii="Times New Roman" w:eastAsia="Times New Roman" w:hAnsi="Times New Roman" w:cs="Times New Roman"/>
          <w:color w:val="000000"/>
          <w:spacing w:val="-1"/>
          <w:w w:val="106"/>
          <w:sz w:val="24"/>
          <w:szCs w:val="24"/>
          <w:lang w:eastAsia="uk-UA"/>
        </w:rPr>
        <w:t>розвитку країн на межі тисячоліть</w:t>
      </w:r>
    </w:p>
    <w:p w:rsidR="001223EE" w:rsidRPr="001223EE" w:rsidRDefault="001223EE" w:rsidP="001223EE">
      <w:pPr>
        <w:spacing w:after="0" w:line="240" w:lineRule="auto"/>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(2 год.)</w:t>
      </w:r>
    </w:p>
    <w:p w:rsidR="001223EE" w:rsidRPr="001223EE" w:rsidRDefault="001223EE" w:rsidP="007041C0">
      <w:pPr>
        <w:widowControl w:val="0"/>
        <w:numPr>
          <w:ilvl w:val="0"/>
          <w:numId w:val="44"/>
        </w:numPr>
        <w:tabs>
          <w:tab w:val="left" w:pos="-284"/>
          <w:tab w:val="left" w:pos="8"/>
        </w:tabs>
        <w:autoSpaceDE w:val="0"/>
        <w:autoSpaceDN w:val="0"/>
        <w:adjustRightInd w:val="0"/>
        <w:spacing w:after="0" w:line="240" w:lineRule="auto"/>
        <w:ind w:right="-416"/>
        <w:jc w:val="both"/>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 xml:space="preserve">Крах </w:t>
      </w:r>
      <w:r w:rsidR="00BB4127" w:rsidRPr="001223EE">
        <w:rPr>
          <w:rFonts w:ascii="Times New Roman" w:eastAsia="Times New Roman" w:hAnsi="Times New Roman" w:cs="Times New Roman"/>
          <w:color w:val="000000"/>
          <w:spacing w:val="-1"/>
          <w:w w:val="106"/>
          <w:sz w:val="24"/>
          <w:szCs w:val="24"/>
          <w:lang w:eastAsia="uk-UA"/>
        </w:rPr>
        <w:t>комуністичних</w:t>
      </w:r>
      <w:r w:rsidRPr="001223EE">
        <w:rPr>
          <w:rFonts w:ascii="Times New Roman" w:eastAsia="Times New Roman" w:hAnsi="Times New Roman" w:cs="Times New Roman"/>
          <w:color w:val="000000"/>
          <w:spacing w:val="-1"/>
          <w:w w:val="106"/>
          <w:sz w:val="24"/>
          <w:szCs w:val="24"/>
          <w:lang w:eastAsia="uk-UA"/>
        </w:rPr>
        <w:t xml:space="preserve"> режимів у Східній Європі.</w:t>
      </w:r>
    </w:p>
    <w:p w:rsidR="001223EE" w:rsidRPr="001223EE" w:rsidRDefault="001223EE" w:rsidP="007041C0">
      <w:pPr>
        <w:widowControl w:val="0"/>
        <w:numPr>
          <w:ilvl w:val="0"/>
          <w:numId w:val="44"/>
        </w:numPr>
        <w:tabs>
          <w:tab w:val="left" w:pos="-284"/>
          <w:tab w:val="left" w:pos="8"/>
        </w:tabs>
        <w:autoSpaceDE w:val="0"/>
        <w:autoSpaceDN w:val="0"/>
        <w:adjustRightInd w:val="0"/>
        <w:spacing w:after="0" w:line="240" w:lineRule="auto"/>
        <w:ind w:right="-416"/>
        <w:jc w:val="both"/>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Динаміка постсоціалістичних перетворень у 1990-ті рр.</w:t>
      </w:r>
    </w:p>
    <w:p w:rsidR="001223EE" w:rsidRPr="001223EE" w:rsidRDefault="001223EE" w:rsidP="007041C0">
      <w:pPr>
        <w:widowControl w:val="0"/>
        <w:numPr>
          <w:ilvl w:val="0"/>
          <w:numId w:val="44"/>
        </w:numPr>
        <w:tabs>
          <w:tab w:val="left" w:pos="-284"/>
          <w:tab w:val="left" w:pos="8"/>
        </w:tabs>
        <w:autoSpaceDE w:val="0"/>
        <w:autoSpaceDN w:val="0"/>
        <w:adjustRightInd w:val="0"/>
        <w:spacing w:after="0" w:line="240" w:lineRule="auto"/>
        <w:ind w:right="-416"/>
        <w:jc w:val="both"/>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Східна Європа у світовій політиці на межі тисячоліть.</w:t>
      </w:r>
    </w:p>
    <w:p w:rsidR="001223EE" w:rsidRPr="001223EE" w:rsidRDefault="001223EE" w:rsidP="001223EE">
      <w:pPr>
        <w:spacing w:after="0" w:line="240" w:lineRule="auto"/>
        <w:jc w:val="center"/>
        <w:rPr>
          <w:rFonts w:ascii="Times New Roman" w:eastAsia="Times New Roman" w:hAnsi="Times New Roman" w:cs="Times New Roman"/>
          <w:b/>
          <w:sz w:val="24"/>
          <w:szCs w:val="24"/>
          <w:lang w:eastAsia="uk-UA"/>
        </w:rPr>
      </w:pPr>
    </w:p>
    <w:p w:rsidR="001223EE" w:rsidRPr="001223EE" w:rsidRDefault="001223EE" w:rsidP="001223EE">
      <w:pPr>
        <w:spacing w:after="0" w:line="240" w:lineRule="auto"/>
        <w:jc w:val="center"/>
        <w:rPr>
          <w:rFonts w:ascii="Times New Roman" w:eastAsia="Times New Roman" w:hAnsi="Times New Roman" w:cs="Times New Roman"/>
          <w:b/>
          <w:sz w:val="24"/>
          <w:szCs w:val="24"/>
          <w:lang w:eastAsia="uk-UA"/>
        </w:rPr>
      </w:pPr>
    </w:p>
    <w:p w:rsidR="001223EE" w:rsidRPr="001223EE" w:rsidRDefault="001223EE" w:rsidP="001223EE">
      <w:p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b/>
          <w:i/>
          <w:sz w:val="24"/>
          <w:szCs w:val="24"/>
          <w:lang w:eastAsia="uk-UA"/>
        </w:rPr>
        <w:t>Основні поняття теми:</w:t>
      </w:r>
      <w:r w:rsidRPr="001223EE">
        <w:rPr>
          <w:rFonts w:ascii="Times New Roman" w:eastAsia="Times New Roman" w:hAnsi="Times New Roman" w:cs="Times New Roman"/>
          <w:sz w:val="24"/>
          <w:szCs w:val="24"/>
          <w:lang w:eastAsia="uk-UA"/>
        </w:rPr>
        <w:t xml:space="preserve"> </w:t>
      </w:r>
    </w:p>
    <w:p w:rsidR="001223EE" w:rsidRPr="001223EE" w:rsidRDefault="001223EE" w:rsidP="007041C0">
      <w:pPr>
        <w:widowControl w:val="0"/>
        <w:numPr>
          <w:ilvl w:val="0"/>
          <w:numId w:val="46"/>
        </w:numPr>
        <w:autoSpaceDE w:val="0"/>
        <w:autoSpaceDN w:val="0"/>
        <w:adjustRightInd w:val="0"/>
        <w:spacing w:after="0" w:line="240" w:lineRule="auto"/>
        <w:ind w:right="-119"/>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Демократизація;</w:t>
      </w:r>
    </w:p>
    <w:p w:rsidR="001223EE" w:rsidRPr="001223EE" w:rsidRDefault="001223EE" w:rsidP="007041C0">
      <w:pPr>
        <w:numPr>
          <w:ilvl w:val="0"/>
          <w:numId w:val="46"/>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Єврокомунізм;</w:t>
      </w:r>
    </w:p>
    <w:p w:rsidR="001223EE" w:rsidRPr="001223EE" w:rsidRDefault="001223EE" w:rsidP="007041C0">
      <w:pPr>
        <w:numPr>
          <w:ilvl w:val="0"/>
          <w:numId w:val="46"/>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Інформаційні технології.</w:t>
      </w:r>
    </w:p>
    <w:p w:rsidR="001223EE" w:rsidRPr="001223EE" w:rsidRDefault="001223EE" w:rsidP="001223EE">
      <w:pPr>
        <w:keepNext/>
        <w:spacing w:after="0" w:line="240" w:lineRule="auto"/>
        <w:jc w:val="center"/>
        <w:outlineLvl w:val="8"/>
        <w:rPr>
          <w:rFonts w:ascii="Times New Roman" w:eastAsia="Times New Roman" w:hAnsi="Times New Roman" w:cs="Times New Roman"/>
          <w:b/>
          <w:bCs/>
          <w:sz w:val="28"/>
          <w:szCs w:val="28"/>
          <w:lang w:eastAsia="ru-RU"/>
        </w:rPr>
      </w:pPr>
      <w:r w:rsidRPr="001223EE">
        <w:rPr>
          <w:rFonts w:ascii="Times New Roman" w:eastAsia="Times New Roman" w:hAnsi="Times New Roman" w:cs="Times New Roman"/>
          <w:b/>
          <w:bCs/>
          <w:sz w:val="28"/>
          <w:szCs w:val="24"/>
          <w:lang w:eastAsia="ru-RU"/>
        </w:rPr>
        <w:t>Л е к ц і я   11</w:t>
      </w:r>
    </w:p>
    <w:p w:rsidR="001223EE" w:rsidRPr="001223EE" w:rsidRDefault="001223EE" w:rsidP="001223EE">
      <w:pPr>
        <w:spacing w:after="0" w:line="240" w:lineRule="auto"/>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b/>
          <w:i/>
          <w:sz w:val="24"/>
          <w:szCs w:val="24"/>
          <w:lang w:eastAsia="uk-UA"/>
        </w:rPr>
        <w:t>Тема 12:</w:t>
      </w:r>
      <w:r w:rsidRPr="001223EE">
        <w:rPr>
          <w:rFonts w:ascii="Times New Roman" w:eastAsia="Times New Roman" w:hAnsi="Times New Roman" w:cs="Times New Roman"/>
          <w:color w:val="000000"/>
          <w:spacing w:val="-1"/>
          <w:w w:val="106"/>
          <w:sz w:val="24"/>
          <w:szCs w:val="24"/>
          <w:lang w:eastAsia="uk-UA"/>
        </w:rPr>
        <w:t xml:space="preserve"> Система міжнародних відносин в умовах </w:t>
      </w:r>
    </w:p>
    <w:p w:rsidR="001223EE" w:rsidRPr="001223EE" w:rsidRDefault="001223EE" w:rsidP="001223EE">
      <w:pPr>
        <w:spacing w:after="0" w:line="240" w:lineRule="auto"/>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color w:val="000000"/>
          <w:spacing w:val="-1"/>
          <w:w w:val="106"/>
          <w:sz w:val="24"/>
          <w:szCs w:val="24"/>
          <w:lang w:eastAsia="uk-UA"/>
        </w:rPr>
        <w:t xml:space="preserve">формування багатополюсності світу </w:t>
      </w:r>
      <w:r w:rsidR="00BB4127">
        <w:rPr>
          <w:rFonts w:ascii="Times New Roman" w:eastAsia="Times New Roman" w:hAnsi="Times New Roman" w:cs="Times New Roman"/>
          <w:sz w:val="24"/>
          <w:szCs w:val="24"/>
          <w:lang w:eastAsia="uk-UA"/>
        </w:rPr>
        <w:t>(4</w:t>
      </w:r>
      <w:r w:rsidRPr="001223EE">
        <w:rPr>
          <w:rFonts w:ascii="Times New Roman" w:eastAsia="Times New Roman" w:hAnsi="Times New Roman" w:cs="Times New Roman"/>
          <w:sz w:val="24"/>
          <w:szCs w:val="24"/>
          <w:lang w:eastAsia="uk-UA"/>
        </w:rPr>
        <w:t xml:space="preserve"> год.)</w:t>
      </w:r>
    </w:p>
    <w:p w:rsidR="001223EE" w:rsidRPr="001223EE" w:rsidRDefault="001223EE" w:rsidP="007041C0">
      <w:pPr>
        <w:widowControl w:val="0"/>
        <w:numPr>
          <w:ilvl w:val="0"/>
          <w:numId w:val="47"/>
        </w:numPr>
        <w:tabs>
          <w:tab w:val="left" w:pos="-284"/>
          <w:tab w:val="left" w:pos="8"/>
        </w:tabs>
        <w:autoSpaceDE w:val="0"/>
        <w:autoSpaceDN w:val="0"/>
        <w:adjustRightInd w:val="0"/>
        <w:spacing w:after="0" w:line="240" w:lineRule="auto"/>
        <w:ind w:right="-416"/>
        <w:jc w:val="both"/>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Глобалізація як фактор світової політики.</w:t>
      </w:r>
    </w:p>
    <w:p w:rsidR="001223EE" w:rsidRPr="001223EE" w:rsidRDefault="001223EE" w:rsidP="007041C0">
      <w:pPr>
        <w:widowControl w:val="0"/>
        <w:numPr>
          <w:ilvl w:val="0"/>
          <w:numId w:val="47"/>
        </w:numPr>
        <w:tabs>
          <w:tab w:val="left" w:pos="-284"/>
          <w:tab w:val="left" w:pos="8"/>
        </w:tabs>
        <w:autoSpaceDE w:val="0"/>
        <w:autoSpaceDN w:val="0"/>
        <w:adjustRightInd w:val="0"/>
        <w:spacing w:after="0" w:line="240" w:lineRule="auto"/>
        <w:ind w:right="-416"/>
        <w:jc w:val="both"/>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Регіональні конфлікти в системі міжнародних відносин.</w:t>
      </w:r>
    </w:p>
    <w:p w:rsidR="001223EE" w:rsidRPr="001223EE" w:rsidRDefault="001223EE" w:rsidP="007041C0">
      <w:pPr>
        <w:widowControl w:val="0"/>
        <w:numPr>
          <w:ilvl w:val="0"/>
          <w:numId w:val="47"/>
        </w:numPr>
        <w:tabs>
          <w:tab w:val="left" w:pos="-284"/>
          <w:tab w:val="left" w:pos="8"/>
        </w:tabs>
        <w:autoSpaceDE w:val="0"/>
        <w:autoSpaceDN w:val="0"/>
        <w:adjustRightInd w:val="0"/>
        <w:spacing w:after="0" w:line="240" w:lineRule="auto"/>
        <w:ind w:right="-416"/>
        <w:jc w:val="both"/>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Міжнародний тероризм.</w:t>
      </w:r>
    </w:p>
    <w:p w:rsidR="001223EE" w:rsidRPr="001223EE" w:rsidRDefault="001223EE" w:rsidP="007041C0">
      <w:pPr>
        <w:widowControl w:val="0"/>
        <w:numPr>
          <w:ilvl w:val="0"/>
          <w:numId w:val="47"/>
        </w:numPr>
        <w:tabs>
          <w:tab w:val="left" w:pos="-284"/>
          <w:tab w:val="left" w:pos="8"/>
        </w:tabs>
        <w:autoSpaceDE w:val="0"/>
        <w:autoSpaceDN w:val="0"/>
        <w:adjustRightInd w:val="0"/>
        <w:spacing w:after="0" w:line="240" w:lineRule="auto"/>
        <w:ind w:right="-416"/>
        <w:jc w:val="both"/>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Суперечності і перспективи розвитку міжнародних відносин на сучасному етапі.</w:t>
      </w:r>
    </w:p>
    <w:p w:rsidR="001223EE" w:rsidRPr="001223EE" w:rsidRDefault="001223EE" w:rsidP="001223EE">
      <w:pPr>
        <w:widowControl w:val="0"/>
        <w:autoSpaceDE w:val="0"/>
        <w:autoSpaceDN w:val="0"/>
        <w:adjustRightInd w:val="0"/>
        <w:spacing w:after="0" w:line="240" w:lineRule="auto"/>
        <w:ind w:left="-284" w:right="-119" w:firstLine="426"/>
        <w:jc w:val="center"/>
        <w:rPr>
          <w:rFonts w:ascii="Times New Roman" w:eastAsia="Times New Roman" w:hAnsi="Times New Roman" w:cs="Times New Roman"/>
          <w:b/>
          <w:sz w:val="24"/>
          <w:szCs w:val="24"/>
          <w:lang w:eastAsia="uk-UA"/>
        </w:rPr>
      </w:pPr>
    </w:p>
    <w:p w:rsidR="001223EE" w:rsidRPr="001223EE" w:rsidRDefault="001223EE" w:rsidP="001223EE">
      <w:p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b/>
          <w:i/>
          <w:sz w:val="24"/>
          <w:szCs w:val="24"/>
          <w:lang w:eastAsia="uk-UA"/>
        </w:rPr>
        <w:t>Основні поняття теми:</w:t>
      </w:r>
      <w:r w:rsidRPr="001223EE">
        <w:rPr>
          <w:rFonts w:ascii="Times New Roman" w:eastAsia="Times New Roman" w:hAnsi="Times New Roman" w:cs="Times New Roman"/>
          <w:sz w:val="24"/>
          <w:szCs w:val="24"/>
          <w:lang w:eastAsia="uk-UA"/>
        </w:rPr>
        <w:t xml:space="preserve"> </w:t>
      </w:r>
    </w:p>
    <w:p w:rsidR="001223EE" w:rsidRPr="001223EE" w:rsidRDefault="001223EE" w:rsidP="007041C0">
      <w:pPr>
        <w:numPr>
          <w:ilvl w:val="0"/>
          <w:numId w:val="46"/>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Вестернізація;</w:t>
      </w:r>
    </w:p>
    <w:p w:rsidR="001223EE" w:rsidRPr="001223EE" w:rsidRDefault="001223EE" w:rsidP="007041C0">
      <w:pPr>
        <w:numPr>
          <w:ilvl w:val="0"/>
          <w:numId w:val="46"/>
        </w:numPr>
        <w:spacing w:after="0" w:line="240" w:lineRule="auto"/>
        <w:ind w:right="-261"/>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Індекс Доу-Джонса;</w:t>
      </w:r>
    </w:p>
    <w:p w:rsidR="001223EE" w:rsidRPr="001223EE" w:rsidRDefault="001223EE" w:rsidP="001223EE">
      <w:pPr>
        <w:widowControl w:val="0"/>
        <w:autoSpaceDE w:val="0"/>
        <w:autoSpaceDN w:val="0"/>
        <w:adjustRightInd w:val="0"/>
        <w:spacing w:after="0" w:line="240" w:lineRule="auto"/>
        <w:ind w:left="-284" w:right="-119" w:firstLine="426"/>
        <w:jc w:val="center"/>
        <w:rPr>
          <w:rFonts w:ascii="Times New Roman" w:eastAsia="Times New Roman" w:hAnsi="Times New Roman" w:cs="Times New Roman"/>
          <w:b/>
          <w:sz w:val="24"/>
          <w:szCs w:val="24"/>
          <w:lang w:eastAsia="uk-UA"/>
        </w:rPr>
      </w:pPr>
    </w:p>
    <w:p w:rsidR="001223EE" w:rsidRDefault="00A30B0D" w:rsidP="00A30B0D">
      <w:pPr>
        <w:spacing w:after="0" w:line="240" w:lineRule="auto"/>
        <w:ind w:left="-12"/>
        <w:jc w:val="both"/>
        <w:rPr>
          <w:rFonts w:ascii="Times New Roman" w:eastAsia="Times New Roman" w:hAnsi="Times New Roman" w:cs="Times New Roman"/>
          <w:b/>
          <w:sz w:val="24"/>
          <w:szCs w:val="24"/>
          <w:lang w:eastAsia="uk-UA"/>
        </w:rPr>
      </w:pPr>
      <w:r>
        <w:rPr>
          <w:rFonts w:ascii="Times New Roman" w:eastAsia="Times New Roman" w:hAnsi="Times New Roman" w:cs="Times New Roman"/>
          <w:sz w:val="24"/>
          <w:szCs w:val="24"/>
          <w:lang w:val="ru-RU" w:eastAsia="uk-UA"/>
        </w:rPr>
        <w:t>.</w:t>
      </w:r>
      <w:r w:rsidR="001223EE" w:rsidRPr="001223EE">
        <w:rPr>
          <w:rFonts w:ascii="Times New Roman" w:eastAsia="Times New Roman" w:hAnsi="Times New Roman" w:cs="Times New Roman"/>
          <w:b/>
          <w:sz w:val="24"/>
          <w:szCs w:val="24"/>
          <w:lang w:eastAsia="uk-UA"/>
        </w:rPr>
        <w:br w:type="page"/>
      </w:r>
    </w:p>
    <w:p w:rsidR="00C306B2" w:rsidRPr="00D60CCB" w:rsidRDefault="00C306B2" w:rsidP="00C306B2">
      <w:pPr>
        <w:shd w:val="clear" w:color="auto" w:fill="FFFFFF"/>
        <w:spacing w:before="230" w:after="0" w:line="331" w:lineRule="exact"/>
        <w:ind w:left="254" w:right="216" w:firstLine="619"/>
        <w:jc w:val="center"/>
        <w:rPr>
          <w:rFonts w:ascii="Times New Roman" w:eastAsia="Times New Roman" w:hAnsi="Times New Roman" w:cs="Times New Roman"/>
          <w:b/>
          <w:bCs/>
          <w:spacing w:val="-1"/>
          <w:sz w:val="28"/>
          <w:szCs w:val="28"/>
          <w:lang w:eastAsia="ru-RU"/>
        </w:rPr>
      </w:pPr>
      <w:r w:rsidRPr="00D60CCB">
        <w:rPr>
          <w:rFonts w:ascii="Times New Roman" w:eastAsia="Times New Roman" w:hAnsi="Times New Roman" w:cs="Times New Roman"/>
          <w:b/>
          <w:bCs/>
          <w:spacing w:val="-1"/>
          <w:sz w:val="28"/>
          <w:szCs w:val="28"/>
          <w:lang w:eastAsia="ru-RU"/>
        </w:rPr>
        <w:lastRenderedPageBreak/>
        <w:t>6. ТЕМАТИКА ТА ЗМІСТ СЕМІНАРСЬКИХ ЗАНЯТЬ</w:t>
      </w:r>
    </w:p>
    <w:p w:rsidR="00C306B2" w:rsidRPr="001223EE" w:rsidRDefault="00C306B2" w:rsidP="00C306B2">
      <w:pPr>
        <w:spacing w:after="0" w:line="240" w:lineRule="auto"/>
        <w:ind w:hanging="12"/>
        <w:jc w:val="center"/>
        <w:rPr>
          <w:rFonts w:ascii="Times New Roman" w:eastAsia="Times New Roman" w:hAnsi="Times New Roman" w:cs="Times New Roman"/>
          <w:b/>
          <w:sz w:val="28"/>
          <w:szCs w:val="24"/>
          <w:lang w:eastAsia="uk-UA"/>
        </w:rPr>
      </w:pPr>
      <w:r w:rsidRPr="001223EE">
        <w:rPr>
          <w:rFonts w:ascii="Times New Roman" w:eastAsia="Times New Roman" w:hAnsi="Times New Roman" w:cs="Times New Roman"/>
          <w:b/>
          <w:sz w:val="28"/>
          <w:szCs w:val="24"/>
          <w:lang w:eastAsia="uk-UA"/>
        </w:rPr>
        <w:t>С е м і н а р с ь к е   з а н я т т я   №  1</w:t>
      </w:r>
    </w:p>
    <w:p w:rsidR="00C306B2" w:rsidRPr="001223EE" w:rsidRDefault="00C306B2" w:rsidP="00C306B2">
      <w:pPr>
        <w:spacing w:after="0" w:line="240" w:lineRule="auto"/>
        <w:jc w:val="center"/>
        <w:rPr>
          <w:rFonts w:ascii="Times New Roman" w:eastAsia="Times New Roman" w:hAnsi="Times New Roman" w:cs="Times New Roman"/>
          <w:sz w:val="24"/>
          <w:szCs w:val="24"/>
          <w:lang w:eastAsia="uk-UA"/>
        </w:rPr>
      </w:pPr>
    </w:p>
    <w:p w:rsidR="00C306B2" w:rsidRPr="001223EE" w:rsidRDefault="00C306B2" w:rsidP="00C306B2">
      <w:pPr>
        <w:spacing w:after="0" w:line="240" w:lineRule="auto"/>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bCs/>
          <w:i/>
          <w:color w:val="000000"/>
          <w:sz w:val="28"/>
          <w:szCs w:val="28"/>
          <w:lang w:eastAsia="uk-UA"/>
        </w:rPr>
        <w:t>Т е м а 2.</w:t>
      </w:r>
      <w:r w:rsidRPr="001223EE">
        <w:rPr>
          <w:rFonts w:ascii="Times New Roman" w:eastAsia="Times New Roman" w:hAnsi="Times New Roman" w:cs="Times New Roman"/>
          <w:b/>
          <w:bCs/>
          <w:color w:val="000000"/>
          <w:sz w:val="28"/>
          <w:szCs w:val="28"/>
          <w:lang w:eastAsia="uk-UA"/>
        </w:rPr>
        <w:t xml:space="preserve"> Міжнародні відносини між двома світовими війнами </w:t>
      </w:r>
      <w:r>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val="ru-RU" w:eastAsia="uk-UA"/>
        </w:rPr>
        <w:t>2</w:t>
      </w:r>
      <w:r w:rsidRPr="001223EE">
        <w:rPr>
          <w:rFonts w:ascii="Times New Roman" w:eastAsia="Times New Roman" w:hAnsi="Times New Roman" w:cs="Times New Roman"/>
          <w:sz w:val="24"/>
          <w:szCs w:val="24"/>
          <w:lang w:eastAsia="uk-UA"/>
        </w:rPr>
        <w:t xml:space="preserve"> год.)</w:t>
      </w:r>
    </w:p>
    <w:p w:rsidR="00C306B2" w:rsidRPr="001223EE" w:rsidRDefault="00C306B2" w:rsidP="00C306B2">
      <w:pPr>
        <w:shd w:val="clear" w:color="auto" w:fill="FFFFFF"/>
        <w:spacing w:after="0" w:line="240" w:lineRule="auto"/>
        <w:jc w:val="center"/>
        <w:rPr>
          <w:rFonts w:ascii="Times New Roman" w:eastAsia="Times New Roman" w:hAnsi="Times New Roman" w:cs="Times New Roman"/>
          <w:sz w:val="28"/>
          <w:szCs w:val="28"/>
          <w:lang w:eastAsia="uk-UA"/>
        </w:rPr>
      </w:pPr>
    </w:p>
    <w:p w:rsidR="00C306B2" w:rsidRPr="001223EE" w:rsidRDefault="00C306B2" w:rsidP="00C306B2">
      <w:pPr>
        <w:spacing w:after="0" w:line="240" w:lineRule="auto"/>
        <w:ind w:left="4320" w:hanging="4320"/>
        <w:jc w:val="center"/>
        <w:rPr>
          <w:rFonts w:ascii="Times New Roman" w:eastAsia="Times New Roman" w:hAnsi="Times New Roman" w:cs="Times New Roman"/>
          <w:b/>
          <w:bCs/>
          <w:color w:val="000000"/>
          <w:sz w:val="24"/>
          <w:szCs w:val="24"/>
          <w:lang w:eastAsia="uk-UA"/>
        </w:rPr>
      </w:pPr>
      <w:r w:rsidRPr="001223EE">
        <w:rPr>
          <w:rFonts w:ascii="Times New Roman" w:eastAsia="Times New Roman" w:hAnsi="Times New Roman" w:cs="Times New Roman"/>
          <w:sz w:val="24"/>
          <w:szCs w:val="24"/>
          <w:lang w:eastAsia="uk-UA"/>
        </w:rPr>
        <w:t xml:space="preserve">2.1. </w:t>
      </w:r>
      <w:r w:rsidRPr="001223EE">
        <w:rPr>
          <w:rFonts w:ascii="Times New Roman" w:eastAsia="Times New Roman" w:hAnsi="Times New Roman" w:cs="Times New Roman"/>
          <w:b/>
          <w:sz w:val="24"/>
          <w:szCs w:val="24"/>
          <w:lang w:eastAsia="uk-UA"/>
        </w:rPr>
        <w:t xml:space="preserve">Оформлення </w:t>
      </w:r>
      <w:r w:rsidRPr="001223EE">
        <w:rPr>
          <w:rFonts w:ascii="Times New Roman" w:eastAsia="Times New Roman" w:hAnsi="Times New Roman" w:cs="Times New Roman"/>
          <w:b/>
          <w:bCs/>
          <w:color w:val="000000"/>
          <w:sz w:val="24"/>
          <w:szCs w:val="24"/>
          <w:lang w:eastAsia="uk-UA"/>
        </w:rPr>
        <w:t xml:space="preserve">Версальсько-Вашингтонської системи </w:t>
      </w:r>
    </w:p>
    <w:p w:rsidR="00C306B2" w:rsidRPr="001223EE" w:rsidRDefault="00C306B2" w:rsidP="00C306B2">
      <w:pPr>
        <w:spacing w:after="0" w:line="240" w:lineRule="auto"/>
        <w:ind w:left="4320" w:hanging="4320"/>
        <w:jc w:val="center"/>
        <w:rPr>
          <w:rFonts w:ascii="Times New Roman" w:eastAsia="Times New Roman" w:hAnsi="Times New Roman" w:cs="Times New Roman"/>
          <w:b/>
          <w:bCs/>
          <w:color w:val="000000"/>
          <w:sz w:val="24"/>
          <w:szCs w:val="24"/>
          <w:lang w:eastAsia="uk-UA"/>
        </w:rPr>
      </w:pPr>
      <w:r w:rsidRPr="001223EE">
        <w:rPr>
          <w:rFonts w:ascii="Times New Roman" w:eastAsia="Times New Roman" w:hAnsi="Times New Roman" w:cs="Times New Roman"/>
          <w:b/>
          <w:bCs/>
          <w:color w:val="000000"/>
          <w:sz w:val="24"/>
          <w:szCs w:val="24"/>
          <w:lang w:eastAsia="uk-UA"/>
        </w:rPr>
        <w:t>повоєнних договорів і спроби її ревізії у 20-х рр.</w:t>
      </w:r>
      <w:r>
        <w:rPr>
          <w:rFonts w:ascii="Times New Roman" w:eastAsia="Times New Roman" w:hAnsi="Times New Roman" w:cs="Times New Roman"/>
          <w:b/>
          <w:bCs/>
          <w:color w:val="000000"/>
          <w:sz w:val="24"/>
          <w:szCs w:val="24"/>
          <w:lang w:eastAsia="uk-UA"/>
        </w:rPr>
        <w:t>-30-х</w:t>
      </w:r>
      <w:r w:rsidRPr="001223EE">
        <w:rPr>
          <w:rFonts w:ascii="Times New Roman" w:eastAsia="Times New Roman" w:hAnsi="Times New Roman" w:cs="Times New Roman"/>
          <w:b/>
          <w:bCs/>
          <w:color w:val="000000"/>
          <w:sz w:val="24"/>
          <w:szCs w:val="24"/>
          <w:lang w:eastAsia="uk-UA"/>
        </w:rPr>
        <w:t xml:space="preserve"> ХХ ст.</w:t>
      </w:r>
    </w:p>
    <w:p w:rsidR="00C306B2" w:rsidRPr="001223EE" w:rsidRDefault="00C306B2" w:rsidP="00C306B2">
      <w:pPr>
        <w:spacing w:after="0" w:line="240" w:lineRule="auto"/>
        <w:jc w:val="center"/>
        <w:rPr>
          <w:rFonts w:ascii="Times New Roman" w:eastAsia="Times New Roman" w:hAnsi="Times New Roman" w:cs="Times New Roman"/>
          <w:sz w:val="24"/>
          <w:szCs w:val="24"/>
          <w:lang w:eastAsia="uk-UA"/>
        </w:rPr>
      </w:pPr>
    </w:p>
    <w:p w:rsidR="00C306B2" w:rsidRPr="001223EE" w:rsidRDefault="00C306B2" w:rsidP="00C306B2">
      <w:pPr>
        <w:spacing w:after="0" w:line="240" w:lineRule="auto"/>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b/>
          <w:i/>
          <w:sz w:val="24"/>
          <w:szCs w:val="24"/>
          <w:lang w:eastAsia="uk-UA"/>
        </w:rPr>
        <w:t>Зм</w:t>
      </w:r>
      <w:r>
        <w:rPr>
          <w:rFonts w:ascii="Times New Roman" w:eastAsia="Times New Roman" w:hAnsi="Times New Roman" w:cs="Times New Roman"/>
          <w:b/>
          <w:i/>
          <w:sz w:val="24"/>
          <w:szCs w:val="24"/>
          <w:lang w:eastAsia="uk-UA"/>
        </w:rPr>
        <w:t>іст семінарського заняття</w:t>
      </w:r>
      <w:r w:rsidRPr="001223EE">
        <w:rPr>
          <w:rFonts w:ascii="Times New Roman" w:eastAsia="Times New Roman" w:hAnsi="Times New Roman" w:cs="Times New Roman"/>
          <w:sz w:val="24"/>
          <w:szCs w:val="24"/>
          <w:lang w:eastAsia="uk-UA"/>
        </w:rPr>
        <w:t xml:space="preserve"> (2 год.)</w:t>
      </w:r>
    </w:p>
    <w:p w:rsidR="00C306B2" w:rsidRPr="00B349A9" w:rsidRDefault="00C306B2" w:rsidP="00C306B2">
      <w:pPr>
        <w:pStyle w:val="af"/>
        <w:numPr>
          <w:ilvl w:val="0"/>
          <w:numId w:val="73"/>
        </w:numPr>
        <w:suppressAutoHyphens/>
        <w:jc w:val="both"/>
        <w:rPr>
          <w:rFonts w:ascii="Times New Roman" w:hAnsi="Times New Roman" w:cs="Times New Roman"/>
          <w:b/>
          <w:i/>
          <w:sz w:val="28"/>
          <w:szCs w:val="24"/>
          <w:lang w:eastAsia="uk-UA"/>
        </w:rPr>
      </w:pPr>
      <w:r w:rsidRPr="00B349A9">
        <w:rPr>
          <w:rFonts w:ascii="Times New Roman" w:hAnsi="Times New Roman" w:cs="Times New Roman"/>
          <w:color w:val="000000"/>
          <w:sz w:val="24"/>
          <w:szCs w:val="24"/>
          <w:lang w:eastAsia="uk-UA"/>
        </w:rPr>
        <w:t>Версальський мирний догові</w:t>
      </w:r>
      <w:proofErr w:type="gramStart"/>
      <w:r w:rsidRPr="00B349A9">
        <w:rPr>
          <w:rFonts w:ascii="Times New Roman" w:hAnsi="Times New Roman" w:cs="Times New Roman"/>
          <w:color w:val="000000"/>
          <w:sz w:val="24"/>
          <w:szCs w:val="24"/>
          <w:lang w:eastAsia="uk-UA"/>
        </w:rPr>
        <w:t>р</w:t>
      </w:r>
      <w:proofErr w:type="gramEnd"/>
      <w:r w:rsidRPr="00B349A9">
        <w:rPr>
          <w:rFonts w:ascii="Times New Roman" w:hAnsi="Times New Roman" w:cs="Times New Roman"/>
          <w:color w:val="000000"/>
          <w:sz w:val="24"/>
          <w:szCs w:val="24"/>
          <w:lang w:eastAsia="uk-UA"/>
        </w:rPr>
        <w:t>, його зміст. Вашингтонська конференція 1921–1922 рр. та її результати.</w:t>
      </w:r>
      <w:r w:rsidRPr="00B349A9">
        <w:rPr>
          <w:rFonts w:ascii="Times New Roman" w:hAnsi="Times New Roman" w:cs="Times New Roman"/>
          <w:color w:val="000000"/>
          <w:sz w:val="24"/>
          <w:szCs w:val="24"/>
          <w:lang w:val="uk-UA" w:eastAsia="uk-UA"/>
        </w:rPr>
        <w:t xml:space="preserve"> </w:t>
      </w:r>
      <w:r w:rsidRPr="00B349A9">
        <w:rPr>
          <w:rFonts w:ascii="Times New Roman" w:hAnsi="Times New Roman" w:cs="Times New Roman"/>
          <w:color w:val="000000"/>
          <w:sz w:val="24"/>
          <w:szCs w:val="24"/>
          <w:lang w:eastAsia="uk-UA"/>
        </w:rPr>
        <w:t>Характер Версальсько-Вашингтонської системи, її історичні наслідки.</w:t>
      </w:r>
    </w:p>
    <w:p w:rsidR="00C306B2" w:rsidRPr="00B349A9" w:rsidRDefault="00C306B2" w:rsidP="00C306B2">
      <w:pPr>
        <w:pStyle w:val="af"/>
        <w:numPr>
          <w:ilvl w:val="0"/>
          <w:numId w:val="73"/>
        </w:numPr>
        <w:suppressAutoHyphens/>
        <w:jc w:val="both"/>
        <w:rPr>
          <w:rFonts w:ascii="Times New Roman" w:hAnsi="Times New Roman" w:cs="Times New Roman"/>
          <w:b/>
          <w:i/>
          <w:sz w:val="28"/>
          <w:szCs w:val="24"/>
          <w:lang w:eastAsia="uk-UA"/>
        </w:rPr>
      </w:pPr>
      <w:r w:rsidRPr="00B349A9">
        <w:rPr>
          <w:rFonts w:ascii="Times New Roman" w:hAnsi="Times New Roman" w:cs="Times New Roman"/>
          <w:color w:val="000000"/>
          <w:sz w:val="24"/>
          <w:szCs w:val="24"/>
          <w:lang w:eastAsia="uk-UA"/>
        </w:rPr>
        <w:t>«Російський чинник» у європейській політ</w:t>
      </w:r>
      <w:r>
        <w:rPr>
          <w:rFonts w:ascii="Times New Roman" w:hAnsi="Times New Roman" w:cs="Times New Roman"/>
          <w:color w:val="000000"/>
          <w:sz w:val="24"/>
          <w:szCs w:val="24"/>
          <w:lang w:eastAsia="uk-UA"/>
        </w:rPr>
        <w:t>иці: Генуезька конференція 1922</w:t>
      </w:r>
      <w:r>
        <w:rPr>
          <w:rFonts w:ascii="Times New Roman" w:hAnsi="Times New Roman" w:cs="Times New Roman"/>
          <w:color w:val="000000"/>
          <w:sz w:val="24"/>
          <w:szCs w:val="24"/>
          <w:lang w:val="uk-UA" w:eastAsia="uk-UA"/>
        </w:rPr>
        <w:t> </w:t>
      </w:r>
      <w:r w:rsidRPr="00B349A9">
        <w:rPr>
          <w:rFonts w:ascii="Times New Roman" w:hAnsi="Times New Roman" w:cs="Times New Roman"/>
          <w:color w:val="000000"/>
          <w:sz w:val="24"/>
          <w:szCs w:val="24"/>
          <w:lang w:eastAsia="uk-UA"/>
        </w:rPr>
        <w:t>р., проблема боргів Росії, Гаазька конференція 1922 р. Рапалльський договір</w:t>
      </w:r>
      <w:proofErr w:type="gramStart"/>
      <w:r w:rsidRPr="00B349A9">
        <w:rPr>
          <w:rFonts w:ascii="Times New Roman" w:hAnsi="Times New Roman" w:cs="Times New Roman"/>
          <w:color w:val="000000"/>
          <w:sz w:val="24"/>
          <w:szCs w:val="24"/>
          <w:lang w:eastAsia="uk-UA"/>
        </w:rPr>
        <w:t xml:space="preserve"> Р</w:t>
      </w:r>
      <w:proofErr w:type="gramEnd"/>
      <w:r w:rsidRPr="00B349A9">
        <w:rPr>
          <w:rFonts w:ascii="Times New Roman" w:hAnsi="Times New Roman" w:cs="Times New Roman"/>
          <w:color w:val="000000"/>
          <w:sz w:val="24"/>
          <w:szCs w:val="24"/>
          <w:lang w:eastAsia="uk-UA"/>
        </w:rPr>
        <w:t xml:space="preserve">осії з Німеччиною. </w:t>
      </w:r>
    </w:p>
    <w:p w:rsidR="00C306B2" w:rsidRPr="00B349A9" w:rsidRDefault="00C306B2" w:rsidP="00C306B2">
      <w:pPr>
        <w:pStyle w:val="af"/>
        <w:numPr>
          <w:ilvl w:val="0"/>
          <w:numId w:val="73"/>
        </w:numPr>
        <w:suppressAutoHyphens/>
        <w:jc w:val="both"/>
        <w:rPr>
          <w:rFonts w:ascii="Times New Roman" w:hAnsi="Times New Roman" w:cs="Times New Roman"/>
          <w:b/>
          <w:i/>
          <w:sz w:val="28"/>
          <w:szCs w:val="24"/>
          <w:lang w:eastAsia="uk-UA"/>
        </w:rPr>
      </w:pPr>
      <w:r w:rsidRPr="00B349A9">
        <w:rPr>
          <w:rFonts w:ascii="Times New Roman" w:hAnsi="Times New Roman" w:cs="Times New Roman"/>
          <w:color w:val="000000"/>
          <w:sz w:val="24"/>
          <w:szCs w:val="24"/>
          <w:lang w:eastAsia="uk-UA"/>
        </w:rPr>
        <w:t>«Німецький чинник» у європейській політиці: Рурський конфлікт. План Дауеса. Локарнська конференція 1925 р.</w:t>
      </w:r>
    </w:p>
    <w:p w:rsidR="00C306B2" w:rsidRPr="00B349A9" w:rsidRDefault="00C306B2" w:rsidP="00C306B2">
      <w:pPr>
        <w:pStyle w:val="af"/>
        <w:numPr>
          <w:ilvl w:val="0"/>
          <w:numId w:val="73"/>
        </w:numPr>
        <w:suppressAutoHyphens/>
        <w:jc w:val="both"/>
        <w:rPr>
          <w:rFonts w:ascii="Times New Roman" w:hAnsi="Times New Roman" w:cs="Times New Roman"/>
          <w:b/>
          <w:i/>
          <w:sz w:val="28"/>
          <w:szCs w:val="24"/>
          <w:lang w:eastAsia="uk-UA"/>
        </w:rPr>
      </w:pPr>
      <w:r w:rsidRPr="00B349A9">
        <w:rPr>
          <w:rFonts w:ascii="Times New Roman" w:hAnsi="Times New Roman" w:cs="Times New Roman"/>
          <w:color w:val="000000"/>
          <w:sz w:val="24"/>
          <w:szCs w:val="24"/>
          <w:lang w:eastAsia="uk-UA"/>
        </w:rPr>
        <w:t xml:space="preserve">Виникнення осередків воєнної загрози. Оформлення «осі» Берлін </w:t>
      </w:r>
      <w:r>
        <w:rPr>
          <w:rFonts w:ascii="Times New Roman" w:hAnsi="Times New Roman" w:cs="Times New Roman"/>
          <w:color w:val="000000"/>
          <w:sz w:val="24"/>
          <w:szCs w:val="24"/>
          <w:lang w:eastAsia="uk-UA"/>
        </w:rPr>
        <w:t>−</w:t>
      </w:r>
      <w:r w:rsidRPr="00B349A9">
        <w:rPr>
          <w:rFonts w:ascii="Times New Roman" w:hAnsi="Times New Roman" w:cs="Times New Roman"/>
          <w:color w:val="000000"/>
          <w:sz w:val="24"/>
          <w:szCs w:val="24"/>
          <w:lang w:eastAsia="uk-UA"/>
        </w:rPr>
        <w:t xml:space="preserve"> Рим </w:t>
      </w:r>
      <w:r>
        <w:rPr>
          <w:rFonts w:ascii="Times New Roman" w:hAnsi="Times New Roman" w:cs="Times New Roman"/>
          <w:color w:val="000000"/>
          <w:sz w:val="24"/>
          <w:szCs w:val="24"/>
          <w:lang w:eastAsia="uk-UA"/>
        </w:rPr>
        <w:t>−</w:t>
      </w:r>
      <w:r w:rsidRPr="00B349A9">
        <w:rPr>
          <w:rFonts w:ascii="Times New Roman" w:hAnsi="Times New Roman" w:cs="Times New Roman"/>
          <w:color w:val="000000"/>
          <w:sz w:val="24"/>
          <w:szCs w:val="24"/>
          <w:lang w:eastAsia="uk-UA"/>
        </w:rPr>
        <w:t xml:space="preserve"> Токіо. Антикомінтернівський пакт 1936 р., його перетворення у Сталевий пакт 1939 р.</w:t>
      </w:r>
    </w:p>
    <w:p w:rsidR="00C306B2" w:rsidRPr="00B349A9" w:rsidRDefault="00C306B2" w:rsidP="00C306B2">
      <w:pPr>
        <w:pStyle w:val="af"/>
        <w:numPr>
          <w:ilvl w:val="0"/>
          <w:numId w:val="73"/>
        </w:numPr>
        <w:jc w:val="both"/>
        <w:rPr>
          <w:rFonts w:ascii="Times New Roman" w:hAnsi="Times New Roman" w:cs="Times New Roman"/>
          <w:b/>
          <w:i/>
          <w:sz w:val="28"/>
          <w:szCs w:val="24"/>
          <w:lang w:eastAsia="uk-UA"/>
        </w:rPr>
      </w:pPr>
      <w:r w:rsidRPr="00B349A9">
        <w:rPr>
          <w:rFonts w:ascii="Times New Roman" w:hAnsi="Times New Roman" w:cs="Times New Roman"/>
          <w:color w:val="000000"/>
          <w:sz w:val="24"/>
          <w:szCs w:val="24"/>
          <w:lang w:eastAsia="uk-UA"/>
        </w:rPr>
        <w:t>Політика умиротворення і спроби створення системи колективної безпеки в 30-х рр.</w:t>
      </w:r>
    </w:p>
    <w:p w:rsidR="00C306B2" w:rsidRPr="00B349A9" w:rsidRDefault="00C306B2" w:rsidP="00C306B2">
      <w:pPr>
        <w:pStyle w:val="af"/>
        <w:numPr>
          <w:ilvl w:val="0"/>
          <w:numId w:val="73"/>
        </w:numPr>
        <w:jc w:val="both"/>
        <w:rPr>
          <w:rFonts w:ascii="Times New Roman" w:hAnsi="Times New Roman" w:cs="Times New Roman"/>
          <w:i/>
          <w:sz w:val="28"/>
          <w:szCs w:val="24"/>
          <w:lang w:eastAsia="uk-UA"/>
        </w:rPr>
      </w:pPr>
      <w:proofErr w:type="gramStart"/>
      <w:r w:rsidRPr="00B349A9">
        <w:rPr>
          <w:rFonts w:ascii="Times New Roman" w:hAnsi="Times New Roman" w:cs="Times New Roman"/>
          <w:bCs/>
          <w:color w:val="000000"/>
          <w:sz w:val="24"/>
          <w:szCs w:val="24"/>
          <w:lang w:eastAsia="uk-UA"/>
        </w:rPr>
        <w:t>Р</w:t>
      </w:r>
      <w:proofErr w:type="gramEnd"/>
      <w:r w:rsidRPr="00B349A9">
        <w:rPr>
          <w:rFonts w:ascii="Times New Roman" w:hAnsi="Times New Roman" w:cs="Times New Roman"/>
          <w:bCs/>
          <w:color w:val="000000"/>
          <w:sz w:val="24"/>
          <w:szCs w:val="24"/>
          <w:lang w:eastAsia="uk-UA"/>
        </w:rPr>
        <w:t xml:space="preserve">ік кризи: вересень 1938 </w:t>
      </w:r>
      <w:r>
        <w:rPr>
          <w:rFonts w:ascii="Times New Roman" w:hAnsi="Times New Roman" w:cs="Times New Roman"/>
          <w:bCs/>
          <w:color w:val="000000"/>
          <w:sz w:val="24"/>
          <w:szCs w:val="24"/>
          <w:lang w:eastAsia="uk-UA"/>
        </w:rPr>
        <w:t>−</w:t>
      </w:r>
      <w:r w:rsidRPr="00B349A9">
        <w:rPr>
          <w:rFonts w:ascii="Times New Roman" w:hAnsi="Times New Roman" w:cs="Times New Roman"/>
          <w:bCs/>
          <w:color w:val="000000"/>
          <w:sz w:val="24"/>
          <w:szCs w:val="24"/>
          <w:lang w:eastAsia="uk-UA"/>
        </w:rPr>
        <w:t xml:space="preserve"> вересень 1939 р.</w:t>
      </w:r>
      <w:r w:rsidRPr="00B349A9">
        <w:rPr>
          <w:rFonts w:ascii="Times New Roman" w:hAnsi="Times New Roman" w:cs="Times New Roman"/>
          <w:color w:val="000000"/>
          <w:sz w:val="24"/>
          <w:szCs w:val="24"/>
          <w:lang w:eastAsia="uk-UA"/>
        </w:rPr>
        <w:t xml:space="preserve"> Мюнхенська угода 1938 р. Англо-франко-радянські переговори 1939 р. у Москві, </w:t>
      </w:r>
      <w:r>
        <w:rPr>
          <w:rFonts w:ascii="Times New Roman" w:hAnsi="Times New Roman" w:cs="Times New Roman"/>
          <w:color w:val="000000"/>
          <w:sz w:val="24"/>
          <w:szCs w:val="24"/>
          <w:lang w:eastAsia="uk-UA"/>
        </w:rPr>
        <w:t>причини їх зриву. Пакт Молотова−</w:t>
      </w:r>
      <w:proofErr w:type="gramStart"/>
      <w:r w:rsidRPr="00B349A9">
        <w:rPr>
          <w:rFonts w:ascii="Times New Roman" w:hAnsi="Times New Roman" w:cs="Times New Roman"/>
          <w:color w:val="000000"/>
          <w:sz w:val="24"/>
          <w:szCs w:val="24"/>
          <w:lang w:eastAsia="uk-UA"/>
        </w:rPr>
        <w:t>Р</w:t>
      </w:r>
      <w:proofErr w:type="gramEnd"/>
      <w:r w:rsidRPr="00B349A9">
        <w:rPr>
          <w:rFonts w:ascii="Times New Roman" w:hAnsi="Times New Roman" w:cs="Times New Roman"/>
          <w:color w:val="000000"/>
          <w:sz w:val="24"/>
          <w:szCs w:val="24"/>
          <w:lang w:eastAsia="uk-UA"/>
        </w:rPr>
        <w:t>іббентропа, його сучасні оцінки.</w:t>
      </w:r>
    </w:p>
    <w:p w:rsidR="00C306B2" w:rsidRDefault="00C306B2" w:rsidP="00C306B2">
      <w:pPr>
        <w:spacing w:after="0" w:line="240" w:lineRule="auto"/>
        <w:ind w:left="1080"/>
        <w:rPr>
          <w:rFonts w:ascii="Times New Roman" w:eastAsia="Times New Roman" w:hAnsi="Times New Roman" w:cs="Times New Roman"/>
          <w:b/>
          <w:sz w:val="24"/>
          <w:szCs w:val="24"/>
          <w:lang w:eastAsia="uk-UA"/>
        </w:rPr>
      </w:pPr>
    </w:p>
    <w:p w:rsidR="00C306B2" w:rsidRPr="001223EE" w:rsidRDefault="00C306B2" w:rsidP="00C306B2">
      <w:pPr>
        <w:spacing w:after="0" w:line="240" w:lineRule="auto"/>
        <w:ind w:left="1080"/>
        <w:rPr>
          <w:rFonts w:ascii="Times New Roman" w:eastAsia="Times New Roman" w:hAnsi="Times New Roman" w:cs="Times New Roman"/>
          <w:b/>
          <w:sz w:val="24"/>
          <w:szCs w:val="24"/>
          <w:lang w:eastAsia="uk-UA"/>
        </w:rPr>
      </w:pPr>
      <w:r w:rsidRPr="001974E4">
        <w:rPr>
          <w:rFonts w:ascii="Times New Roman" w:eastAsia="Times New Roman" w:hAnsi="Times New Roman" w:cs="Times New Roman"/>
          <w:b/>
          <w:sz w:val="24"/>
          <w:szCs w:val="24"/>
          <w:lang w:eastAsia="uk-UA"/>
        </w:rPr>
        <w:t>Рекомендована література</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Мицик </w:t>
      </w:r>
      <w:r w:rsidRPr="005D7019">
        <w:rPr>
          <w:rFonts w:ascii="Times New Roman" w:eastAsia="Times New Roman" w:hAnsi="Times New Roman" w:cs="Times New Roman"/>
          <w:sz w:val="24"/>
          <w:szCs w:val="24"/>
          <w:lang w:eastAsia="uk-UA"/>
        </w:rPr>
        <w:t xml:space="preserve">Л.М., Кузьменко Ю.В. </w:t>
      </w:r>
      <w:r w:rsidRPr="001223EE">
        <w:rPr>
          <w:rFonts w:ascii="Times New Roman" w:eastAsia="Times New Roman" w:hAnsi="Times New Roman" w:cs="Times New Roman"/>
          <w:sz w:val="24"/>
          <w:szCs w:val="24"/>
          <w:lang w:eastAsia="uk-UA"/>
        </w:rPr>
        <w:t>Новітня історія країн Європи і Америки</w:t>
      </w:r>
      <w:r w:rsidRPr="005D7019">
        <w:rPr>
          <w:rFonts w:ascii="Times New Roman" w:eastAsia="Times New Roman" w:hAnsi="Times New Roman" w:cs="Times New Roman"/>
          <w:sz w:val="24"/>
          <w:szCs w:val="24"/>
          <w:lang w:eastAsia="uk-UA"/>
        </w:rPr>
        <w:t xml:space="preserve"> (1918-2007)</w:t>
      </w:r>
      <w:r w:rsidRPr="001223EE">
        <w:rPr>
          <w:rFonts w:ascii="Times New Roman" w:eastAsia="Times New Roman" w:hAnsi="Times New Roman" w:cs="Times New Roman"/>
          <w:sz w:val="24"/>
          <w:szCs w:val="24"/>
          <w:lang w:eastAsia="uk-UA"/>
        </w:rPr>
        <w:t>:</w:t>
      </w:r>
      <w:r w:rsidRPr="005D7019">
        <w:rPr>
          <w:rFonts w:ascii="Times New Roman" w:eastAsia="Times New Roman" w:hAnsi="Times New Roman" w:cs="Times New Roman"/>
          <w:sz w:val="24"/>
          <w:szCs w:val="24"/>
          <w:lang w:eastAsia="uk-UA"/>
        </w:rPr>
        <w:t>Навч. пос</w:t>
      </w:r>
      <w:r>
        <w:rPr>
          <w:rFonts w:ascii="Times New Roman" w:eastAsia="Times New Roman" w:hAnsi="Times New Roman" w:cs="Times New Roman"/>
          <w:sz w:val="24"/>
          <w:szCs w:val="24"/>
          <w:lang w:eastAsia="uk-UA"/>
        </w:rPr>
        <w:t>іб.</w:t>
      </w:r>
      <w:r w:rsidRPr="001223E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К., 2008. – С.23-38.</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Архив полковника Хауза: В 2-х т.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Т. 2.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2004.</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Белоусова 3. С</w:t>
      </w:r>
      <w:r>
        <w:rPr>
          <w:rFonts w:ascii="Times New Roman" w:eastAsia="Times New Roman" w:hAnsi="Times New Roman" w:cs="Times New Roman"/>
          <w:sz w:val="24"/>
          <w:szCs w:val="24"/>
          <w:lang w:eastAsia="uk-UA"/>
        </w:rPr>
        <w:t>. СССР в контексте международн</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х отношений 30-х годов // Советская внешняя политика, 1917</w:t>
      </w:r>
      <w:r>
        <w:rPr>
          <w:rFonts w:ascii="Times New Roman" w:eastAsia="Times New Roman" w:hAnsi="Times New Roman" w:cs="Times New Roman"/>
          <w:sz w:val="24"/>
          <w:szCs w:val="24"/>
          <w:lang w:eastAsia="uk-UA"/>
        </w:rPr>
        <w:t>−1945. Поиски нов</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х подходов.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М.,1992.</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Год кризиса. 1</w:t>
      </w:r>
      <w:r>
        <w:rPr>
          <w:rFonts w:ascii="Times New Roman" w:eastAsia="Times New Roman" w:hAnsi="Times New Roman" w:cs="Times New Roman"/>
          <w:sz w:val="24"/>
          <w:szCs w:val="24"/>
          <w:lang w:eastAsia="uk-UA"/>
        </w:rPr>
        <w:t>938−1939. Документи и материал</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 в 2-х т.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1990.</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Горохов В. Н. История международньїх отношений. 1918</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1939:</w:t>
      </w:r>
      <w:r>
        <w:rPr>
          <w:rFonts w:ascii="Times New Roman" w:eastAsia="Times New Roman" w:hAnsi="Times New Roman" w:cs="Times New Roman"/>
          <w:sz w:val="24"/>
          <w:szCs w:val="24"/>
          <w:lang w:eastAsia="uk-UA"/>
        </w:rPr>
        <w:t xml:space="preserve"> Курс лекций.</w:t>
      </w:r>
      <w:r>
        <w:rPr>
          <w:rFonts w:ascii="Times New Roman" w:eastAsia="Times New Roman" w:hAnsi="Times New Roman" w:cs="Times New Roman"/>
          <w:sz w:val="24"/>
          <w:szCs w:val="24"/>
          <w:lang w:val="ru-RU" w:eastAsia="uk-UA"/>
        </w:rPr>
        <w:t xml:space="preserve">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2004.</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Документальні матеріали зі всесвітньої історії: Практикум для студентів.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Ніжин, 2000.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С. 76</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84.</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Документи по истории Мюнхенского сговора 1937</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1939.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М.,1979.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Док. № 1, 5, 6, 11, 13, 18, 21, 25.</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Дюрозель Ж.-Б. Історія дипломатії від 1919 року до наших днів: Пер. з франц.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К, 1995.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С. </w:t>
      </w:r>
      <w:r>
        <w:rPr>
          <w:rFonts w:ascii="Times New Roman" w:eastAsia="Times New Roman" w:hAnsi="Times New Roman" w:cs="Times New Roman"/>
          <w:sz w:val="24"/>
          <w:szCs w:val="24"/>
          <w:lang w:val="ru-RU" w:eastAsia="uk-UA"/>
        </w:rPr>
        <w:t xml:space="preserve">8-26; </w:t>
      </w:r>
      <w:r w:rsidRPr="001223EE">
        <w:rPr>
          <w:rFonts w:ascii="Times New Roman" w:eastAsia="Times New Roman" w:hAnsi="Times New Roman" w:cs="Times New Roman"/>
          <w:sz w:val="24"/>
          <w:szCs w:val="24"/>
          <w:lang w:eastAsia="uk-UA"/>
        </w:rPr>
        <w:t>186</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200; 210</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217.</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ИвановА. Г. Великобритания и</w:t>
      </w:r>
      <w:r>
        <w:rPr>
          <w:rFonts w:ascii="Times New Roman" w:eastAsia="Times New Roman" w:hAnsi="Times New Roman" w:cs="Times New Roman"/>
          <w:sz w:val="24"/>
          <w:szCs w:val="24"/>
          <w:lang w:eastAsia="uk-UA"/>
        </w:rPr>
        <w:t xml:space="preserve"> мюнхенский уговор</w:t>
      </w:r>
      <w:r>
        <w:rPr>
          <w:rFonts w:ascii="Times New Roman" w:eastAsia="Times New Roman" w:hAnsi="Times New Roman" w:cs="Times New Roman"/>
          <w:sz w:val="24"/>
          <w:szCs w:val="24"/>
          <w:lang w:val="ru-RU" w:eastAsia="uk-UA"/>
        </w:rPr>
        <w:t xml:space="preserve"> в</w:t>
      </w:r>
      <w:r>
        <w:rPr>
          <w:rFonts w:ascii="Times New Roman" w:eastAsia="Times New Roman" w:hAnsi="Times New Roman" w:cs="Times New Roman"/>
          <w:sz w:val="24"/>
          <w:szCs w:val="24"/>
          <w:lang w:eastAsia="uk-UA"/>
        </w:rPr>
        <w:t xml:space="preserve"> свете архивн</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х документов // Новая и новейшая история.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1988.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6.</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К истории заключения совет</w:t>
      </w:r>
      <w:r>
        <w:rPr>
          <w:rFonts w:ascii="Times New Roman" w:eastAsia="Times New Roman" w:hAnsi="Times New Roman" w:cs="Times New Roman"/>
          <w:sz w:val="24"/>
          <w:szCs w:val="24"/>
          <w:lang w:eastAsia="uk-UA"/>
        </w:rPr>
        <w:t>ско-германского договора о нена</w:t>
      </w:r>
      <w:r w:rsidRPr="001223EE">
        <w:rPr>
          <w:rFonts w:ascii="Times New Roman" w:eastAsia="Times New Roman" w:hAnsi="Times New Roman" w:cs="Times New Roman"/>
          <w:sz w:val="24"/>
          <w:szCs w:val="24"/>
          <w:lang w:eastAsia="uk-UA"/>
        </w:rPr>
        <w:t xml:space="preserve">падении 23 августа </w:t>
      </w:r>
      <w:smartTag w:uri="urn:schemas-microsoft-com:office:smarttags" w:element="metricconverter">
        <w:smartTagPr>
          <w:attr w:name="ProductID" w:val="1939 г"/>
        </w:smartTagPr>
        <w:r w:rsidRPr="001223EE">
          <w:rPr>
            <w:rFonts w:ascii="Times New Roman" w:eastAsia="Times New Roman" w:hAnsi="Times New Roman" w:cs="Times New Roman"/>
            <w:sz w:val="24"/>
            <w:szCs w:val="24"/>
            <w:lang w:eastAsia="uk-UA"/>
          </w:rPr>
          <w:t>1939 г</w:t>
        </w:r>
      </w:smartTag>
      <w:r w:rsidRPr="001223EE">
        <w:rPr>
          <w:rFonts w:ascii="Times New Roman" w:eastAsia="Times New Roman" w:hAnsi="Times New Roman" w:cs="Times New Roman"/>
          <w:sz w:val="24"/>
          <w:szCs w:val="24"/>
          <w:lang w:eastAsia="uk-UA"/>
        </w:rPr>
        <w:t>. (доку</w:t>
      </w:r>
      <w:r>
        <w:rPr>
          <w:rFonts w:ascii="Times New Roman" w:eastAsia="Times New Roman" w:hAnsi="Times New Roman" w:cs="Times New Roman"/>
          <w:sz w:val="24"/>
          <w:szCs w:val="24"/>
          <w:lang w:eastAsia="uk-UA"/>
        </w:rPr>
        <w:t>ментальний обзор) // Новая и но</w:t>
      </w:r>
      <w:r w:rsidRPr="001223EE">
        <w:rPr>
          <w:rFonts w:ascii="Times New Roman" w:eastAsia="Times New Roman" w:hAnsi="Times New Roman" w:cs="Times New Roman"/>
          <w:sz w:val="24"/>
          <w:szCs w:val="24"/>
          <w:lang w:eastAsia="uk-UA"/>
        </w:rPr>
        <w:t xml:space="preserve">вейшая история.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1989.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6.</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Камінський Є., Дашкевич А. 1</w:t>
      </w:r>
      <w:r>
        <w:rPr>
          <w:rFonts w:ascii="Times New Roman" w:eastAsia="Times New Roman" w:hAnsi="Times New Roman" w:cs="Times New Roman"/>
          <w:sz w:val="24"/>
          <w:szCs w:val="24"/>
          <w:lang w:eastAsia="uk-UA"/>
        </w:rPr>
        <w:t xml:space="preserve">4 пунктів В. Вільсона // </w:t>
      </w:r>
      <w:r w:rsidRPr="001223EE">
        <w:rPr>
          <w:rFonts w:ascii="Times New Roman" w:eastAsia="Times New Roman" w:hAnsi="Times New Roman" w:cs="Times New Roman"/>
          <w:sz w:val="24"/>
          <w:szCs w:val="24"/>
          <w:lang w:eastAsia="uk-UA"/>
        </w:rPr>
        <w:t xml:space="preserve">Політика США щодо України. Витоки, концептуальні основи, практична еволюція.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К., 1998.</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Морозов Г. Лига Наций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взгляд через полвека // Вопрос</w:t>
      </w:r>
      <w:r>
        <w:rPr>
          <w:rFonts w:ascii="Times New Roman" w:eastAsia="Times New Roman" w:hAnsi="Times New Roman" w:cs="Times New Roman"/>
          <w:sz w:val="24"/>
          <w:szCs w:val="24"/>
          <w:lang w:val="ru-RU" w:eastAsia="uk-UA"/>
        </w:rPr>
        <w:t>ы</w:t>
      </w:r>
      <w:r>
        <w:rPr>
          <w:rFonts w:ascii="Times New Roman" w:eastAsia="Times New Roman" w:hAnsi="Times New Roman" w:cs="Times New Roman"/>
          <w:sz w:val="24"/>
          <w:szCs w:val="24"/>
          <w:lang w:eastAsia="uk-UA"/>
        </w:rPr>
        <w:t xml:space="preserve"> ис</w:t>
      </w:r>
      <w:r w:rsidRPr="001223EE">
        <w:rPr>
          <w:rFonts w:ascii="Times New Roman" w:eastAsia="Times New Roman" w:hAnsi="Times New Roman" w:cs="Times New Roman"/>
          <w:sz w:val="24"/>
          <w:szCs w:val="24"/>
          <w:lang w:eastAsia="uk-UA"/>
        </w:rPr>
        <w:t xml:space="preserve">тории.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1992.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2</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3.</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На роковом пороге / Из архивньїх материалов </w:t>
      </w:r>
      <w:smartTag w:uri="urn:schemas-microsoft-com:office:smarttags" w:element="metricconverter">
        <w:smartTagPr>
          <w:attr w:name="ProductID" w:val="1939 г"/>
        </w:smartTagPr>
        <w:r w:rsidRPr="001223EE">
          <w:rPr>
            <w:rFonts w:ascii="Times New Roman" w:eastAsia="Times New Roman" w:hAnsi="Times New Roman" w:cs="Times New Roman"/>
            <w:sz w:val="24"/>
            <w:szCs w:val="24"/>
            <w:lang w:eastAsia="uk-UA"/>
          </w:rPr>
          <w:t>1939 г</w:t>
        </w:r>
      </w:smartTag>
      <w:r>
        <w:rPr>
          <w:rFonts w:ascii="Times New Roman" w:eastAsia="Times New Roman" w:hAnsi="Times New Roman" w:cs="Times New Roman"/>
          <w:sz w:val="24"/>
          <w:szCs w:val="24"/>
          <w:lang w:eastAsia="uk-UA"/>
        </w:rPr>
        <w:t>.// Вопрос</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 истории.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1989.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11.</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Накануне, 1931</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1939: Как</w:t>
      </w:r>
      <w:r>
        <w:rPr>
          <w:rFonts w:ascii="Times New Roman" w:eastAsia="Times New Roman" w:hAnsi="Times New Roman" w:cs="Times New Roman"/>
          <w:sz w:val="24"/>
          <w:szCs w:val="24"/>
          <w:lang w:eastAsia="uk-UA"/>
        </w:rPr>
        <w:t xml:space="preserve"> мир был ввергнут в войну. Крат</w:t>
      </w:r>
      <w:r w:rsidRPr="001223EE">
        <w:rPr>
          <w:rFonts w:ascii="Times New Roman" w:eastAsia="Times New Roman" w:hAnsi="Times New Roman" w:cs="Times New Roman"/>
          <w:sz w:val="24"/>
          <w:szCs w:val="24"/>
          <w:lang w:eastAsia="uk-UA"/>
        </w:rPr>
        <w:t xml:space="preserve">кая история в документах, воспоминаниях и комментариях.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1991.</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Оглашению подлежит. СССР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Германия. 1939 </w:t>
      </w:r>
      <w:r>
        <w:rPr>
          <w:rFonts w:ascii="Times New Roman" w:eastAsia="Times New Roman" w:hAnsi="Times New Roman" w:cs="Times New Roman"/>
          <w:sz w:val="24"/>
          <w:szCs w:val="24"/>
          <w:lang w:eastAsia="uk-UA"/>
        </w:rPr>
        <w:t>− 1941. Документи и материал</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1991.</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lastRenderedPageBreak/>
        <w:t xml:space="preserve">Политические переговори </w:t>
      </w:r>
      <w:r>
        <w:rPr>
          <w:rFonts w:ascii="Times New Roman" w:eastAsia="Times New Roman" w:hAnsi="Times New Roman" w:cs="Times New Roman"/>
          <w:sz w:val="24"/>
          <w:szCs w:val="24"/>
          <w:lang w:eastAsia="uk-UA"/>
        </w:rPr>
        <w:t>− СССР, Великобритании и Фран</w:t>
      </w:r>
      <w:r w:rsidRPr="001223EE">
        <w:rPr>
          <w:rFonts w:ascii="Times New Roman" w:eastAsia="Times New Roman" w:hAnsi="Times New Roman" w:cs="Times New Roman"/>
          <w:sz w:val="24"/>
          <w:szCs w:val="24"/>
          <w:lang w:eastAsia="uk-UA"/>
        </w:rPr>
        <w:t xml:space="preserve">ции </w:t>
      </w:r>
      <w:smartTag w:uri="urn:schemas-microsoft-com:office:smarttags" w:element="metricconverter">
        <w:smartTagPr>
          <w:attr w:name="ProductID" w:val="1939 г"/>
        </w:smartTagPr>
        <w:r w:rsidRPr="001223EE">
          <w:rPr>
            <w:rFonts w:ascii="Times New Roman" w:eastAsia="Times New Roman" w:hAnsi="Times New Roman" w:cs="Times New Roman"/>
            <w:sz w:val="24"/>
            <w:szCs w:val="24"/>
            <w:lang w:eastAsia="uk-UA"/>
          </w:rPr>
          <w:t>1939 г</w:t>
        </w:r>
      </w:smartTag>
      <w:r w:rsidRPr="001223EE">
        <w:rPr>
          <w:rFonts w:ascii="Times New Roman" w:eastAsia="Times New Roman" w:hAnsi="Times New Roman" w:cs="Times New Roman"/>
          <w:sz w:val="24"/>
          <w:szCs w:val="24"/>
          <w:lang w:eastAsia="uk-UA"/>
        </w:rPr>
        <w:t>. в свете французских д</w:t>
      </w:r>
      <w:r>
        <w:rPr>
          <w:rFonts w:ascii="Times New Roman" w:eastAsia="Times New Roman" w:hAnsi="Times New Roman" w:cs="Times New Roman"/>
          <w:sz w:val="24"/>
          <w:szCs w:val="24"/>
          <w:lang w:eastAsia="uk-UA"/>
        </w:rPr>
        <w:t>ипломатических документов // Но</w:t>
      </w:r>
      <w:r w:rsidRPr="001223EE">
        <w:rPr>
          <w:rFonts w:ascii="Times New Roman" w:eastAsia="Times New Roman" w:hAnsi="Times New Roman" w:cs="Times New Roman"/>
          <w:sz w:val="24"/>
          <w:szCs w:val="24"/>
          <w:lang w:eastAsia="uk-UA"/>
        </w:rPr>
        <w:t xml:space="preserve">вая и новейшая история.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1989.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6.</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Протопопов А. С</w:t>
      </w:r>
      <w:r>
        <w:rPr>
          <w:rFonts w:ascii="Times New Roman" w:eastAsia="Times New Roman" w:hAnsi="Times New Roman" w:cs="Times New Roman"/>
          <w:sz w:val="24"/>
          <w:szCs w:val="24"/>
          <w:lang w:val="ru-RU" w:eastAsia="uk-UA"/>
        </w:rPr>
        <w:t>.</w:t>
      </w:r>
      <w:r w:rsidRPr="001223EE">
        <w:rPr>
          <w:rFonts w:ascii="Times New Roman" w:eastAsia="Times New Roman" w:hAnsi="Times New Roman" w:cs="Times New Roman"/>
          <w:sz w:val="24"/>
          <w:szCs w:val="24"/>
          <w:lang w:eastAsia="uk-UA"/>
        </w:rPr>
        <w:t>, Козьменко В. М., Елма</w:t>
      </w:r>
      <w:r>
        <w:rPr>
          <w:rFonts w:ascii="Times New Roman" w:eastAsia="Times New Roman" w:hAnsi="Times New Roman" w:cs="Times New Roman"/>
          <w:sz w:val="24"/>
          <w:szCs w:val="24"/>
          <w:lang w:eastAsia="uk-UA"/>
        </w:rPr>
        <w:t>нова Н. С. История международн</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х отношений и внешней политики России (1648</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2000).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2003.</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Семиряга М.</w:t>
      </w:r>
      <w:r>
        <w:rPr>
          <w:rFonts w:ascii="Times New Roman" w:eastAsia="Times New Roman" w:hAnsi="Times New Roman" w:cs="Times New Roman"/>
          <w:sz w:val="24"/>
          <w:szCs w:val="24"/>
          <w:lang w:eastAsia="uk-UA"/>
        </w:rPr>
        <w:t xml:space="preserve"> И. Советский Союз и предвоенн</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й</w:t>
      </w:r>
      <w:r>
        <w:rPr>
          <w:rFonts w:ascii="Times New Roman" w:eastAsia="Times New Roman" w:hAnsi="Times New Roman" w:cs="Times New Roman"/>
          <w:sz w:val="24"/>
          <w:szCs w:val="24"/>
          <w:lang w:eastAsia="uk-UA"/>
        </w:rPr>
        <w:t xml:space="preserve"> политический кризис // Вопрос</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 истории.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1990.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9.</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1939 год: уроки истории.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1990.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С. 508.</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Трубайчук А. Ф. Пакт о ненападении: была ли альтернатива второй мировой войне.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К., 1990.</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Хрестоматия по новейшей истории: В 3-х т.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Т. 1.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С. 179</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190, 194</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196, 202</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203, 490</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492, 601</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603, 633</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634, 719</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722, 858</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861, 895</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897.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1960.</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Челышев И.А. Год кризиса: сентябрь 1938 </w:t>
      </w:r>
      <w:r>
        <w:rPr>
          <w:rFonts w:ascii="Times New Roman" w:eastAsia="Times New Roman" w:hAnsi="Times New Roman" w:cs="Times New Roman"/>
          <w:sz w:val="24"/>
          <w:szCs w:val="24"/>
          <w:lang w:eastAsia="uk-UA"/>
        </w:rPr>
        <w:t>− сентябрь 1939 го</w:t>
      </w:r>
      <w:r w:rsidRPr="001223EE">
        <w:rPr>
          <w:rFonts w:ascii="Times New Roman" w:eastAsia="Times New Roman" w:hAnsi="Times New Roman" w:cs="Times New Roman"/>
          <w:sz w:val="24"/>
          <w:szCs w:val="24"/>
          <w:lang w:eastAsia="uk-UA"/>
        </w:rPr>
        <w:t>да // Советская внешняя политика, 1917</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1945. Поиски нових подходов.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М.,1992.</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Ширер У. Взлет и падение Третьего рейха: В 2-х т.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Т. 1.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1991</w:t>
      </w:r>
    </w:p>
    <w:p w:rsidR="00C306B2" w:rsidRPr="001223EE" w:rsidRDefault="00C306B2" w:rsidP="00C306B2">
      <w:pPr>
        <w:spacing w:after="0" w:line="240" w:lineRule="auto"/>
        <w:ind w:left="1080"/>
        <w:rPr>
          <w:rFonts w:ascii="Times New Roman" w:eastAsia="Times New Roman" w:hAnsi="Times New Roman" w:cs="Times New Roman"/>
          <w:sz w:val="28"/>
          <w:szCs w:val="24"/>
          <w:lang w:eastAsia="uk-UA"/>
        </w:rPr>
      </w:pPr>
    </w:p>
    <w:p w:rsidR="00C306B2" w:rsidRPr="001223EE" w:rsidRDefault="00C306B2" w:rsidP="00C306B2">
      <w:pPr>
        <w:spacing w:after="0" w:line="240" w:lineRule="auto"/>
        <w:ind w:hanging="12"/>
        <w:jc w:val="center"/>
        <w:rPr>
          <w:rFonts w:ascii="Times New Roman" w:eastAsia="Times New Roman" w:hAnsi="Times New Roman" w:cs="Times New Roman"/>
          <w:b/>
          <w:i/>
          <w:sz w:val="28"/>
          <w:szCs w:val="24"/>
          <w:lang w:eastAsia="uk-UA"/>
        </w:rPr>
      </w:pPr>
      <w:r w:rsidRPr="001223EE">
        <w:rPr>
          <w:rFonts w:ascii="Times New Roman" w:eastAsia="Times New Roman" w:hAnsi="Times New Roman" w:cs="Times New Roman"/>
          <w:b/>
          <w:i/>
          <w:sz w:val="28"/>
          <w:szCs w:val="24"/>
          <w:lang w:eastAsia="uk-UA"/>
        </w:rPr>
        <w:t>Завдання для обов’язкового виконання</w:t>
      </w:r>
    </w:p>
    <w:p w:rsidR="00C306B2" w:rsidRPr="001223EE" w:rsidRDefault="00C306B2" w:rsidP="00C306B2">
      <w:pPr>
        <w:spacing w:after="0" w:line="240" w:lineRule="auto"/>
        <w:ind w:left="-12"/>
        <w:jc w:val="both"/>
        <w:rPr>
          <w:rFonts w:ascii="Times New Roman" w:eastAsia="Times New Roman" w:hAnsi="Times New Roman" w:cs="Times New Roman"/>
          <w:i/>
          <w:sz w:val="28"/>
          <w:szCs w:val="24"/>
          <w:lang w:eastAsia="uk-UA"/>
        </w:rPr>
      </w:pPr>
      <w:r w:rsidRPr="001223EE">
        <w:rPr>
          <w:rFonts w:ascii="Times New Roman" w:eastAsia="Times New Roman" w:hAnsi="Times New Roman" w:cs="Times New Roman"/>
          <w:i/>
          <w:sz w:val="28"/>
          <w:szCs w:val="24"/>
          <w:lang w:eastAsia="uk-UA"/>
        </w:rPr>
        <w:t xml:space="preserve">Домашні завдання: </w:t>
      </w:r>
      <w:r w:rsidRPr="001223EE">
        <w:rPr>
          <w:rFonts w:ascii="Times New Roman" w:eastAsia="Times New Roman" w:hAnsi="Times New Roman" w:cs="Times New Roman"/>
          <w:sz w:val="24"/>
          <w:szCs w:val="24"/>
          <w:lang w:eastAsia="uk-UA"/>
        </w:rPr>
        <w:t>опрацювання рекомендованої літератури, підготовка до виступу, письмової роботи, участі у дискусії</w:t>
      </w:r>
    </w:p>
    <w:p w:rsidR="00C306B2" w:rsidRPr="001223EE" w:rsidRDefault="00C306B2" w:rsidP="00C306B2">
      <w:pPr>
        <w:spacing w:after="0" w:line="240" w:lineRule="auto"/>
        <w:ind w:left="-12"/>
        <w:jc w:val="both"/>
        <w:rPr>
          <w:rFonts w:ascii="Times New Roman" w:eastAsia="Times New Roman" w:hAnsi="Times New Roman" w:cs="Times New Roman"/>
          <w:i/>
          <w:sz w:val="28"/>
          <w:szCs w:val="24"/>
          <w:lang w:eastAsia="uk-UA"/>
        </w:rPr>
      </w:pPr>
      <w:r w:rsidRPr="001223EE">
        <w:rPr>
          <w:rFonts w:ascii="Times New Roman" w:eastAsia="Times New Roman" w:hAnsi="Times New Roman" w:cs="Times New Roman"/>
          <w:i/>
          <w:sz w:val="28"/>
          <w:szCs w:val="24"/>
          <w:lang w:eastAsia="uk-UA"/>
        </w:rPr>
        <w:t>Аудиторні завдання:</w:t>
      </w:r>
      <w:r w:rsidRPr="001223EE">
        <w:rPr>
          <w:rFonts w:ascii="Times New Roman" w:eastAsia="Times New Roman" w:hAnsi="Times New Roman" w:cs="Times New Roman"/>
          <w:sz w:val="24"/>
          <w:szCs w:val="24"/>
          <w:lang w:eastAsia="uk-UA"/>
        </w:rPr>
        <w:t xml:space="preserve"> виступ, участь у дискусії</w:t>
      </w:r>
    </w:p>
    <w:p w:rsidR="00C306B2" w:rsidRPr="001223EE" w:rsidRDefault="00C306B2" w:rsidP="00C306B2">
      <w:pPr>
        <w:spacing w:after="0" w:line="240" w:lineRule="auto"/>
        <w:ind w:left="1080"/>
        <w:rPr>
          <w:rFonts w:ascii="Times New Roman" w:eastAsia="Times New Roman" w:hAnsi="Times New Roman" w:cs="Times New Roman"/>
          <w:sz w:val="28"/>
          <w:szCs w:val="24"/>
          <w:lang w:eastAsia="uk-UA"/>
        </w:rPr>
      </w:pPr>
    </w:p>
    <w:p w:rsidR="00C306B2" w:rsidRPr="001223EE" w:rsidRDefault="00C306B2" w:rsidP="00C306B2">
      <w:pPr>
        <w:spacing w:after="0" w:line="240" w:lineRule="auto"/>
        <w:ind w:left="1080"/>
        <w:rPr>
          <w:rFonts w:ascii="Times New Roman" w:eastAsia="Times New Roman" w:hAnsi="Times New Roman" w:cs="Times New Roman"/>
          <w:sz w:val="28"/>
          <w:szCs w:val="24"/>
          <w:lang w:eastAsia="uk-UA"/>
        </w:rPr>
      </w:pPr>
    </w:p>
    <w:p w:rsidR="00C306B2" w:rsidRPr="001223EE" w:rsidRDefault="00C306B2" w:rsidP="00C306B2">
      <w:pPr>
        <w:spacing w:after="0" w:line="240" w:lineRule="auto"/>
        <w:ind w:left="1080"/>
        <w:rPr>
          <w:rFonts w:ascii="Times New Roman" w:eastAsia="Times New Roman" w:hAnsi="Times New Roman" w:cs="Times New Roman"/>
          <w:sz w:val="28"/>
          <w:szCs w:val="24"/>
          <w:lang w:eastAsia="uk-UA"/>
        </w:rPr>
      </w:pPr>
    </w:p>
    <w:p w:rsidR="00C306B2" w:rsidRPr="001223EE" w:rsidRDefault="00C306B2" w:rsidP="00C306B2">
      <w:pPr>
        <w:spacing w:after="0" w:line="240" w:lineRule="auto"/>
        <w:ind w:left="-12"/>
        <w:jc w:val="both"/>
        <w:rPr>
          <w:rFonts w:ascii="Times New Roman" w:eastAsia="Times New Roman" w:hAnsi="Times New Roman" w:cs="Times New Roman"/>
          <w:sz w:val="28"/>
          <w:szCs w:val="24"/>
          <w:lang w:eastAsia="uk-UA"/>
        </w:rPr>
      </w:pPr>
    </w:p>
    <w:p w:rsidR="00C306B2" w:rsidRPr="00B349A9" w:rsidRDefault="00C306B2" w:rsidP="00C306B2">
      <w:pPr>
        <w:spacing w:after="0" w:line="240" w:lineRule="auto"/>
        <w:ind w:hanging="12"/>
        <w:jc w:val="center"/>
        <w:rPr>
          <w:rFonts w:ascii="Times New Roman" w:eastAsia="Times New Roman" w:hAnsi="Times New Roman" w:cs="Times New Roman"/>
          <w:b/>
          <w:sz w:val="28"/>
          <w:szCs w:val="24"/>
          <w:lang w:val="ru-RU" w:eastAsia="uk-UA"/>
        </w:rPr>
      </w:pPr>
      <w:r w:rsidRPr="001223EE">
        <w:rPr>
          <w:rFonts w:ascii="Times New Roman" w:eastAsia="Times New Roman" w:hAnsi="Times New Roman" w:cs="Times New Roman"/>
          <w:b/>
          <w:sz w:val="28"/>
          <w:szCs w:val="24"/>
          <w:lang w:eastAsia="uk-UA"/>
        </w:rPr>
        <w:t xml:space="preserve">С е м і н а </w:t>
      </w:r>
      <w:r>
        <w:rPr>
          <w:rFonts w:ascii="Times New Roman" w:eastAsia="Times New Roman" w:hAnsi="Times New Roman" w:cs="Times New Roman"/>
          <w:b/>
          <w:sz w:val="28"/>
          <w:szCs w:val="24"/>
          <w:lang w:eastAsia="uk-UA"/>
        </w:rPr>
        <w:t xml:space="preserve">р с ь к е   з а н я т т я   №  </w:t>
      </w:r>
      <w:r>
        <w:rPr>
          <w:rFonts w:ascii="Times New Roman" w:eastAsia="Times New Roman" w:hAnsi="Times New Roman" w:cs="Times New Roman"/>
          <w:b/>
          <w:sz w:val="28"/>
          <w:szCs w:val="24"/>
          <w:lang w:val="ru-RU" w:eastAsia="uk-UA"/>
        </w:rPr>
        <w:t>2</w:t>
      </w:r>
    </w:p>
    <w:p w:rsidR="00C306B2" w:rsidRPr="001223EE" w:rsidRDefault="00C306B2" w:rsidP="00C306B2">
      <w:pPr>
        <w:spacing w:after="0" w:line="240" w:lineRule="auto"/>
        <w:jc w:val="center"/>
        <w:rPr>
          <w:rFonts w:ascii="Times New Roman" w:eastAsia="Times New Roman" w:hAnsi="Times New Roman" w:cs="Times New Roman"/>
          <w:sz w:val="24"/>
          <w:szCs w:val="24"/>
          <w:lang w:eastAsia="uk-UA"/>
        </w:rPr>
      </w:pPr>
    </w:p>
    <w:p w:rsidR="00C306B2" w:rsidRPr="001223EE" w:rsidRDefault="00C306B2" w:rsidP="00C306B2">
      <w:pPr>
        <w:shd w:val="clear" w:color="auto" w:fill="FFFFFF"/>
        <w:spacing w:after="0" w:line="240" w:lineRule="auto"/>
        <w:jc w:val="center"/>
        <w:rPr>
          <w:rFonts w:ascii="Times New Roman" w:eastAsia="Times New Roman" w:hAnsi="Times New Roman" w:cs="Times New Roman"/>
          <w:b/>
          <w:bCs/>
          <w:color w:val="000000"/>
          <w:sz w:val="28"/>
          <w:szCs w:val="28"/>
          <w:lang w:eastAsia="uk-UA"/>
        </w:rPr>
      </w:pPr>
      <w:r w:rsidRPr="001223EE">
        <w:rPr>
          <w:rFonts w:ascii="Times New Roman" w:eastAsia="Times New Roman" w:hAnsi="Times New Roman" w:cs="Times New Roman"/>
          <w:bCs/>
          <w:i/>
          <w:color w:val="000000"/>
          <w:sz w:val="28"/>
          <w:szCs w:val="28"/>
          <w:lang w:eastAsia="uk-UA"/>
        </w:rPr>
        <w:t>Т е м а 3.</w:t>
      </w:r>
      <w:r w:rsidRPr="001223EE">
        <w:rPr>
          <w:rFonts w:ascii="Times New Roman" w:eastAsia="Times New Roman" w:hAnsi="Times New Roman" w:cs="Times New Roman"/>
          <w:b/>
          <w:bCs/>
          <w:color w:val="000000"/>
          <w:sz w:val="28"/>
          <w:szCs w:val="28"/>
          <w:lang w:eastAsia="uk-UA"/>
        </w:rPr>
        <w:t xml:space="preserve"> Суспільно-політичні рухи у 1918–1945 рр.</w:t>
      </w:r>
    </w:p>
    <w:p w:rsidR="00C306B2" w:rsidRPr="001223EE" w:rsidRDefault="00C306B2" w:rsidP="00C306B2">
      <w:pPr>
        <w:spacing w:after="0" w:line="240" w:lineRule="auto"/>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(2 год.)</w:t>
      </w:r>
    </w:p>
    <w:p w:rsidR="00C306B2" w:rsidRPr="001223EE" w:rsidRDefault="00C306B2" w:rsidP="00C306B2">
      <w:pPr>
        <w:spacing w:after="0" w:line="240" w:lineRule="auto"/>
        <w:jc w:val="center"/>
        <w:rPr>
          <w:rFonts w:ascii="Times New Roman" w:eastAsia="Times New Roman" w:hAnsi="Times New Roman" w:cs="Times New Roman"/>
          <w:b/>
          <w:i/>
          <w:sz w:val="24"/>
          <w:szCs w:val="24"/>
          <w:lang w:eastAsia="uk-UA"/>
        </w:rPr>
      </w:pPr>
      <w:r w:rsidRPr="001223EE">
        <w:rPr>
          <w:rFonts w:ascii="Times New Roman" w:eastAsia="Times New Roman" w:hAnsi="Times New Roman" w:cs="Times New Roman"/>
          <w:b/>
          <w:i/>
          <w:sz w:val="24"/>
          <w:szCs w:val="24"/>
          <w:lang w:eastAsia="uk-UA"/>
        </w:rPr>
        <w:t>Зміст семінарського заняття</w:t>
      </w:r>
    </w:p>
    <w:p w:rsidR="00C306B2" w:rsidRPr="00CB7FE3" w:rsidRDefault="00C306B2" w:rsidP="00C306B2">
      <w:pPr>
        <w:numPr>
          <w:ilvl w:val="0"/>
          <w:numId w:val="15"/>
        </w:num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Cs/>
          <w:color w:val="000000"/>
          <w:sz w:val="24"/>
          <w:szCs w:val="24"/>
          <w:lang w:eastAsia="uk-UA"/>
        </w:rPr>
        <w:t>Змагання соціал-демократії за державну владу. Утворення Міжнародного робітничого об’єднання соціалістичних партій (ІІІ Інтернаціоналу). Утворення Соціалістичного робітничого інтернаціоналу (СРІ). Політика СРІ.</w:t>
      </w:r>
    </w:p>
    <w:p w:rsidR="00C306B2" w:rsidRPr="001223EE" w:rsidRDefault="00C306B2" w:rsidP="00C306B2">
      <w:pPr>
        <w:numPr>
          <w:ilvl w:val="0"/>
          <w:numId w:val="15"/>
        </w:numPr>
        <w:spacing w:after="0" w:line="240" w:lineRule="auto"/>
        <w:jc w:val="both"/>
        <w:rPr>
          <w:rFonts w:ascii="Times New Roman" w:eastAsia="Times New Roman" w:hAnsi="Times New Roman" w:cs="Times New Roman"/>
          <w:sz w:val="28"/>
          <w:szCs w:val="28"/>
          <w:lang w:eastAsia="uk-UA"/>
        </w:rPr>
      </w:pPr>
      <w:r w:rsidRPr="001223EE">
        <w:rPr>
          <w:rFonts w:ascii="Times New Roman" w:eastAsia="Times New Roman" w:hAnsi="Times New Roman" w:cs="Times New Roman"/>
          <w:color w:val="000000"/>
          <w:sz w:val="24"/>
          <w:szCs w:val="24"/>
          <w:lang w:eastAsia="uk-UA"/>
        </w:rPr>
        <w:t>Утворення комуністичних партій і Комуністичного Інтернаціоналу. Основи стратегії і тактики Комінтерну.</w:t>
      </w:r>
      <w:r>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val="ru-RU" w:eastAsia="uk-UA"/>
        </w:rPr>
        <w:t xml:space="preserve">Статут» та 21 умова вступу до Комінтерну. Програма Комінтерну. </w:t>
      </w:r>
      <w:r>
        <w:rPr>
          <w:rFonts w:ascii="Times New Roman" w:eastAsia="Times New Roman" w:hAnsi="Times New Roman" w:cs="Times New Roman"/>
          <w:color w:val="000000"/>
          <w:sz w:val="24"/>
          <w:szCs w:val="24"/>
          <w:lang w:val="en-US" w:eastAsia="uk-UA"/>
        </w:rPr>
        <w:t>VII</w:t>
      </w:r>
      <w:r>
        <w:rPr>
          <w:rFonts w:ascii="Times New Roman" w:eastAsia="Times New Roman" w:hAnsi="Times New Roman" w:cs="Times New Roman"/>
          <w:color w:val="000000"/>
          <w:sz w:val="24"/>
          <w:szCs w:val="24"/>
          <w:lang w:val="ru-RU" w:eastAsia="uk-UA"/>
        </w:rPr>
        <w:t xml:space="preserve"> </w:t>
      </w:r>
      <w:r>
        <w:rPr>
          <w:rFonts w:ascii="Times New Roman" w:eastAsia="Times New Roman" w:hAnsi="Times New Roman" w:cs="Times New Roman"/>
          <w:color w:val="000000"/>
          <w:sz w:val="24"/>
          <w:szCs w:val="24"/>
          <w:lang w:eastAsia="uk-UA"/>
        </w:rPr>
        <w:t>конгрес Комінтерну.</w:t>
      </w:r>
    </w:p>
    <w:p w:rsidR="00C306B2" w:rsidRPr="001223EE" w:rsidRDefault="00C306B2" w:rsidP="00C306B2">
      <w:pPr>
        <w:numPr>
          <w:ilvl w:val="0"/>
          <w:numId w:val="15"/>
        </w:numPr>
        <w:spacing w:after="0" w:line="240" w:lineRule="auto"/>
        <w:jc w:val="both"/>
        <w:rPr>
          <w:rFonts w:ascii="Times New Roman" w:eastAsia="Times New Roman" w:hAnsi="Times New Roman" w:cs="Times New Roman"/>
          <w:sz w:val="28"/>
          <w:szCs w:val="28"/>
          <w:lang w:eastAsia="uk-UA"/>
        </w:rPr>
      </w:pPr>
      <w:r w:rsidRPr="001223EE">
        <w:rPr>
          <w:rFonts w:ascii="Times New Roman" w:eastAsia="Times New Roman" w:hAnsi="Times New Roman" w:cs="Times New Roman"/>
          <w:bCs/>
          <w:color w:val="000000"/>
          <w:sz w:val="24"/>
          <w:szCs w:val="24"/>
          <w:lang w:eastAsia="uk-UA"/>
        </w:rPr>
        <w:t>Зародження і розвит</w:t>
      </w:r>
      <w:r>
        <w:rPr>
          <w:rFonts w:ascii="Times New Roman" w:eastAsia="Times New Roman" w:hAnsi="Times New Roman" w:cs="Times New Roman"/>
          <w:bCs/>
          <w:color w:val="000000"/>
          <w:sz w:val="24"/>
          <w:szCs w:val="24"/>
          <w:lang w:eastAsia="uk-UA"/>
        </w:rPr>
        <w:t>о</w:t>
      </w:r>
      <w:r w:rsidRPr="001223EE">
        <w:rPr>
          <w:rFonts w:ascii="Times New Roman" w:eastAsia="Times New Roman" w:hAnsi="Times New Roman" w:cs="Times New Roman"/>
          <w:bCs/>
          <w:color w:val="000000"/>
          <w:sz w:val="24"/>
          <w:szCs w:val="24"/>
          <w:lang w:eastAsia="uk-UA"/>
        </w:rPr>
        <w:t>к праворадикальних рухів</w:t>
      </w:r>
      <w:r w:rsidRPr="001223EE">
        <w:rPr>
          <w:rFonts w:ascii="Times New Roman" w:eastAsia="Times New Roman" w:hAnsi="Times New Roman" w:cs="Times New Roman"/>
          <w:b/>
          <w:bCs/>
          <w:color w:val="000000"/>
          <w:sz w:val="24"/>
          <w:szCs w:val="24"/>
          <w:lang w:eastAsia="uk-UA"/>
        </w:rPr>
        <w:t xml:space="preserve">. </w:t>
      </w:r>
      <w:r w:rsidRPr="001223EE">
        <w:rPr>
          <w:rFonts w:ascii="Times New Roman" w:eastAsia="Times New Roman" w:hAnsi="Times New Roman" w:cs="Times New Roman"/>
          <w:color w:val="000000"/>
          <w:sz w:val="24"/>
          <w:szCs w:val="24"/>
          <w:lang w:eastAsia="uk-UA"/>
        </w:rPr>
        <w:t>Основні ознаки фашистського руху, його ідеї та соціальна база.</w:t>
      </w:r>
    </w:p>
    <w:p w:rsidR="00C306B2" w:rsidRPr="001223EE" w:rsidRDefault="00C306B2" w:rsidP="00C306B2">
      <w:pPr>
        <w:spacing w:after="0" w:line="240" w:lineRule="auto"/>
        <w:ind w:left="720"/>
        <w:jc w:val="both"/>
        <w:rPr>
          <w:rFonts w:ascii="Times New Roman" w:eastAsia="Times New Roman" w:hAnsi="Times New Roman" w:cs="Times New Roman"/>
          <w:b/>
          <w:i/>
          <w:sz w:val="28"/>
          <w:szCs w:val="24"/>
          <w:lang w:eastAsia="uk-UA"/>
        </w:rPr>
      </w:pPr>
    </w:p>
    <w:p w:rsidR="00C306B2" w:rsidRPr="001223EE" w:rsidRDefault="00C306B2" w:rsidP="00C306B2">
      <w:pPr>
        <w:spacing w:after="0" w:line="240" w:lineRule="auto"/>
        <w:ind w:left="720"/>
        <w:jc w:val="both"/>
        <w:rPr>
          <w:rFonts w:ascii="Times New Roman" w:eastAsia="Times New Roman" w:hAnsi="Times New Roman" w:cs="Times New Roman"/>
          <w:b/>
          <w:i/>
          <w:sz w:val="28"/>
          <w:szCs w:val="24"/>
          <w:lang w:eastAsia="uk-UA"/>
        </w:rPr>
      </w:pPr>
      <w:r w:rsidRPr="001223EE">
        <w:rPr>
          <w:rFonts w:ascii="Times New Roman" w:eastAsia="Times New Roman" w:hAnsi="Times New Roman" w:cs="Times New Roman"/>
          <w:b/>
          <w:i/>
          <w:sz w:val="28"/>
          <w:szCs w:val="24"/>
          <w:lang w:eastAsia="uk-UA"/>
        </w:rPr>
        <w:t xml:space="preserve">Рекомендована література: </w:t>
      </w:r>
    </w:p>
    <w:p w:rsidR="00C306B2"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Мицик </w:t>
      </w:r>
      <w:r w:rsidRPr="005D7019">
        <w:rPr>
          <w:rFonts w:ascii="Times New Roman" w:eastAsia="Times New Roman" w:hAnsi="Times New Roman" w:cs="Times New Roman"/>
          <w:sz w:val="24"/>
          <w:szCs w:val="24"/>
          <w:lang w:eastAsia="uk-UA"/>
        </w:rPr>
        <w:t xml:space="preserve">Л.М., Кузьменко Ю.В. </w:t>
      </w:r>
      <w:r w:rsidRPr="001223EE">
        <w:rPr>
          <w:rFonts w:ascii="Times New Roman" w:eastAsia="Times New Roman" w:hAnsi="Times New Roman" w:cs="Times New Roman"/>
          <w:sz w:val="24"/>
          <w:szCs w:val="24"/>
          <w:lang w:eastAsia="uk-UA"/>
        </w:rPr>
        <w:t>Новітня історія країн Європи і Америки</w:t>
      </w:r>
      <w:r w:rsidRPr="005D7019">
        <w:rPr>
          <w:rFonts w:ascii="Times New Roman" w:eastAsia="Times New Roman" w:hAnsi="Times New Roman" w:cs="Times New Roman"/>
          <w:sz w:val="24"/>
          <w:szCs w:val="24"/>
          <w:lang w:eastAsia="uk-UA"/>
        </w:rPr>
        <w:t xml:space="preserve"> (1918-2007)</w:t>
      </w:r>
      <w:r w:rsidRPr="001223EE">
        <w:rPr>
          <w:rFonts w:ascii="Times New Roman" w:eastAsia="Times New Roman" w:hAnsi="Times New Roman" w:cs="Times New Roman"/>
          <w:sz w:val="24"/>
          <w:szCs w:val="24"/>
          <w:lang w:eastAsia="uk-UA"/>
        </w:rPr>
        <w:t>:</w:t>
      </w:r>
      <w:r w:rsidRPr="003920B9">
        <w:rPr>
          <w:rFonts w:ascii="Times New Roman" w:eastAsia="Times New Roman" w:hAnsi="Times New Roman" w:cs="Times New Roman"/>
          <w:sz w:val="24"/>
          <w:szCs w:val="24"/>
          <w:lang w:eastAsia="uk-UA"/>
        </w:rPr>
        <w:t xml:space="preserve"> </w:t>
      </w:r>
      <w:r w:rsidRPr="005D7019">
        <w:rPr>
          <w:rFonts w:ascii="Times New Roman" w:eastAsia="Times New Roman" w:hAnsi="Times New Roman" w:cs="Times New Roman"/>
          <w:sz w:val="24"/>
          <w:szCs w:val="24"/>
          <w:lang w:eastAsia="uk-UA"/>
        </w:rPr>
        <w:t>Навч. пос</w:t>
      </w:r>
      <w:r>
        <w:rPr>
          <w:rFonts w:ascii="Times New Roman" w:eastAsia="Times New Roman" w:hAnsi="Times New Roman" w:cs="Times New Roman"/>
          <w:sz w:val="24"/>
          <w:szCs w:val="24"/>
          <w:lang w:eastAsia="uk-UA"/>
        </w:rPr>
        <w:t>іб.</w:t>
      </w:r>
      <w:r w:rsidRPr="001223E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К., 2008. – С.38-69.</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Актуальн</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е проблеми новейшей истории.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М.,1991.</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Вабиченко Л. Г. Полит</w:t>
      </w:r>
      <w:r>
        <w:rPr>
          <w:rFonts w:ascii="Times New Roman" w:eastAsia="Times New Roman" w:hAnsi="Times New Roman" w:cs="Times New Roman"/>
          <w:sz w:val="24"/>
          <w:szCs w:val="24"/>
          <w:lang w:eastAsia="uk-UA"/>
        </w:rPr>
        <w:t>бюро ЦК РКП(б), Коминтерн и соб</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тия в Германии в 1923 году. Новие а</w:t>
      </w:r>
      <w:r>
        <w:rPr>
          <w:rFonts w:ascii="Times New Roman" w:eastAsia="Times New Roman" w:hAnsi="Times New Roman" w:cs="Times New Roman"/>
          <w:sz w:val="24"/>
          <w:szCs w:val="24"/>
          <w:lang w:eastAsia="uk-UA"/>
        </w:rPr>
        <w:t>рхивнне материалн // Новая и новей</w:t>
      </w:r>
      <w:r>
        <w:rPr>
          <w:rFonts w:ascii="Times New Roman" w:eastAsia="Times New Roman" w:hAnsi="Times New Roman" w:cs="Times New Roman"/>
          <w:sz w:val="24"/>
          <w:szCs w:val="24"/>
          <w:lang w:val="ru-RU" w:eastAsia="uk-UA"/>
        </w:rPr>
        <w:t>ш</w:t>
      </w:r>
      <w:r w:rsidRPr="001223EE">
        <w:rPr>
          <w:rFonts w:ascii="Times New Roman" w:eastAsia="Times New Roman" w:hAnsi="Times New Roman" w:cs="Times New Roman"/>
          <w:sz w:val="24"/>
          <w:szCs w:val="24"/>
          <w:lang w:eastAsia="uk-UA"/>
        </w:rPr>
        <w:t xml:space="preserve">ая история.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1994.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2.</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Ватлин А. Ю. Взаимоотношения 3-х Интернационалов в 1919</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1922 гг. Неизвестн</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е док</w:t>
      </w:r>
      <w:r>
        <w:rPr>
          <w:rFonts w:ascii="Times New Roman" w:eastAsia="Times New Roman" w:hAnsi="Times New Roman" w:cs="Times New Roman"/>
          <w:sz w:val="24"/>
          <w:szCs w:val="24"/>
          <w:lang w:eastAsia="uk-UA"/>
        </w:rPr>
        <w:t>умент</w:t>
      </w:r>
      <w:r>
        <w:rPr>
          <w:rFonts w:ascii="Times New Roman" w:eastAsia="Times New Roman" w:hAnsi="Times New Roman" w:cs="Times New Roman"/>
          <w:sz w:val="24"/>
          <w:szCs w:val="24"/>
          <w:lang w:val="ru-RU" w:eastAsia="uk-UA"/>
        </w:rPr>
        <w:t>ы</w:t>
      </w:r>
      <w:r>
        <w:rPr>
          <w:rFonts w:ascii="Times New Roman" w:eastAsia="Times New Roman" w:hAnsi="Times New Roman" w:cs="Times New Roman"/>
          <w:sz w:val="24"/>
          <w:szCs w:val="24"/>
          <w:lang w:eastAsia="uk-UA"/>
        </w:rPr>
        <w:t xml:space="preserve"> // Новая и новейшая исто</w:t>
      </w:r>
      <w:r w:rsidRPr="001223EE">
        <w:rPr>
          <w:rFonts w:ascii="Times New Roman" w:eastAsia="Times New Roman" w:hAnsi="Times New Roman" w:cs="Times New Roman"/>
          <w:sz w:val="24"/>
          <w:szCs w:val="24"/>
          <w:lang w:eastAsia="uk-UA"/>
        </w:rPr>
        <w:t xml:space="preserve">рия.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1993.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4.</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Димитров Г. В борьбе за єдиний фронт против фашизма и вой</w:t>
      </w:r>
      <w:r>
        <w:rPr>
          <w:rFonts w:ascii="Times New Roman" w:eastAsia="Times New Roman" w:hAnsi="Times New Roman" w:cs="Times New Roman"/>
          <w:sz w:val="24"/>
          <w:szCs w:val="24"/>
          <w:lang w:eastAsia="uk-UA"/>
        </w:rPr>
        <w:t>н</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Статьи и речи 1935</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1937 г.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1937.</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Димитров Г. Наступление фашизма и задачи Коминтерна в борьбе за единство рабочего класса против фашизма. Доклад на VII Конгрессе Коминтерна: Избр. статьи и речи.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М.,1972.</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Коминтерн и идея мировой революции. Документи.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1998.</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Коминтерн против фашизма.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1999.</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lastRenderedPageBreak/>
        <w:t>Коммунистический Интернационал в документах: Решения, тезиси и воззвания конгрессов Коминтерна и пленумов ИККИ: 1919</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1932.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1933.</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Кривогуз И.</w:t>
      </w:r>
      <w:r w:rsidRPr="001223EE">
        <w:rPr>
          <w:rFonts w:ascii="Times New Roman" w:eastAsia="Times New Roman" w:hAnsi="Times New Roman" w:cs="Times New Roman"/>
          <w:sz w:val="24"/>
          <w:szCs w:val="24"/>
          <w:lang w:eastAsia="uk-UA"/>
        </w:rPr>
        <w:t>М. Рабочий Социалистический Интернационал (1923</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1940).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1979.</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Кривогуз И.</w:t>
      </w:r>
      <w:r w:rsidRPr="001223EE">
        <w:rPr>
          <w:rFonts w:ascii="Times New Roman" w:eastAsia="Times New Roman" w:hAnsi="Times New Roman" w:cs="Times New Roman"/>
          <w:sz w:val="24"/>
          <w:szCs w:val="24"/>
          <w:lang w:eastAsia="uk-UA"/>
        </w:rPr>
        <w:t>М. Судьба и на</w:t>
      </w:r>
      <w:r>
        <w:rPr>
          <w:rFonts w:ascii="Times New Roman" w:eastAsia="Times New Roman" w:hAnsi="Times New Roman" w:cs="Times New Roman"/>
          <w:sz w:val="24"/>
          <w:szCs w:val="24"/>
          <w:lang w:eastAsia="uk-UA"/>
        </w:rPr>
        <w:t>следие Коминтерна // Новая и но</w:t>
      </w:r>
      <w:r w:rsidRPr="001223EE">
        <w:rPr>
          <w:rFonts w:ascii="Times New Roman" w:eastAsia="Times New Roman" w:hAnsi="Times New Roman" w:cs="Times New Roman"/>
          <w:sz w:val="24"/>
          <w:szCs w:val="24"/>
          <w:lang w:eastAsia="uk-UA"/>
        </w:rPr>
        <w:t xml:space="preserve">вейшая история.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1990. </w:t>
      </w:r>
      <w:r>
        <w:rPr>
          <w:rFonts w:ascii="Times New Roman" w:eastAsia="Times New Roman" w:hAnsi="Times New Roman" w:cs="Times New Roman"/>
          <w:sz w:val="24"/>
          <w:szCs w:val="24"/>
          <w:lang w:eastAsia="uk-UA"/>
        </w:rPr>
        <w:t>− №</w:t>
      </w:r>
      <w:r>
        <w:rPr>
          <w:rFonts w:ascii="Times New Roman" w:eastAsia="Times New Roman" w:hAnsi="Times New Roman" w:cs="Times New Roman"/>
          <w:sz w:val="24"/>
          <w:szCs w:val="24"/>
          <w:lang w:val="ru-RU" w:eastAsia="uk-UA"/>
        </w:rPr>
        <w:t> </w:t>
      </w:r>
      <w:r w:rsidRPr="001223EE">
        <w:rPr>
          <w:rFonts w:ascii="Times New Roman" w:eastAsia="Times New Roman" w:hAnsi="Times New Roman" w:cs="Times New Roman"/>
          <w:sz w:val="24"/>
          <w:szCs w:val="24"/>
          <w:lang w:eastAsia="uk-UA"/>
        </w:rPr>
        <w:t>6.</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Ленін В. І. Дитяча хвороба «лівизни» в комунізмі: Зібр. тв.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Т. 41.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С. 1</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97.</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Ленін В. І. Перший крок: Зібр. тв.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Т. 27.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С. 35</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40.</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Ленін В. І. Про завдання III Інтернаціоналу: Зібр. тв.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Т. 39.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С. 83</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101.</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Ленін В. І. Про заснування Комуністичного Інтернаціоналу.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Зібр. тв.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Т. 37.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С.</w:t>
      </w:r>
      <w:r>
        <w:rPr>
          <w:rFonts w:ascii="Times New Roman" w:eastAsia="Times New Roman" w:hAnsi="Times New Roman" w:cs="Times New Roman"/>
          <w:sz w:val="24"/>
          <w:szCs w:val="24"/>
          <w:lang w:val="ru-RU" w:eastAsia="uk-UA"/>
        </w:rPr>
        <w:t> </w:t>
      </w:r>
      <w:r w:rsidRPr="001223EE">
        <w:rPr>
          <w:rFonts w:ascii="Times New Roman" w:eastAsia="Times New Roman" w:hAnsi="Times New Roman" w:cs="Times New Roman"/>
          <w:sz w:val="24"/>
          <w:szCs w:val="24"/>
          <w:lang w:eastAsia="uk-UA"/>
        </w:rPr>
        <w:t>492</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496.</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Ленін В. І. Тези і доповідь п</w:t>
      </w:r>
      <w:r>
        <w:rPr>
          <w:rFonts w:ascii="Times New Roman" w:eastAsia="Times New Roman" w:hAnsi="Times New Roman" w:cs="Times New Roman"/>
          <w:sz w:val="24"/>
          <w:szCs w:val="24"/>
          <w:lang w:eastAsia="uk-UA"/>
        </w:rPr>
        <w:t>ро буржуазну демократію і дикта</w:t>
      </w:r>
      <w:r w:rsidRPr="001223EE">
        <w:rPr>
          <w:rFonts w:ascii="Times New Roman" w:eastAsia="Times New Roman" w:hAnsi="Times New Roman" w:cs="Times New Roman"/>
          <w:sz w:val="24"/>
          <w:szCs w:val="24"/>
          <w:lang w:eastAsia="uk-UA"/>
        </w:rPr>
        <w:t xml:space="preserve">туру пролетаріату.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Зібр. тв.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Т. 37.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С. 469</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487.</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Ленін В. І. Умови прийому до Комінтерну: Зібр. тв.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Т. 41.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С. 194</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200.</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Макдермотт К.,АгнюДж</w:t>
      </w:r>
      <w:r>
        <w:rPr>
          <w:rFonts w:ascii="Times New Roman" w:eastAsia="Times New Roman" w:hAnsi="Times New Roman" w:cs="Times New Roman"/>
          <w:sz w:val="24"/>
          <w:szCs w:val="24"/>
          <w:lang w:eastAsia="uk-UA"/>
        </w:rPr>
        <w:t>. Коминтерн. История международ</w:t>
      </w:r>
      <w:r w:rsidRPr="001223EE">
        <w:rPr>
          <w:rFonts w:ascii="Times New Roman" w:eastAsia="Times New Roman" w:hAnsi="Times New Roman" w:cs="Times New Roman"/>
          <w:sz w:val="24"/>
          <w:szCs w:val="24"/>
          <w:lang w:eastAsia="uk-UA"/>
        </w:rPr>
        <w:t xml:space="preserve">ного коммунизма от Ленина до Сталина.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2000.</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Нежинский Л.Н. Идея «ми</w:t>
      </w:r>
      <w:r>
        <w:rPr>
          <w:rFonts w:ascii="Times New Roman" w:eastAsia="Times New Roman" w:hAnsi="Times New Roman" w:cs="Times New Roman"/>
          <w:sz w:val="24"/>
          <w:szCs w:val="24"/>
          <w:lang w:eastAsia="uk-UA"/>
        </w:rPr>
        <w:t>ровой революции» и внешняя поли</w:t>
      </w:r>
      <w:r w:rsidRPr="001223EE">
        <w:rPr>
          <w:rFonts w:ascii="Times New Roman" w:eastAsia="Times New Roman" w:hAnsi="Times New Roman" w:cs="Times New Roman"/>
          <w:sz w:val="24"/>
          <w:szCs w:val="24"/>
          <w:lang w:eastAsia="uk-UA"/>
        </w:rPr>
        <w:t>тика советского государства в 1917</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1921 гг. // Советская внешняя политика 1917</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1945 гг. Поиски нових подходов.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М.,1992.</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Пятницкий В. И. Осип Пятн</w:t>
      </w:r>
      <w:r>
        <w:rPr>
          <w:rFonts w:ascii="Times New Roman" w:eastAsia="Times New Roman" w:hAnsi="Times New Roman" w:cs="Times New Roman"/>
          <w:sz w:val="24"/>
          <w:szCs w:val="24"/>
          <w:lang w:eastAsia="uk-UA"/>
        </w:rPr>
        <w:t>ицкий и Коминтерн на весах исто</w:t>
      </w:r>
      <w:r w:rsidRPr="001223EE">
        <w:rPr>
          <w:rFonts w:ascii="Times New Roman" w:eastAsia="Times New Roman" w:hAnsi="Times New Roman" w:cs="Times New Roman"/>
          <w:sz w:val="24"/>
          <w:szCs w:val="24"/>
          <w:lang w:eastAsia="uk-UA"/>
        </w:rPr>
        <w:t xml:space="preserve">рии.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Минск, 2004.</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VII К</w:t>
      </w:r>
      <w:r>
        <w:rPr>
          <w:rFonts w:ascii="Times New Roman" w:eastAsia="Times New Roman" w:hAnsi="Times New Roman" w:cs="Times New Roman"/>
          <w:sz w:val="24"/>
          <w:szCs w:val="24"/>
          <w:lang w:eastAsia="uk-UA"/>
        </w:rPr>
        <w:t>онгресе Коминтерна против войн</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 и фашизма: Сборник документов.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М.,1975.</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Смирнов В.</w:t>
      </w:r>
      <w:r w:rsidRPr="001223EE">
        <w:rPr>
          <w:rFonts w:ascii="Times New Roman" w:eastAsia="Times New Roman" w:hAnsi="Times New Roman" w:cs="Times New Roman"/>
          <w:sz w:val="24"/>
          <w:szCs w:val="24"/>
          <w:lang w:eastAsia="uk-UA"/>
        </w:rPr>
        <w:t>П. Вторая мировая война и Коминтерн. 1939</w:t>
      </w:r>
      <w:r>
        <w:rPr>
          <w:rFonts w:ascii="Times New Roman" w:eastAsia="Times New Roman" w:hAnsi="Times New Roman" w:cs="Times New Roman"/>
          <w:sz w:val="24"/>
          <w:szCs w:val="24"/>
          <w:lang w:eastAsia="uk-UA"/>
        </w:rPr>
        <w:t>− 1941 (по архивн</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м документам) // Новая и новейшая история.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1996.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3.</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Ундасынов И.</w:t>
      </w:r>
      <w:r w:rsidRPr="001223EE">
        <w:rPr>
          <w:rFonts w:ascii="Times New Roman" w:eastAsia="Times New Roman" w:hAnsi="Times New Roman" w:cs="Times New Roman"/>
          <w:sz w:val="24"/>
          <w:szCs w:val="24"/>
          <w:lang w:eastAsia="uk-UA"/>
        </w:rPr>
        <w:t>Н., Яхимович</w:t>
      </w:r>
      <w:r>
        <w:rPr>
          <w:rFonts w:ascii="Times New Roman" w:eastAsia="Times New Roman" w:hAnsi="Times New Roman" w:cs="Times New Roman"/>
          <w:sz w:val="24"/>
          <w:szCs w:val="24"/>
          <w:lang w:eastAsia="uk-UA"/>
        </w:rPr>
        <w:t xml:space="preserve"> 3.П. Коммунистический Интернационал: достижения, просчет</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 и уроки.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М.,1990.</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Фирсов Ф. И. Коминтерн: </w:t>
      </w:r>
      <w:r>
        <w:rPr>
          <w:rFonts w:ascii="Times New Roman" w:eastAsia="Times New Roman" w:hAnsi="Times New Roman" w:cs="Times New Roman"/>
          <w:sz w:val="24"/>
          <w:szCs w:val="24"/>
          <w:lang w:eastAsia="uk-UA"/>
        </w:rPr>
        <w:t>механизм функционирования // Но</w:t>
      </w:r>
      <w:r w:rsidRPr="001223EE">
        <w:rPr>
          <w:rFonts w:ascii="Times New Roman" w:eastAsia="Times New Roman" w:hAnsi="Times New Roman" w:cs="Times New Roman"/>
          <w:sz w:val="24"/>
          <w:szCs w:val="24"/>
          <w:lang w:eastAsia="uk-UA"/>
        </w:rPr>
        <w:t xml:space="preserve">вая и новейшая история.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1991.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2.</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Фирсов Ф. </w:t>
      </w:r>
      <w:r>
        <w:rPr>
          <w:rFonts w:ascii="Times New Roman" w:eastAsia="Times New Roman" w:hAnsi="Times New Roman" w:cs="Times New Roman"/>
          <w:sz w:val="24"/>
          <w:szCs w:val="24"/>
          <w:lang w:eastAsia="uk-UA"/>
        </w:rPr>
        <w:t>И. Сталин и Коминтерн // Вопрос</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 истории.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1989.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8; 9.</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Хрестоматия по новейшей истории.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1960.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Т..1.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С. 86</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95, 109</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115.</w:t>
      </w:r>
    </w:p>
    <w:p w:rsidR="00C306B2" w:rsidRDefault="00C306B2" w:rsidP="00C306B2">
      <w:pPr>
        <w:spacing w:after="0" w:line="240" w:lineRule="auto"/>
        <w:ind w:hanging="12"/>
        <w:jc w:val="center"/>
        <w:rPr>
          <w:rFonts w:ascii="Times New Roman" w:eastAsia="Times New Roman" w:hAnsi="Times New Roman" w:cs="Times New Roman"/>
          <w:b/>
          <w:i/>
          <w:sz w:val="28"/>
          <w:szCs w:val="24"/>
          <w:lang w:val="ru-RU" w:eastAsia="uk-UA"/>
        </w:rPr>
      </w:pPr>
    </w:p>
    <w:p w:rsidR="00C306B2" w:rsidRPr="001223EE" w:rsidRDefault="00C306B2" w:rsidP="00C306B2">
      <w:pPr>
        <w:spacing w:after="0" w:line="240" w:lineRule="auto"/>
        <w:ind w:hanging="12"/>
        <w:jc w:val="center"/>
        <w:rPr>
          <w:rFonts w:ascii="Times New Roman" w:eastAsia="Times New Roman" w:hAnsi="Times New Roman" w:cs="Times New Roman"/>
          <w:b/>
          <w:i/>
          <w:sz w:val="28"/>
          <w:szCs w:val="24"/>
          <w:lang w:eastAsia="uk-UA"/>
        </w:rPr>
      </w:pPr>
      <w:r w:rsidRPr="001223EE">
        <w:rPr>
          <w:rFonts w:ascii="Times New Roman" w:eastAsia="Times New Roman" w:hAnsi="Times New Roman" w:cs="Times New Roman"/>
          <w:b/>
          <w:i/>
          <w:sz w:val="28"/>
          <w:szCs w:val="24"/>
          <w:lang w:eastAsia="uk-UA"/>
        </w:rPr>
        <w:t>Завдання для обов’язкового виконання</w:t>
      </w:r>
    </w:p>
    <w:p w:rsidR="00C306B2" w:rsidRPr="001223EE" w:rsidRDefault="00C306B2" w:rsidP="00C306B2">
      <w:pPr>
        <w:spacing w:after="0" w:line="240" w:lineRule="auto"/>
        <w:ind w:left="-12"/>
        <w:jc w:val="both"/>
        <w:rPr>
          <w:rFonts w:ascii="Times New Roman" w:eastAsia="Times New Roman" w:hAnsi="Times New Roman" w:cs="Times New Roman"/>
          <w:i/>
          <w:sz w:val="28"/>
          <w:szCs w:val="24"/>
          <w:lang w:eastAsia="uk-UA"/>
        </w:rPr>
      </w:pPr>
      <w:r w:rsidRPr="001223EE">
        <w:rPr>
          <w:rFonts w:ascii="Times New Roman" w:eastAsia="Times New Roman" w:hAnsi="Times New Roman" w:cs="Times New Roman"/>
          <w:i/>
          <w:sz w:val="28"/>
          <w:szCs w:val="24"/>
          <w:lang w:eastAsia="uk-UA"/>
        </w:rPr>
        <w:t xml:space="preserve">Домашні завдання: </w:t>
      </w:r>
      <w:r w:rsidRPr="001223EE">
        <w:rPr>
          <w:rFonts w:ascii="Times New Roman" w:eastAsia="Times New Roman" w:hAnsi="Times New Roman" w:cs="Times New Roman"/>
          <w:sz w:val="24"/>
          <w:szCs w:val="24"/>
          <w:lang w:eastAsia="uk-UA"/>
        </w:rPr>
        <w:t>опрацювання рекомендованої літератури, підготовка до виступу, письмової роботи, участі у дискусії</w:t>
      </w:r>
    </w:p>
    <w:p w:rsidR="00C306B2" w:rsidRPr="001223EE" w:rsidRDefault="00C306B2" w:rsidP="00C306B2">
      <w:pPr>
        <w:spacing w:after="0" w:line="240" w:lineRule="auto"/>
        <w:ind w:left="-12"/>
        <w:jc w:val="both"/>
        <w:rPr>
          <w:rFonts w:ascii="Times New Roman" w:eastAsia="Times New Roman" w:hAnsi="Times New Roman" w:cs="Times New Roman"/>
          <w:i/>
          <w:sz w:val="28"/>
          <w:szCs w:val="24"/>
          <w:lang w:eastAsia="uk-UA"/>
        </w:rPr>
      </w:pPr>
      <w:r w:rsidRPr="001223EE">
        <w:rPr>
          <w:rFonts w:ascii="Times New Roman" w:eastAsia="Times New Roman" w:hAnsi="Times New Roman" w:cs="Times New Roman"/>
          <w:i/>
          <w:sz w:val="28"/>
          <w:szCs w:val="24"/>
          <w:lang w:eastAsia="uk-UA"/>
        </w:rPr>
        <w:t>Аудиторні завдання:</w:t>
      </w:r>
      <w:r w:rsidRPr="001223EE">
        <w:rPr>
          <w:rFonts w:ascii="Times New Roman" w:eastAsia="Times New Roman" w:hAnsi="Times New Roman" w:cs="Times New Roman"/>
          <w:sz w:val="24"/>
          <w:szCs w:val="24"/>
          <w:lang w:eastAsia="uk-UA"/>
        </w:rPr>
        <w:t xml:space="preserve"> виступ, участь у дискусії</w:t>
      </w:r>
    </w:p>
    <w:p w:rsidR="00C306B2" w:rsidRPr="001223EE" w:rsidRDefault="00C306B2" w:rsidP="00C306B2">
      <w:pPr>
        <w:spacing w:after="0" w:line="240" w:lineRule="auto"/>
        <w:ind w:hanging="12"/>
        <w:jc w:val="center"/>
        <w:rPr>
          <w:rFonts w:ascii="Times New Roman" w:eastAsia="Times New Roman" w:hAnsi="Times New Roman" w:cs="Times New Roman"/>
          <w:b/>
          <w:sz w:val="28"/>
          <w:szCs w:val="24"/>
          <w:lang w:eastAsia="uk-UA"/>
        </w:rPr>
      </w:pPr>
    </w:p>
    <w:p w:rsidR="00C306B2" w:rsidRPr="001223EE" w:rsidRDefault="00C306B2" w:rsidP="00C306B2">
      <w:pPr>
        <w:spacing w:after="0" w:line="480" w:lineRule="auto"/>
        <w:jc w:val="center"/>
        <w:rPr>
          <w:rFonts w:ascii="Times New Roman" w:eastAsia="Times New Roman" w:hAnsi="Times New Roman" w:cs="Times New Roman"/>
          <w:b/>
          <w:caps/>
          <w:sz w:val="24"/>
          <w:szCs w:val="24"/>
          <w:lang w:eastAsia="uk-UA"/>
        </w:rPr>
      </w:pPr>
      <w:r w:rsidRPr="001223EE">
        <w:rPr>
          <w:rFonts w:ascii="Times New Roman" w:eastAsia="Times New Roman" w:hAnsi="Times New Roman" w:cs="Times New Roman"/>
          <w:b/>
          <w:caps/>
          <w:sz w:val="24"/>
          <w:szCs w:val="24"/>
          <w:lang w:eastAsia="uk-UA"/>
        </w:rPr>
        <w:t>Змістовий модуль ІІ</w:t>
      </w:r>
    </w:p>
    <w:p w:rsidR="00C306B2" w:rsidRPr="001223EE" w:rsidRDefault="00C306B2" w:rsidP="00C306B2">
      <w:pPr>
        <w:spacing w:after="0" w:line="240" w:lineRule="auto"/>
        <w:jc w:val="both"/>
        <w:rPr>
          <w:rFonts w:ascii="Times New Roman" w:eastAsia="Times New Roman" w:hAnsi="Times New Roman" w:cs="Times New Roman"/>
          <w:sz w:val="28"/>
          <w:szCs w:val="28"/>
          <w:lang w:eastAsia="uk-UA"/>
        </w:rPr>
      </w:pPr>
    </w:p>
    <w:p w:rsidR="00C306B2" w:rsidRPr="001223EE" w:rsidRDefault="00C306B2" w:rsidP="00C306B2">
      <w:pPr>
        <w:spacing w:after="0" w:line="240" w:lineRule="auto"/>
        <w:jc w:val="center"/>
        <w:rPr>
          <w:rFonts w:ascii="Times New Roman" w:eastAsia="Times New Roman" w:hAnsi="Times New Roman" w:cs="Times New Roman"/>
          <w:b/>
          <w:bCs/>
          <w:sz w:val="28"/>
          <w:szCs w:val="28"/>
          <w:lang w:eastAsia="uk-UA"/>
        </w:rPr>
      </w:pPr>
      <w:r w:rsidRPr="001223EE">
        <w:rPr>
          <w:rFonts w:ascii="Times New Roman" w:eastAsia="Times New Roman" w:hAnsi="Times New Roman" w:cs="Times New Roman"/>
          <w:b/>
          <w:bCs/>
          <w:color w:val="000000"/>
          <w:sz w:val="28"/>
          <w:szCs w:val="28"/>
          <w:lang w:eastAsia="uk-UA"/>
        </w:rPr>
        <w:t>Країни Європи і Америки у 1918–1939 рр.: особливості соціально-економічного і політичного розвитку</w:t>
      </w:r>
    </w:p>
    <w:p w:rsidR="00C306B2" w:rsidRPr="00B349A9" w:rsidRDefault="00C306B2" w:rsidP="00C306B2">
      <w:pPr>
        <w:spacing w:after="0" w:line="240" w:lineRule="auto"/>
        <w:ind w:hanging="12"/>
        <w:jc w:val="center"/>
        <w:rPr>
          <w:rFonts w:ascii="Times New Roman" w:eastAsia="Times New Roman" w:hAnsi="Times New Roman" w:cs="Times New Roman"/>
          <w:b/>
          <w:sz w:val="28"/>
          <w:szCs w:val="24"/>
          <w:lang w:val="ru-RU" w:eastAsia="uk-UA"/>
        </w:rPr>
      </w:pPr>
      <w:r w:rsidRPr="001223EE">
        <w:rPr>
          <w:rFonts w:ascii="Times New Roman" w:eastAsia="Times New Roman" w:hAnsi="Times New Roman" w:cs="Times New Roman"/>
          <w:b/>
          <w:sz w:val="28"/>
          <w:szCs w:val="24"/>
          <w:lang w:eastAsia="uk-UA"/>
        </w:rPr>
        <w:t xml:space="preserve">С е м і н а </w:t>
      </w:r>
      <w:r>
        <w:rPr>
          <w:rFonts w:ascii="Times New Roman" w:eastAsia="Times New Roman" w:hAnsi="Times New Roman" w:cs="Times New Roman"/>
          <w:b/>
          <w:sz w:val="28"/>
          <w:szCs w:val="24"/>
          <w:lang w:eastAsia="uk-UA"/>
        </w:rPr>
        <w:t xml:space="preserve">р с ь к е   з а н я т т я   №  </w:t>
      </w:r>
      <w:r>
        <w:rPr>
          <w:rFonts w:ascii="Times New Roman" w:eastAsia="Times New Roman" w:hAnsi="Times New Roman" w:cs="Times New Roman"/>
          <w:b/>
          <w:sz w:val="28"/>
          <w:szCs w:val="24"/>
          <w:lang w:val="ru-RU" w:eastAsia="uk-UA"/>
        </w:rPr>
        <w:t>3</w:t>
      </w:r>
    </w:p>
    <w:p w:rsidR="00C306B2" w:rsidRPr="001223EE" w:rsidRDefault="00C306B2" w:rsidP="00C306B2">
      <w:pPr>
        <w:spacing w:after="0" w:line="240" w:lineRule="auto"/>
        <w:jc w:val="center"/>
        <w:rPr>
          <w:rFonts w:ascii="Times New Roman" w:eastAsia="Times New Roman" w:hAnsi="Times New Roman" w:cs="Times New Roman"/>
          <w:sz w:val="24"/>
          <w:szCs w:val="24"/>
          <w:lang w:eastAsia="uk-UA"/>
        </w:rPr>
      </w:pPr>
    </w:p>
    <w:p w:rsidR="00C306B2" w:rsidRPr="001223EE" w:rsidRDefault="00C306B2" w:rsidP="00C306B2">
      <w:pPr>
        <w:shd w:val="clear" w:color="auto" w:fill="FFFFFF"/>
        <w:spacing w:after="0" w:line="240" w:lineRule="auto"/>
        <w:jc w:val="center"/>
        <w:rPr>
          <w:rFonts w:ascii="Times New Roman" w:eastAsia="Times New Roman" w:hAnsi="Times New Roman" w:cs="Times New Roman"/>
          <w:b/>
          <w:bCs/>
          <w:color w:val="000000"/>
          <w:sz w:val="28"/>
          <w:szCs w:val="28"/>
          <w:lang w:eastAsia="uk-UA"/>
        </w:rPr>
      </w:pPr>
      <w:r w:rsidRPr="001223EE">
        <w:rPr>
          <w:rFonts w:ascii="Times New Roman" w:eastAsia="Times New Roman" w:hAnsi="Times New Roman" w:cs="Times New Roman"/>
          <w:bCs/>
          <w:i/>
          <w:color w:val="000000"/>
          <w:sz w:val="28"/>
          <w:szCs w:val="28"/>
          <w:lang w:eastAsia="uk-UA"/>
        </w:rPr>
        <w:t>Т е м а 5.</w:t>
      </w:r>
      <w:r w:rsidRPr="001223EE">
        <w:rPr>
          <w:rFonts w:ascii="Times New Roman" w:eastAsia="Times New Roman" w:hAnsi="Times New Roman" w:cs="Times New Roman"/>
          <w:b/>
          <w:bCs/>
          <w:color w:val="000000"/>
          <w:sz w:val="28"/>
          <w:szCs w:val="28"/>
          <w:lang w:eastAsia="uk-UA"/>
        </w:rPr>
        <w:t xml:space="preserve"> </w:t>
      </w:r>
      <w:r w:rsidRPr="001223EE">
        <w:rPr>
          <w:rFonts w:ascii="Times New Roman" w:eastAsia="Times New Roman" w:hAnsi="Times New Roman" w:cs="Times New Roman"/>
          <w:b/>
          <w:bCs/>
          <w:color w:val="000000"/>
          <w:sz w:val="28"/>
          <w:szCs w:val="28"/>
          <w:lang w:eastAsia="uk-UA"/>
        </w:rPr>
        <w:tab/>
      </w:r>
      <w:r w:rsidRPr="001223EE">
        <w:rPr>
          <w:rFonts w:ascii="Times New Roman" w:eastAsia="Times New Roman" w:hAnsi="Times New Roman" w:cs="Times New Roman"/>
          <w:b/>
          <w:bCs/>
          <w:color w:val="000000"/>
          <w:sz w:val="24"/>
          <w:szCs w:val="24"/>
          <w:lang w:eastAsia="uk-UA"/>
        </w:rPr>
        <w:t>Індустріальні країни Європи і Америки у період повоєнної нестабільності і стабілізації (1924–1929 рр.)</w:t>
      </w:r>
    </w:p>
    <w:p w:rsidR="00C306B2" w:rsidRPr="001223EE" w:rsidRDefault="00C306B2" w:rsidP="00C306B2">
      <w:pPr>
        <w:spacing w:after="0" w:line="240" w:lineRule="auto"/>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(2 год.)</w:t>
      </w:r>
    </w:p>
    <w:p w:rsidR="00C306B2" w:rsidRPr="001223EE" w:rsidRDefault="00C306B2" w:rsidP="00C306B2">
      <w:pPr>
        <w:spacing w:after="0" w:line="240" w:lineRule="auto"/>
        <w:jc w:val="center"/>
        <w:rPr>
          <w:rFonts w:ascii="Times New Roman" w:eastAsia="Times New Roman" w:hAnsi="Times New Roman" w:cs="Times New Roman"/>
          <w:b/>
          <w:i/>
          <w:sz w:val="24"/>
          <w:szCs w:val="24"/>
          <w:lang w:eastAsia="uk-UA"/>
        </w:rPr>
      </w:pPr>
      <w:r w:rsidRPr="001223EE">
        <w:rPr>
          <w:rFonts w:ascii="Times New Roman" w:eastAsia="Times New Roman" w:hAnsi="Times New Roman" w:cs="Times New Roman"/>
          <w:b/>
          <w:i/>
          <w:sz w:val="24"/>
          <w:szCs w:val="24"/>
          <w:lang w:eastAsia="uk-UA"/>
        </w:rPr>
        <w:t>Зміст семінарського заняття</w:t>
      </w:r>
    </w:p>
    <w:p w:rsidR="00C306B2" w:rsidRPr="001223EE" w:rsidRDefault="00C306B2" w:rsidP="00C306B2">
      <w:pPr>
        <w:spacing w:after="0" w:line="240" w:lineRule="auto"/>
        <w:ind w:left="360"/>
        <w:jc w:val="center"/>
        <w:rPr>
          <w:rFonts w:ascii="Times New Roman" w:eastAsia="Times New Roman" w:hAnsi="Times New Roman" w:cs="Times New Roman"/>
          <w:b/>
          <w:i/>
          <w:sz w:val="24"/>
          <w:szCs w:val="24"/>
          <w:lang w:eastAsia="uk-UA"/>
        </w:rPr>
      </w:pPr>
    </w:p>
    <w:p w:rsidR="00C306B2" w:rsidRPr="00F0439B" w:rsidRDefault="00C306B2" w:rsidP="00C306B2">
      <w:pPr>
        <w:numPr>
          <w:ilvl w:val="0"/>
          <w:numId w:val="16"/>
        </w:numPr>
        <w:spacing w:after="0" w:line="240" w:lineRule="auto"/>
        <w:jc w:val="both"/>
        <w:rPr>
          <w:rFonts w:ascii="Times New Roman" w:hAnsi="Times New Roman" w:cs="Times New Roman"/>
          <w:sz w:val="24"/>
          <w:szCs w:val="24"/>
        </w:rPr>
      </w:pPr>
      <w:r w:rsidRPr="00F0439B">
        <w:rPr>
          <w:rFonts w:ascii="Times New Roman" w:eastAsia="Times New Roman" w:hAnsi="Times New Roman" w:cs="Times New Roman"/>
          <w:color w:val="000000"/>
          <w:sz w:val="24"/>
          <w:szCs w:val="24"/>
          <w:lang w:eastAsia="uk-UA"/>
        </w:rPr>
        <w:t xml:space="preserve">Листопадова революція в Німеччині, її причини, характер, рушійні сили. </w:t>
      </w:r>
      <w:r w:rsidRPr="00F0439B">
        <w:rPr>
          <w:rFonts w:ascii="Times New Roman" w:hAnsi="Times New Roman" w:cs="Times New Roman"/>
          <w:sz w:val="24"/>
          <w:szCs w:val="24"/>
        </w:rPr>
        <w:t>Початок революції, її основні етапи.</w:t>
      </w:r>
      <w:r w:rsidRPr="00F0439B">
        <w:rPr>
          <w:rFonts w:ascii="Times New Roman" w:eastAsia="Times New Roman" w:hAnsi="Times New Roman" w:cs="Times New Roman"/>
          <w:color w:val="000000"/>
          <w:sz w:val="24"/>
          <w:szCs w:val="24"/>
          <w:lang w:eastAsia="uk-UA"/>
        </w:rPr>
        <w:t xml:space="preserve"> Створення Ради народних уповноважених, її діяльність. </w:t>
      </w:r>
      <w:r w:rsidRPr="00F0439B">
        <w:rPr>
          <w:rFonts w:ascii="Times New Roman" w:hAnsi="Times New Roman" w:cs="Times New Roman"/>
          <w:sz w:val="24"/>
          <w:szCs w:val="24"/>
        </w:rPr>
        <w:t>Баварська Радянська Республіка. У</w:t>
      </w:r>
      <w:r>
        <w:rPr>
          <w:rFonts w:ascii="Times New Roman" w:hAnsi="Times New Roman" w:cs="Times New Roman"/>
          <w:sz w:val="24"/>
          <w:szCs w:val="24"/>
        </w:rPr>
        <w:t>творення Веймарської республіки, її засади (</w:t>
      </w:r>
      <w:r w:rsidRPr="00F0439B">
        <w:rPr>
          <w:rFonts w:ascii="Times New Roman" w:hAnsi="Times New Roman" w:cs="Times New Roman"/>
          <w:sz w:val="24"/>
          <w:szCs w:val="24"/>
        </w:rPr>
        <w:t>Веймарська конституція</w:t>
      </w:r>
      <w:r>
        <w:rPr>
          <w:rFonts w:ascii="Times New Roman" w:hAnsi="Times New Roman" w:cs="Times New Roman"/>
          <w:sz w:val="24"/>
          <w:szCs w:val="24"/>
        </w:rPr>
        <w:t>)</w:t>
      </w:r>
      <w:r w:rsidRPr="00F0439B">
        <w:rPr>
          <w:rFonts w:ascii="Times New Roman" w:hAnsi="Times New Roman" w:cs="Times New Roman"/>
          <w:sz w:val="24"/>
          <w:szCs w:val="24"/>
        </w:rPr>
        <w:t>.</w:t>
      </w:r>
      <w:r w:rsidRPr="000230EE">
        <w:rPr>
          <w:rFonts w:ascii="Times New Roman" w:eastAsia="Times New Roman" w:hAnsi="Times New Roman" w:cs="Times New Roman"/>
          <w:color w:val="000000"/>
          <w:sz w:val="24"/>
          <w:szCs w:val="24"/>
          <w:lang w:eastAsia="uk-UA"/>
        </w:rPr>
        <w:t xml:space="preserve"> </w:t>
      </w:r>
      <w:r w:rsidRPr="001223EE">
        <w:rPr>
          <w:rFonts w:ascii="Times New Roman" w:eastAsia="Times New Roman" w:hAnsi="Times New Roman" w:cs="Times New Roman"/>
          <w:color w:val="000000"/>
          <w:sz w:val="24"/>
          <w:szCs w:val="24"/>
          <w:lang w:eastAsia="uk-UA"/>
        </w:rPr>
        <w:t>Політична криза 1923 р., поразка лівих сил. «Пивний путч» фашистів у Мюнхені</w:t>
      </w:r>
      <w:r>
        <w:rPr>
          <w:rFonts w:ascii="Times New Roman" w:eastAsia="Times New Roman" w:hAnsi="Times New Roman" w:cs="Times New Roman"/>
          <w:color w:val="000000"/>
          <w:sz w:val="24"/>
          <w:szCs w:val="24"/>
          <w:lang w:eastAsia="uk-UA"/>
        </w:rPr>
        <w:t>.</w:t>
      </w:r>
    </w:p>
    <w:p w:rsidR="00C306B2" w:rsidRPr="001223EE" w:rsidRDefault="00C306B2" w:rsidP="00C306B2">
      <w:pPr>
        <w:numPr>
          <w:ilvl w:val="0"/>
          <w:numId w:val="16"/>
        </w:numPr>
        <w:spacing w:after="0" w:line="240" w:lineRule="auto"/>
        <w:jc w:val="both"/>
        <w:rPr>
          <w:rFonts w:ascii="Times New Roman" w:eastAsia="Times New Roman" w:hAnsi="Times New Roman" w:cs="Times New Roman"/>
          <w:sz w:val="28"/>
          <w:szCs w:val="28"/>
          <w:lang w:eastAsia="uk-UA"/>
        </w:rPr>
      </w:pPr>
      <w:r w:rsidRPr="001223EE">
        <w:rPr>
          <w:rFonts w:ascii="Times New Roman" w:eastAsia="Times New Roman" w:hAnsi="Times New Roman" w:cs="Times New Roman"/>
          <w:color w:val="000000"/>
          <w:sz w:val="24"/>
          <w:szCs w:val="24"/>
          <w:lang w:eastAsia="uk-UA"/>
        </w:rPr>
        <w:lastRenderedPageBreak/>
        <w:t xml:space="preserve">Економічне та політичне становище Великої Британії після Першої світової війни. </w:t>
      </w:r>
      <w:r>
        <w:rPr>
          <w:rFonts w:ascii="Times New Roman" w:eastAsia="Times New Roman" w:hAnsi="Times New Roman" w:cs="Times New Roman"/>
          <w:color w:val="000000"/>
          <w:sz w:val="24"/>
          <w:szCs w:val="24"/>
          <w:lang w:eastAsia="uk-UA"/>
        </w:rPr>
        <w:t xml:space="preserve">«Ольстерська проблема». Особливості стабілізації у </w:t>
      </w:r>
      <w:r w:rsidRPr="001223EE">
        <w:rPr>
          <w:rFonts w:ascii="Times New Roman" w:eastAsia="Times New Roman" w:hAnsi="Times New Roman" w:cs="Times New Roman"/>
          <w:color w:val="000000"/>
          <w:sz w:val="24"/>
          <w:szCs w:val="24"/>
          <w:lang w:eastAsia="uk-UA"/>
        </w:rPr>
        <w:t>Велик</w:t>
      </w:r>
      <w:r>
        <w:rPr>
          <w:rFonts w:ascii="Times New Roman" w:eastAsia="Times New Roman" w:hAnsi="Times New Roman" w:cs="Times New Roman"/>
          <w:color w:val="000000"/>
          <w:sz w:val="24"/>
          <w:szCs w:val="24"/>
          <w:lang w:eastAsia="uk-UA"/>
        </w:rPr>
        <w:t>ій</w:t>
      </w:r>
      <w:r w:rsidRPr="001223EE">
        <w:rPr>
          <w:rFonts w:ascii="Times New Roman" w:eastAsia="Times New Roman" w:hAnsi="Times New Roman" w:cs="Times New Roman"/>
          <w:color w:val="000000"/>
          <w:sz w:val="24"/>
          <w:szCs w:val="24"/>
          <w:lang w:eastAsia="uk-UA"/>
        </w:rPr>
        <w:t xml:space="preserve"> Британії</w:t>
      </w:r>
      <w:r>
        <w:rPr>
          <w:rFonts w:ascii="Times New Roman" w:eastAsia="Times New Roman" w:hAnsi="Times New Roman" w:cs="Times New Roman"/>
          <w:color w:val="000000"/>
          <w:sz w:val="24"/>
          <w:szCs w:val="24"/>
          <w:lang w:eastAsia="uk-UA"/>
        </w:rPr>
        <w:t>. Криза традиційної двопартійної системи. Перший лейбористський уряд Р. Макдональда, його політика.</w:t>
      </w:r>
    </w:p>
    <w:p w:rsidR="00C306B2" w:rsidRPr="00F0439B" w:rsidRDefault="00C306B2" w:rsidP="00C306B2">
      <w:pPr>
        <w:numPr>
          <w:ilvl w:val="0"/>
          <w:numId w:val="16"/>
        </w:numPr>
        <w:spacing w:after="0" w:line="240" w:lineRule="auto"/>
        <w:jc w:val="both"/>
        <w:rPr>
          <w:rFonts w:ascii="Times New Roman" w:eastAsia="Times New Roman" w:hAnsi="Times New Roman" w:cs="Times New Roman"/>
          <w:sz w:val="28"/>
          <w:szCs w:val="28"/>
          <w:lang w:eastAsia="uk-UA"/>
        </w:rPr>
      </w:pPr>
      <w:r w:rsidRPr="001223EE">
        <w:rPr>
          <w:rFonts w:ascii="Times New Roman" w:eastAsia="Times New Roman" w:hAnsi="Times New Roman" w:cs="Times New Roman"/>
          <w:color w:val="000000"/>
          <w:sz w:val="24"/>
          <w:szCs w:val="24"/>
          <w:lang w:eastAsia="uk-UA"/>
        </w:rPr>
        <w:t xml:space="preserve">Франція в повоєнний період. </w:t>
      </w:r>
      <w:r>
        <w:rPr>
          <w:rFonts w:ascii="Times New Roman" w:eastAsia="Times New Roman" w:hAnsi="Times New Roman" w:cs="Times New Roman"/>
          <w:color w:val="000000"/>
          <w:sz w:val="24"/>
          <w:szCs w:val="24"/>
          <w:lang w:eastAsia="uk-UA"/>
        </w:rPr>
        <w:t>Політика уряду «лівого блоку». Уряд «національної єдності», його політика.</w:t>
      </w:r>
    </w:p>
    <w:p w:rsidR="00C306B2" w:rsidRPr="001E098B" w:rsidRDefault="00C306B2" w:rsidP="00C306B2">
      <w:pPr>
        <w:numPr>
          <w:ilvl w:val="0"/>
          <w:numId w:val="16"/>
        </w:num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4"/>
          <w:szCs w:val="24"/>
          <w:lang w:eastAsia="uk-UA"/>
        </w:rPr>
        <w:t xml:space="preserve">«Червоне дворіччя» (1919-1920 рр.) в Італії. Б. Муссоліні і зародження фашистського руху. </w:t>
      </w:r>
      <w:r w:rsidRPr="001223EE">
        <w:rPr>
          <w:rFonts w:ascii="Times New Roman" w:eastAsia="Times New Roman" w:hAnsi="Times New Roman" w:cs="Times New Roman"/>
          <w:color w:val="000000"/>
          <w:sz w:val="24"/>
          <w:szCs w:val="24"/>
          <w:lang w:eastAsia="uk-UA"/>
        </w:rPr>
        <w:t xml:space="preserve">Прихід фашистів до влади в Італії. </w:t>
      </w:r>
    </w:p>
    <w:p w:rsidR="00C306B2" w:rsidRPr="001223EE" w:rsidRDefault="00C306B2" w:rsidP="00C306B2">
      <w:pPr>
        <w:numPr>
          <w:ilvl w:val="0"/>
          <w:numId w:val="16"/>
        </w:num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4"/>
          <w:szCs w:val="24"/>
          <w:lang w:eastAsia="uk-UA"/>
        </w:rPr>
        <w:t>«Проспериті» у</w:t>
      </w:r>
      <w:r w:rsidRPr="001223EE">
        <w:rPr>
          <w:rFonts w:ascii="Times New Roman" w:eastAsia="Times New Roman" w:hAnsi="Times New Roman" w:cs="Times New Roman"/>
          <w:color w:val="000000"/>
          <w:sz w:val="24"/>
          <w:szCs w:val="24"/>
          <w:lang w:eastAsia="uk-UA"/>
        </w:rPr>
        <w:t xml:space="preserve"> США.</w:t>
      </w:r>
      <w:r>
        <w:rPr>
          <w:rFonts w:ascii="Times New Roman" w:eastAsia="Times New Roman" w:hAnsi="Times New Roman" w:cs="Times New Roman"/>
          <w:color w:val="000000"/>
          <w:sz w:val="24"/>
          <w:szCs w:val="24"/>
          <w:lang w:eastAsia="uk-UA"/>
        </w:rPr>
        <w:t xml:space="preserve"> «Твердий індивідуалізм» адміністрації К. Куліджа.</w:t>
      </w:r>
    </w:p>
    <w:p w:rsidR="00C306B2" w:rsidRPr="001223EE" w:rsidRDefault="00C306B2" w:rsidP="00C306B2">
      <w:pPr>
        <w:spacing w:after="0" w:line="240" w:lineRule="auto"/>
        <w:jc w:val="both"/>
        <w:rPr>
          <w:rFonts w:ascii="Times New Roman" w:eastAsia="Times New Roman" w:hAnsi="Times New Roman" w:cs="Times New Roman"/>
          <w:bCs/>
          <w:color w:val="000000"/>
          <w:sz w:val="24"/>
          <w:szCs w:val="24"/>
          <w:lang w:eastAsia="uk-UA"/>
        </w:rPr>
      </w:pPr>
    </w:p>
    <w:p w:rsidR="00C306B2" w:rsidRPr="001223EE" w:rsidRDefault="00C306B2" w:rsidP="00C306B2">
      <w:pPr>
        <w:spacing w:after="0" w:line="240" w:lineRule="auto"/>
        <w:ind w:left="720"/>
        <w:jc w:val="both"/>
        <w:rPr>
          <w:rFonts w:ascii="Times New Roman" w:eastAsia="Times New Roman" w:hAnsi="Times New Roman" w:cs="Times New Roman"/>
          <w:b/>
          <w:i/>
          <w:sz w:val="28"/>
          <w:szCs w:val="24"/>
          <w:lang w:eastAsia="uk-UA"/>
        </w:rPr>
      </w:pPr>
      <w:r w:rsidRPr="001223EE">
        <w:rPr>
          <w:rFonts w:ascii="Times New Roman" w:eastAsia="Times New Roman" w:hAnsi="Times New Roman" w:cs="Times New Roman"/>
          <w:b/>
          <w:i/>
          <w:sz w:val="28"/>
          <w:szCs w:val="24"/>
          <w:lang w:eastAsia="uk-UA"/>
        </w:rPr>
        <w:t xml:space="preserve">Рекомендована література: </w:t>
      </w:r>
    </w:p>
    <w:p w:rsidR="00C306B2" w:rsidRDefault="00C306B2" w:rsidP="00C306B2">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Мицик </w:t>
      </w:r>
      <w:r w:rsidRPr="005D7019">
        <w:rPr>
          <w:rFonts w:ascii="Times New Roman" w:eastAsia="Times New Roman" w:hAnsi="Times New Roman" w:cs="Times New Roman"/>
          <w:sz w:val="24"/>
          <w:szCs w:val="24"/>
          <w:lang w:eastAsia="uk-UA"/>
        </w:rPr>
        <w:t xml:space="preserve">Л.М., Кузьменко Ю.В. </w:t>
      </w:r>
      <w:r w:rsidRPr="001223EE">
        <w:rPr>
          <w:rFonts w:ascii="Times New Roman" w:eastAsia="Times New Roman" w:hAnsi="Times New Roman" w:cs="Times New Roman"/>
          <w:sz w:val="24"/>
          <w:szCs w:val="24"/>
          <w:lang w:eastAsia="uk-UA"/>
        </w:rPr>
        <w:t>Новітня історія країн Європи і Америки</w:t>
      </w:r>
      <w:r w:rsidRPr="005D7019">
        <w:rPr>
          <w:rFonts w:ascii="Times New Roman" w:eastAsia="Times New Roman" w:hAnsi="Times New Roman" w:cs="Times New Roman"/>
          <w:sz w:val="24"/>
          <w:szCs w:val="24"/>
          <w:lang w:eastAsia="uk-UA"/>
        </w:rPr>
        <w:t xml:space="preserve"> (1918-2007)</w:t>
      </w:r>
      <w:r w:rsidRPr="001223EE">
        <w:rPr>
          <w:rFonts w:ascii="Times New Roman" w:eastAsia="Times New Roman" w:hAnsi="Times New Roman" w:cs="Times New Roman"/>
          <w:sz w:val="24"/>
          <w:szCs w:val="24"/>
          <w:lang w:eastAsia="uk-UA"/>
        </w:rPr>
        <w:t>:</w:t>
      </w:r>
      <w:r w:rsidRPr="001974E4">
        <w:rPr>
          <w:rFonts w:ascii="Times New Roman" w:eastAsia="Times New Roman" w:hAnsi="Times New Roman" w:cs="Times New Roman"/>
          <w:sz w:val="24"/>
          <w:szCs w:val="24"/>
          <w:lang w:eastAsia="uk-UA"/>
        </w:rPr>
        <w:t xml:space="preserve"> </w:t>
      </w:r>
      <w:r w:rsidRPr="005D7019">
        <w:rPr>
          <w:rFonts w:ascii="Times New Roman" w:eastAsia="Times New Roman" w:hAnsi="Times New Roman" w:cs="Times New Roman"/>
          <w:sz w:val="24"/>
          <w:szCs w:val="24"/>
          <w:lang w:eastAsia="uk-UA"/>
        </w:rPr>
        <w:t>Навч. пос</w:t>
      </w:r>
      <w:r>
        <w:rPr>
          <w:rFonts w:ascii="Times New Roman" w:eastAsia="Times New Roman" w:hAnsi="Times New Roman" w:cs="Times New Roman"/>
          <w:sz w:val="24"/>
          <w:szCs w:val="24"/>
          <w:lang w:eastAsia="uk-UA"/>
        </w:rPr>
        <w:t>іб.</w:t>
      </w:r>
      <w:r w:rsidRPr="001223E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К., 2008. – С. 69-78.</w:t>
      </w:r>
    </w:p>
    <w:p w:rsidR="00C306B2" w:rsidRPr="001223EE" w:rsidRDefault="00C306B2" w:rsidP="00C306B2">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Анушикін І. Терор: Протягом XIX</w:t>
      </w:r>
      <w:r>
        <w:rPr>
          <w:rFonts w:ascii="Times New Roman" w:eastAsia="Times New Roman" w:hAnsi="Times New Roman" w:cs="Times New Roman"/>
          <w:sz w:val="24"/>
          <w:szCs w:val="24"/>
          <w:lang w:eastAsia="uk-UA"/>
        </w:rPr>
        <w:t>−XX ст. терор був постій</w:t>
      </w:r>
      <w:r w:rsidRPr="001223EE">
        <w:rPr>
          <w:rFonts w:ascii="Times New Roman" w:eastAsia="Times New Roman" w:hAnsi="Times New Roman" w:cs="Times New Roman"/>
          <w:sz w:val="24"/>
          <w:szCs w:val="24"/>
          <w:lang w:eastAsia="uk-UA"/>
        </w:rPr>
        <w:t>ним супутником так званого рево</w:t>
      </w:r>
      <w:r>
        <w:rPr>
          <w:rFonts w:ascii="Times New Roman" w:eastAsia="Times New Roman" w:hAnsi="Times New Roman" w:cs="Times New Roman"/>
          <w:sz w:val="24"/>
          <w:szCs w:val="24"/>
          <w:lang w:eastAsia="uk-UA"/>
        </w:rPr>
        <w:t>люційного руху в Європі // Укра</w:t>
      </w:r>
      <w:r w:rsidRPr="001223EE">
        <w:rPr>
          <w:rFonts w:ascii="Times New Roman" w:eastAsia="Times New Roman" w:hAnsi="Times New Roman" w:cs="Times New Roman"/>
          <w:sz w:val="24"/>
          <w:szCs w:val="24"/>
          <w:lang w:eastAsia="uk-UA"/>
        </w:rPr>
        <w:t xml:space="preserve">їна.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1996.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4</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5.</w:t>
      </w:r>
    </w:p>
    <w:p w:rsidR="00C306B2" w:rsidRPr="001223EE" w:rsidRDefault="00C306B2" w:rsidP="00C306B2">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ВатлинА. Германия в XX веке. </w:t>
      </w:r>
      <w:r>
        <w:rPr>
          <w:rFonts w:ascii="Times New Roman" w:eastAsia="Times New Roman" w:hAnsi="Times New Roman" w:cs="Times New Roman"/>
          <w:sz w:val="24"/>
          <w:szCs w:val="24"/>
          <w:lang w:eastAsia="uk-UA"/>
        </w:rPr>
        <w:t>− М., 200</w:t>
      </w:r>
      <w:r>
        <w:rPr>
          <w:rFonts w:ascii="Times New Roman" w:eastAsia="Times New Roman" w:hAnsi="Times New Roman" w:cs="Times New Roman"/>
          <w:sz w:val="24"/>
          <w:szCs w:val="24"/>
          <w:lang w:val="ru-RU" w:eastAsia="uk-UA"/>
        </w:rPr>
        <w:t>5</w:t>
      </w:r>
      <w:r w:rsidRPr="001223EE">
        <w:rPr>
          <w:rFonts w:ascii="Times New Roman" w:eastAsia="Times New Roman" w:hAnsi="Times New Roman" w:cs="Times New Roman"/>
          <w:sz w:val="24"/>
          <w:szCs w:val="24"/>
          <w:lang w:eastAsia="uk-UA"/>
        </w:rPr>
        <w:t>.</w:t>
      </w:r>
    </w:p>
    <w:p w:rsidR="00C306B2" w:rsidRPr="001223EE" w:rsidRDefault="00C306B2" w:rsidP="00C306B2">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Данн О. Нации и национализм в Германии, 1770</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1990.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СПб., 2003.</w:t>
      </w:r>
    </w:p>
    <w:p w:rsidR="00C306B2" w:rsidRPr="001223EE" w:rsidRDefault="00C306B2" w:rsidP="00C306B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Драбкин Я.С. Проблем</w:t>
      </w:r>
      <w:r>
        <w:rPr>
          <w:rFonts w:ascii="Times New Roman" w:eastAsia="Times New Roman" w:hAnsi="Times New Roman" w:cs="Times New Roman"/>
          <w:sz w:val="24"/>
          <w:szCs w:val="24"/>
          <w:lang w:val="ru-RU" w:eastAsia="uk-UA"/>
        </w:rPr>
        <w:t>ы</w:t>
      </w:r>
      <w:r>
        <w:rPr>
          <w:rFonts w:ascii="Times New Roman" w:eastAsia="Times New Roman" w:hAnsi="Times New Roman" w:cs="Times New Roman"/>
          <w:sz w:val="24"/>
          <w:szCs w:val="24"/>
          <w:lang w:eastAsia="uk-UA"/>
        </w:rPr>
        <w:t xml:space="preserve"> и легенд</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 в историографии германской революции. 1918</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1919.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М.,1990.</w:t>
      </w:r>
    </w:p>
    <w:p w:rsidR="00C306B2" w:rsidRPr="001223EE" w:rsidRDefault="00C306B2" w:rsidP="00C306B2">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Либкнехт К. Избранные речи, письма и статьи.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1961.</w:t>
      </w:r>
    </w:p>
    <w:p w:rsidR="00C306B2" w:rsidRPr="001223EE" w:rsidRDefault="00C306B2" w:rsidP="00C306B2">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Нольте 3. Европейская гражданская война (1917</w:t>
      </w:r>
      <w:r>
        <w:rPr>
          <w:rFonts w:ascii="Times New Roman" w:eastAsia="Times New Roman" w:hAnsi="Times New Roman" w:cs="Times New Roman"/>
          <w:sz w:val="24"/>
          <w:szCs w:val="24"/>
          <w:lang w:eastAsia="uk-UA"/>
        </w:rPr>
        <w:t>−1945). На</w:t>
      </w:r>
      <w:r w:rsidRPr="001223EE">
        <w:rPr>
          <w:rFonts w:ascii="Times New Roman" w:eastAsia="Times New Roman" w:hAnsi="Times New Roman" w:cs="Times New Roman"/>
          <w:sz w:val="24"/>
          <w:szCs w:val="24"/>
          <w:lang w:eastAsia="uk-UA"/>
        </w:rPr>
        <w:t xml:space="preserve">ционал-социализм и большевизм.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2003.</w:t>
      </w:r>
    </w:p>
    <w:p w:rsidR="00C306B2" w:rsidRPr="001223EE" w:rsidRDefault="00C306B2" w:rsidP="00C306B2">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Об</w:t>
      </w:r>
      <w:r>
        <w:rPr>
          <w:rFonts w:ascii="Times New Roman" w:eastAsia="Times New Roman" w:hAnsi="Times New Roman" w:cs="Times New Roman"/>
          <w:sz w:val="24"/>
          <w:szCs w:val="24"/>
          <w:lang w:val="ru-RU" w:eastAsia="uk-UA"/>
        </w:rPr>
        <w:t xml:space="preserve"> </w:t>
      </w:r>
      <w:r w:rsidRPr="001223EE">
        <w:rPr>
          <w:rFonts w:ascii="Times New Roman" w:eastAsia="Times New Roman" w:hAnsi="Times New Roman" w:cs="Times New Roman"/>
          <w:sz w:val="24"/>
          <w:szCs w:val="24"/>
          <w:lang w:eastAsia="uk-UA"/>
        </w:rPr>
        <w:t>оценке революции 1918</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19</w:t>
      </w:r>
      <w:r>
        <w:rPr>
          <w:rFonts w:ascii="Times New Roman" w:eastAsia="Times New Roman" w:hAnsi="Times New Roman" w:cs="Times New Roman"/>
          <w:sz w:val="24"/>
          <w:szCs w:val="24"/>
          <w:lang w:eastAsia="uk-UA"/>
        </w:rPr>
        <w:t>19 гг. в Германии // Новая и но</w:t>
      </w:r>
      <w:r w:rsidRPr="001223EE">
        <w:rPr>
          <w:rFonts w:ascii="Times New Roman" w:eastAsia="Times New Roman" w:hAnsi="Times New Roman" w:cs="Times New Roman"/>
          <w:sz w:val="24"/>
          <w:szCs w:val="24"/>
          <w:lang w:eastAsia="uk-UA"/>
        </w:rPr>
        <w:t xml:space="preserve">вейшая история.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1989. </w:t>
      </w:r>
      <w:r>
        <w:rPr>
          <w:rFonts w:ascii="Times New Roman" w:eastAsia="Times New Roman" w:hAnsi="Times New Roman" w:cs="Times New Roman"/>
          <w:sz w:val="24"/>
          <w:szCs w:val="24"/>
          <w:lang w:eastAsia="uk-UA"/>
        </w:rPr>
        <w:t>− №</w:t>
      </w:r>
      <w:r>
        <w:rPr>
          <w:rFonts w:ascii="Times New Roman" w:eastAsia="Times New Roman" w:hAnsi="Times New Roman" w:cs="Times New Roman"/>
          <w:sz w:val="24"/>
          <w:szCs w:val="24"/>
          <w:lang w:val="ru-RU" w:eastAsia="uk-UA"/>
        </w:rPr>
        <w:t> </w:t>
      </w:r>
      <w:r w:rsidRPr="001223EE">
        <w:rPr>
          <w:rFonts w:ascii="Times New Roman" w:eastAsia="Times New Roman" w:hAnsi="Times New Roman" w:cs="Times New Roman"/>
          <w:sz w:val="24"/>
          <w:szCs w:val="24"/>
          <w:lang w:eastAsia="uk-UA"/>
        </w:rPr>
        <w:t>6.</w:t>
      </w:r>
    </w:p>
    <w:p w:rsidR="00C306B2" w:rsidRPr="001223EE" w:rsidRDefault="00C306B2" w:rsidP="00C306B2">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Орлова М.И. Германская революция 1918</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1919 гг. в исто</w:t>
      </w:r>
      <w:r>
        <w:rPr>
          <w:rFonts w:ascii="Times New Roman" w:eastAsia="Times New Roman" w:hAnsi="Times New Roman" w:cs="Times New Roman"/>
          <w:sz w:val="24"/>
          <w:szCs w:val="24"/>
          <w:lang w:eastAsia="uk-UA"/>
        </w:rPr>
        <w:t>рио</w:t>
      </w:r>
      <w:r w:rsidRPr="001223EE">
        <w:rPr>
          <w:rFonts w:ascii="Times New Roman" w:eastAsia="Times New Roman" w:hAnsi="Times New Roman" w:cs="Times New Roman"/>
          <w:sz w:val="24"/>
          <w:szCs w:val="24"/>
          <w:lang w:eastAsia="uk-UA"/>
        </w:rPr>
        <w:t xml:space="preserve">графии ФРГ.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М.,1986.</w:t>
      </w:r>
    </w:p>
    <w:p w:rsidR="00C306B2" w:rsidRPr="001223EE" w:rsidRDefault="00C306B2" w:rsidP="00C306B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Патрушев А.</w:t>
      </w:r>
      <w:r w:rsidRPr="001223EE">
        <w:rPr>
          <w:rFonts w:ascii="Times New Roman" w:eastAsia="Times New Roman" w:hAnsi="Times New Roman" w:cs="Times New Roman"/>
          <w:sz w:val="24"/>
          <w:szCs w:val="24"/>
          <w:lang w:eastAsia="uk-UA"/>
        </w:rPr>
        <w:t xml:space="preserve">И. Германия в XX веке.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2004.</w:t>
      </w:r>
    </w:p>
    <w:p w:rsidR="00C306B2" w:rsidRPr="001223EE" w:rsidRDefault="00C306B2" w:rsidP="00C306B2">
      <w:pPr>
        <w:spacing w:after="0" w:line="240" w:lineRule="auto"/>
        <w:rPr>
          <w:rFonts w:ascii="Times New Roman" w:eastAsia="Times New Roman" w:hAnsi="Times New Roman" w:cs="Times New Roman"/>
          <w:sz w:val="24"/>
          <w:szCs w:val="24"/>
          <w:lang w:eastAsia="uk-UA"/>
        </w:rPr>
      </w:pPr>
      <w:r w:rsidRPr="00A349FE">
        <w:rPr>
          <w:rFonts w:ascii="Times New Roman" w:eastAsia="Times New Roman" w:hAnsi="Times New Roman" w:cs="Times New Roman"/>
          <w:sz w:val="24"/>
          <w:szCs w:val="24"/>
          <w:lang w:eastAsia="uk-UA"/>
        </w:rPr>
        <w:t>Соколов Б. Германская империя: от Бисмарка до Гитлера. − М.,2003.</w:t>
      </w:r>
    </w:p>
    <w:p w:rsidR="00C306B2" w:rsidRPr="001223EE" w:rsidRDefault="00C306B2" w:rsidP="00C306B2">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Ференбах О. Крах и возрожде</w:t>
      </w:r>
      <w:r>
        <w:rPr>
          <w:rFonts w:ascii="Times New Roman" w:eastAsia="Times New Roman" w:hAnsi="Times New Roman" w:cs="Times New Roman"/>
          <w:sz w:val="24"/>
          <w:szCs w:val="24"/>
          <w:lang w:eastAsia="uk-UA"/>
        </w:rPr>
        <w:t>ние Германии. Взгляд на европей</w:t>
      </w:r>
      <w:r w:rsidRPr="001223EE">
        <w:rPr>
          <w:rFonts w:ascii="Times New Roman" w:eastAsia="Times New Roman" w:hAnsi="Times New Roman" w:cs="Times New Roman"/>
          <w:sz w:val="24"/>
          <w:szCs w:val="24"/>
          <w:lang w:eastAsia="uk-UA"/>
        </w:rPr>
        <w:t xml:space="preserve">скую историю XX века.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2001.</w:t>
      </w:r>
    </w:p>
    <w:p w:rsidR="00C306B2" w:rsidRPr="001223EE" w:rsidRDefault="00C306B2" w:rsidP="00C306B2">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Хрестоматия по новейшей истории.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1960.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Т. 1.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С. 279</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293, 295</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297.</w:t>
      </w:r>
    </w:p>
    <w:p w:rsidR="00C306B2" w:rsidRPr="001223EE" w:rsidRDefault="00C306B2" w:rsidP="00C306B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ru-RU" w:eastAsia="uk-UA"/>
        </w:rPr>
        <w:t>Ш</w:t>
      </w:r>
      <w:r w:rsidRPr="001223EE">
        <w:rPr>
          <w:rFonts w:ascii="Times New Roman" w:eastAsia="Times New Roman" w:hAnsi="Times New Roman" w:cs="Times New Roman"/>
          <w:sz w:val="24"/>
          <w:szCs w:val="24"/>
          <w:lang w:eastAsia="uk-UA"/>
        </w:rPr>
        <w:t xml:space="preserve">ульце X. Краткая история Германии.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2004.</w:t>
      </w:r>
    </w:p>
    <w:p w:rsidR="00C306B2" w:rsidRPr="001223EE" w:rsidRDefault="00C306B2" w:rsidP="00C306B2">
      <w:pPr>
        <w:spacing w:after="0" w:line="240" w:lineRule="auto"/>
        <w:jc w:val="both"/>
        <w:rPr>
          <w:rFonts w:ascii="Times New Roman" w:eastAsia="Times New Roman" w:hAnsi="Times New Roman" w:cs="Times New Roman"/>
          <w:sz w:val="28"/>
          <w:szCs w:val="28"/>
          <w:lang w:eastAsia="uk-UA"/>
        </w:rPr>
      </w:pPr>
    </w:p>
    <w:p w:rsidR="00C306B2" w:rsidRPr="001223EE" w:rsidRDefault="00C306B2" w:rsidP="00C306B2">
      <w:pPr>
        <w:spacing w:after="0" w:line="240" w:lineRule="auto"/>
        <w:jc w:val="both"/>
        <w:rPr>
          <w:rFonts w:ascii="Times New Roman" w:eastAsia="Times New Roman" w:hAnsi="Times New Roman" w:cs="Times New Roman"/>
          <w:bCs/>
          <w:color w:val="000000"/>
          <w:sz w:val="24"/>
          <w:szCs w:val="24"/>
          <w:lang w:eastAsia="uk-UA"/>
        </w:rPr>
      </w:pPr>
    </w:p>
    <w:p w:rsidR="00C306B2" w:rsidRPr="001223EE" w:rsidRDefault="00C306B2" w:rsidP="00C306B2">
      <w:pPr>
        <w:spacing w:after="0" w:line="240" w:lineRule="auto"/>
        <w:ind w:hanging="12"/>
        <w:jc w:val="center"/>
        <w:rPr>
          <w:rFonts w:ascii="Times New Roman" w:eastAsia="Times New Roman" w:hAnsi="Times New Roman" w:cs="Times New Roman"/>
          <w:b/>
          <w:i/>
          <w:sz w:val="28"/>
          <w:szCs w:val="24"/>
          <w:lang w:eastAsia="uk-UA"/>
        </w:rPr>
      </w:pPr>
      <w:r w:rsidRPr="001223EE">
        <w:rPr>
          <w:rFonts w:ascii="Times New Roman" w:eastAsia="Times New Roman" w:hAnsi="Times New Roman" w:cs="Times New Roman"/>
          <w:b/>
          <w:i/>
          <w:sz w:val="28"/>
          <w:szCs w:val="24"/>
          <w:lang w:eastAsia="uk-UA"/>
        </w:rPr>
        <w:t>Завдання для обов’язкового виконання</w:t>
      </w:r>
    </w:p>
    <w:p w:rsidR="00C306B2" w:rsidRPr="001223EE" w:rsidRDefault="00C306B2" w:rsidP="00C306B2">
      <w:pPr>
        <w:spacing w:after="0" w:line="240" w:lineRule="auto"/>
        <w:ind w:left="-12"/>
        <w:jc w:val="both"/>
        <w:rPr>
          <w:rFonts w:ascii="Times New Roman" w:eastAsia="Times New Roman" w:hAnsi="Times New Roman" w:cs="Times New Roman"/>
          <w:i/>
          <w:sz w:val="28"/>
          <w:szCs w:val="24"/>
          <w:lang w:eastAsia="uk-UA"/>
        </w:rPr>
      </w:pPr>
      <w:r w:rsidRPr="001223EE">
        <w:rPr>
          <w:rFonts w:ascii="Times New Roman" w:eastAsia="Times New Roman" w:hAnsi="Times New Roman" w:cs="Times New Roman"/>
          <w:i/>
          <w:sz w:val="28"/>
          <w:szCs w:val="24"/>
          <w:lang w:eastAsia="uk-UA"/>
        </w:rPr>
        <w:t xml:space="preserve">Домашні завдання: </w:t>
      </w:r>
      <w:r w:rsidRPr="001223EE">
        <w:rPr>
          <w:rFonts w:ascii="Times New Roman" w:eastAsia="Times New Roman" w:hAnsi="Times New Roman" w:cs="Times New Roman"/>
          <w:sz w:val="24"/>
          <w:szCs w:val="24"/>
          <w:lang w:eastAsia="uk-UA"/>
        </w:rPr>
        <w:t>опрацювання рекомендованої літератури, підготовка до виступу, письмової роботи, участі у дискусії</w:t>
      </w:r>
    </w:p>
    <w:p w:rsidR="00C306B2" w:rsidRPr="001223EE" w:rsidRDefault="00C306B2" w:rsidP="00C306B2">
      <w:pPr>
        <w:spacing w:after="0" w:line="240" w:lineRule="auto"/>
        <w:ind w:left="-12"/>
        <w:jc w:val="both"/>
        <w:rPr>
          <w:rFonts w:ascii="Times New Roman" w:eastAsia="Times New Roman" w:hAnsi="Times New Roman" w:cs="Times New Roman"/>
          <w:i/>
          <w:sz w:val="28"/>
          <w:szCs w:val="24"/>
          <w:lang w:eastAsia="uk-UA"/>
        </w:rPr>
      </w:pPr>
      <w:r w:rsidRPr="001223EE">
        <w:rPr>
          <w:rFonts w:ascii="Times New Roman" w:eastAsia="Times New Roman" w:hAnsi="Times New Roman" w:cs="Times New Roman"/>
          <w:i/>
          <w:sz w:val="28"/>
          <w:szCs w:val="24"/>
          <w:lang w:eastAsia="uk-UA"/>
        </w:rPr>
        <w:t>Аудиторні завдання:</w:t>
      </w:r>
      <w:r w:rsidRPr="001223EE">
        <w:rPr>
          <w:rFonts w:ascii="Times New Roman" w:eastAsia="Times New Roman" w:hAnsi="Times New Roman" w:cs="Times New Roman"/>
          <w:sz w:val="24"/>
          <w:szCs w:val="24"/>
          <w:lang w:eastAsia="uk-UA"/>
        </w:rPr>
        <w:t xml:space="preserve"> виступ, участь у дискусії</w:t>
      </w:r>
    </w:p>
    <w:p w:rsidR="00C306B2" w:rsidRPr="001223EE" w:rsidRDefault="00C306B2" w:rsidP="00C306B2">
      <w:pPr>
        <w:spacing w:after="0" w:line="240" w:lineRule="auto"/>
        <w:jc w:val="both"/>
        <w:rPr>
          <w:rFonts w:ascii="Times New Roman" w:eastAsia="Times New Roman" w:hAnsi="Times New Roman" w:cs="Times New Roman"/>
          <w:bCs/>
          <w:color w:val="000000"/>
          <w:sz w:val="24"/>
          <w:szCs w:val="24"/>
          <w:lang w:eastAsia="uk-UA"/>
        </w:rPr>
      </w:pPr>
    </w:p>
    <w:p w:rsidR="00C306B2" w:rsidRPr="001223EE" w:rsidRDefault="00C306B2" w:rsidP="00C306B2">
      <w:pPr>
        <w:spacing w:after="0" w:line="240" w:lineRule="auto"/>
        <w:jc w:val="both"/>
        <w:rPr>
          <w:rFonts w:ascii="Times New Roman" w:eastAsia="Times New Roman" w:hAnsi="Times New Roman" w:cs="Times New Roman"/>
          <w:bCs/>
          <w:color w:val="000000"/>
          <w:sz w:val="24"/>
          <w:szCs w:val="24"/>
          <w:lang w:eastAsia="uk-UA"/>
        </w:rPr>
      </w:pPr>
    </w:p>
    <w:p w:rsidR="00C306B2" w:rsidRPr="00B349A9" w:rsidRDefault="00C306B2" w:rsidP="00C306B2">
      <w:pPr>
        <w:spacing w:after="0" w:line="240" w:lineRule="auto"/>
        <w:ind w:hanging="12"/>
        <w:jc w:val="center"/>
        <w:rPr>
          <w:rFonts w:ascii="Times New Roman" w:eastAsia="Times New Roman" w:hAnsi="Times New Roman" w:cs="Times New Roman"/>
          <w:b/>
          <w:sz w:val="28"/>
          <w:szCs w:val="24"/>
          <w:lang w:val="ru-RU" w:eastAsia="uk-UA"/>
        </w:rPr>
      </w:pPr>
      <w:r w:rsidRPr="001223EE">
        <w:rPr>
          <w:rFonts w:ascii="Times New Roman" w:eastAsia="Times New Roman" w:hAnsi="Times New Roman" w:cs="Times New Roman"/>
          <w:b/>
          <w:sz w:val="28"/>
          <w:szCs w:val="24"/>
          <w:lang w:eastAsia="uk-UA"/>
        </w:rPr>
        <w:t xml:space="preserve">С е м і н а </w:t>
      </w:r>
      <w:r>
        <w:rPr>
          <w:rFonts w:ascii="Times New Roman" w:eastAsia="Times New Roman" w:hAnsi="Times New Roman" w:cs="Times New Roman"/>
          <w:b/>
          <w:sz w:val="28"/>
          <w:szCs w:val="24"/>
          <w:lang w:eastAsia="uk-UA"/>
        </w:rPr>
        <w:t xml:space="preserve">р с ь к е   з а н я т т я   №  </w:t>
      </w:r>
      <w:r>
        <w:rPr>
          <w:rFonts w:ascii="Times New Roman" w:eastAsia="Times New Roman" w:hAnsi="Times New Roman" w:cs="Times New Roman"/>
          <w:b/>
          <w:sz w:val="28"/>
          <w:szCs w:val="24"/>
          <w:lang w:val="ru-RU" w:eastAsia="uk-UA"/>
        </w:rPr>
        <w:t>4</w:t>
      </w:r>
    </w:p>
    <w:p w:rsidR="00C306B2" w:rsidRPr="001223EE" w:rsidRDefault="00C306B2" w:rsidP="00C306B2">
      <w:pPr>
        <w:spacing w:after="0" w:line="240" w:lineRule="auto"/>
        <w:jc w:val="center"/>
        <w:rPr>
          <w:rFonts w:ascii="Times New Roman" w:eastAsia="Times New Roman" w:hAnsi="Times New Roman" w:cs="Times New Roman"/>
          <w:sz w:val="24"/>
          <w:szCs w:val="24"/>
          <w:lang w:eastAsia="uk-UA"/>
        </w:rPr>
      </w:pPr>
    </w:p>
    <w:p w:rsidR="00C306B2" w:rsidRPr="001223EE" w:rsidRDefault="00C306B2" w:rsidP="00C306B2">
      <w:pPr>
        <w:shd w:val="clear" w:color="auto" w:fill="FFFFFF"/>
        <w:spacing w:after="0" w:line="240" w:lineRule="auto"/>
        <w:jc w:val="center"/>
        <w:rPr>
          <w:rFonts w:ascii="Times New Roman" w:eastAsia="Times New Roman" w:hAnsi="Times New Roman" w:cs="Times New Roman"/>
          <w:b/>
          <w:bCs/>
          <w:color w:val="000000"/>
          <w:sz w:val="28"/>
          <w:szCs w:val="28"/>
          <w:lang w:eastAsia="uk-UA"/>
        </w:rPr>
      </w:pPr>
      <w:r w:rsidRPr="001223EE">
        <w:rPr>
          <w:rFonts w:ascii="Times New Roman" w:eastAsia="Times New Roman" w:hAnsi="Times New Roman" w:cs="Times New Roman"/>
          <w:bCs/>
          <w:i/>
          <w:color w:val="000000"/>
          <w:sz w:val="28"/>
          <w:szCs w:val="28"/>
          <w:lang w:eastAsia="uk-UA"/>
        </w:rPr>
        <w:t>Т е м а 6.</w:t>
      </w:r>
      <w:r w:rsidRPr="001223EE">
        <w:rPr>
          <w:rFonts w:ascii="Times New Roman" w:eastAsia="Times New Roman" w:hAnsi="Times New Roman" w:cs="Times New Roman"/>
          <w:b/>
          <w:bCs/>
          <w:color w:val="000000"/>
          <w:sz w:val="28"/>
          <w:szCs w:val="28"/>
          <w:lang w:eastAsia="uk-UA"/>
        </w:rPr>
        <w:t xml:space="preserve"> </w:t>
      </w:r>
      <w:r w:rsidRPr="001223EE">
        <w:rPr>
          <w:rFonts w:ascii="Times New Roman" w:eastAsia="Times New Roman" w:hAnsi="Times New Roman" w:cs="Times New Roman"/>
          <w:b/>
          <w:bCs/>
          <w:color w:val="000000"/>
          <w:sz w:val="28"/>
          <w:szCs w:val="28"/>
          <w:lang w:eastAsia="uk-UA"/>
        </w:rPr>
        <w:tab/>
      </w:r>
      <w:r w:rsidRPr="001223EE">
        <w:rPr>
          <w:rFonts w:ascii="Times New Roman" w:eastAsia="Times New Roman" w:hAnsi="Times New Roman" w:cs="Times New Roman"/>
          <w:b/>
          <w:bCs/>
          <w:color w:val="000000"/>
          <w:sz w:val="24"/>
          <w:szCs w:val="24"/>
          <w:lang w:eastAsia="uk-UA"/>
        </w:rPr>
        <w:t xml:space="preserve">Світова економічна криза (1929–1933 рр.) і пошуки шляхів виходу з неї </w:t>
      </w:r>
    </w:p>
    <w:p w:rsidR="00C306B2" w:rsidRPr="001223EE" w:rsidRDefault="00C306B2" w:rsidP="00C306B2">
      <w:pPr>
        <w:spacing w:after="0" w:line="240" w:lineRule="auto"/>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(2 год.)</w:t>
      </w:r>
    </w:p>
    <w:p w:rsidR="00C306B2" w:rsidRPr="001223EE" w:rsidRDefault="00C306B2" w:rsidP="00C306B2">
      <w:pPr>
        <w:spacing w:after="0" w:line="240" w:lineRule="auto"/>
        <w:jc w:val="center"/>
        <w:rPr>
          <w:rFonts w:ascii="Times New Roman" w:eastAsia="Times New Roman" w:hAnsi="Times New Roman" w:cs="Times New Roman"/>
          <w:b/>
          <w:i/>
          <w:sz w:val="24"/>
          <w:szCs w:val="24"/>
          <w:lang w:eastAsia="uk-UA"/>
        </w:rPr>
      </w:pPr>
      <w:r w:rsidRPr="001223EE">
        <w:rPr>
          <w:rFonts w:ascii="Times New Roman" w:eastAsia="Times New Roman" w:hAnsi="Times New Roman" w:cs="Times New Roman"/>
          <w:b/>
          <w:i/>
          <w:sz w:val="24"/>
          <w:szCs w:val="24"/>
          <w:lang w:eastAsia="uk-UA"/>
        </w:rPr>
        <w:t>Зміст семінарського заняття</w:t>
      </w:r>
    </w:p>
    <w:p w:rsidR="00C306B2" w:rsidRPr="001223EE" w:rsidRDefault="00C306B2" w:rsidP="00C306B2">
      <w:pPr>
        <w:spacing w:after="0" w:line="240" w:lineRule="auto"/>
        <w:jc w:val="both"/>
        <w:rPr>
          <w:rFonts w:ascii="Times New Roman" w:eastAsia="Times New Roman" w:hAnsi="Times New Roman" w:cs="Times New Roman"/>
          <w:b/>
          <w:bCs/>
          <w:color w:val="000000"/>
          <w:sz w:val="24"/>
          <w:szCs w:val="24"/>
          <w:lang w:eastAsia="uk-UA"/>
        </w:rPr>
      </w:pPr>
    </w:p>
    <w:p w:rsidR="00C306B2" w:rsidRPr="001223EE" w:rsidRDefault="00C306B2" w:rsidP="00C306B2">
      <w:pPr>
        <w:numPr>
          <w:ilvl w:val="0"/>
          <w:numId w:val="17"/>
        </w:numPr>
        <w:spacing w:after="0" w:line="240" w:lineRule="auto"/>
        <w:jc w:val="both"/>
        <w:rPr>
          <w:rFonts w:ascii="Times New Roman" w:eastAsia="Times New Roman" w:hAnsi="Times New Roman" w:cs="Times New Roman"/>
          <w:sz w:val="28"/>
          <w:szCs w:val="28"/>
          <w:lang w:eastAsia="uk-UA"/>
        </w:rPr>
      </w:pPr>
      <w:r w:rsidRPr="001223EE">
        <w:rPr>
          <w:rFonts w:ascii="Times New Roman" w:eastAsia="Times New Roman" w:hAnsi="Times New Roman" w:cs="Times New Roman"/>
          <w:bCs/>
          <w:color w:val="000000"/>
          <w:sz w:val="24"/>
          <w:szCs w:val="24"/>
          <w:lang w:eastAsia="uk-UA"/>
        </w:rPr>
        <w:t xml:space="preserve">«Велика депресія»: характер і походження, ознаки, наслідки. </w:t>
      </w:r>
    </w:p>
    <w:p w:rsidR="00C306B2" w:rsidRPr="00990115" w:rsidRDefault="00C306B2" w:rsidP="00C306B2">
      <w:pPr>
        <w:numPr>
          <w:ilvl w:val="0"/>
          <w:numId w:val="17"/>
        </w:numPr>
        <w:spacing w:after="0" w:line="240" w:lineRule="auto"/>
        <w:jc w:val="both"/>
        <w:rPr>
          <w:rFonts w:ascii="Times New Roman" w:eastAsia="Times New Roman" w:hAnsi="Times New Roman" w:cs="Times New Roman"/>
          <w:sz w:val="28"/>
          <w:szCs w:val="28"/>
          <w:lang w:eastAsia="uk-UA"/>
        </w:rPr>
      </w:pPr>
      <w:r w:rsidRPr="00990115">
        <w:rPr>
          <w:rFonts w:ascii="Times New Roman" w:eastAsia="Times New Roman" w:hAnsi="Times New Roman" w:cs="Times New Roman"/>
          <w:color w:val="000000"/>
          <w:sz w:val="24"/>
          <w:szCs w:val="24"/>
          <w:lang w:eastAsia="uk-UA"/>
        </w:rPr>
        <w:t xml:space="preserve">Особливості економічної кризи в США. </w:t>
      </w:r>
      <w:r>
        <w:rPr>
          <w:rFonts w:ascii="Times New Roman" w:eastAsia="Times New Roman" w:hAnsi="Times New Roman" w:cs="Times New Roman"/>
          <w:color w:val="000000"/>
          <w:sz w:val="24"/>
          <w:szCs w:val="24"/>
          <w:lang w:eastAsia="uk-UA"/>
        </w:rPr>
        <w:t>«Новий курс» Ф.-Д. Рузвельта: напрями реформування і наслідки для суспільства.</w:t>
      </w:r>
    </w:p>
    <w:p w:rsidR="00C306B2" w:rsidRPr="00780A8E" w:rsidRDefault="00C306B2" w:rsidP="00C306B2">
      <w:pPr>
        <w:numPr>
          <w:ilvl w:val="0"/>
          <w:numId w:val="17"/>
        </w:num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4"/>
          <w:szCs w:val="24"/>
          <w:lang w:eastAsia="uk-UA"/>
        </w:rPr>
        <w:t xml:space="preserve">Антикризова політика французьких урядів. </w:t>
      </w:r>
      <w:r w:rsidRPr="00990115">
        <w:rPr>
          <w:rFonts w:ascii="Times New Roman" w:eastAsia="Times New Roman" w:hAnsi="Times New Roman" w:cs="Times New Roman"/>
          <w:color w:val="000000"/>
          <w:sz w:val="24"/>
          <w:szCs w:val="24"/>
          <w:lang w:eastAsia="uk-UA"/>
        </w:rPr>
        <w:t xml:space="preserve">Дирижизм − французький варіант кейнсіанства. </w:t>
      </w:r>
    </w:p>
    <w:p w:rsidR="00C306B2" w:rsidRPr="00990115" w:rsidRDefault="00C306B2" w:rsidP="00C306B2">
      <w:pPr>
        <w:numPr>
          <w:ilvl w:val="0"/>
          <w:numId w:val="17"/>
        </w:numPr>
        <w:spacing w:after="0" w:line="240" w:lineRule="auto"/>
        <w:jc w:val="both"/>
        <w:rPr>
          <w:rFonts w:ascii="Times New Roman" w:eastAsia="Times New Roman" w:hAnsi="Times New Roman" w:cs="Times New Roman"/>
          <w:sz w:val="28"/>
          <w:szCs w:val="28"/>
          <w:lang w:eastAsia="uk-UA"/>
        </w:rPr>
      </w:pPr>
      <w:r w:rsidRPr="00990115">
        <w:rPr>
          <w:rFonts w:ascii="Times New Roman" w:eastAsia="Times New Roman" w:hAnsi="Times New Roman" w:cs="Times New Roman"/>
          <w:color w:val="000000"/>
          <w:sz w:val="24"/>
          <w:szCs w:val="24"/>
          <w:lang w:eastAsia="uk-UA"/>
        </w:rPr>
        <w:t xml:space="preserve">Особливості </w:t>
      </w:r>
      <w:r>
        <w:rPr>
          <w:rFonts w:ascii="Times New Roman" w:eastAsia="Times New Roman" w:hAnsi="Times New Roman" w:cs="Times New Roman"/>
          <w:color w:val="000000"/>
          <w:sz w:val="24"/>
          <w:szCs w:val="24"/>
          <w:lang w:eastAsia="uk-UA"/>
        </w:rPr>
        <w:t>світової кризи</w:t>
      </w:r>
      <w:r w:rsidRPr="00990115">
        <w:rPr>
          <w:rFonts w:ascii="Times New Roman" w:eastAsia="Times New Roman" w:hAnsi="Times New Roman" w:cs="Times New Roman"/>
          <w:color w:val="000000"/>
          <w:sz w:val="24"/>
          <w:szCs w:val="24"/>
          <w:lang w:eastAsia="uk-UA"/>
        </w:rPr>
        <w:t xml:space="preserve"> у Великій Британії.</w:t>
      </w:r>
      <w:r>
        <w:rPr>
          <w:rFonts w:ascii="Times New Roman" w:eastAsia="Times New Roman" w:hAnsi="Times New Roman" w:cs="Times New Roman"/>
          <w:color w:val="000000"/>
          <w:sz w:val="24"/>
          <w:szCs w:val="24"/>
          <w:lang w:eastAsia="uk-UA"/>
        </w:rPr>
        <w:t xml:space="preserve"> Антикризові програми урядів.</w:t>
      </w:r>
    </w:p>
    <w:p w:rsidR="00C306B2" w:rsidRPr="006A3738" w:rsidRDefault="00C306B2" w:rsidP="00C306B2">
      <w:pPr>
        <w:numPr>
          <w:ilvl w:val="0"/>
          <w:numId w:val="17"/>
        </w:numPr>
        <w:spacing w:after="0" w:line="240" w:lineRule="auto"/>
        <w:jc w:val="both"/>
        <w:rPr>
          <w:rFonts w:ascii="Times New Roman" w:eastAsia="Times New Roman" w:hAnsi="Times New Roman" w:cs="Times New Roman"/>
          <w:sz w:val="28"/>
          <w:szCs w:val="28"/>
          <w:lang w:eastAsia="uk-UA"/>
        </w:rPr>
      </w:pPr>
      <w:r w:rsidRPr="006A3738">
        <w:rPr>
          <w:rFonts w:ascii="Times New Roman" w:eastAsia="Times New Roman" w:hAnsi="Times New Roman" w:cs="Times New Roman"/>
          <w:color w:val="000000"/>
          <w:sz w:val="24"/>
          <w:szCs w:val="24"/>
          <w:lang w:eastAsia="uk-UA"/>
        </w:rPr>
        <w:lastRenderedPageBreak/>
        <w:t xml:space="preserve">Економічна криза в Італії. Етатизм, мілітаризація економіки, політика «автаркії». </w:t>
      </w:r>
      <w:r w:rsidRPr="006A3738">
        <w:rPr>
          <w:rFonts w:ascii="Times New Roman" w:eastAsia="Times New Roman" w:hAnsi="Times New Roman" w:cs="Times New Roman"/>
          <w:bCs/>
          <w:color w:val="000000"/>
          <w:sz w:val="24"/>
          <w:szCs w:val="24"/>
          <w:lang w:eastAsia="uk-UA"/>
        </w:rPr>
        <w:t>Особливості економічної кризи 1929−1933 рр. у Німеччині.</w:t>
      </w:r>
      <w:r w:rsidRPr="006A3738">
        <w:rPr>
          <w:rFonts w:ascii="Times New Roman" w:eastAsia="Times New Roman" w:hAnsi="Times New Roman" w:cs="Times New Roman"/>
          <w:color w:val="000000"/>
          <w:sz w:val="24"/>
          <w:szCs w:val="24"/>
          <w:lang w:eastAsia="uk-UA"/>
        </w:rPr>
        <w:t xml:space="preserve"> Причини успіху НСДАП. Прихід фашистів до влади.</w:t>
      </w:r>
    </w:p>
    <w:p w:rsidR="00C306B2" w:rsidRPr="001223EE" w:rsidRDefault="00C306B2" w:rsidP="00C306B2">
      <w:pPr>
        <w:spacing w:after="0" w:line="240" w:lineRule="auto"/>
        <w:jc w:val="both"/>
        <w:rPr>
          <w:rFonts w:ascii="Times New Roman" w:eastAsia="Times New Roman" w:hAnsi="Times New Roman" w:cs="Times New Roman"/>
          <w:sz w:val="28"/>
          <w:szCs w:val="28"/>
          <w:lang w:eastAsia="uk-UA"/>
        </w:rPr>
      </w:pPr>
    </w:p>
    <w:p w:rsidR="00C306B2" w:rsidRPr="001223EE" w:rsidRDefault="00C306B2" w:rsidP="00C306B2">
      <w:pPr>
        <w:spacing w:after="0" w:line="240" w:lineRule="auto"/>
        <w:ind w:left="720"/>
        <w:jc w:val="both"/>
        <w:rPr>
          <w:rFonts w:ascii="Times New Roman" w:eastAsia="Times New Roman" w:hAnsi="Times New Roman" w:cs="Times New Roman"/>
          <w:b/>
          <w:i/>
          <w:sz w:val="28"/>
          <w:szCs w:val="24"/>
          <w:lang w:eastAsia="uk-UA"/>
        </w:rPr>
      </w:pPr>
      <w:r w:rsidRPr="001223EE">
        <w:rPr>
          <w:rFonts w:ascii="Times New Roman" w:eastAsia="Times New Roman" w:hAnsi="Times New Roman" w:cs="Times New Roman"/>
          <w:b/>
          <w:i/>
          <w:sz w:val="28"/>
          <w:szCs w:val="24"/>
          <w:lang w:eastAsia="uk-UA"/>
        </w:rPr>
        <w:t xml:space="preserve">Рекомендована література: </w:t>
      </w:r>
    </w:p>
    <w:p w:rsidR="00C306B2"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Мицик </w:t>
      </w:r>
      <w:r w:rsidRPr="005D7019">
        <w:rPr>
          <w:rFonts w:ascii="Times New Roman" w:eastAsia="Times New Roman" w:hAnsi="Times New Roman" w:cs="Times New Roman"/>
          <w:sz w:val="24"/>
          <w:szCs w:val="24"/>
          <w:lang w:eastAsia="uk-UA"/>
        </w:rPr>
        <w:t xml:space="preserve">Л.М., Кузьменко Ю.В. </w:t>
      </w:r>
      <w:r w:rsidRPr="001223EE">
        <w:rPr>
          <w:rFonts w:ascii="Times New Roman" w:eastAsia="Times New Roman" w:hAnsi="Times New Roman" w:cs="Times New Roman"/>
          <w:sz w:val="24"/>
          <w:szCs w:val="24"/>
          <w:lang w:eastAsia="uk-UA"/>
        </w:rPr>
        <w:t>Новітня історія країн Європи і Америки</w:t>
      </w:r>
      <w:r w:rsidRPr="005D7019">
        <w:rPr>
          <w:rFonts w:ascii="Times New Roman" w:eastAsia="Times New Roman" w:hAnsi="Times New Roman" w:cs="Times New Roman"/>
          <w:sz w:val="24"/>
          <w:szCs w:val="24"/>
          <w:lang w:eastAsia="uk-UA"/>
        </w:rPr>
        <w:t xml:space="preserve"> (1918-2007)</w:t>
      </w:r>
      <w:r w:rsidRPr="001223EE">
        <w:rPr>
          <w:rFonts w:ascii="Times New Roman" w:eastAsia="Times New Roman" w:hAnsi="Times New Roman" w:cs="Times New Roman"/>
          <w:sz w:val="24"/>
          <w:szCs w:val="24"/>
          <w:lang w:eastAsia="uk-UA"/>
        </w:rPr>
        <w:t>:</w:t>
      </w:r>
      <w:r w:rsidRPr="005D7019">
        <w:rPr>
          <w:rFonts w:ascii="Times New Roman" w:eastAsia="Times New Roman" w:hAnsi="Times New Roman" w:cs="Times New Roman"/>
          <w:sz w:val="24"/>
          <w:szCs w:val="24"/>
          <w:lang w:eastAsia="uk-UA"/>
        </w:rPr>
        <w:t>Навч. пос</w:t>
      </w:r>
      <w:r>
        <w:rPr>
          <w:rFonts w:ascii="Times New Roman" w:eastAsia="Times New Roman" w:hAnsi="Times New Roman" w:cs="Times New Roman"/>
          <w:sz w:val="24"/>
          <w:szCs w:val="24"/>
          <w:lang w:eastAsia="uk-UA"/>
        </w:rPr>
        <w:t>іб.</w:t>
      </w:r>
      <w:r w:rsidRPr="001223E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К., 2008. – С.115-129.</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Американские президент</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 41 портрет.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Ростов-на-Дону, 1997.</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Берне Дж.-М. Франклин Рузвельт. Человек и политик.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2004.</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Истор</w:t>
      </w:r>
      <w:r>
        <w:rPr>
          <w:rFonts w:ascii="Times New Roman" w:eastAsia="Times New Roman" w:hAnsi="Times New Roman" w:cs="Times New Roman"/>
          <w:sz w:val="24"/>
          <w:szCs w:val="24"/>
          <w:lang w:eastAsia="uk-UA"/>
        </w:rPr>
        <w:t xml:space="preserve">ия мировой </w:t>
      </w:r>
      <w:r>
        <w:rPr>
          <w:rFonts w:ascii="Times New Roman" w:eastAsia="Times New Roman" w:hAnsi="Times New Roman" w:cs="Times New Roman"/>
          <w:sz w:val="24"/>
          <w:szCs w:val="24"/>
          <w:lang w:val="ru-RU" w:eastAsia="uk-UA"/>
        </w:rPr>
        <w:t>э</w:t>
      </w:r>
      <w:r w:rsidRPr="001223EE">
        <w:rPr>
          <w:rFonts w:ascii="Times New Roman" w:eastAsia="Times New Roman" w:hAnsi="Times New Roman" w:cs="Times New Roman"/>
          <w:sz w:val="24"/>
          <w:szCs w:val="24"/>
          <w:lang w:eastAsia="uk-UA"/>
        </w:rPr>
        <w:t>кономики. Хозяйственные реформи 1920</w:t>
      </w:r>
      <w:r>
        <w:rPr>
          <w:rFonts w:ascii="Times New Roman" w:eastAsia="Times New Roman" w:hAnsi="Times New Roman" w:cs="Times New Roman"/>
          <w:sz w:val="24"/>
          <w:szCs w:val="24"/>
          <w:lang w:eastAsia="uk-UA"/>
        </w:rPr>
        <w:t>−1990-х гг./ Под ред. А.</w:t>
      </w:r>
      <w:r w:rsidRPr="001223EE">
        <w:rPr>
          <w:rFonts w:ascii="Times New Roman" w:eastAsia="Times New Roman" w:hAnsi="Times New Roman" w:cs="Times New Roman"/>
          <w:sz w:val="24"/>
          <w:szCs w:val="24"/>
          <w:lang w:eastAsia="uk-UA"/>
        </w:rPr>
        <w:t>Н.</w:t>
      </w:r>
      <w:r>
        <w:rPr>
          <w:rFonts w:ascii="Times New Roman" w:eastAsia="Times New Roman" w:hAnsi="Times New Roman" w:cs="Times New Roman"/>
          <w:sz w:val="24"/>
          <w:szCs w:val="24"/>
          <w:lang w:val="ru-RU" w:eastAsia="uk-UA"/>
        </w:rPr>
        <w:t> </w:t>
      </w:r>
      <w:r>
        <w:rPr>
          <w:rFonts w:ascii="Times New Roman" w:eastAsia="Times New Roman" w:hAnsi="Times New Roman" w:cs="Times New Roman"/>
          <w:sz w:val="24"/>
          <w:szCs w:val="24"/>
          <w:lang w:eastAsia="uk-UA"/>
        </w:rPr>
        <w:t>Марковой. −</w:t>
      </w:r>
      <w:r w:rsidRPr="001223EE">
        <w:rPr>
          <w:rFonts w:ascii="Times New Roman" w:eastAsia="Times New Roman" w:hAnsi="Times New Roman" w:cs="Times New Roman"/>
          <w:sz w:val="24"/>
          <w:szCs w:val="24"/>
          <w:lang w:eastAsia="uk-UA"/>
        </w:rPr>
        <w:t xml:space="preserve"> М., 1995</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История США в 4-х тт.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Т. 3.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М.,1985.</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Королькова Е. И. «Новый курс» Рузвельта.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1992.</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Майроф Б. Лики демократии. Американские лидеры: герои, аристократы, диссиденты, демократы.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2000.</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Мальков В.Л. «Новий курс» в США. Социальн</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е движения и социальная политика.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1973.</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Мальков В.</w:t>
      </w:r>
      <w:r w:rsidRPr="001223EE">
        <w:rPr>
          <w:rFonts w:ascii="Times New Roman" w:eastAsia="Times New Roman" w:hAnsi="Times New Roman" w:cs="Times New Roman"/>
          <w:sz w:val="24"/>
          <w:szCs w:val="24"/>
          <w:lang w:eastAsia="uk-UA"/>
        </w:rPr>
        <w:t>Л. Франклин Р</w:t>
      </w:r>
      <w:r>
        <w:rPr>
          <w:rFonts w:ascii="Times New Roman" w:eastAsia="Times New Roman" w:hAnsi="Times New Roman" w:cs="Times New Roman"/>
          <w:sz w:val="24"/>
          <w:szCs w:val="24"/>
          <w:lang w:eastAsia="uk-UA"/>
        </w:rPr>
        <w:t>узвельт: проблеми внутренней политики и дипломат</w:t>
      </w:r>
      <w:r>
        <w:rPr>
          <w:rFonts w:ascii="Times New Roman" w:eastAsia="Times New Roman" w:hAnsi="Times New Roman" w:cs="Times New Roman"/>
          <w:sz w:val="24"/>
          <w:szCs w:val="24"/>
          <w:lang w:val="ru-RU" w:eastAsia="uk-UA"/>
        </w:rPr>
        <w:t>и</w:t>
      </w:r>
      <w:r w:rsidRPr="001223EE">
        <w:rPr>
          <w:rFonts w:ascii="Times New Roman" w:eastAsia="Times New Roman" w:hAnsi="Times New Roman" w:cs="Times New Roman"/>
          <w:sz w:val="24"/>
          <w:szCs w:val="24"/>
          <w:lang w:eastAsia="uk-UA"/>
        </w:rPr>
        <w:t xml:space="preserve">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1988.</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Пономарев М.В., Смирнова С.Ю. Новая и новейшая история </w:t>
      </w:r>
      <w:r>
        <w:rPr>
          <w:rFonts w:ascii="Times New Roman" w:eastAsia="Times New Roman" w:hAnsi="Times New Roman" w:cs="Times New Roman"/>
          <w:sz w:val="24"/>
          <w:szCs w:val="24"/>
          <w:lang w:val="ru-RU" w:eastAsia="uk-UA"/>
        </w:rPr>
        <w:t>с</w:t>
      </w:r>
      <w:r w:rsidRPr="001223EE">
        <w:rPr>
          <w:rFonts w:ascii="Times New Roman" w:eastAsia="Times New Roman" w:hAnsi="Times New Roman" w:cs="Times New Roman"/>
          <w:sz w:val="24"/>
          <w:szCs w:val="24"/>
          <w:lang w:eastAsia="uk-UA"/>
        </w:rPr>
        <w:t xml:space="preserve">тран Европы и Америки: Практическое пособие: в 3 ч. </w:t>
      </w:r>
      <w:r>
        <w:rPr>
          <w:rFonts w:ascii="Times New Roman" w:eastAsia="Times New Roman" w:hAnsi="Times New Roman" w:cs="Times New Roman"/>
          <w:sz w:val="24"/>
          <w:szCs w:val="24"/>
          <w:lang w:eastAsia="uk-UA"/>
        </w:rPr>
        <w:t xml:space="preserve">− М, 2000 </w:t>
      </w:r>
      <w:r w:rsidRPr="001223E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Ч. 3. </w:t>
      </w:r>
      <w:r>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val="ru-RU" w:eastAsia="uk-UA"/>
        </w:rPr>
        <w:t xml:space="preserve"> С. </w:t>
      </w:r>
      <w:r w:rsidRPr="001223EE">
        <w:rPr>
          <w:rFonts w:ascii="Times New Roman" w:eastAsia="Times New Roman" w:hAnsi="Times New Roman" w:cs="Times New Roman"/>
          <w:sz w:val="24"/>
          <w:szCs w:val="24"/>
          <w:lang w:eastAsia="uk-UA"/>
        </w:rPr>
        <w:t>167</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171.</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Сивачев Н. В., Язьков Е. Ф. Новейшая история США.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М.,1980.</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Согрин В. В. Бел</w:t>
      </w:r>
      <w:r>
        <w:rPr>
          <w:rFonts w:ascii="Times New Roman" w:eastAsia="Times New Roman" w:hAnsi="Times New Roman" w:cs="Times New Roman"/>
          <w:sz w:val="24"/>
          <w:szCs w:val="24"/>
          <w:lang w:val="ru-RU" w:eastAsia="uk-UA"/>
        </w:rPr>
        <w:t>ы</w:t>
      </w:r>
      <w:r>
        <w:rPr>
          <w:rFonts w:ascii="Times New Roman" w:eastAsia="Times New Roman" w:hAnsi="Times New Roman" w:cs="Times New Roman"/>
          <w:sz w:val="24"/>
          <w:szCs w:val="24"/>
          <w:lang w:eastAsia="uk-UA"/>
        </w:rPr>
        <w:t>й дом: президент</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 и идеология.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1998</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Согрин В. В. Политическая история США, XVII</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XX вв.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2001.</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Уткин А. И. Дипломатия Франклина Рузвельта. </w:t>
      </w:r>
      <w:r>
        <w:rPr>
          <w:rFonts w:ascii="Times New Roman" w:eastAsia="Times New Roman" w:hAnsi="Times New Roman" w:cs="Times New Roman"/>
          <w:sz w:val="24"/>
          <w:szCs w:val="24"/>
          <w:lang w:eastAsia="uk-UA"/>
        </w:rPr>
        <w:t>− Свер</w:t>
      </w:r>
      <w:r w:rsidRPr="001223EE">
        <w:rPr>
          <w:rFonts w:ascii="Times New Roman" w:eastAsia="Times New Roman" w:hAnsi="Times New Roman" w:cs="Times New Roman"/>
          <w:sz w:val="24"/>
          <w:szCs w:val="24"/>
          <w:lang w:eastAsia="uk-UA"/>
        </w:rPr>
        <w:t>дловск, 1990.</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Хрестоматия по всеобщей истории государства и права</w:t>
      </w:r>
      <w:r>
        <w:rPr>
          <w:rFonts w:ascii="Times New Roman" w:eastAsia="Times New Roman" w:hAnsi="Times New Roman" w:cs="Times New Roman"/>
          <w:sz w:val="24"/>
          <w:szCs w:val="24"/>
          <w:lang w:val="ru-RU" w:eastAsia="uk-UA"/>
        </w:rPr>
        <w:t xml:space="preserve"> </w:t>
      </w:r>
      <w:r>
        <w:rPr>
          <w:rFonts w:ascii="Times New Roman" w:eastAsia="Times New Roman" w:hAnsi="Times New Roman" w:cs="Times New Roman"/>
          <w:sz w:val="24"/>
          <w:szCs w:val="24"/>
          <w:lang w:eastAsia="uk-UA"/>
        </w:rPr>
        <w:t>/ Под ред. 3.</w:t>
      </w:r>
      <w:r w:rsidRPr="001223EE">
        <w:rPr>
          <w:rFonts w:ascii="Times New Roman" w:eastAsia="Times New Roman" w:hAnsi="Times New Roman" w:cs="Times New Roman"/>
          <w:sz w:val="24"/>
          <w:szCs w:val="24"/>
          <w:lang w:eastAsia="uk-UA"/>
        </w:rPr>
        <w:t xml:space="preserve">Л. Черниловского.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1996</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Хрестоматия по новейшей истории.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Т. 1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С. 516</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519, 522</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526, 529</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534, 537</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539.</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ШлезингерА. Цикл</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 американской истории.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1992.</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Экономическая история зарубежн</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х стран / Под ред. В. И. Голубовича.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1996.</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Яковлев</w:t>
      </w:r>
      <w:r>
        <w:rPr>
          <w:rFonts w:ascii="Times New Roman" w:eastAsia="Times New Roman" w:hAnsi="Times New Roman" w:cs="Times New Roman"/>
          <w:sz w:val="24"/>
          <w:szCs w:val="24"/>
          <w:lang w:val="ru-RU" w:eastAsia="uk-UA"/>
        </w:rPr>
        <w:t xml:space="preserve"> </w:t>
      </w:r>
      <w:r w:rsidRPr="001223EE">
        <w:rPr>
          <w:rFonts w:ascii="Times New Roman" w:eastAsia="Times New Roman" w:hAnsi="Times New Roman" w:cs="Times New Roman"/>
          <w:sz w:val="24"/>
          <w:szCs w:val="24"/>
          <w:lang w:eastAsia="uk-UA"/>
        </w:rPr>
        <w:t>Н.Н.</w:t>
      </w:r>
      <w:r>
        <w:rPr>
          <w:rFonts w:ascii="Times New Roman" w:eastAsia="Times New Roman" w:hAnsi="Times New Roman" w:cs="Times New Roman"/>
          <w:sz w:val="24"/>
          <w:szCs w:val="24"/>
          <w:lang w:val="ru-RU" w:eastAsia="uk-UA"/>
        </w:rPr>
        <w:t xml:space="preserve"> </w:t>
      </w:r>
      <w:r w:rsidRPr="001223EE">
        <w:rPr>
          <w:rFonts w:ascii="Times New Roman" w:eastAsia="Times New Roman" w:hAnsi="Times New Roman" w:cs="Times New Roman"/>
          <w:sz w:val="24"/>
          <w:szCs w:val="24"/>
          <w:lang w:eastAsia="uk-UA"/>
        </w:rPr>
        <w:t xml:space="preserve">Ф.-Д. Рузвельт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человек и политик.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1981.</w:t>
      </w:r>
    </w:p>
    <w:p w:rsidR="00C306B2" w:rsidRPr="001223EE" w:rsidRDefault="00C306B2" w:rsidP="00C306B2">
      <w:pPr>
        <w:spacing w:after="0" w:line="240" w:lineRule="auto"/>
        <w:ind w:left="360"/>
        <w:jc w:val="both"/>
        <w:rPr>
          <w:rFonts w:ascii="Times New Roman" w:eastAsia="Times New Roman" w:hAnsi="Times New Roman" w:cs="Times New Roman"/>
          <w:sz w:val="28"/>
          <w:szCs w:val="28"/>
          <w:lang w:eastAsia="uk-UA"/>
        </w:rPr>
      </w:pPr>
    </w:p>
    <w:p w:rsidR="00C306B2" w:rsidRPr="001223EE" w:rsidRDefault="00C306B2" w:rsidP="00C306B2">
      <w:pPr>
        <w:spacing w:after="0" w:line="240" w:lineRule="auto"/>
        <w:ind w:hanging="12"/>
        <w:jc w:val="center"/>
        <w:rPr>
          <w:rFonts w:ascii="Times New Roman" w:eastAsia="Times New Roman" w:hAnsi="Times New Roman" w:cs="Times New Roman"/>
          <w:b/>
          <w:i/>
          <w:sz w:val="28"/>
          <w:szCs w:val="24"/>
          <w:lang w:eastAsia="uk-UA"/>
        </w:rPr>
      </w:pPr>
      <w:r w:rsidRPr="001223EE">
        <w:rPr>
          <w:rFonts w:ascii="Times New Roman" w:eastAsia="Times New Roman" w:hAnsi="Times New Roman" w:cs="Times New Roman"/>
          <w:b/>
          <w:i/>
          <w:sz w:val="28"/>
          <w:szCs w:val="24"/>
          <w:lang w:eastAsia="uk-UA"/>
        </w:rPr>
        <w:t>Завдання для обов’язкового виконання</w:t>
      </w:r>
    </w:p>
    <w:p w:rsidR="00C306B2" w:rsidRPr="001223EE" w:rsidRDefault="00C306B2" w:rsidP="00C306B2">
      <w:pPr>
        <w:spacing w:after="0" w:line="240" w:lineRule="auto"/>
        <w:ind w:left="-12"/>
        <w:jc w:val="both"/>
        <w:rPr>
          <w:rFonts w:ascii="Times New Roman" w:eastAsia="Times New Roman" w:hAnsi="Times New Roman" w:cs="Times New Roman"/>
          <w:i/>
          <w:sz w:val="28"/>
          <w:szCs w:val="24"/>
          <w:lang w:eastAsia="uk-UA"/>
        </w:rPr>
      </w:pPr>
      <w:r w:rsidRPr="001223EE">
        <w:rPr>
          <w:rFonts w:ascii="Times New Roman" w:eastAsia="Times New Roman" w:hAnsi="Times New Roman" w:cs="Times New Roman"/>
          <w:i/>
          <w:sz w:val="28"/>
          <w:szCs w:val="24"/>
          <w:lang w:eastAsia="uk-UA"/>
        </w:rPr>
        <w:t xml:space="preserve">Домашні завдання: </w:t>
      </w:r>
      <w:r w:rsidRPr="001223EE">
        <w:rPr>
          <w:rFonts w:ascii="Times New Roman" w:eastAsia="Times New Roman" w:hAnsi="Times New Roman" w:cs="Times New Roman"/>
          <w:sz w:val="24"/>
          <w:szCs w:val="24"/>
          <w:lang w:eastAsia="uk-UA"/>
        </w:rPr>
        <w:t>опрацювання рекомендованої літератури, підготовка до виступу, письмової роботи, участі у дискусії</w:t>
      </w:r>
    </w:p>
    <w:p w:rsidR="00C306B2" w:rsidRPr="001223EE" w:rsidRDefault="00C306B2" w:rsidP="00C306B2">
      <w:pPr>
        <w:spacing w:after="0" w:line="240" w:lineRule="auto"/>
        <w:ind w:left="-12"/>
        <w:jc w:val="both"/>
        <w:rPr>
          <w:rFonts w:ascii="Times New Roman" w:eastAsia="Times New Roman" w:hAnsi="Times New Roman" w:cs="Times New Roman"/>
          <w:i/>
          <w:sz w:val="28"/>
          <w:szCs w:val="24"/>
          <w:lang w:eastAsia="uk-UA"/>
        </w:rPr>
      </w:pPr>
      <w:r w:rsidRPr="001223EE">
        <w:rPr>
          <w:rFonts w:ascii="Times New Roman" w:eastAsia="Times New Roman" w:hAnsi="Times New Roman" w:cs="Times New Roman"/>
          <w:i/>
          <w:sz w:val="28"/>
          <w:szCs w:val="24"/>
          <w:lang w:eastAsia="uk-UA"/>
        </w:rPr>
        <w:t>Аудиторні завдання:</w:t>
      </w:r>
      <w:r w:rsidRPr="001223EE">
        <w:rPr>
          <w:rFonts w:ascii="Times New Roman" w:eastAsia="Times New Roman" w:hAnsi="Times New Roman" w:cs="Times New Roman"/>
          <w:sz w:val="24"/>
          <w:szCs w:val="24"/>
          <w:lang w:eastAsia="uk-UA"/>
        </w:rPr>
        <w:t xml:space="preserve"> виступ, участь у дискусії</w:t>
      </w:r>
    </w:p>
    <w:p w:rsidR="00C306B2" w:rsidRPr="001223EE" w:rsidRDefault="00C306B2" w:rsidP="00C306B2">
      <w:pPr>
        <w:spacing w:after="0" w:line="240" w:lineRule="auto"/>
        <w:ind w:left="360"/>
        <w:jc w:val="both"/>
        <w:rPr>
          <w:rFonts w:ascii="Times New Roman" w:eastAsia="Times New Roman" w:hAnsi="Times New Roman" w:cs="Times New Roman"/>
          <w:sz w:val="28"/>
          <w:szCs w:val="28"/>
          <w:lang w:eastAsia="uk-UA"/>
        </w:rPr>
      </w:pPr>
    </w:p>
    <w:p w:rsidR="00C306B2" w:rsidRPr="001223EE" w:rsidRDefault="00C306B2" w:rsidP="00C306B2">
      <w:pPr>
        <w:spacing w:after="0" w:line="240" w:lineRule="auto"/>
        <w:ind w:left="360"/>
        <w:jc w:val="both"/>
        <w:rPr>
          <w:rFonts w:ascii="Times New Roman" w:eastAsia="Times New Roman" w:hAnsi="Times New Roman" w:cs="Times New Roman"/>
          <w:sz w:val="28"/>
          <w:szCs w:val="28"/>
          <w:lang w:eastAsia="uk-UA"/>
        </w:rPr>
      </w:pPr>
    </w:p>
    <w:p w:rsidR="00C306B2" w:rsidRPr="00B349A9" w:rsidRDefault="00C306B2" w:rsidP="00C306B2">
      <w:pPr>
        <w:spacing w:after="0" w:line="240" w:lineRule="auto"/>
        <w:ind w:hanging="12"/>
        <w:jc w:val="center"/>
        <w:rPr>
          <w:rFonts w:ascii="Times New Roman" w:eastAsia="Times New Roman" w:hAnsi="Times New Roman" w:cs="Times New Roman"/>
          <w:b/>
          <w:sz w:val="28"/>
          <w:szCs w:val="24"/>
          <w:lang w:val="ru-RU" w:eastAsia="uk-UA"/>
        </w:rPr>
      </w:pPr>
      <w:r w:rsidRPr="001223EE">
        <w:rPr>
          <w:rFonts w:ascii="Times New Roman" w:eastAsia="Times New Roman" w:hAnsi="Times New Roman" w:cs="Times New Roman"/>
          <w:b/>
          <w:sz w:val="28"/>
          <w:szCs w:val="24"/>
          <w:lang w:eastAsia="uk-UA"/>
        </w:rPr>
        <w:t xml:space="preserve">С е м і н а </w:t>
      </w:r>
      <w:r>
        <w:rPr>
          <w:rFonts w:ascii="Times New Roman" w:eastAsia="Times New Roman" w:hAnsi="Times New Roman" w:cs="Times New Roman"/>
          <w:b/>
          <w:sz w:val="28"/>
          <w:szCs w:val="24"/>
          <w:lang w:eastAsia="uk-UA"/>
        </w:rPr>
        <w:t xml:space="preserve">р с ь к е   з а н я т т я   №  </w:t>
      </w:r>
      <w:r>
        <w:rPr>
          <w:rFonts w:ascii="Times New Roman" w:eastAsia="Times New Roman" w:hAnsi="Times New Roman" w:cs="Times New Roman"/>
          <w:b/>
          <w:sz w:val="28"/>
          <w:szCs w:val="24"/>
          <w:lang w:val="ru-RU" w:eastAsia="uk-UA"/>
        </w:rPr>
        <w:t>5</w:t>
      </w:r>
    </w:p>
    <w:p w:rsidR="00C306B2" w:rsidRPr="001223EE" w:rsidRDefault="00C306B2" w:rsidP="00C306B2">
      <w:pPr>
        <w:spacing w:after="0" w:line="240" w:lineRule="auto"/>
        <w:jc w:val="center"/>
        <w:rPr>
          <w:rFonts w:ascii="Times New Roman" w:eastAsia="Times New Roman" w:hAnsi="Times New Roman" w:cs="Times New Roman"/>
          <w:sz w:val="24"/>
          <w:szCs w:val="24"/>
          <w:lang w:eastAsia="uk-UA"/>
        </w:rPr>
      </w:pPr>
    </w:p>
    <w:p w:rsidR="00C306B2" w:rsidRPr="001223EE" w:rsidRDefault="00C306B2" w:rsidP="00C306B2">
      <w:pPr>
        <w:shd w:val="clear" w:color="auto" w:fill="FFFFFF"/>
        <w:spacing w:after="0" w:line="240" w:lineRule="auto"/>
        <w:jc w:val="center"/>
        <w:rPr>
          <w:rFonts w:ascii="Times New Roman" w:eastAsia="Times New Roman" w:hAnsi="Times New Roman" w:cs="Times New Roman"/>
          <w:b/>
          <w:bCs/>
          <w:color w:val="000000"/>
          <w:sz w:val="28"/>
          <w:szCs w:val="28"/>
          <w:lang w:eastAsia="uk-UA"/>
        </w:rPr>
      </w:pPr>
      <w:r w:rsidRPr="001223EE">
        <w:rPr>
          <w:rFonts w:ascii="Times New Roman" w:eastAsia="Times New Roman" w:hAnsi="Times New Roman" w:cs="Times New Roman"/>
          <w:bCs/>
          <w:i/>
          <w:color w:val="000000"/>
          <w:sz w:val="28"/>
          <w:szCs w:val="28"/>
          <w:lang w:eastAsia="uk-UA"/>
        </w:rPr>
        <w:t>Т е м а 7.</w:t>
      </w:r>
      <w:r w:rsidRPr="001223EE">
        <w:rPr>
          <w:rFonts w:ascii="Times New Roman" w:eastAsia="Times New Roman" w:hAnsi="Times New Roman" w:cs="Times New Roman"/>
          <w:b/>
          <w:bCs/>
          <w:color w:val="000000"/>
          <w:sz w:val="28"/>
          <w:szCs w:val="28"/>
          <w:lang w:eastAsia="uk-UA"/>
        </w:rPr>
        <w:t xml:space="preserve"> </w:t>
      </w:r>
      <w:r w:rsidRPr="001223EE">
        <w:rPr>
          <w:rFonts w:ascii="Times New Roman" w:eastAsia="Times New Roman" w:hAnsi="Times New Roman" w:cs="Times New Roman"/>
          <w:b/>
          <w:bCs/>
          <w:color w:val="000000"/>
          <w:sz w:val="28"/>
          <w:szCs w:val="28"/>
          <w:lang w:eastAsia="uk-UA"/>
        </w:rPr>
        <w:tab/>
      </w:r>
      <w:r w:rsidRPr="001223EE">
        <w:rPr>
          <w:rFonts w:ascii="Times New Roman" w:eastAsia="Times New Roman" w:hAnsi="Times New Roman" w:cs="Times New Roman"/>
          <w:b/>
          <w:bCs/>
          <w:color w:val="000000"/>
          <w:sz w:val="24"/>
          <w:szCs w:val="24"/>
          <w:lang w:eastAsia="uk-UA"/>
        </w:rPr>
        <w:t>Фашистські режими в Європі в 30-ті роки ХХ ст</w:t>
      </w:r>
      <w:r w:rsidRPr="001223EE">
        <w:rPr>
          <w:rFonts w:ascii="Times New Roman" w:eastAsia="Times New Roman" w:hAnsi="Times New Roman" w:cs="Times New Roman"/>
          <w:bCs/>
          <w:color w:val="000000"/>
          <w:sz w:val="24"/>
          <w:szCs w:val="24"/>
          <w:lang w:eastAsia="uk-UA"/>
        </w:rPr>
        <w:t>.</w:t>
      </w:r>
      <w:r w:rsidRPr="001223EE">
        <w:rPr>
          <w:rFonts w:ascii="Times New Roman" w:eastAsia="Times New Roman" w:hAnsi="Times New Roman" w:cs="Times New Roman"/>
          <w:b/>
          <w:bCs/>
          <w:color w:val="000000"/>
          <w:sz w:val="24"/>
          <w:szCs w:val="24"/>
          <w:lang w:eastAsia="uk-UA"/>
        </w:rPr>
        <w:t xml:space="preserve"> </w:t>
      </w:r>
    </w:p>
    <w:p w:rsidR="00C306B2" w:rsidRPr="001223EE" w:rsidRDefault="00C306B2" w:rsidP="00C306B2">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val="ru-RU" w:eastAsia="uk-UA"/>
        </w:rPr>
        <w:t>2</w:t>
      </w:r>
      <w:r w:rsidRPr="001223EE">
        <w:rPr>
          <w:rFonts w:ascii="Times New Roman" w:eastAsia="Times New Roman" w:hAnsi="Times New Roman" w:cs="Times New Roman"/>
          <w:sz w:val="24"/>
          <w:szCs w:val="24"/>
          <w:lang w:eastAsia="uk-UA"/>
        </w:rPr>
        <w:t xml:space="preserve"> год.)</w:t>
      </w:r>
    </w:p>
    <w:p w:rsidR="00C306B2" w:rsidRPr="001223EE" w:rsidRDefault="00C306B2" w:rsidP="00C306B2">
      <w:pPr>
        <w:spacing w:after="0" w:line="240" w:lineRule="auto"/>
        <w:jc w:val="center"/>
        <w:rPr>
          <w:rFonts w:ascii="Times New Roman" w:eastAsia="Times New Roman" w:hAnsi="Times New Roman" w:cs="Times New Roman"/>
          <w:b/>
          <w:i/>
          <w:sz w:val="24"/>
          <w:szCs w:val="24"/>
          <w:lang w:eastAsia="uk-UA"/>
        </w:rPr>
      </w:pPr>
      <w:r w:rsidRPr="001223EE">
        <w:rPr>
          <w:rFonts w:ascii="Times New Roman" w:eastAsia="Times New Roman" w:hAnsi="Times New Roman" w:cs="Times New Roman"/>
          <w:b/>
          <w:i/>
          <w:sz w:val="24"/>
          <w:szCs w:val="24"/>
          <w:lang w:eastAsia="uk-UA"/>
        </w:rPr>
        <w:t>Зміст семінарського заняття</w:t>
      </w:r>
    </w:p>
    <w:p w:rsidR="00C306B2" w:rsidRPr="001223EE" w:rsidRDefault="00C306B2" w:rsidP="00C306B2">
      <w:pPr>
        <w:spacing w:after="0" w:line="240" w:lineRule="auto"/>
        <w:jc w:val="both"/>
        <w:rPr>
          <w:rFonts w:ascii="Times New Roman" w:eastAsia="Times New Roman" w:hAnsi="Times New Roman" w:cs="Times New Roman"/>
          <w:b/>
          <w:bCs/>
          <w:color w:val="000000"/>
          <w:sz w:val="24"/>
          <w:szCs w:val="24"/>
          <w:lang w:eastAsia="uk-UA"/>
        </w:rPr>
      </w:pPr>
    </w:p>
    <w:p w:rsidR="00C306B2" w:rsidRPr="001223EE" w:rsidRDefault="00C306B2" w:rsidP="00C306B2">
      <w:pPr>
        <w:numPr>
          <w:ilvl w:val="0"/>
          <w:numId w:val="18"/>
        </w:numPr>
        <w:spacing w:after="0" w:line="240" w:lineRule="auto"/>
        <w:jc w:val="both"/>
        <w:rPr>
          <w:rFonts w:ascii="Times New Roman" w:eastAsia="Times New Roman" w:hAnsi="Times New Roman" w:cs="Times New Roman"/>
          <w:sz w:val="28"/>
          <w:szCs w:val="28"/>
          <w:lang w:eastAsia="uk-UA"/>
        </w:rPr>
      </w:pPr>
      <w:r w:rsidRPr="006A3738">
        <w:rPr>
          <w:rFonts w:ascii="Times New Roman" w:eastAsia="Times New Roman" w:hAnsi="Times New Roman" w:cs="Times New Roman"/>
          <w:color w:val="000000"/>
          <w:sz w:val="24"/>
          <w:szCs w:val="24"/>
          <w:lang w:eastAsia="uk-UA"/>
        </w:rPr>
        <w:t>Типологічні характеристики фашизму. Загальна характеристика фашистських режимів. Фашизм і громадянське суспільство. Система вождизму. Ідеологічна система фашистських режимів</w:t>
      </w:r>
      <w:r w:rsidRPr="001223EE">
        <w:rPr>
          <w:rFonts w:ascii="Times New Roman" w:eastAsia="Times New Roman" w:hAnsi="Times New Roman" w:cs="Times New Roman"/>
          <w:color w:val="000000"/>
          <w:sz w:val="24"/>
          <w:szCs w:val="24"/>
          <w:lang w:eastAsia="uk-UA"/>
        </w:rPr>
        <w:t>.</w:t>
      </w:r>
    </w:p>
    <w:p w:rsidR="00C306B2" w:rsidRPr="001223EE" w:rsidRDefault="00C306B2" w:rsidP="00C306B2">
      <w:pPr>
        <w:numPr>
          <w:ilvl w:val="0"/>
          <w:numId w:val="18"/>
        </w:numPr>
        <w:spacing w:after="0" w:line="240" w:lineRule="auto"/>
        <w:jc w:val="both"/>
        <w:rPr>
          <w:rFonts w:ascii="Times New Roman" w:eastAsia="Times New Roman" w:hAnsi="Times New Roman" w:cs="Times New Roman"/>
          <w:sz w:val="28"/>
          <w:szCs w:val="28"/>
          <w:lang w:eastAsia="uk-UA"/>
        </w:rPr>
      </w:pPr>
      <w:r w:rsidRPr="001223EE">
        <w:rPr>
          <w:rFonts w:ascii="Times New Roman" w:eastAsia="Times New Roman" w:hAnsi="Times New Roman" w:cs="Times New Roman"/>
          <w:bCs/>
          <w:color w:val="000000"/>
          <w:sz w:val="24"/>
          <w:szCs w:val="24"/>
          <w:lang w:eastAsia="uk-UA"/>
        </w:rPr>
        <w:t>Німеччина під владою нацистів.</w:t>
      </w:r>
      <w:r w:rsidRPr="001223EE">
        <w:rPr>
          <w:rFonts w:ascii="Times New Roman" w:eastAsia="Times New Roman" w:hAnsi="Times New Roman" w:cs="Times New Roman"/>
          <w:color w:val="000000"/>
          <w:sz w:val="24"/>
          <w:szCs w:val="24"/>
          <w:lang w:eastAsia="uk-UA"/>
        </w:rPr>
        <w:t xml:space="preserve"> Пропагандистська машина нацистського режиму. Соціальна і расова політика нацистського режиму. «Імперія СС».</w:t>
      </w:r>
    </w:p>
    <w:p w:rsidR="00C306B2" w:rsidRPr="001223EE" w:rsidRDefault="00C306B2" w:rsidP="00C306B2">
      <w:pPr>
        <w:numPr>
          <w:ilvl w:val="0"/>
          <w:numId w:val="18"/>
        </w:numPr>
        <w:spacing w:after="0" w:line="240" w:lineRule="auto"/>
        <w:jc w:val="both"/>
        <w:rPr>
          <w:rFonts w:ascii="Times New Roman" w:eastAsia="Times New Roman" w:hAnsi="Times New Roman" w:cs="Times New Roman"/>
          <w:sz w:val="28"/>
          <w:szCs w:val="28"/>
          <w:lang w:eastAsia="uk-UA"/>
        </w:rPr>
      </w:pPr>
      <w:r w:rsidRPr="001223EE">
        <w:rPr>
          <w:rFonts w:ascii="Times New Roman" w:eastAsia="Times New Roman" w:hAnsi="Times New Roman" w:cs="Times New Roman"/>
          <w:bCs/>
          <w:color w:val="000000"/>
          <w:sz w:val="24"/>
          <w:szCs w:val="24"/>
          <w:lang w:eastAsia="uk-UA"/>
        </w:rPr>
        <w:t>Еволюція фашистського режиму в Італії.</w:t>
      </w:r>
      <w:r w:rsidRPr="001223EE">
        <w:rPr>
          <w:rFonts w:ascii="Times New Roman" w:eastAsia="Times New Roman" w:hAnsi="Times New Roman" w:cs="Times New Roman"/>
          <w:color w:val="000000"/>
          <w:sz w:val="24"/>
          <w:szCs w:val="24"/>
          <w:lang w:eastAsia="uk-UA"/>
        </w:rPr>
        <w:t xml:space="preserve"> Організація «корпоративної держави». Еволюція відносин фашистського режиму з Ватиканом.</w:t>
      </w:r>
    </w:p>
    <w:p w:rsidR="00C306B2" w:rsidRPr="006A3738" w:rsidRDefault="00C306B2" w:rsidP="00C306B2">
      <w:pPr>
        <w:numPr>
          <w:ilvl w:val="0"/>
          <w:numId w:val="18"/>
        </w:numPr>
        <w:spacing w:after="0" w:line="240" w:lineRule="auto"/>
        <w:jc w:val="both"/>
        <w:rPr>
          <w:rFonts w:ascii="Times New Roman" w:eastAsia="Times New Roman" w:hAnsi="Times New Roman" w:cs="Times New Roman"/>
          <w:sz w:val="28"/>
          <w:szCs w:val="28"/>
          <w:lang w:eastAsia="uk-UA"/>
        </w:rPr>
      </w:pPr>
      <w:r w:rsidRPr="001223EE">
        <w:rPr>
          <w:rFonts w:ascii="Times New Roman" w:eastAsia="Times New Roman" w:hAnsi="Times New Roman" w:cs="Times New Roman"/>
          <w:color w:val="000000"/>
          <w:sz w:val="24"/>
          <w:szCs w:val="24"/>
          <w:lang w:eastAsia="uk-UA"/>
        </w:rPr>
        <w:t xml:space="preserve">Специфіка іспанського фашизму. </w:t>
      </w:r>
      <w:r>
        <w:rPr>
          <w:rFonts w:ascii="Times New Roman" w:eastAsia="Times New Roman" w:hAnsi="Times New Roman" w:cs="Times New Roman"/>
          <w:color w:val="000000"/>
          <w:sz w:val="24"/>
          <w:szCs w:val="24"/>
          <w:lang w:eastAsia="uk-UA"/>
        </w:rPr>
        <w:t>Формування політико-правової системи.</w:t>
      </w:r>
    </w:p>
    <w:p w:rsidR="00C306B2" w:rsidRPr="00D72BC9" w:rsidRDefault="00C306B2" w:rsidP="00C306B2">
      <w:pPr>
        <w:numPr>
          <w:ilvl w:val="0"/>
          <w:numId w:val="18"/>
        </w:numPr>
        <w:spacing w:after="0" w:line="240" w:lineRule="auto"/>
        <w:jc w:val="both"/>
        <w:rPr>
          <w:rFonts w:ascii="Times New Roman" w:eastAsia="Times New Roman" w:hAnsi="Times New Roman" w:cs="Times New Roman"/>
          <w:sz w:val="28"/>
          <w:szCs w:val="28"/>
          <w:lang w:eastAsia="uk-UA"/>
        </w:rPr>
      </w:pPr>
      <w:r w:rsidRPr="001223EE">
        <w:rPr>
          <w:rFonts w:ascii="Times New Roman" w:eastAsia="Times New Roman" w:hAnsi="Times New Roman" w:cs="Times New Roman"/>
          <w:bCs/>
          <w:color w:val="000000"/>
          <w:sz w:val="24"/>
          <w:szCs w:val="24"/>
          <w:lang w:eastAsia="uk-UA"/>
        </w:rPr>
        <w:lastRenderedPageBreak/>
        <w:t>Особливості фашизації Португалії.</w:t>
      </w:r>
      <w:r>
        <w:rPr>
          <w:rFonts w:ascii="Times New Roman" w:eastAsia="Times New Roman" w:hAnsi="Times New Roman" w:cs="Times New Roman"/>
          <w:bCs/>
          <w:color w:val="000000"/>
          <w:sz w:val="24"/>
          <w:szCs w:val="24"/>
          <w:lang w:eastAsia="uk-UA"/>
        </w:rPr>
        <w:t xml:space="preserve"> Конституція 1933 р. і створення в Португалії «унітарної корпоративної республіки».</w:t>
      </w:r>
    </w:p>
    <w:p w:rsidR="00C306B2" w:rsidRPr="001223EE" w:rsidRDefault="00C306B2" w:rsidP="00C306B2">
      <w:pPr>
        <w:numPr>
          <w:ilvl w:val="0"/>
          <w:numId w:val="18"/>
        </w:numPr>
        <w:spacing w:after="0" w:line="240" w:lineRule="auto"/>
        <w:jc w:val="both"/>
        <w:rPr>
          <w:rFonts w:ascii="Times New Roman" w:eastAsia="Times New Roman" w:hAnsi="Times New Roman" w:cs="Times New Roman"/>
          <w:sz w:val="28"/>
          <w:szCs w:val="28"/>
          <w:lang w:eastAsia="uk-UA"/>
        </w:rPr>
      </w:pPr>
      <w:r w:rsidRPr="001223EE">
        <w:rPr>
          <w:rFonts w:ascii="Times New Roman" w:eastAsia="Times New Roman" w:hAnsi="Times New Roman" w:cs="Times New Roman"/>
          <w:bCs/>
          <w:color w:val="000000"/>
          <w:sz w:val="24"/>
          <w:szCs w:val="24"/>
          <w:lang w:eastAsia="uk-UA"/>
        </w:rPr>
        <w:t>Історіографія фашизму.</w:t>
      </w:r>
      <w:r>
        <w:rPr>
          <w:rFonts w:ascii="Times New Roman" w:eastAsia="Times New Roman" w:hAnsi="Times New Roman" w:cs="Times New Roman"/>
          <w:color w:val="000000"/>
          <w:sz w:val="24"/>
          <w:szCs w:val="24"/>
          <w:lang w:eastAsia="uk-UA"/>
        </w:rPr>
        <w:t xml:space="preserve"> Немарксистська історіографія. Соціально-психологічна школа. Марксистська історіографія.</w:t>
      </w:r>
    </w:p>
    <w:p w:rsidR="00C306B2" w:rsidRPr="001223EE" w:rsidRDefault="00C306B2" w:rsidP="00C306B2">
      <w:pPr>
        <w:spacing w:after="0" w:line="240" w:lineRule="auto"/>
        <w:ind w:left="1080"/>
        <w:jc w:val="both"/>
        <w:rPr>
          <w:rFonts w:ascii="Times New Roman" w:eastAsia="Times New Roman" w:hAnsi="Times New Roman" w:cs="Times New Roman"/>
          <w:sz w:val="28"/>
          <w:szCs w:val="28"/>
          <w:lang w:eastAsia="uk-UA"/>
        </w:rPr>
      </w:pPr>
    </w:p>
    <w:p w:rsidR="00C306B2" w:rsidRPr="001223EE" w:rsidRDefault="00C306B2" w:rsidP="00C306B2">
      <w:pPr>
        <w:spacing w:after="0" w:line="240" w:lineRule="auto"/>
        <w:rPr>
          <w:rFonts w:ascii="Times New Roman" w:eastAsia="Times New Roman" w:hAnsi="Times New Roman" w:cs="Times New Roman"/>
          <w:sz w:val="24"/>
          <w:szCs w:val="24"/>
          <w:lang w:eastAsia="uk-UA"/>
        </w:rPr>
      </w:pPr>
    </w:p>
    <w:p w:rsidR="00C306B2" w:rsidRPr="001223EE" w:rsidRDefault="00C306B2" w:rsidP="00C306B2">
      <w:pPr>
        <w:spacing w:after="0" w:line="240" w:lineRule="auto"/>
        <w:ind w:left="720"/>
        <w:jc w:val="both"/>
        <w:rPr>
          <w:rFonts w:ascii="Times New Roman" w:eastAsia="Times New Roman" w:hAnsi="Times New Roman" w:cs="Times New Roman"/>
          <w:b/>
          <w:i/>
          <w:sz w:val="28"/>
          <w:szCs w:val="24"/>
          <w:lang w:eastAsia="uk-UA"/>
        </w:rPr>
      </w:pPr>
      <w:r w:rsidRPr="001223EE">
        <w:rPr>
          <w:rFonts w:ascii="Times New Roman" w:eastAsia="Times New Roman" w:hAnsi="Times New Roman" w:cs="Times New Roman"/>
          <w:b/>
          <w:i/>
          <w:sz w:val="28"/>
          <w:szCs w:val="24"/>
          <w:lang w:eastAsia="uk-UA"/>
        </w:rPr>
        <w:t xml:space="preserve">Рекомендована література: </w:t>
      </w:r>
    </w:p>
    <w:p w:rsidR="00C306B2"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Мицик </w:t>
      </w:r>
      <w:r w:rsidRPr="005D7019">
        <w:rPr>
          <w:rFonts w:ascii="Times New Roman" w:eastAsia="Times New Roman" w:hAnsi="Times New Roman" w:cs="Times New Roman"/>
          <w:sz w:val="24"/>
          <w:szCs w:val="24"/>
          <w:lang w:eastAsia="uk-UA"/>
        </w:rPr>
        <w:t xml:space="preserve">Л.М., Кузьменко Ю.В. </w:t>
      </w:r>
      <w:r w:rsidRPr="001223EE">
        <w:rPr>
          <w:rFonts w:ascii="Times New Roman" w:eastAsia="Times New Roman" w:hAnsi="Times New Roman" w:cs="Times New Roman"/>
          <w:sz w:val="24"/>
          <w:szCs w:val="24"/>
          <w:lang w:eastAsia="uk-UA"/>
        </w:rPr>
        <w:t>Новітня історія країн Європи і Америки</w:t>
      </w:r>
      <w:r w:rsidRPr="005D7019">
        <w:rPr>
          <w:rFonts w:ascii="Times New Roman" w:eastAsia="Times New Roman" w:hAnsi="Times New Roman" w:cs="Times New Roman"/>
          <w:sz w:val="24"/>
          <w:szCs w:val="24"/>
          <w:lang w:eastAsia="uk-UA"/>
        </w:rPr>
        <w:t xml:space="preserve"> (1918-2007)</w:t>
      </w:r>
      <w:r w:rsidRPr="001223EE">
        <w:rPr>
          <w:rFonts w:ascii="Times New Roman" w:eastAsia="Times New Roman" w:hAnsi="Times New Roman" w:cs="Times New Roman"/>
          <w:sz w:val="24"/>
          <w:szCs w:val="24"/>
          <w:lang w:eastAsia="uk-UA"/>
        </w:rPr>
        <w:t>:</w:t>
      </w:r>
      <w:r w:rsidRPr="005D7019">
        <w:rPr>
          <w:rFonts w:ascii="Times New Roman" w:eastAsia="Times New Roman" w:hAnsi="Times New Roman" w:cs="Times New Roman"/>
          <w:sz w:val="24"/>
          <w:szCs w:val="24"/>
          <w:lang w:eastAsia="uk-UA"/>
        </w:rPr>
        <w:t>Навч. пос</w:t>
      </w:r>
      <w:r>
        <w:rPr>
          <w:rFonts w:ascii="Times New Roman" w:eastAsia="Times New Roman" w:hAnsi="Times New Roman" w:cs="Times New Roman"/>
          <w:sz w:val="24"/>
          <w:szCs w:val="24"/>
          <w:lang w:eastAsia="uk-UA"/>
        </w:rPr>
        <w:t>іб.</w:t>
      </w:r>
      <w:r w:rsidRPr="001223E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К., 2008. – С.78-114.</w:t>
      </w:r>
    </w:p>
    <w:p w:rsidR="00C306B2" w:rsidRPr="00A349FE" w:rsidRDefault="00C306B2" w:rsidP="00C306B2">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eastAsia="uk-UA"/>
        </w:rPr>
        <w:t>Бессонов Б.</w:t>
      </w:r>
      <w:r w:rsidRPr="001223EE">
        <w:rPr>
          <w:rFonts w:ascii="Times New Roman" w:eastAsia="Times New Roman" w:hAnsi="Times New Roman" w:cs="Times New Roman"/>
          <w:sz w:val="24"/>
          <w:szCs w:val="24"/>
          <w:lang w:eastAsia="uk-UA"/>
        </w:rPr>
        <w:t xml:space="preserve">Н. Фашизм: идеология, политика. </w:t>
      </w:r>
      <w:r>
        <w:rPr>
          <w:rFonts w:ascii="Times New Roman" w:eastAsia="Times New Roman" w:hAnsi="Times New Roman" w:cs="Times New Roman"/>
          <w:sz w:val="24"/>
          <w:szCs w:val="24"/>
          <w:lang w:eastAsia="uk-UA"/>
        </w:rPr>
        <w:t>− М.,1985.</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Борман М. Последние записки.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Смоленск, 1993.</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Борозняк А.</w:t>
      </w:r>
      <w:r w:rsidRPr="001223EE">
        <w:rPr>
          <w:rFonts w:ascii="Times New Roman" w:eastAsia="Times New Roman" w:hAnsi="Times New Roman" w:cs="Times New Roman"/>
          <w:sz w:val="24"/>
          <w:szCs w:val="24"/>
          <w:lang w:eastAsia="uk-UA"/>
        </w:rPr>
        <w:t xml:space="preserve">И. Историки ФРГ о нацизме // Новая и новейшая история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1997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1.</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Бровко Н.</w:t>
      </w:r>
      <w:r w:rsidRPr="001223EE">
        <w:rPr>
          <w:rFonts w:ascii="Times New Roman" w:eastAsia="Times New Roman" w:hAnsi="Times New Roman" w:cs="Times New Roman"/>
          <w:sz w:val="24"/>
          <w:szCs w:val="24"/>
          <w:lang w:eastAsia="uk-UA"/>
        </w:rPr>
        <w:t>Л. Церковь и Третий Рейх</w:t>
      </w:r>
      <w:r>
        <w:rPr>
          <w:rFonts w:ascii="Times New Roman" w:eastAsia="Times New Roman" w:hAnsi="Times New Roman" w:cs="Times New Roman"/>
          <w:sz w:val="24"/>
          <w:szCs w:val="24"/>
          <w:lang w:val="ru-RU" w:eastAsia="uk-UA"/>
        </w:rPr>
        <w:t xml:space="preserve"> </w:t>
      </w:r>
      <w:r>
        <w:rPr>
          <w:rFonts w:ascii="Times New Roman" w:eastAsia="Times New Roman" w:hAnsi="Times New Roman" w:cs="Times New Roman"/>
          <w:sz w:val="24"/>
          <w:szCs w:val="24"/>
          <w:lang w:eastAsia="uk-UA"/>
        </w:rPr>
        <w:t>// Новая и новейшая ис</w:t>
      </w:r>
      <w:r w:rsidRPr="001223EE">
        <w:rPr>
          <w:rFonts w:ascii="Times New Roman" w:eastAsia="Times New Roman" w:hAnsi="Times New Roman" w:cs="Times New Roman"/>
          <w:sz w:val="24"/>
          <w:szCs w:val="24"/>
          <w:lang w:eastAsia="uk-UA"/>
        </w:rPr>
        <w:t xml:space="preserve">тория.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1991.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4.</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БуллокА. Гитлер и Сталин: в 2-х тт.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1993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Т. 1</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2.</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Ватлин А. Германия в XX веке. </w:t>
      </w:r>
      <w:r>
        <w:rPr>
          <w:rFonts w:ascii="Times New Roman" w:eastAsia="Times New Roman" w:hAnsi="Times New Roman" w:cs="Times New Roman"/>
          <w:sz w:val="24"/>
          <w:szCs w:val="24"/>
          <w:lang w:eastAsia="uk-UA"/>
        </w:rPr>
        <w:t>− М., 200</w:t>
      </w:r>
      <w:r>
        <w:rPr>
          <w:rFonts w:ascii="Times New Roman" w:eastAsia="Times New Roman" w:hAnsi="Times New Roman" w:cs="Times New Roman"/>
          <w:sz w:val="24"/>
          <w:szCs w:val="24"/>
          <w:lang w:val="ru-RU" w:eastAsia="uk-UA"/>
        </w:rPr>
        <w:t>5</w:t>
      </w:r>
      <w:r w:rsidRPr="001223EE">
        <w:rPr>
          <w:rFonts w:ascii="Times New Roman" w:eastAsia="Times New Roman" w:hAnsi="Times New Roman" w:cs="Times New Roman"/>
          <w:sz w:val="24"/>
          <w:szCs w:val="24"/>
          <w:lang w:eastAsia="uk-UA"/>
        </w:rPr>
        <w:t>.</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Видеман Ф. Гитлер глазами его адьютанта // Новая и новей</w:t>
      </w:r>
      <w:r w:rsidRPr="001223EE">
        <w:rPr>
          <w:rFonts w:ascii="Times New Roman" w:eastAsia="Times New Roman" w:hAnsi="Times New Roman" w:cs="Times New Roman"/>
          <w:sz w:val="24"/>
          <w:szCs w:val="24"/>
          <w:lang w:eastAsia="uk-UA"/>
        </w:rPr>
        <w:softHyphen/>
        <w:t xml:space="preserve">шая история.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1998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5</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6.</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Гаджиев К. С. Тоталитаризм</w:t>
      </w:r>
      <w:r>
        <w:rPr>
          <w:rFonts w:ascii="Times New Roman" w:eastAsia="Times New Roman" w:hAnsi="Times New Roman" w:cs="Times New Roman"/>
          <w:sz w:val="24"/>
          <w:szCs w:val="24"/>
          <w:lang w:eastAsia="uk-UA"/>
        </w:rPr>
        <w:t xml:space="preserve"> как феномен XX века // Вопрос</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 философии.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1992.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2.</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Галкин</w:t>
      </w:r>
      <w:r>
        <w:rPr>
          <w:rFonts w:ascii="Times New Roman" w:eastAsia="Times New Roman" w:hAnsi="Times New Roman" w:cs="Times New Roman"/>
          <w:sz w:val="24"/>
          <w:szCs w:val="24"/>
          <w:lang w:val="ru-RU" w:eastAsia="uk-UA"/>
        </w:rPr>
        <w:t xml:space="preserve"> </w:t>
      </w:r>
      <w:r w:rsidRPr="001223EE">
        <w:rPr>
          <w:rFonts w:ascii="Times New Roman" w:eastAsia="Times New Roman" w:hAnsi="Times New Roman" w:cs="Times New Roman"/>
          <w:sz w:val="24"/>
          <w:szCs w:val="24"/>
          <w:lang w:eastAsia="uk-UA"/>
        </w:rPr>
        <w:t xml:space="preserve">А.А. Германский фашизм.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2-е изд.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1989.</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Галкин</w:t>
      </w:r>
      <w:r>
        <w:rPr>
          <w:rFonts w:ascii="Times New Roman" w:eastAsia="Times New Roman" w:hAnsi="Times New Roman" w:cs="Times New Roman"/>
          <w:sz w:val="24"/>
          <w:szCs w:val="24"/>
          <w:lang w:val="ru-RU" w:eastAsia="uk-UA"/>
        </w:rPr>
        <w:t xml:space="preserve"> </w:t>
      </w:r>
      <w:r>
        <w:rPr>
          <w:rFonts w:ascii="Times New Roman" w:eastAsia="Times New Roman" w:hAnsi="Times New Roman" w:cs="Times New Roman"/>
          <w:sz w:val="24"/>
          <w:szCs w:val="24"/>
          <w:lang w:eastAsia="uk-UA"/>
        </w:rPr>
        <w:t>А.А. Западня: рас</w:t>
      </w:r>
      <w:r>
        <w:rPr>
          <w:rFonts w:ascii="Times New Roman" w:eastAsia="Times New Roman" w:hAnsi="Times New Roman" w:cs="Times New Roman"/>
          <w:sz w:val="24"/>
          <w:szCs w:val="24"/>
          <w:lang w:val="ru-RU" w:eastAsia="uk-UA"/>
        </w:rPr>
        <w:t>с</w:t>
      </w:r>
      <w:r w:rsidRPr="001223EE">
        <w:rPr>
          <w:rFonts w:ascii="Times New Roman" w:eastAsia="Times New Roman" w:hAnsi="Times New Roman" w:cs="Times New Roman"/>
          <w:sz w:val="24"/>
          <w:szCs w:val="24"/>
          <w:lang w:eastAsia="uk-UA"/>
        </w:rPr>
        <w:t>каз</w:t>
      </w:r>
      <w:r>
        <w:rPr>
          <w:rFonts w:ascii="Times New Roman" w:eastAsia="Times New Roman" w:hAnsi="Times New Roman" w:cs="Times New Roman"/>
          <w:sz w:val="24"/>
          <w:szCs w:val="24"/>
          <w:lang w:eastAsia="uk-UA"/>
        </w:rPr>
        <w:t xml:space="preserve"> о том, что принес рабочим наци</w:t>
      </w:r>
      <w:r w:rsidRPr="001223EE">
        <w:rPr>
          <w:rFonts w:ascii="Times New Roman" w:eastAsia="Times New Roman" w:hAnsi="Times New Roman" w:cs="Times New Roman"/>
          <w:sz w:val="24"/>
          <w:szCs w:val="24"/>
          <w:lang w:eastAsia="uk-UA"/>
        </w:rPr>
        <w:t xml:space="preserve">онал-социализм.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1995.</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Геббельс Й. Последние записки.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Смоленск, 1993.</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Гейден К. Путь НСДАП. Фюрер и его партия.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2004.</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Германский национал-социализм / Сост. В. Пруссаков.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1994.</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Гизевиус Г. Б. Горит рейхстаг</w:t>
      </w:r>
      <w:r w:rsidRPr="001223EE">
        <w:rPr>
          <w:rFonts w:ascii="Times New Roman" w:eastAsia="Times New Roman" w:hAnsi="Times New Roman" w:cs="Times New Roman"/>
          <w:sz w:val="24"/>
          <w:szCs w:val="24"/>
          <w:lang w:eastAsia="uk-UA"/>
        </w:rPr>
        <w:t xml:space="preserve"> // Новая и новейшая история.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2002.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4.</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Данн О. Нации и национализм в Германии. 1770</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1990.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СПб., 2003.</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Есипов В. В. Германский фашизм и культура: Культурно-поли-тологическая деятельность НСДАП в 1929</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1939 гг.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1997 .</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Замковский В. Германский фашизм </w:t>
      </w:r>
      <w:r>
        <w:rPr>
          <w:rFonts w:ascii="Times New Roman" w:eastAsia="Times New Roman" w:hAnsi="Times New Roman" w:cs="Times New Roman"/>
          <w:sz w:val="24"/>
          <w:szCs w:val="24"/>
          <w:lang w:eastAsia="uk-UA"/>
        </w:rPr>
        <w:t>− одна из главн</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х форм тоталитаризма.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1994.</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Ш</w:t>
      </w:r>
      <w:r w:rsidRPr="001223EE">
        <w:rPr>
          <w:rFonts w:ascii="Times New Roman" w:eastAsia="Times New Roman" w:hAnsi="Times New Roman" w:cs="Times New Roman"/>
          <w:sz w:val="24"/>
          <w:szCs w:val="24"/>
          <w:lang w:eastAsia="uk-UA"/>
        </w:rPr>
        <w:t>ирер У</w:t>
      </w:r>
      <w:r>
        <w:rPr>
          <w:rFonts w:ascii="Times New Roman" w:eastAsia="Times New Roman" w:hAnsi="Times New Roman" w:cs="Times New Roman"/>
          <w:sz w:val="24"/>
          <w:szCs w:val="24"/>
          <w:lang w:val="ru-RU" w:eastAsia="uk-UA"/>
        </w:rPr>
        <w:t>.</w:t>
      </w:r>
      <w:r w:rsidRPr="001223EE">
        <w:rPr>
          <w:rFonts w:ascii="Times New Roman" w:eastAsia="Times New Roman" w:hAnsi="Times New Roman" w:cs="Times New Roman"/>
          <w:sz w:val="24"/>
          <w:szCs w:val="24"/>
          <w:lang w:eastAsia="uk-UA"/>
        </w:rPr>
        <w:t xml:space="preserve"> Взлет и падение Третьего Рейха: в 2-х тт.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Т. 1</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2.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w:t>
      </w:r>
      <w:r>
        <w:rPr>
          <w:rFonts w:ascii="Times New Roman" w:eastAsia="Times New Roman" w:hAnsi="Times New Roman" w:cs="Times New Roman"/>
          <w:sz w:val="24"/>
          <w:szCs w:val="24"/>
          <w:lang w:val="ru-RU" w:eastAsia="uk-UA"/>
        </w:rPr>
        <w:t xml:space="preserve"> </w:t>
      </w:r>
      <w:r w:rsidRPr="001223EE">
        <w:rPr>
          <w:rFonts w:ascii="Times New Roman" w:eastAsia="Times New Roman" w:hAnsi="Times New Roman" w:cs="Times New Roman"/>
          <w:sz w:val="24"/>
          <w:szCs w:val="24"/>
          <w:lang w:eastAsia="uk-UA"/>
        </w:rPr>
        <w:t>1991.</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Кейтель В. 12 ступенек на ешафот.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Ростов-на-Дону, 2000.</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Мельков Д. Третий Рейх: пр</w:t>
      </w:r>
      <w:r>
        <w:rPr>
          <w:rFonts w:ascii="Times New Roman" w:eastAsia="Times New Roman" w:hAnsi="Times New Roman" w:cs="Times New Roman"/>
          <w:sz w:val="24"/>
          <w:szCs w:val="24"/>
          <w:lang w:eastAsia="uk-UA"/>
        </w:rPr>
        <w:t xml:space="preserve">актика политического терроризма // Мировая </w:t>
      </w:r>
      <w:r>
        <w:rPr>
          <w:rFonts w:ascii="Times New Roman" w:eastAsia="Times New Roman" w:hAnsi="Times New Roman" w:cs="Times New Roman"/>
          <w:sz w:val="24"/>
          <w:szCs w:val="24"/>
          <w:lang w:val="ru-RU" w:eastAsia="uk-UA"/>
        </w:rPr>
        <w:t>э</w:t>
      </w:r>
      <w:r>
        <w:rPr>
          <w:rFonts w:ascii="Times New Roman" w:eastAsia="Times New Roman" w:hAnsi="Times New Roman" w:cs="Times New Roman"/>
          <w:sz w:val="24"/>
          <w:szCs w:val="24"/>
          <w:lang w:eastAsia="uk-UA"/>
        </w:rPr>
        <w:t>кономика и международн</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е отношения.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1990.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1.</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Моссе Дж. Нацизм и культура.</w:t>
      </w:r>
      <w:r>
        <w:rPr>
          <w:rFonts w:ascii="Times New Roman" w:eastAsia="Times New Roman" w:hAnsi="Times New Roman" w:cs="Times New Roman"/>
          <w:sz w:val="24"/>
          <w:szCs w:val="24"/>
          <w:lang w:eastAsia="uk-UA"/>
        </w:rPr>
        <w:t xml:space="preserve"> Идеология и культура национал</w:t>
      </w:r>
      <w:r w:rsidRPr="001223EE">
        <w:rPr>
          <w:rFonts w:ascii="Times New Roman" w:eastAsia="Times New Roman" w:hAnsi="Times New Roman" w:cs="Times New Roman"/>
          <w:sz w:val="24"/>
          <w:szCs w:val="24"/>
          <w:lang w:eastAsia="uk-UA"/>
        </w:rPr>
        <w:t xml:space="preserve">социализма.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2003.</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Нольте 3. </w:t>
      </w:r>
      <w:r>
        <w:rPr>
          <w:rFonts w:ascii="Times New Roman" w:eastAsia="Times New Roman" w:hAnsi="Times New Roman" w:cs="Times New Roman"/>
          <w:sz w:val="24"/>
          <w:szCs w:val="24"/>
          <w:lang w:val="ru-RU" w:eastAsia="uk-UA"/>
        </w:rPr>
        <w:t>Е</w:t>
      </w:r>
      <w:r w:rsidRPr="001223EE">
        <w:rPr>
          <w:rFonts w:ascii="Times New Roman" w:eastAsia="Times New Roman" w:hAnsi="Times New Roman" w:cs="Times New Roman"/>
          <w:sz w:val="24"/>
          <w:szCs w:val="24"/>
          <w:lang w:eastAsia="uk-UA"/>
        </w:rPr>
        <w:t>вропейская гражданская война (1917</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194</w:t>
      </w:r>
      <w:r>
        <w:rPr>
          <w:rFonts w:ascii="Times New Roman" w:eastAsia="Times New Roman" w:hAnsi="Times New Roman" w:cs="Times New Roman"/>
          <w:sz w:val="24"/>
          <w:szCs w:val="24"/>
          <w:lang w:eastAsia="uk-UA"/>
        </w:rPr>
        <w:t>5). На</w:t>
      </w:r>
      <w:r w:rsidRPr="001223EE">
        <w:rPr>
          <w:rFonts w:ascii="Times New Roman" w:eastAsia="Times New Roman" w:hAnsi="Times New Roman" w:cs="Times New Roman"/>
          <w:sz w:val="24"/>
          <w:szCs w:val="24"/>
          <w:lang w:eastAsia="uk-UA"/>
        </w:rPr>
        <w:t xml:space="preserve">ционал-социализм и большевизм.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2003.</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Нюрнб</w:t>
      </w:r>
      <w:r>
        <w:rPr>
          <w:rFonts w:ascii="Times New Roman" w:eastAsia="Times New Roman" w:hAnsi="Times New Roman" w:cs="Times New Roman"/>
          <w:sz w:val="24"/>
          <w:szCs w:val="24"/>
          <w:lang w:eastAsia="uk-UA"/>
        </w:rPr>
        <w:t>ергский процесе: Сб. материалов</w:t>
      </w:r>
      <w:r w:rsidRPr="001223EE">
        <w:rPr>
          <w:rFonts w:ascii="Times New Roman" w:eastAsia="Times New Roman" w:hAnsi="Times New Roman" w:cs="Times New Roman"/>
          <w:sz w:val="24"/>
          <w:szCs w:val="24"/>
          <w:lang w:eastAsia="uk-UA"/>
        </w:rPr>
        <w:t xml:space="preserve"> в 8-ми тт.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1987</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1999.</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Орлов Б. Политическая к</w:t>
      </w:r>
      <w:r>
        <w:rPr>
          <w:rFonts w:ascii="Times New Roman" w:eastAsia="Times New Roman" w:hAnsi="Times New Roman" w:cs="Times New Roman"/>
          <w:sz w:val="24"/>
          <w:szCs w:val="24"/>
          <w:lang w:eastAsia="uk-UA"/>
        </w:rPr>
        <w:t>ультура России и Германии: поп</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тка сравнительного анализа.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1995.</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ПатрушевА.</w:t>
      </w:r>
      <w:r w:rsidRPr="001223EE">
        <w:rPr>
          <w:rFonts w:ascii="Times New Roman" w:eastAsia="Times New Roman" w:hAnsi="Times New Roman" w:cs="Times New Roman"/>
          <w:sz w:val="24"/>
          <w:szCs w:val="24"/>
          <w:lang w:eastAsia="uk-UA"/>
        </w:rPr>
        <w:t xml:space="preserve">И. Германия в XX веке.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2004.</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Пленков О.</w:t>
      </w:r>
      <w:r w:rsidRPr="001223EE">
        <w:rPr>
          <w:rFonts w:ascii="Times New Roman" w:eastAsia="Times New Roman" w:hAnsi="Times New Roman" w:cs="Times New Roman"/>
          <w:sz w:val="24"/>
          <w:szCs w:val="24"/>
          <w:lang w:eastAsia="uk-UA"/>
        </w:rPr>
        <w:t xml:space="preserve">Ю. Третий Рейх. Нацистское государство.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СПб., 2004.</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Пленков О.</w:t>
      </w:r>
      <w:r w:rsidRPr="001223EE">
        <w:rPr>
          <w:rFonts w:ascii="Times New Roman" w:eastAsia="Times New Roman" w:hAnsi="Times New Roman" w:cs="Times New Roman"/>
          <w:sz w:val="24"/>
          <w:szCs w:val="24"/>
          <w:lang w:eastAsia="uk-UA"/>
        </w:rPr>
        <w:t>Ю. Третий Рейх.</w:t>
      </w:r>
      <w:r>
        <w:rPr>
          <w:rFonts w:ascii="Times New Roman" w:eastAsia="Times New Roman" w:hAnsi="Times New Roman" w:cs="Times New Roman"/>
          <w:sz w:val="24"/>
          <w:szCs w:val="24"/>
          <w:lang w:eastAsia="uk-UA"/>
        </w:rPr>
        <w:t xml:space="preserve"> Социализм Гитлера. (Очерк исто</w:t>
      </w:r>
      <w:r w:rsidRPr="001223EE">
        <w:rPr>
          <w:rFonts w:ascii="Times New Roman" w:eastAsia="Times New Roman" w:hAnsi="Times New Roman" w:cs="Times New Roman"/>
          <w:sz w:val="24"/>
          <w:szCs w:val="24"/>
          <w:lang w:eastAsia="uk-UA"/>
        </w:rPr>
        <w:t xml:space="preserve">рии и идеологии).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СПб., 2004</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Пономарев М.В., Смирнова С.</w:t>
      </w:r>
      <w:r w:rsidRPr="001223EE">
        <w:rPr>
          <w:rFonts w:ascii="Times New Roman" w:eastAsia="Times New Roman" w:hAnsi="Times New Roman" w:cs="Times New Roman"/>
          <w:sz w:val="24"/>
          <w:szCs w:val="24"/>
          <w:lang w:eastAsia="uk-UA"/>
        </w:rPr>
        <w:t xml:space="preserve">Ю. Новая и новейшая история стран Европм и Америки: Практическое пособие: в 3 ч.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2000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Ч. 3. С. 173</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187.</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Раушнинг Г. </w:t>
      </w:r>
      <w:r>
        <w:rPr>
          <w:rFonts w:ascii="Times New Roman" w:eastAsia="Times New Roman" w:hAnsi="Times New Roman" w:cs="Times New Roman"/>
          <w:sz w:val="24"/>
          <w:szCs w:val="24"/>
          <w:lang w:eastAsia="uk-UA"/>
        </w:rPr>
        <w:t>Говорит Гитлер. Зверь из бездн</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М.,1993.</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Семиряга М.И. Тюремная империя нацизма и ее крах.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1991.</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Соколов Б. Германская империя: от Бисмарка до Гитлера.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2003.</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Тоталитаризм в Европе XX </w:t>
      </w:r>
      <w:r>
        <w:rPr>
          <w:rFonts w:ascii="Times New Roman" w:eastAsia="Times New Roman" w:hAnsi="Times New Roman" w:cs="Times New Roman"/>
          <w:sz w:val="24"/>
          <w:szCs w:val="24"/>
          <w:lang w:eastAsia="uk-UA"/>
        </w:rPr>
        <w:t>века. Из истории идеологии, дви</w:t>
      </w:r>
      <w:r w:rsidRPr="001223EE">
        <w:rPr>
          <w:rFonts w:ascii="Times New Roman" w:eastAsia="Times New Roman" w:hAnsi="Times New Roman" w:cs="Times New Roman"/>
          <w:sz w:val="24"/>
          <w:szCs w:val="24"/>
          <w:lang w:eastAsia="uk-UA"/>
        </w:rPr>
        <w:t xml:space="preserve">жений, режимов и их преодоления.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1996.</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Ференбах О. Крах и возрождение Германии. Взгляд на европейскую историю XX века.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2001.</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Чернявский Г. И. Большеви</w:t>
      </w:r>
      <w:r>
        <w:rPr>
          <w:rFonts w:ascii="Times New Roman" w:eastAsia="Times New Roman" w:hAnsi="Times New Roman" w:cs="Times New Roman"/>
          <w:sz w:val="24"/>
          <w:szCs w:val="24"/>
          <w:lang w:eastAsia="uk-UA"/>
        </w:rPr>
        <w:t>зм и национал-социализм: сравни</w:t>
      </w:r>
      <w:r w:rsidRPr="001223EE">
        <w:rPr>
          <w:rFonts w:ascii="Times New Roman" w:eastAsia="Times New Roman" w:hAnsi="Times New Roman" w:cs="Times New Roman"/>
          <w:sz w:val="24"/>
          <w:szCs w:val="24"/>
          <w:lang w:eastAsia="uk-UA"/>
        </w:rPr>
        <w:t>тель</w:t>
      </w:r>
      <w:r>
        <w:rPr>
          <w:rFonts w:ascii="Times New Roman" w:eastAsia="Times New Roman" w:hAnsi="Times New Roman" w:cs="Times New Roman"/>
          <w:sz w:val="24"/>
          <w:szCs w:val="24"/>
          <w:lang w:eastAsia="uk-UA"/>
        </w:rPr>
        <w:t>н</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й анализ двух форм тоталитаризма.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Харьков, 1993.</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Шелленберг В. Мемуар</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Минск, 1998.</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lastRenderedPageBreak/>
        <w:t xml:space="preserve">Штрассер О. Гитлер и 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Ростов-на-Дону, 1999.</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Шульце X. Краткая история Германии.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2004.</w:t>
      </w:r>
    </w:p>
    <w:p w:rsidR="00C306B2" w:rsidRPr="001223EE" w:rsidRDefault="00C306B2" w:rsidP="00C306B2">
      <w:pPr>
        <w:spacing w:after="0" w:line="240" w:lineRule="auto"/>
        <w:ind w:left="470"/>
        <w:rPr>
          <w:rFonts w:ascii="Times New Roman" w:eastAsia="Times New Roman" w:hAnsi="Times New Roman" w:cs="Times New Roman"/>
          <w:sz w:val="24"/>
          <w:szCs w:val="24"/>
          <w:lang w:eastAsia="uk-UA"/>
        </w:rPr>
      </w:pPr>
    </w:p>
    <w:p w:rsidR="00C306B2" w:rsidRPr="001223EE" w:rsidRDefault="00C306B2" w:rsidP="00C306B2">
      <w:pPr>
        <w:spacing w:after="0" w:line="240" w:lineRule="auto"/>
        <w:rPr>
          <w:rFonts w:ascii="Times New Roman" w:eastAsia="Times New Roman" w:hAnsi="Times New Roman" w:cs="Times New Roman"/>
          <w:sz w:val="24"/>
          <w:szCs w:val="24"/>
          <w:lang w:eastAsia="uk-UA"/>
        </w:rPr>
      </w:pPr>
    </w:p>
    <w:p w:rsidR="00C306B2" w:rsidRPr="001223EE" w:rsidRDefault="00C306B2" w:rsidP="00C306B2">
      <w:pPr>
        <w:spacing w:after="0" w:line="240" w:lineRule="auto"/>
        <w:ind w:hanging="12"/>
        <w:jc w:val="center"/>
        <w:rPr>
          <w:rFonts w:ascii="Times New Roman" w:eastAsia="Times New Roman" w:hAnsi="Times New Roman" w:cs="Times New Roman"/>
          <w:b/>
          <w:i/>
          <w:sz w:val="28"/>
          <w:szCs w:val="24"/>
          <w:lang w:eastAsia="uk-UA"/>
        </w:rPr>
      </w:pPr>
      <w:r w:rsidRPr="001223EE">
        <w:rPr>
          <w:rFonts w:ascii="Times New Roman" w:eastAsia="Times New Roman" w:hAnsi="Times New Roman" w:cs="Times New Roman"/>
          <w:b/>
          <w:i/>
          <w:sz w:val="28"/>
          <w:szCs w:val="24"/>
          <w:lang w:eastAsia="uk-UA"/>
        </w:rPr>
        <w:t>Завдання для обов’язкового виконання</w:t>
      </w:r>
    </w:p>
    <w:p w:rsidR="00C306B2" w:rsidRPr="001223EE" w:rsidRDefault="00C306B2" w:rsidP="00C306B2">
      <w:pPr>
        <w:spacing w:after="0" w:line="240" w:lineRule="auto"/>
        <w:ind w:left="-12"/>
        <w:jc w:val="both"/>
        <w:rPr>
          <w:rFonts w:ascii="Times New Roman" w:eastAsia="Times New Roman" w:hAnsi="Times New Roman" w:cs="Times New Roman"/>
          <w:i/>
          <w:sz w:val="28"/>
          <w:szCs w:val="24"/>
          <w:lang w:eastAsia="uk-UA"/>
        </w:rPr>
      </w:pPr>
      <w:r w:rsidRPr="001223EE">
        <w:rPr>
          <w:rFonts w:ascii="Times New Roman" w:eastAsia="Times New Roman" w:hAnsi="Times New Roman" w:cs="Times New Roman"/>
          <w:i/>
          <w:sz w:val="28"/>
          <w:szCs w:val="24"/>
          <w:lang w:eastAsia="uk-UA"/>
        </w:rPr>
        <w:t xml:space="preserve">Домашні завдання: </w:t>
      </w:r>
      <w:r w:rsidRPr="001223EE">
        <w:rPr>
          <w:rFonts w:ascii="Times New Roman" w:eastAsia="Times New Roman" w:hAnsi="Times New Roman" w:cs="Times New Roman"/>
          <w:sz w:val="24"/>
          <w:szCs w:val="24"/>
          <w:lang w:eastAsia="uk-UA"/>
        </w:rPr>
        <w:t>опрацювання рекомендованої літератури, підготовка до виступу, письмової роботи, участі у дискусії</w:t>
      </w:r>
    </w:p>
    <w:p w:rsidR="00C306B2" w:rsidRPr="001223EE" w:rsidRDefault="00C306B2" w:rsidP="00C306B2">
      <w:pPr>
        <w:spacing w:after="0" w:line="240" w:lineRule="auto"/>
        <w:ind w:left="-12"/>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i/>
          <w:sz w:val="28"/>
          <w:szCs w:val="24"/>
          <w:lang w:eastAsia="uk-UA"/>
        </w:rPr>
        <w:t>Аудиторні завдання:</w:t>
      </w:r>
      <w:r w:rsidRPr="001223EE">
        <w:rPr>
          <w:rFonts w:ascii="Times New Roman" w:eastAsia="Times New Roman" w:hAnsi="Times New Roman" w:cs="Times New Roman"/>
          <w:sz w:val="24"/>
          <w:szCs w:val="24"/>
          <w:lang w:eastAsia="uk-UA"/>
        </w:rPr>
        <w:t xml:space="preserve"> виступ, участь у дискусії.</w:t>
      </w:r>
    </w:p>
    <w:p w:rsidR="00C306B2" w:rsidRPr="001223EE" w:rsidRDefault="00C306B2" w:rsidP="00C306B2">
      <w:pPr>
        <w:spacing w:after="0" w:line="240" w:lineRule="auto"/>
        <w:ind w:left="-12"/>
        <w:jc w:val="both"/>
        <w:rPr>
          <w:rFonts w:ascii="Times New Roman" w:eastAsia="Times New Roman" w:hAnsi="Times New Roman" w:cs="Times New Roman"/>
          <w:i/>
          <w:sz w:val="28"/>
          <w:szCs w:val="24"/>
          <w:lang w:eastAsia="uk-UA"/>
        </w:rPr>
      </w:pPr>
    </w:p>
    <w:p w:rsidR="00C306B2" w:rsidRPr="001223EE" w:rsidRDefault="00C306B2" w:rsidP="00C306B2">
      <w:pPr>
        <w:spacing w:after="0" w:line="480" w:lineRule="auto"/>
        <w:jc w:val="center"/>
        <w:rPr>
          <w:rFonts w:ascii="Times New Roman" w:eastAsia="Times New Roman" w:hAnsi="Times New Roman" w:cs="Times New Roman"/>
          <w:b/>
          <w:caps/>
          <w:sz w:val="24"/>
          <w:szCs w:val="24"/>
          <w:lang w:eastAsia="uk-UA"/>
        </w:rPr>
      </w:pPr>
      <w:r w:rsidRPr="001223EE">
        <w:rPr>
          <w:rFonts w:ascii="Times New Roman" w:eastAsia="Times New Roman" w:hAnsi="Times New Roman" w:cs="Times New Roman"/>
          <w:b/>
          <w:caps/>
          <w:sz w:val="24"/>
          <w:szCs w:val="24"/>
          <w:lang w:eastAsia="uk-UA"/>
        </w:rPr>
        <w:t>Змістовий модуль ІІІ</w:t>
      </w:r>
    </w:p>
    <w:p w:rsidR="00C306B2" w:rsidRPr="00B349A9" w:rsidRDefault="00C306B2" w:rsidP="00C306B2">
      <w:pPr>
        <w:spacing w:after="0" w:line="480" w:lineRule="auto"/>
        <w:jc w:val="center"/>
        <w:rPr>
          <w:rFonts w:ascii="Times New Roman" w:eastAsia="Times New Roman" w:hAnsi="Times New Roman" w:cs="Times New Roman"/>
          <w:b/>
          <w:smallCaps/>
          <w:sz w:val="28"/>
          <w:szCs w:val="28"/>
          <w:lang w:eastAsia="uk-UA"/>
        </w:rPr>
      </w:pPr>
      <w:r w:rsidRPr="00B349A9">
        <w:rPr>
          <w:rFonts w:ascii="Times New Roman" w:eastAsia="Times New Roman" w:hAnsi="Times New Roman" w:cs="Times New Roman"/>
          <w:b/>
          <w:smallCaps/>
          <w:sz w:val="28"/>
          <w:szCs w:val="28"/>
          <w:lang w:eastAsia="uk-UA"/>
        </w:rPr>
        <w:t>Друга світова війна</w:t>
      </w:r>
    </w:p>
    <w:p w:rsidR="00C306B2" w:rsidRPr="00BB4127" w:rsidRDefault="00C306B2" w:rsidP="00C306B2">
      <w:pPr>
        <w:spacing w:after="0" w:line="240" w:lineRule="auto"/>
        <w:ind w:hanging="12"/>
        <w:jc w:val="center"/>
        <w:rPr>
          <w:rFonts w:ascii="Times New Roman" w:eastAsia="Times New Roman" w:hAnsi="Times New Roman" w:cs="Times New Roman"/>
          <w:b/>
          <w:sz w:val="28"/>
          <w:szCs w:val="24"/>
          <w:lang w:val="ru-RU" w:eastAsia="uk-UA"/>
        </w:rPr>
      </w:pPr>
      <w:r w:rsidRPr="001223EE">
        <w:rPr>
          <w:rFonts w:ascii="Times New Roman" w:eastAsia="Times New Roman" w:hAnsi="Times New Roman" w:cs="Times New Roman"/>
          <w:b/>
          <w:sz w:val="28"/>
          <w:szCs w:val="24"/>
          <w:lang w:eastAsia="uk-UA"/>
        </w:rPr>
        <w:t xml:space="preserve">С е м і н а </w:t>
      </w:r>
      <w:r>
        <w:rPr>
          <w:rFonts w:ascii="Times New Roman" w:eastAsia="Times New Roman" w:hAnsi="Times New Roman" w:cs="Times New Roman"/>
          <w:b/>
          <w:sz w:val="28"/>
          <w:szCs w:val="24"/>
          <w:lang w:eastAsia="uk-UA"/>
        </w:rPr>
        <w:t xml:space="preserve">р с ь к е   з а н я т т я   №  </w:t>
      </w:r>
      <w:r>
        <w:rPr>
          <w:rFonts w:ascii="Times New Roman" w:eastAsia="Times New Roman" w:hAnsi="Times New Roman" w:cs="Times New Roman"/>
          <w:b/>
          <w:sz w:val="28"/>
          <w:szCs w:val="24"/>
          <w:lang w:val="ru-RU" w:eastAsia="uk-UA"/>
        </w:rPr>
        <w:t>6</w:t>
      </w:r>
    </w:p>
    <w:p w:rsidR="00C306B2" w:rsidRPr="001223EE" w:rsidRDefault="00C306B2" w:rsidP="00C306B2">
      <w:pPr>
        <w:spacing w:after="0" w:line="240" w:lineRule="auto"/>
        <w:jc w:val="center"/>
        <w:rPr>
          <w:rFonts w:ascii="Times New Roman" w:eastAsia="Times New Roman" w:hAnsi="Times New Roman" w:cs="Times New Roman"/>
          <w:sz w:val="24"/>
          <w:szCs w:val="24"/>
          <w:lang w:eastAsia="uk-UA"/>
        </w:rPr>
      </w:pPr>
    </w:p>
    <w:p w:rsidR="00C306B2" w:rsidRPr="001223EE" w:rsidRDefault="00C306B2" w:rsidP="00C306B2">
      <w:pPr>
        <w:shd w:val="clear" w:color="auto" w:fill="FFFFFF"/>
        <w:spacing w:after="0" w:line="240" w:lineRule="auto"/>
        <w:jc w:val="center"/>
        <w:rPr>
          <w:rFonts w:ascii="Times New Roman" w:eastAsia="Times New Roman" w:hAnsi="Times New Roman" w:cs="Times New Roman"/>
          <w:b/>
          <w:bCs/>
          <w:color w:val="000000"/>
          <w:sz w:val="28"/>
          <w:szCs w:val="28"/>
          <w:lang w:eastAsia="uk-UA"/>
        </w:rPr>
      </w:pPr>
      <w:r w:rsidRPr="001223EE">
        <w:rPr>
          <w:rFonts w:ascii="Times New Roman" w:eastAsia="Times New Roman" w:hAnsi="Times New Roman" w:cs="Times New Roman"/>
          <w:bCs/>
          <w:i/>
          <w:color w:val="000000"/>
          <w:sz w:val="28"/>
          <w:szCs w:val="28"/>
          <w:lang w:eastAsia="uk-UA"/>
        </w:rPr>
        <w:t xml:space="preserve">Т е м а </w:t>
      </w:r>
      <w:r>
        <w:rPr>
          <w:rFonts w:ascii="Times New Roman" w:eastAsia="Times New Roman" w:hAnsi="Times New Roman" w:cs="Times New Roman"/>
          <w:bCs/>
          <w:i/>
          <w:color w:val="000000"/>
          <w:sz w:val="28"/>
          <w:szCs w:val="28"/>
          <w:lang w:val="ru-RU" w:eastAsia="uk-UA"/>
        </w:rPr>
        <w:t>10</w:t>
      </w:r>
      <w:r w:rsidRPr="001223EE">
        <w:rPr>
          <w:rFonts w:ascii="Times New Roman" w:eastAsia="Times New Roman" w:hAnsi="Times New Roman" w:cs="Times New Roman"/>
          <w:bCs/>
          <w:i/>
          <w:color w:val="000000"/>
          <w:sz w:val="28"/>
          <w:szCs w:val="28"/>
          <w:lang w:eastAsia="uk-UA"/>
        </w:rPr>
        <w:t>.</w:t>
      </w:r>
      <w:r w:rsidRPr="001223EE">
        <w:rPr>
          <w:rFonts w:ascii="Times New Roman" w:eastAsia="Times New Roman" w:hAnsi="Times New Roman" w:cs="Times New Roman"/>
          <w:b/>
          <w:bCs/>
          <w:color w:val="000000"/>
          <w:sz w:val="28"/>
          <w:szCs w:val="28"/>
          <w:lang w:eastAsia="uk-UA"/>
        </w:rPr>
        <w:t xml:space="preserve"> </w:t>
      </w:r>
      <w:r w:rsidRPr="001223EE">
        <w:rPr>
          <w:rFonts w:ascii="Times New Roman" w:eastAsia="Times New Roman" w:hAnsi="Times New Roman" w:cs="Times New Roman"/>
          <w:b/>
          <w:bCs/>
          <w:color w:val="000000"/>
          <w:sz w:val="28"/>
          <w:szCs w:val="28"/>
          <w:lang w:eastAsia="uk-UA"/>
        </w:rPr>
        <w:tab/>
      </w:r>
      <w:r w:rsidRPr="00BB4127">
        <w:rPr>
          <w:rFonts w:ascii="Times New Roman" w:eastAsia="Times New Roman" w:hAnsi="Times New Roman" w:cs="Times New Roman"/>
          <w:b/>
          <w:bCs/>
          <w:color w:val="000000"/>
          <w:sz w:val="24"/>
          <w:szCs w:val="24"/>
          <w:lang w:eastAsia="uk-UA"/>
        </w:rPr>
        <w:t>Країни Європи і США  у Другій світовій війні</w:t>
      </w:r>
      <w:r w:rsidRPr="001223EE">
        <w:rPr>
          <w:rFonts w:ascii="Times New Roman" w:eastAsia="Times New Roman" w:hAnsi="Times New Roman" w:cs="Times New Roman"/>
          <w:bCs/>
          <w:color w:val="000000"/>
          <w:sz w:val="24"/>
          <w:szCs w:val="24"/>
          <w:lang w:eastAsia="uk-UA"/>
        </w:rPr>
        <w:t> </w:t>
      </w:r>
      <w:r w:rsidRPr="001223EE">
        <w:rPr>
          <w:rFonts w:ascii="Times New Roman" w:eastAsia="Times New Roman" w:hAnsi="Times New Roman" w:cs="Times New Roman"/>
          <w:b/>
          <w:bCs/>
          <w:color w:val="000000"/>
          <w:sz w:val="24"/>
          <w:szCs w:val="24"/>
          <w:lang w:eastAsia="uk-UA"/>
        </w:rPr>
        <w:t xml:space="preserve"> </w:t>
      </w:r>
    </w:p>
    <w:p w:rsidR="00C306B2" w:rsidRPr="001223EE" w:rsidRDefault="00C306B2" w:rsidP="00C306B2">
      <w:pPr>
        <w:spacing w:after="0" w:line="240" w:lineRule="auto"/>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(2 год.)</w:t>
      </w:r>
    </w:p>
    <w:p w:rsidR="00C306B2" w:rsidRPr="001223EE" w:rsidRDefault="00C306B2" w:rsidP="00C306B2">
      <w:pPr>
        <w:spacing w:after="0" w:line="240" w:lineRule="auto"/>
        <w:jc w:val="center"/>
        <w:rPr>
          <w:rFonts w:ascii="Times New Roman" w:eastAsia="Times New Roman" w:hAnsi="Times New Roman" w:cs="Times New Roman"/>
          <w:b/>
          <w:i/>
          <w:sz w:val="24"/>
          <w:szCs w:val="24"/>
          <w:lang w:eastAsia="uk-UA"/>
        </w:rPr>
      </w:pPr>
      <w:r w:rsidRPr="001223EE">
        <w:rPr>
          <w:rFonts w:ascii="Times New Roman" w:eastAsia="Times New Roman" w:hAnsi="Times New Roman" w:cs="Times New Roman"/>
          <w:b/>
          <w:i/>
          <w:sz w:val="24"/>
          <w:szCs w:val="24"/>
          <w:lang w:eastAsia="uk-UA"/>
        </w:rPr>
        <w:t>Зміст семінарського заняття</w:t>
      </w:r>
    </w:p>
    <w:p w:rsidR="00C306B2" w:rsidRPr="001223EE" w:rsidRDefault="00C306B2" w:rsidP="00C306B2">
      <w:pPr>
        <w:spacing w:after="0" w:line="240" w:lineRule="auto"/>
        <w:jc w:val="both"/>
        <w:rPr>
          <w:rFonts w:ascii="Times New Roman" w:eastAsia="Times New Roman" w:hAnsi="Times New Roman" w:cs="Times New Roman"/>
          <w:b/>
          <w:bCs/>
          <w:color w:val="000000"/>
          <w:sz w:val="24"/>
          <w:szCs w:val="24"/>
          <w:lang w:eastAsia="uk-UA"/>
        </w:rPr>
      </w:pPr>
    </w:p>
    <w:p w:rsidR="00C306B2" w:rsidRDefault="00C306B2" w:rsidP="00C306B2">
      <w:pPr>
        <w:numPr>
          <w:ilvl w:val="0"/>
          <w:numId w:val="19"/>
        </w:numPr>
        <w:spacing w:after="0" w:line="240" w:lineRule="auto"/>
        <w:jc w:val="both"/>
        <w:rPr>
          <w:rFonts w:ascii="Times New Roman" w:eastAsia="Times New Roman" w:hAnsi="Times New Roman" w:cs="Times New Roman"/>
          <w:sz w:val="24"/>
          <w:szCs w:val="24"/>
          <w:lang w:eastAsia="uk-UA"/>
        </w:rPr>
      </w:pPr>
      <w:r w:rsidRPr="00D72BC9">
        <w:rPr>
          <w:rFonts w:ascii="Times New Roman" w:eastAsia="Times New Roman" w:hAnsi="Times New Roman" w:cs="Times New Roman"/>
          <w:sz w:val="24"/>
          <w:szCs w:val="24"/>
          <w:lang w:eastAsia="uk-UA"/>
        </w:rPr>
        <w:t xml:space="preserve">Причини, характер та періодизація Другої світової війни. </w:t>
      </w:r>
    </w:p>
    <w:p w:rsidR="00C306B2" w:rsidRPr="00D72BC9" w:rsidRDefault="00C306B2" w:rsidP="00C306B2">
      <w:pPr>
        <w:numPr>
          <w:ilvl w:val="0"/>
          <w:numId w:val="19"/>
        </w:numPr>
        <w:spacing w:after="0" w:line="240" w:lineRule="auto"/>
        <w:jc w:val="both"/>
        <w:rPr>
          <w:rFonts w:ascii="Times New Roman" w:eastAsia="Times New Roman" w:hAnsi="Times New Roman" w:cs="Times New Roman"/>
          <w:sz w:val="24"/>
          <w:szCs w:val="24"/>
          <w:lang w:eastAsia="uk-UA"/>
        </w:rPr>
      </w:pPr>
      <w:r w:rsidRPr="00D72BC9">
        <w:rPr>
          <w:rFonts w:ascii="Times New Roman" w:hAnsi="Times New Roman" w:cs="Times New Roman"/>
          <w:color w:val="000000"/>
          <w:shd w:val="clear" w:color="auto" w:fill="FFFFFF"/>
        </w:rPr>
        <w:t>Рад</w:t>
      </w:r>
      <w:r>
        <w:rPr>
          <w:rFonts w:ascii="Times New Roman" w:hAnsi="Times New Roman" w:cs="Times New Roman"/>
          <w:color w:val="000000"/>
          <w:shd w:val="clear" w:color="auto" w:fill="FFFFFF"/>
        </w:rPr>
        <w:t>янсько-німецькі угоди 1939 р., їх наслідки та оцінки істориків.</w:t>
      </w:r>
    </w:p>
    <w:p w:rsidR="00C306B2" w:rsidRPr="00203776" w:rsidRDefault="00C306B2" w:rsidP="00C306B2">
      <w:pPr>
        <w:numPr>
          <w:ilvl w:val="0"/>
          <w:numId w:val="19"/>
        </w:numPr>
        <w:spacing w:after="0" w:line="240" w:lineRule="auto"/>
        <w:jc w:val="both"/>
        <w:rPr>
          <w:rFonts w:ascii="Times New Roman" w:eastAsia="Times New Roman" w:hAnsi="Times New Roman" w:cs="Times New Roman"/>
          <w:sz w:val="24"/>
          <w:szCs w:val="24"/>
          <w:lang w:eastAsia="uk-UA"/>
        </w:rPr>
      </w:pPr>
      <w:r w:rsidRPr="00203776">
        <w:rPr>
          <w:rFonts w:ascii="Times New Roman" w:eastAsia="Times New Roman" w:hAnsi="Times New Roman" w:cs="Times New Roman"/>
          <w:sz w:val="24"/>
          <w:szCs w:val="24"/>
          <w:lang w:eastAsia="uk-UA"/>
        </w:rPr>
        <w:t>«Дивна війна»: історіографічні версії щодо мотивів та наслідків.</w:t>
      </w:r>
    </w:p>
    <w:p w:rsidR="00C306B2" w:rsidRPr="00BB4127" w:rsidRDefault="00C306B2" w:rsidP="00C306B2">
      <w:pPr>
        <w:numPr>
          <w:ilvl w:val="0"/>
          <w:numId w:val="19"/>
        </w:numPr>
        <w:spacing w:after="0" w:line="274" w:lineRule="exact"/>
        <w:ind w:right="2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w:t>
      </w:r>
      <w:r w:rsidRPr="00BB4127">
        <w:rPr>
          <w:rFonts w:ascii="Times New Roman" w:eastAsia="Times New Roman" w:hAnsi="Times New Roman" w:cs="Times New Roman"/>
          <w:sz w:val="24"/>
          <w:szCs w:val="24"/>
          <w:lang w:eastAsia="uk-UA"/>
        </w:rPr>
        <w:t>ктивн</w:t>
      </w:r>
      <w:r>
        <w:rPr>
          <w:rFonts w:ascii="Times New Roman" w:eastAsia="Times New Roman" w:hAnsi="Times New Roman" w:cs="Times New Roman"/>
          <w:sz w:val="24"/>
          <w:szCs w:val="24"/>
          <w:lang w:eastAsia="uk-UA"/>
        </w:rPr>
        <w:t>і</w:t>
      </w:r>
      <w:r w:rsidRPr="00BB4127">
        <w:rPr>
          <w:rFonts w:ascii="Times New Roman" w:eastAsia="Times New Roman" w:hAnsi="Times New Roman" w:cs="Times New Roman"/>
          <w:sz w:val="24"/>
          <w:szCs w:val="24"/>
          <w:lang w:eastAsia="uk-UA"/>
        </w:rPr>
        <w:t xml:space="preserve"> воєнн</w:t>
      </w:r>
      <w:r>
        <w:rPr>
          <w:rFonts w:ascii="Times New Roman" w:eastAsia="Times New Roman" w:hAnsi="Times New Roman" w:cs="Times New Roman"/>
          <w:sz w:val="24"/>
          <w:szCs w:val="24"/>
          <w:lang w:eastAsia="uk-UA"/>
        </w:rPr>
        <w:t>і дії Німеччини</w:t>
      </w:r>
      <w:r w:rsidRPr="00BB4127">
        <w:rPr>
          <w:rFonts w:ascii="Times New Roman" w:eastAsia="Times New Roman" w:hAnsi="Times New Roman" w:cs="Times New Roman"/>
          <w:sz w:val="24"/>
          <w:szCs w:val="24"/>
          <w:lang w:eastAsia="uk-UA"/>
        </w:rPr>
        <w:t xml:space="preserve"> на Західному фронті. Поразка Франції та її причини.</w:t>
      </w:r>
      <w:r w:rsidRPr="00BB4127">
        <w:rPr>
          <w:rFonts w:ascii="Times New Roman" w:eastAsia="Times New Roman" w:hAnsi="Times New Roman" w:cs="Times New Roman"/>
          <w:sz w:val="24"/>
          <w:szCs w:val="24"/>
          <w:lang w:val="ru-RU" w:eastAsia="uk-UA"/>
        </w:rPr>
        <w:t xml:space="preserve"> </w:t>
      </w:r>
      <w:r w:rsidRPr="00BB4127">
        <w:rPr>
          <w:rFonts w:ascii="Times New Roman" w:eastAsia="Times New Roman" w:hAnsi="Times New Roman" w:cs="Times New Roman"/>
          <w:sz w:val="24"/>
          <w:szCs w:val="24"/>
          <w:lang w:eastAsia="uk-UA"/>
        </w:rPr>
        <w:t xml:space="preserve">Військові дії у Північній Африці. Напад Японії на Перл-Харбор та початок війни на Тихому океані. </w:t>
      </w:r>
    </w:p>
    <w:p w:rsidR="00C306B2" w:rsidRPr="00203776" w:rsidRDefault="00C306B2" w:rsidP="00C306B2">
      <w:pPr>
        <w:numPr>
          <w:ilvl w:val="0"/>
          <w:numId w:val="19"/>
        </w:numPr>
        <w:spacing w:after="0" w:line="274" w:lineRule="exact"/>
        <w:ind w:right="20"/>
        <w:jc w:val="both"/>
        <w:rPr>
          <w:rFonts w:ascii="Times New Roman" w:eastAsia="Times New Roman" w:hAnsi="Times New Roman" w:cs="Times New Roman"/>
          <w:sz w:val="24"/>
          <w:szCs w:val="24"/>
          <w:lang w:eastAsia="uk-UA"/>
        </w:rPr>
      </w:pPr>
      <w:r w:rsidRPr="00EA0CFB">
        <w:rPr>
          <w:rFonts w:ascii="Times New Roman" w:eastAsia="Times New Roman" w:hAnsi="Times New Roman" w:cs="Times New Roman"/>
          <w:sz w:val="24"/>
          <w:szCs w:val="24"/>
          <w:lang w:eastAsia="uk-UA"/>
        </w:rPr>
        <w:t>Створення</w:t>
      </w:r>
      <w:r w:rsidRPr="001223EE">
        <w:rPr>
          <w:rFonts w:ascii="Times New Roman" w:eastAsia="Times New Roman" w:hAnsi="Times New Roman" w:cs="Times New Roman"/>
          <w:sz w:val="24"/>
          <w:szCs w:val="24"/>
          <w:lang w:eastAsia="uk-UA"/>
        </w:rPr>
        <w:t xml:space="preserve"> антигітлерівської коаліції. Декларація Об'єднаних Націй.</w:t>
      </w:r>
      <w:r w:rsidRPr="00203776">
        <w:rPr>
          <w:color w:val="000000"/>
        </w:rPr>
        <w:t xml:space="preserve"> </w:t>
      </w:r>
      <w:r w:rsidRPr="00203776">
        <w:rPr>
          <w:rFonts w:ascii="Times New Roman" w:hAnsi="Times New Roman" w:cs="Times New Roman"/>
          <w:color w:val="000000"/>
          <w:sz w:val="24"/>
          <w:szCs w:val="24"/>
        </w:rPr>
        <w:t>Проблема «другого фронту» у міжсоюзницьких стосунках</w:t>
      </w:r>
      <w:r>
        <w:rPr>
          <w:rFonts w:ascii="Times New Roman" w:hAnsi="Times New Roman" w:cs="Times New Roman"/>
          <w:color w:val="000000"/>
          <w:sz w:val="24"/>
          <w:szCs w:val="24"/>
        </w:rPr>
        <w:t>.</w:t>
      </w:r>
    </w:p>
    <w:p w:rsidR="00C306B2" w:rsidRPr="00BB4127" w:rsidRDefault="00C306B2" w:rsidP="00C306B2">
      <w:pPr>
        <w:numPr>
          <w:ilvl w:val="0"/>
          <w:numId w:val="19"/>
        </w:numPr>
        <w:spacing w:after="0" w:line="240" w:lineRule="auto"/>
        <w:ind w:right="2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Фашистський «новий порядок»</w:t>
      </w:r>
      <w:r w:rsidRPr="00BB4127">
        <w:rPr>
          <w:rFonts w:ascii="Times New Roman" w:eastAsia="Times New Roman" w:hAnsi="Times New Roman" w:cs="Times New Roman"/>
          <w:sz w:val="24"/>
          <w:szCs w:val="24"/>
          <w:lang w:eastAsia="uk-UA"/>
        </w:rPr>
        <w:t xml:space="preserve"> у Європі.</w:t>
      </w:r>
      <w:r w:rsidRPr="00BB4127">
        <w:rPr>
          <w:rFonts w:ascii="Times New Roman" w:eastAsia="Times New Roman" w:hAnsi="Times New Roman" w:cs="Times New Roman"/>
          <w:sz w:val="24"/>
          <w:szCs w:val="24"/>
          <w:lang w:val="ru-RU" w:eastAsia="uk-UA"/>
        </w:rPr>
        <w:t xml:space="preserve"> </w:t>
      </w:r>
      <w:r w:rsidRPr="00BB4127">
        <w:rPr>
          <w:rFonts w:ascii="Times New Roman" w:eastAsia="Times New Roman" w:hAnsi="Times New Roman" w:cs="Times New Roman"/>
          <w:sz w:val="24"/>
          <w:szCs w:val="24"/>
          <w:lang w:eastAsia="uk-UA"/>
        </w:rPr>
        <w:t>Зародження руху Опору в окупованих к</w:t>
      </w:r>
      <w:r>
        <w:rPr>
          <w:rFonts w:ascii="Times New Roman" w:eastAsia="Times New Roman" w:hAnsi="Times New Roman" w:cs="Times New Roman"/>
          <w:sz w:val="24"/>
          <w:szCs w:val="24"/>
          <w:lang w:eastAsia="uk-UA"/>
        </w:rPr>
        <w:t>раїнах. Колабораціонізм</w:t>
      </w:r>
      <w:r w:rsidRPr="00BB4127">
        <w:rPr>
          <w:rFonts w:ascii="Times New Roman" w:eastAsia="Times New Roman" w:hAnsi="Times New Roman" w:cs="Times New Roman"/>
          <w:sz w:val="24"/>
          <w:szCs w:val="24"/>
          <w:lang w:eastAsia="uk-UA"/>
        </w:rPr>
        <w:t>.</w:t>
      </w:r>
    </w:p>
    <w:p w:rsidR="00C306B2" w:rsidRPr="001223EE" w:rsidRDefault="00C306B2" w:rsidP="00C306B2">
      <w:pPr>
        <w:spacing w:after="0" w:line="240" w:lineRule="auto"/>
        <w:ind w:left="1080"/>
        <w:jc w:val="both"/>
        <w:rPr>
          <w:rFonts w:ascii="Times New Roman" w:eastAsia="Times New Roman" w:hAnsi="Times New Roman" w:cs="Times New Roman"/>
          <w:sz w:val="28"/>
          <w:szCs w:val="28"/>
          <w:lang w:eastAsia="uk-UA"/>
        </w:rPr>
      </w:pPr>
    </w:p>
    <w:p w:rsidR="00C306B2" w:rsidRPr="001223EE" w:rsidRDefault="00C306B2" w:rsidP="00C306B2">
      <w:pPr>
        <w:spacing w:after="0" w:line="240" w:lineRule="auto"/>
        <w:ind w:left="720"/>
        <w:jc w:val="both"/>
        <w:rPr>
          <w:rFonts w:ascii="Times New Roman" w:eastAsia="Times New Roman" w:hAnsi="Times New Roman" w:cs="Times New Roman"/>
          <w:b/>
          <w:i/>
          <w:sz w:val="28"/>
          <w:szCs w:val="24"/>
          <w:lang w:eastAsia="uk-UA"/>
        </w:rPr>
      </w:pPr>
      <w:r w:rsidRPr="001223EE">
        <w:rPr>
          <w:rFonts w:ascii="Times New Roman" w:eastAsia="Times New Roman" w:hAnsi="Times New Roman" w:cs="Times New Roman"/>
          <w:b/>
          <w:i/>
          <w:sz w:val="28"/>
          <w:szCs w:val="24"/>
          <w:lang w:eastAsia="uk-UA"/>
        </w:rPr>
        <w:t xml:space="preserve">Рекомендована література: </w:t>
      </w:r>
    </w:p>
    <w:p w:rsidR="00C306B2" w:rsidRPr="001223EE" w:rsidRDefault="00C306B2" w:rsidP="00C306B2">
      <w:pPr>
        <w:spacing w:after="0" w:line="240" w:lineRule="auto"/>
        <w:jc w:val="both"/>
        <w:rPr>
          <w:rFonts w:ascii="Times New Roman" w:eastAsia="Times New Roman" w:hAnsi="Times New Roman" w:cs="Times New Roman"/>
          <w:i/>
          <w:iCs/>
          <w:sz w:val="24"/>
          <w:szCs w:val="24"/>
          <w:lang w:eastAsia="uk-UA"/>
        </w:rPr>
      </w:pPr>
      <w:r w:rsidRPr="001223EE">
        <w:rPr>
          <w:rFonts w:ascii="Times New Roman" w:eastAsia="Times New Roman" w:hAnsi="Times New Roman" w:cs="Times New Roman"/>
          <w:sz w:val="24"/>
          <w:szCs w:val="24"/>
          <w:lang w:eastAsia="uk-UA"/>
        </w:rPr>
        <w:t xml:space="preserve">Мицик </w:t>
      </w:r>
      <w:r w:rsidRPr="005D7019">
        <w:rPr>
          <w:rFonts w:ascii="Times New Roman" w:eastAsia="Times New Roman" w:hAnsi="Times New Roman" w:cs="Times New Roman"/>
          <w:sz w:val="24"/>
          <w:szCs w:val="24"/>
          <w:lang w:eastAsia="uk-UA"/>
        </w:rPr>
        <w:t xml:space="preserve">Л.М., Кузьменко Ю.В. </w:t>
      </w:r>
      <w:r w:rsidRPr="001223EE">
        <w:rPr>
          <w:rFonts w:ascii="Times New Roman" w:eastAsia="Times New Roman" w:hAnsi="Times New Roman" w:cs="Times New Roman"/>
          <w:sz w:val="24"/>
          <w:szCs w:val="24"/>
          <w:lang w:eastAsia="uk-UA"/>
        </w:rPr>
        <w:t>Новітня історія країн Європи і Америки</w:t>
      </w:r>
      <w:r w:rsidRPr="005D7019">
        <w:rPr>
          <w:rFonts w:ascii="Times New Roman" w:eastAsia="Times New Roman" w:hAnsi="Times New Roman" w:cs="Times New Roman"/>
          <w:sz w:val="24"/>
          <w:szCs w:val="24"/>
          <w:lang w:eastAsia="uk-UA"/>
        </w:rPr>
        <w:t xml:space="preserve"> (1918-2007)</w:t>
      </w:r>
      <w:r w:rsidRPr="001223EE">
        <w:rPr>
          <w:rFonts w:ascii="Times New Roman" w:eastAsia="Times New Roman" w:hAnsi="Times New Roman" w:cs="Times New Roman"/>
          <w:sz w:val="24"/>
          <w:szCs w:val="24"/>
          <w:lang w:eastAsia="uk-UA"/>
        </w:rPr>
        <w:t>:</w:t>
      </w:r>
      <w:r w:rsidRPr="003920B9">
        <w:rPr>
          <w:rFonts w:ascii="Times New Roman" w:eastAsia="Times New Roman" w:hAnsi="Times New Roman" w:cs="Times New Roman"/>
          <w:sz w:val="24"/>
          <w:szCs w:val="24"/>
          <w:lang w:eastAsia="uk-UA"/>
        </w:rPr>
        <w:t xml:space="preserve"> </w:t>
      </w:r>
      <w:r w:rsidRPr="005D7019">
        <w:rPr>
          <w:rFonts w:ascii="Times New Roman" w:eastAsia="Times New Roman" w:hAnsi="Times New Roman" w:cs="Times New Roman"/>
          <w:sz w:val="24"/>
          <w:szCs w:val="24"/>
          <w:lang w:eastAsia="uk-UA"/>
        </w:rPr>
        <w:t>Навч. пос</w:t>
      </w:r>
      <w:r>
        <w:rPr>
          <w:rFonts w:ascii="Times New Roman" w:eastAsia="Times New Roman" w:hAnsi="Times New Roman" w:cs="Times New Roman"/>
          <w:sz w:val="24"/>
          <w:szCs w:val="24"/>
          <w:lang w:eastAsia="uk-UA"/>
        </w:rPr>
        <w:t>іб.</w:t>
      </w:r>
      <w:r w:rsidRPr="001223E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К., 2008. – С.164-209.</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Бендик Р. Немецкий мента</w:t>
      </w:r>
      <w:r>
        <w:rPr>
          <w:rFonts w:ascii="Times New Roman" w:eastAsia="Times New Roman" w:hAnsi="Times New Roman" w:cs="Times New Roman"/>
          <w:sz w:val="24"/>
          <w:szCs w:val="24"/>
          <w:lang w:eastAsia="uk-UA"/>
        </w:rPr>
        <w:t>литет и происхождение двух миро</w:t>
      </w:r>
      <w:r w:rsidRPr="001223EE">
        <w:rPr>
          <w:rFonts w:ascii="Times New Roman" w:eastAsia="Times New Roman" w:hAnsi="Times New Roman" w:cs="Times New Roman"/>
          <w:sz w:val="24"/>
          <w:szCs w:val="24"/>
          <w:lang w:eastAsia="uk-UA"/>
        </w:rPr>
        <w:t>в</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х войн // Первая мировая война. Пролог XX века.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1998.</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Валюжевич А. Как «воевала» Америка против Германии в 1941</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1945 гг. // Молодая гвардия.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1995.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7.</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Васильєв А. Ф. Был ли Советск</w:t>
      </w:r>
      <w:r>
        <w:rPr>
          <w:rFonts w:ascii="Times New Roman" w:eastAsia="Times New Roman" w:hAnsi="Times New Roman" w:cs="Times New Roman"/>
          <w:sz w:val="24"/>
          <w:szCs w:val="24"/>
          <w:lang w:eastAsia="uk-UA"/>
        </w:rPr>
        <w:t>ий Союз готов к войне? // Вопрос</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 истории.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2005.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Велли В., Пензин К. В. Боевые действия на Атлантике в Средиземноморье.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1967.</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Вторая ми</w:t>
      </w:r>
      <w:r>
        <w:rPr>
          <w:rFonts w:ascii="Times New Roman" w:eastAsia="Times New Roman" w:hAnsi="Times New Roman" w:cs="Times New Roman"/>
          <w:sz w:val="24"/>
          <w:szCs w:val="24"/>
          <w:lang w:eastAsia="uk-UA"/>
        </w:rPr>
        <w:t>ровая война. Актуальные проблем</w:t>
      </w:r>
      <w:r>
        <w:rPr>
          <w:rFonts w:ascii="Times New Roman" w:eastAsia="Times New Roman" w:hAnsi="Times New Roman" w:cs="Times New Roman"/>
          <w:sz w:val="24"/>
          <w:szCs w:val="24"/>
          <w:lang w:val="ru-RU" w:eastAsia="uk-UA"/>
        </w:rPr>
        <w:t>ф</w:t>
      </w:r>
      <w:r w:rsidRPr="001223E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1995. </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Вторая мировая война. Диску</w:t>
      </w:r>
      <w:r>
        <w:rPr>
          <w:rFonts w:ascii="Times New Roman" w:eastAsia="Times New Roman" w:hAnsi="Times New Roman" w:cs="Times New Roman"/>
          <w:sz w:val="24"/>
          <w:szCs w:val="24"/>
          <w:lang w:eastAsia="uk-UA"/>
        </w:rPr>
        <w:t>ссии, основые тенденции, резуль</w:t>
      </w:r>
      <w:r w:rsidRPr="001223EE">
        <w:rPr>
          <w:rFonts w:ascii="Times New Roman" w:eastAsia="Times New Roman" w:hAnsi="Times New Roman" w:cs="Times New Roman"/>
          <w:sz w:val="24"/>
          <w:szCs w:val="24"/>
          <w:lang w:eastAsia="uk-UA"/>
        </w:rPr>
        <w:t xml:space="preserve">тати исследований: Пер. с нем. / Под ред. В. Михалки.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1997</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Вторая мировая война. Краткая история.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1985.</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Вторая мировая война: Два взгляда.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1995. </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Вторая мировая война: Итоги и уроки.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1985.</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Дискуссионные материалы о</w:t>
      </w:r>
      <w:r>
        <w:rPr>
          <w:rFonts w:ascii="Times New Roman" w:eastAsia="Times New Roman" w:hAnsi="Times New Roman" w:cs="Times New Roman"/>
          <w:sz w:val="24"/>
          <w:szCs w:val="24"/>
          <w:lang w:eastAsia="uk-UA"/>
        </w:rPr>
        <w:t xml:space="preserve"> коренном переломе во Второй ми</w:t>
      </w:r>
      <w:r w:rsidRPr="001223EE">
        <w:rPr>
          <w:rFonts w:ascii="Times New Roman" w:eastAsia="Times New Roman" w:hAnsi="Times New Roman" w:cs="Times New Roman"/>
          <w:sz w:val="24"/>
          <w:szCs w:val="24"/>
          <w:lang w:eastAsia="uk-UA"/>
        </w:rPr>
        <w:t xml:space="preserve">ровой войне // История СССР.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1985. </w:t>
      </w:r>
      <w:r>
        <w:rPr>
          <w:rFonts w:ascii="Times New Roman" w:eastAsia="Times New Roman" w:hAnsi="Times New Roman" w:cs="Times New Roman"/>
          <w:sz w:val="24"/>
          <w:szCs w:val="24"/>
          <w:lang w:eastAsia="uk-UA"/>
        </w:rPr>
        <w:t>− № 3; Вопрос</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 истории.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1987. </w:t>
      </w:r>
      <w:r>
        <w:rPr>
          <w:rFonts w:ascii="Times New Roman" w:eastAsia="Times New Roman" w:hAnsi="Times New Roman" w:cs="Times New Roman"/>
          <w:sz w:val="24"/>
          <w:szCs w:val="24"/>
          <w:lang w:eastAsia="uk-UA"/>
        </w:rPr>
        <w:t>− № 4; Вопрос</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 истории.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1988.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5.</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Дискуссионные материал</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 о</w:t>
      </w:r>
      <w:r>
        <w:rPr>
          <w:rFonts w:ascii="Times New Roman" w:eastAsia="Times New Roman" w:hAnsi="Times New Roman" w:cs="Times New Roman"/>
          <w:sz w:val="24"/>
          <w:szCs w:val="24"/>
          <w:lang w:eastAsia="uk-UA"/>
        </w:rPr>
        <w:t xml:space="preserve"> характере и итогах Второй миро</w:t>
      </w:r>
      <w:r>
        <w:rPr>
          <w:rFonts w:ascii="Times New Roman" w:eastAsia="Times New Roman" w:hAnsi="Times New Roman" w:cs="Times New Roman"/>
          <w:sz w:val="24"/>
          <w:szCs w:val="24"/>
          <w:lang w:val="ru-RU" w:eastAsia="uk-UA"/>
        </w:rPr>
        <w:t>в</w:t>
      </w:r>
      <w:r>
        <w:rPr>
          <w:rFonts w:ascii="Times New Roman" w:eastAsia="Times New Roman" w:hAnsi="Times New Roman" w:cs="Times New Roman"/>
          <w:sz w:val="24"/>
          <w:szCs w:val="24"/>
          <w:lang w:eastAsia="uk-UA"/>
        </w:rPr>
        <w:t>ой войн</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 // Новая и новейшая история.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1988.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4, 6; Новая и повейшая история.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1989.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3, 6; Новая и новейшая история.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1991.</w:t>
      </w:r>
      <w:r w:rsidRPr="001223EE">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3; Новая и новейшая история.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1995.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2; Вопросы истории.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1988.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11; Вопросы истории.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1989.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4; Вопросы истории.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1995.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7; Международная </w:t>
      </w:r>
      <w:r w:rsidRPr="001223EE">
        <w:rPr>
          <w:rFonts w:ascii="Times New Roman" w:eastAsia="Times New Roman" w:hAnsi="Times New Roman" w:cs="Times New Roman"/>
          <w:sz w:val="24"/>
          <w:szCs w:val="24"/>
          <w:lang w:eastAsia="uk-UA"/>
        </w:rPr>
        <w:lastRenderedPageBreak/>
        <w:t xml:space="preserve">жизнь.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1995.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9; Полис.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1995.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3; Родина.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1995.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5; СМ.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1995.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9; Молодая гвардия.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1995.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9; Государство и право.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1995.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7; США: зкономика, политика, идеология.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1995.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10.</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Дискуссионные материалы по истории советско-германских отношений в 1939</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1941 гг. // Международная жизнь.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1990.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8; Международная жизнь.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1991.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6</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8; Международная жизнь.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1993.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9</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10; Новая и новейшая история.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1989.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5; Новая и новейшая история.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1990.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1; Новая и новейшая история.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1992.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1</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2; Новая и новейшая история. </w:t>
      </w:r>
      <w:r>
        <w:rPr>
          <w:rFonts w:ascii="Times New Roman" w:eastAsia="Times New Roman" w:hAnsi="Times New Roman" w:cs="Times New Roman"/>
          <w:sz w:val="24"/>
          <w:szCs w:val="24"/>
          <w:lang w:eastAsia="uk-UA"/>
        </w:rPr>
        <w:t>− 1993.</w:t>
      </w:r>
      <w:r>
        <w:rPr>
          <w:rFonts w:ascii="Times New Roman" w:eastAsia="Times New Roman" w:hAnsi="Times New Roman" w:cs="Times New Roman"/>
          <w:sz w:val="24"/>
          <w:szCs w:val="24"/>
          <w:lang w:val="ru-RU" w:eastAsia="uk-UA"/>
        </w:rPr>
        <w:t xml:space="preserve">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1, 3, 5; Новая и новейшая история.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1994. </w:t>
      </w:r>
      <w:r>
        <w:rPr>
          <w:rFonts w:ascii="Times New Roman" w:eastAsia="Times New Roman" w:hAnsi="Times New Roman" w:cs="Times New Roman"/>
          <w:sz w:val="24"/>
          <w:szCs w:val="24"/>
          <w:lang w:eastAsia="uk-UA"/>
        </w:rPr>
        <w:t>− № 2; Новая и но</w:t>
      </w:r>
      <w:r>
        <w:rPr>
          <w:rFonts w:ascii="Times New Roman" w:eastAsia="Times New Roman" w:hAnsi="Times New Roman" w:cs="Times New Roman"/>
          <w:sz w:val="24"/>
          <w:szCs w:val="24"/>
          <w:lang w:val="ru-RU" w:eastAsia="uk-UA"/>
        </w:rPr>
        <w:t>в</w:t>
      </w:r>
      <w:r w:rsidRPr="001223EE">
        <w:rPr>
          <w:rFonts w:ascii="Times New Roman" w:eastAsia="Times New Roman" w:hAnsi="Times New Roman" w:cs="Times New Roman"/>
          <w:sz w:val="24"/>
          <w:szCs w:val="24"/>
          <w:lang w:eastAsia="uk-UA"/>
        </w:rPr>
        <w:t xml:space="preserve">ейшая история.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1996.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3; Преподавание истории в школе. </w:t>
      </w:r>
      <w:r>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val="ru-RU" w:eastAsia="uk-UA"/>
        </w:rPr>
        <w:t xml:space="preserve"> </w:t>
      </w:r>
      <w:r w:rsidRPr="001223EE">
        <w:rPr>
          <w:rFonts w:ascii="Times New Roman" w:eastAsia="Times New Roman" w:hAnsi="Times New Roman" w:cs="Times New Roman"/>
          <w:sz w:val="24"/>
          <w:szCs w:val="24"/>
          <w:lang w:eastAsia="uk-UA"/>
        </w:rPr>
        <w:t>1992.</w:t>
      </w:r>
      <w:r w:rsidRPr="001223EE">
        <w:rPr>
          <w:rFonts w:ascii="Times New Roman" w:eastAsia="Times New Roman" w:hAnsi="Times New Roman" w:cs="Times New Roman"/>
          <w:sz w:val="24"/>
          <w:szCs w:val="24"/>
          <w:lang w:eastAsia="uk-UA"/>
        </w:rPr>
        <w:tab/>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1/2. Преподавание истории в школе.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1993.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4,Вопросы истории.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1991.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4</w:t>
      </w:r>
      <w:r>
        <w:rPr>
          <w:rFonts w:ascii="Times New Roman" w:eastAsia="Times New Roman" w:hAnsi="Times New Roman" w:cs="Times New Roman"/>
          <w:sz w:val="24"/>
          <w:szCs w:val="24"/>
          <w:lang w:eastAsia="uk-UA"/>
        </w:rPr>
        <w:t>−5; Вопрос</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 истории.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1993. </w:t>
      </w:r>
      <w:r>
        <w:rPr>
          <w:rFonts w:ascii="Times New Roman" w:eastAsia="Times New Roman" w:hAnsi="Times New Roman" w:cs="Times New Roman"/>
          <w:sz w:val="24"/>
          <w:szCs w:val="24"/>
          <w:lang w:eastAsia="uk-UA"/>
        </w:rPr>
        <w:t>−№ 6; Вопрос</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 истории.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1994.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4; Отечественная история.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1991.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3; Отечественная история.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1993.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1, 4; Отечест</w:t>
      </w:r>
      <w:r>
        <w:rPr>
          <w:rFonts w:ascii="Times New Roman" w:eastAsia="Times New Roman" w:hAnsi="Times New Roman" w:cs="Times New Roman"/>
          <w:sz w:val="24"/>
          <w:szCs w:val="24"/>
          <w:lang w:val="ru-RU" w:eastAsia="uk-UA"/>
        </w:rPr>
        <w:t>в</w:t>
      </w:r>
      <w:r w:rsidRPr="001223EE">
        <w:rPr>
          <w:rFonts w:ascii="Times New Roman" w:eastAsia="Times New Roman" w:hAnsi="Times New Roman" w:cs="Times New Roman"/>
          <w:sz w:val="24"/>
          <w:szCs w:val="24"/>
          <w:lang w:eastAsia="uk-UA"/>
        </w:rPr>
        <w:t xml:space="preserve">енная история.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1994.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3.</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История второй </w:t>
      </w:r>
      <w:r>
        <w:rPr>
          <w:rFonts w:ascii="Times New Roman" w:eastAsia="Times New Roman" w:hAnsi="Times New Roman" w:cs="Times New Roman"/>
          <w:sz w:val="24"/>
          <w:szCs w:val="24"/>
          <w:lang w:eastAsia="uk-UA"/>
        </w:rPr>
        <w:t>мировой войн</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 1939</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1945: В 12-ти тт.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1973</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1976.</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Коваль В.</w:t>
      </w:r>
      <w:r w:rsidRPr="001223EE">
        <w:rPr>
          <w:rFonts w:ascii="Times New Roman" w:eastAsia="Times New Roman" w:hAnsi="Times New Roman" w:cs="Times New Roman"/>
          <w:sz w:val="24"/>
          <w:szCs w:val="24"/>
          <w:lang w:eastAsia="uk-UA"/>
        </w:rPr>
        <w:t>С. Политика и с</w:t>
      </w:r>
      <w:r>
        <w:rPr>
          <w:rFonts w:ascii="Times New Roman" w:eastAsia="Times New Roman" w:hAnsi="Times New Roman" w:cs="Times New Roman"/>
          <w:sz w:val="24"/>
          <w:szCs w:val="24"/>
          <w:lang w:eastAsia="uk-UA"/>
        </w:rPr>
        <w:t xml:space="preserve">тратегия США во второй мировой </w:t>
      </w:r>
      <w:r>
        <w:rPr>
          <w:rFonts w:ascii="Times New Roman" w:eastAsia="Times New Roman" w:hAnsi="Times New Roman" w:cs="Times New Roman"/>
          <w:sz w:val="24"/>
          <w:szCs w:val="24"/>
          <w:lang w:val="ru-RU" w:eastAsia="uk-UA"/>
        </w:rPr>
        <w:t>в</w:t>
      </w:r>
      <w:r w:rsidRPr="001223EE">
        <w:rPr>
          <w:rFonts w:ascii="Times New Roman" w:eastAsia="Times New Roman" w:hAnsi="Times New Roman" w:cs="Times New Roman"/>
          <w:sz w:val="24"/>
          <w:szCs w:val="24"/>
          <w:lang w:eastAsia="uk-UA"/>
        </w:rPr>
        <w:t xml:space="preserve">ойне.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К</w:t>
      </w:r>
      <w:r>
        <w:rPr>
          <w:rFonts w:ascii="Times New Roman" w:eastAsia="Times New Roman" w:hAnsi="Times New Roman" w:cs="Times New Roman"/>
          <w:sz w:val="24"/>
          <w:szCs w:val="24"/>
          <w:lang w:val="ru-RU" w:eastAsia="uk-UA"/>
        </w:rPr>
        <w:t>.</w:t>
      </w:r>
      <w:r w:rsidRPr="001223EE">
        <w:rPr>
          <w:rFonts w:ascii="Times New Roman" w:eastAsia="Times New Roman" w:hAnsi="Times New Roman" w:cs="Times New Roman"/>
          <w:sz w:val="24"/>
          <w:szCs w:val="24"/>
          <w:lang w:eastAsia="uk-UA"/>
        </w:rPr>
        <w:t>, 1987.</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Критика основн</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х концепций буржуазной ист</w:t>
      </w:r>
      <w:r>
        <w:rPr>
          <w:rFonts w:ascii="Times New Roman" w:eastAsia="Times New Roman" w:hAnsi="Times New Roman" w:cs="Times New Roman"/>
          <w:sz w:val="24"/>
          <w:szCs w:val="24"/>
          <w:lang w:eastAsia="uk-UA"/>
        </w:rPr>
        <w:t xml:space="preserve">ориографии </w:t>
      </w:r>
      <w:r>
        <w:rPr>
          <w:rFonts w:ascii="Times New Roman" w:eastAsia="Times New Roman" w:hAnsi="Times New Roman" w:cs="Times New Roman"/>
          <w:sz w:val="24"/>
          <w:szCs w:val="24"/>
          <w:lang w:val="ru-RU" w:eastAsia="uk-UA"/>
        </w:rPr>
        <w:t>в</w:t>
      </w:r>
      <w:r>
        <w:rPr>
          <w:rFonts w:ascii="Times New Roman" w:eastAsia="Times New Roman" w:hAnsi="Times New Roman" w:cs="Times New Roman"/>
          <w:sz w:val="24"/>
          <w:szCs w:val="24"/>
          <w:lang w:eastAsia="uk-UA"/>
        </w:rPr>
        <w:t>торой мировой войн</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 / П.</w:t>
      </w:r>
      <w:r>
        <w:rPr>
          <w:rFonts w:ascii="Times New Roman" w:eastAsia="Times New Roman" w:hAnsi="Times New Roman" w:cs="Times New Roman"/>
          <w:sz w:val="24"/>
          <w:szCs w:val="24"/>
          <w:lang w:eastAsia="uk-UA"/>
        </w:rPr>
        <w:t>А.</w:t>
      </w:r>
      <w:r>
        <w:rPr>
          <w:rFonts w:ascii="Times New Roman" w:eastAsia="Times New Roman" w:hAnsi="Times New Roman" w:cs="Times New Roman"/>
          <w:sz w:val="24"/>
          <w:szCs w:val="24"/>
          <w:lang w:val="ru-RU" w:eastAsia="uk-UA"/>
        </w:rPr>
        <w:t> </w:t>
      </w:r>
      <w:r w:rsidRPr="001223EE">
        <w:rPr>
          <w:rFonts w:ascii="Times New Roman" w:eastAsia="Times New Roman" w:hAnsi="Times New Roman" w:cs="Times New Roman"/>
          <w:sz w:val="24"/>
          <w:szCs w:val="24"/>
          <w:lang w:eastAsia="uk-UA"/>
        </w:rPr>
        <w:t xml:space="preserve">Жилин и др.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1983.</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Лиддел Гарт Б. Вторая мировая война.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w:t>
      </w:r>
      <w:r>
        <w:rPr>
          <w:rFonts w:ascii="Times New Roman" w:eastAsia="Times New Roman" w:hAnsi="Times New Roman" w:cs="Times New Roman"/>
          <w:sz w:val="24"/>
          <w:szCs w:val="24"/>
          <w:lang w:val="ru-RU" w:eastAsia="uk-UA"/>
        </w:rPr>
        <w:t>, СПб</w:t>
      </w:r>
      <w:proofErr w:type="gramStart"/>
      <w:r>
        <w:rPr>
          <w:rFonts w:ascii="Times New Roman" w:eastAsia="Times New Roman" w:hAnsi="Times New Roman" w:cs="Times New Roman"/>
          <w:sz w:val="24"/>
          <w:szCs w:val="24"/>
          <w:lang w:val="ru-RU" w:eastAsia="uk-UA"/>
        </w:rPr>
        <w:t>.</w:t>
      </w:r>
      <w:r>
        <w:rPr>
          <w:rFonts w:ascii="Times New Roman" w:eastAsia="Times New Roman" w:hAnsi="Times New Roman" w:cs="Times New Roman"/>
          <w:sz w:val="24"/>
          <w:szCs w:val="24"/>
          <w:lang w:eastAsia="uk-UA"/>
        </w:rPr>
        <w:t xml:space="preserve">, </w:t>
      </w:r>
      <w:proofErr w:type="gramEnd"/>
      <w:r>
        <w:rPr>
          <w:rFonts w:ascii="Times New Roman" w:eastAsia="Times New Roman" w:hAnsi="Times New Roman" w:cs="Times New Roman"/>
          <w:sz w:val="24"/>
          <w:szCs w:val="24"/>
          <w:lang w:eastAsia="uk-UA"/>
        </w:rPr>
        <w:t>2003</w:t>
      </w:r>
      <w:r w:rsidRPr="001223EE">
        <w:rPr>
          <w:rFonts w:ascii="Times New Roman" w:eastAsia="Times New Roman" w:hAnsi="Times New Roman" w:cs="Times New Roman"/>
          <w:sz w:val="24"/>
          <w:szCs w:val="24"/>
          <w:lang w:eastAsia="uk-UA"/>
        </w:rPr>
        <w:t>.</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Макдональд Ч.-Б. Тяжелое испытание. Американские вооруженные силы на европеиском театре военных действий второй мировой войны.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1979.</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Мерцалов</w:t>
      </w:r>
      <w:r>
        <w:rPr>
          <w:rFonts w:ascii="Times New Roman" w:eastAsia="Times New Roman" w:hAnsi="Times New Roman" w:cs="Times New Roman"/>
          <w:sz w:val="24"/>
          <w:szCs w:val="24"/>
          <w:lang w:val="ru-RU" w:eastAsia="uk-UA"/>
        </w:rPr>
        <w:t xml:space="preserve"> </w:t>
      </w:r>
      <w:r>
        <w:rPr>
          <w:rFonts w:ascii="Times New Roman" w:eastAsia="Times New Roman" w:hAnsi="Times New Roman" w:cs="Times New Roman"/>
          <w:sz w:val="24"/>
          <w:szCs w:val="24"/>
          <w:lang w:eastAsia="uk-UA"/>
        </w:rPr>
        <w:t>А.</w:t>
      </w:r>
      <w:r w:rsidRPr="001223EE">
        <w:rPr>
          <w:rFonts w:ascii="Times New Roman" w:eastAsia="Times New Roman" w:hAnsi="Times New Roman" w:cs="Times New Roman"/>
          <w:sz w:val="24"/>
          <w:szCs w:val="24"/>
          <w:lang w:eastAsia="uk-UA"/>
        </w:rPr>
        <w:t xml:space="preserve">Н., Мерцалова Л. Сталинизм и война.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1991.</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Миров</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е войны XX века: В 4-х кн.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val="ru-RU" w:eastAsia="uk-UA"/>
        </w:rPr>
        <w:t xml:space="preserve">Кн. 3,4. − </w:t>
      </w:r>
      <w:r w:rsidRPr="001223EE">
        <w:rPr>
          <w:rFonts w:ascii="Times New Roman" w:eastAsia="Times New Roman" w:hAnsi="Times New Roman" w:cs="Times New Roman"/>
          <w:sz w:val="24"/>
          <w:szCs w:val="24"/>
          <w:lang w:eastAsia="uk-UA"/>
        </w:rPr>
        <w:t>М., 2002.</w:t>
      </w:r>
    </w:p>
    <w:p w:rsidR="00C306B2" w:rsidRPr="001223EE" w:rsidRDefault="00C306B2" w:rsidP="00C306B2">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Не миф: речь Сталина 19 ав</w:t>
      </w:r>
      <w:r>
        <w:rPr>
          <w:rFonts w:ascii="Times New Roman" w:eastAsia="Times New Roman" w:hAnsi="Times New Roman" w:cs="Times New Roman"/>
          <w:sz w:val="24"/>
          <w:szCs w:val="24"/>
          <w:lang w:eastAsia="uk-UA"/>
        </w:rPr>
        <w:t>густа 1939 года // Вопросы исто</w:t>
      </w:r>
      <w:r w:rsidRPr="001223EE">
        <w:rPr>
          <w:rFonts w:ascii="Times New Roman" w:eastAsia="Times New Roman" w:hAnsi="Times New Roman" w:cs="Times New Roman"/>
          <w:sz w:val="24"/>
          <w:szCs w:val="24"/>
          <w:lang w:eastAsia="uk-UA"/>
        </w:rPr>
        <w:t xml:space="preserve">рии.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2005.</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№8.</w:t>
      </w:r>
    </w:p>
    <w:p w:rsidR="00C306B2" w:rsidRPr="001223EE" w:rsidRDefault="00C306B2" w:rsidP="00C306B2">
      <w:pPr>
        <w:spacing w:after="0" w:line="240" w:lineRule="auto"/>
        <w:ind w:left="720"/>
        <w:jc w:val="both"/>
        <w:rPr>
          <w:rFonts w:ascii="Times New Roman" w:eastAsia="Times New Roman" w:hAnsi="Times New Roman" w:cs="Times New Roman"/>
          <w:b/>
          <w:i/>
          <w:sz w:val="28"/>
          <w:szCs w:val="24"/>
          <w:lang w:eastAsia="uk-UA"/>
        </w:rPr>
      </w:pPr>
    </w:p>
    <w:p w:rsidR="00C306B2" w:rsidRPr="001223EE" w:rsidRDefault="00C306B2" w:rsidP="00C306B2">
      <w:pPr>
        <w:spacing w:after="0" w:line="240" w:lineRule="auto"/>
        <w:ind w:left="360"/>
        <w:jc w:val="both"/>
        <w:rPr>
          <w:rFonts w:ascii="Times New Roman" w:eastAsia="Times New Roman" w:hAnsi="Times New Roman" w:cs="Times New Roman"/>
          <w:sz w:val="28"/>
          <w:szCs w:val="28"/>
          <w:lang w:eastAsia="uk-UA"/>
        </w:rPr>
      </w:pPr>
    </w:p>
    <w:p w:rsidR="00C306B2" w:rsidRPr="001223EE" w:rsidRDefault="00C306B2" w:rsidP="00C306B2">
      <w:pPr>
        <w:spacing w:after="0" w:line="240" w:lineRule="auto"/>
        <w:ind w:hanging="12"/>
        <w:jc w:val="center"/>
        <w:rPr>
          <w:rFonts w:ascii="Times New Roman" w:eastAsia="Times New Roman" w:hAnsi="Times New Roman" w:cs="Times New Roman"/>
          <w:b/>
          <w:i/>
          <w:sz w:val="28"/>
          <w:szCs w:val="24"/>
          <w:lang w:eastAsia="uk-UA"/>
        </w:rPr>
      </w:pPr>
      <w:r w:rsidRPr="001223EE">
        <w:rPr>
          <w:rFonts w:ascii="Times New Roman" w:eastAsia="Times New Roman" w:hAnsi="Times New Roman" w:cs="Times New Roman"/>
          <w:b/>
          <w:i/>
          <w:sz w:val="28"/>
          <w:szCs w:val="24"/>
          <w:lang w:eastAsia="uk-UA"/>
        </w:rPr>
        <w:t>Завдання для обов’язкового виконання</w:t>
      </w:r>
    </w:p>
    <w:p w:rsidR="00C306B2" w:rsidRPr="001223EE" w:rsidRDefault="00C306B2" w:rsidP="00C306B2">
      <w:pPr>
        <w:spacing w:after="0" w:line="240" w:lineRule="auto"/>
        <w:ind w:left="-12"/>
        <w:jc w:val="both"/>
        <w:rPr>
          <w:rFonts w:ascii="Times New Roman" w:eastAsia="Times New Roman" w:hAnsi="Times New Roman" w:cs="Times New Roman"/>
          <w:i/>
          <w:sz w:val="28"/>
          <w:szCs w:val="24"/>
          <w:lang w:eastAsia="uk-UA"/>
        </w:rPr>
      </w:pPr>
      <w:r w:rsidRPr="001223EE">
        <w:rPr>
          <w:rFonts w:ascii="Times New Roman" w:eastAsia="Times New Roman" w:hAnsi="Times New Roman" w:cs="Times New Roman"/>
          <w:i/>
          <w:sz w:val="28"/>
          <w:szCs w:val="24"/>
          <w:lang w:eastAsia="uk-UA"/>
        </w:rPr>
        <w:t xml:space="preserve">Домашні завдання: </w:t>
      </w:r>
      <w:r w:rsidRPr="001223EE">
        <w:rPr>
          <w:rFonts w:ascii="Times New Roman" w:eastAsia="Times New Roman" w:hAnsi="Times New Roman" w:cs="Times New Roman"/>
          <w:sz w:val="24"/>
          <w:szCs w:val="24"/>
          <w:lang w:eastAsia="uk-UA"/>
        </w:rPr>
        <w:t>опрацювання рекомендованої літератури, підготовка до виступу, письмової роботи, участі у дискусії</w:t>
      </w:r>
    </w:p>
    <w:p w:rsidR="00C306B2" w:rsidRPr="001223EE" w:rsidRDefault="00C306B2" w:rsidP="00C306B2">
      <w:pPr>
        <w:spacing w:after="0" w:line="240" w:lineRule="auto"/>
        <w:ind w:left="-12"/>
        <w:jc w:val="both"/>
        <w:rPr>
          <w:rFonts w:ascii="Times New Roman" w:eastAsia="Times New Roman" w:hAnsi="Times New Roman" w:cs="Times New Roman"/>
          <w:i/>
          <w:sz w:val="28"/>
          <w:szCs w:val="24"/>
          <w:lang w:eastAsia="uk-UA"/>
        </w:rPr>
      </w:pPr>
      <w:r w:rsidRPr="001223EE">
        <w:rPr>
          <w:rFonts w:ascii="Times New Roman" w:eastAsia="Times New Roman" w:hAnsi="Times New Roman" w:cs="Times New Roman"/>
          <w:i/>
          <w:sz w:val="28"/>
          <w:szCs w:val="24"/>
          <w:lang w:eastAsia="uk-UA"/>
        </w:rPr>
        <w:t>Аудиторні завдання:</w:t>
      </w:r>
      <w:r w:rsidRPr="001223EE">
        <w:rPr>
          <w:rFonts w:ascii="Times New Roman" w:eastAsia="Times New Roman" w:hAnsi="Times New Roman" w:cs="Times New Roman"/>
          <w:sz w:val="24"/>
          <w:szCs w:val="24"/>
          <w:lang w:eastAsia="uk-UA"/>
        </w:rPr>
        <w:t xml:space="preserve"> виступ, участь у дискусії</w:t>
      </w:r>
    </w:p>
    <w:p w:rsidR="00C306B2" w:rsidRPr="001223EE" w:rsidRDefault="00C306B2" w:rsidP="00C306B2">
      <w:pPr>
        <w:spacing w:after="120" w:line="274" w:lineRule="exact"/>
        <w:ind w:right="20"/>
        <w:jc w:val="both"/>
        <w:rPr>
          <w:rFonts w:ascii="Times New Roman" w:eastAsia="Times New Roman" w:hAnsi="Times New Roman" w:cs="Times New Roman"/>
          <w:sz w:val="24"/>
          <w:szCs w:val="24"/>
          <w:lang w:eastAsia="uk-UA"/>
        </w:rPr>
      </w:pPr>
    </w:p>
    <w:p w:rsidR="00C306B2" w:rsidRPr="00BB4127" w:rsidRDefault="00C306B2" w:rsidP="00C306B2">
      <w:pPr>
        <w:spacing w:after="0" w:line="240" w:lineRule="auto"/>
        <w:ind w:hanging="12"/>
        <w:jc w:val="center"/>
        <w:rPr>
          <w:rFonts w:ascii="Times New Roman" w:eastAsia="Times New Roman" w:hAnsi="Times New Roman" w:cs="Times New Roman"/>
          <w:b/>
          <w:sz w:val="28"/>
          <w:szCs w:val="24"/>
          <w:lang w:val="ru-RU" w:eastAsia="uk-UA"/>
        </w:rPr>
      </w:pPr>
      <w:r w:rsidRPr="001223EE">
        <w:rPr>
          <w:rFonts w:ascii="Times New Roman" w:eastAsia="Times New Roman" w:hAnsi="Times New Roman" w:cs="Times New Roman"/>
          <w:b/>
          <w:sz w:val="28"/>
          <w:szCs w:val="24"/>
          <w:lang w:eastAsia="uk-UA"/>
        </w:rPr>
        <w:t xml:space="preserve">С е м і н а </w:t>
      </w:r>
      <w:r>
        <w:rPr>
          <w:rFonts w:ascii="Times New Roman" w:eastAsia="Times New Roman" w:hAnsi="Times New Roman" w:cs="Times New Roman"/>
          <w:b/>
          <w:sz w:val="28"/>
          <w:szCs w:val="24"/>
          <w:lang w:eastAsia="uk-UA"/>
        </w:rPr>
        <w:t xml:space="preserve">р с ь к е   з а н я т т я   №  </w:t>
      </w:r>
      <w:r>
        <w:rPr>
          <w:rFonts w:ascii="Times New Roman" w:eastAsia="Times New Roman" w:hAnsi="Times New Roman" w:cs="Times New Roman"/>
          <w:b/>
          <w:sz w:val="28"/>
          <w:szCs w:val="24"/>
          <w:lang w:val="ru-RU" w:eastAsia="uk-UA"/>
        </w:rPr>
        <w:t>7</w:t>
      </w:r>
    </w:p>
    <w:p w:rsidR="00C306B2" w:rsidRPr="001223EE" w:rsidRDefault="00C306B2" w:rsidP="00C306B2">
      <w:pPr>
        <w:spacing w:after="0" w:line="240" w:lineRule="auto"/>
        <w:jc w:val="center"/>
        <w:rPr>
          <w:rFonts w:ascii="Times New Roman" w:eastAsia="Times New Roman" w:hAnsi="Times New Roman" w:cs="Times New Roman"/>
          <w:sz w:val="24"/>
          <w:szCs w:val="24"/>
          <w:lang w:eastAsia="uk-UA"/>
        </w:rPr>
      </w:pPr>
    </w:p>
    <w:p w:rsidR="00C306B2" w:rsidRPr="001223EE" w:rsidRDefault="00C306B2" w:rsidP="00C306B2">
      <w:pPr>
        <w:spacing w:after="0" w:line="240" w:lineRule="auto"/>
        <w:ind w:left="360"/>
        <w:jc w:val="both"/>
        <w:rPr>
          <w:rFonts w:ascii="Times New Roman" w:eastAsia="Times New Roman" w:hAnsi="Times New Roman" w:cs="Times New Roman"/>
          <w:sz w:val="28"/>
          <w:szCs w:val="28"/>
          <w:lang w:eastAsia="uk-UA"/>
        </w:rPr>
      </w:pPr>
      <w:r w:rsidRPr="001223EE">
        <w:rPr>
          <w:rFonts w:ascii="Times New Roman" w:eastAsia="Times New Roman" w:hAnsi="Times New Roman" w:cs="Times New Roman"/>
          <w:bCs/>
          <w:i/>
          <w:color w:val="000000"/>
          <w:sz w:val="28"/>
          <w:szCs w:val="28"/>
          <w:lang w:eastAsia="uk-UA"/>
        </w:rPr>
        <w:t>Т е м а 11.</w:t>
      </w:r>
      <w:r w:rsidRPr="001223EE">
        <w:rPr>
          <w:rFonts w:ascii="Times New Roman" w:eastAsia="Times New Roman" w:hAnsi="Times New Roman" w:cs="Times New Roman"/>
          <w:b/>
          <w:bCs/>
          <w:color w:val="000000"/>
          <w:sz w:val="28"/>
          <w:szCs w:val="28"/>
          <w:lang w:eastAsia="uk-UA"/>
        </w:rPr>
        <w:t xml:space="preserve"> </w:t>
      </w:r>
      <w:r w:rsidRPr="001223EE">
        <w:rPr>
          <w:rFonts w:ascii="Times New Roman" w:eastAsia="Times New Roman" w:hAnsi="Times New Roman" w:cs="Times New Roman"/>
          <w:b/>
          <w:bCs/>
          <w:color w:val="000000"/>
          <w:sz w:val="28"/>
          <w:szCs w:val="28"/>
          <w:lang w:eastAsia="uk-UA"/>
        </w:rPr>
        <w:tab/>
      </w:r>
      <w:r w:rsidRPr="001223EE">
        <w:rPr>
          <w:rFonts w:ascii="Times New Roman" w:eastAsia="Times New Roman" w:hAnsi="Times New Roman" w:cs="Times New Roman"/>
          <w:b/>
          <w:bCs/>
          <w:color w:val="000000"/>
          <w:sz w:val="24"/>
          <w:szCs w:val="24"/>
          <w:lang w:eastAsia="uk-UA"/>
        </w:rPr>
        <w:t>Перемога антигітлерівської коаліції  і підсумки Другої світової війни</w:t>
      </w:r>
    </w:p>
    <w:p w:rsidR="00C306B2" w:rsidRPr="001223EE" w:rsidRDefault="00C306B2" w:rsidP="00C306B2">
      <w:pPr>
        <w:spacing w:after="0" w:line="240" w:lineRule="auto"/>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 (2 год.)</w:t>
      </w:r>
    </w:p>
    <w:p w:rsidR="00C306B2" w:rsidRPr="001223EE" w:rsidRDefault="00C306B2" w:rsidP="00C306B2">
      <w:pPr>
        <w:spacing w:after="0" w:line="240" w:lineRule="auto"/>
        <w:jc w:val="center"/>
        <w:rPr>
          <w:rFonts w:ascii="Times New Roman" w:eastAsia="Times New Roman" w:hAnsi="Times New Roman" w:cs="Times New Roman"/>
          <w:b/>
          <w:i/>
          <w:sz w:val="24"/>
          <w:szCs w:val="24"/>
          <w:lang w:eastAsia="uk-UA"/>
        </w:rPr>
      </w:pPr>
      <w:r w:rsidRPr="001223EE">
        <w:rPr>
          <w:rFonts w:ascii="Times New Roman" w:eastAsia="Times New Roman" w:hAnsi="Times New Roman" w:cs="Times New Roman"/>
          <w:b/>
          <w:i/>
          <w:sz w:val="24"/>
          <w:szCs w:val="24"/>
          <w:lang w:eastAsia="uk-UA"/>
        </w:rPr>
        <w:t>Зміст семінарського заняття</w:t>
      </w:r>
    </w:p>
    <w:p w:rsidR="00C306B2" w:rsidRPr="001223EE" w:rsidRDefault="00C306B2" w:rsidP="00C306B2">
      <w:pPr>
        <w:spacing w:after="0" w:line="240" w:lineRule="auto"/>
        <w:jc w:val="both"/>
        <w:rPr>
          <w:rFonts w:ascii="Times New Roman" w:eastAsia="Times New Roman" w:hAnsi="Times New Roman" w:cs="Times New Roman"/>
          <w:b/>
          <w:bCs/>
          <w:color w:val="000000"/>
          <w:sz w:val="24"/>
          <w:szCs w:val="24"/>
          <w:lang w:eastAsia="uk-UA"/>
        </w:rPr>
      </w:pPr>
    </w:p>
    <w:p w:rsidR="00C306B2" w:rsidRPr="001223EE" w:rsidRDefault="00C306B2" w:rsidP="00C306B2">
      <w:pPr>
        <w:numPr>
          <w:ilvl w:val="0"/>
          <w:numId w:val="20"/>
        </w:numPr>
        <w:spacing w:after="0" w:line="274" w:lineRule="exact"/>
        <w:ind w:right="20"/>
        <w:jc w:val="both"/>
        <w:rPr>
          <w:rFonts w:ascii="Times New Roman" w:eastAsia="Times New Roman" w:hAnsi="Times New Roman" w:cs="Times New Roman"/>
          <w:sz w:val="24"/>
          <w:szCs w:val="28"/>
          <w:lang w:eastAsia="uk-UA"/>
        </w:rPr>
      </w:pPr>
      <w:r w:rsidRPr="001223EE">
        <w:rPr>
          <w:rFonts w:ascii="Times New Roman" w:eastAsia="Times New Roman" w:hAnsi="Times New Roman" w:cs="Times New Roman"/>
          <w:sz w:val="24"/>
          <w:szCs w:val="24"/>
          <w:lang w:eastAsia="uk-UA"/>
        </w:rPr>
        <w:t>Докорінний перелом у Другій світовій війні. Початок розвалу гітлерівського</w:t>
      </w:r>
      <w:r>
        <w:rPr>
          <w:rFonts w:ascii="Times New Roman" w:eastAsia="Times New Roman" w:hAnsi="Times New Roman" w:cs="Times New Roman"/>
          <w:sz w:val="24"/>
          <w:szCs w:val="24"/>
          <w:lang w:eastAsia="uk-UA"/>
        </w:rPr>
        <w:t xml:space="preserve"> блоку. Тегеранська конференція і її рішення.</w:t>
      </w:r>
    </w:p>
    <w:p w:rsidR="00C306B2" w:rsidRPr="001223EE" w:rsidRDefault="00C306B2" w:rsidP="00C306B2">
      <w:pPr>
        <w:numPr>
          <w:ilvl w:val="0"/>
          <w:numId w:val="20"/>
        </w:numPr>
        <w:spacing w:after="0" w:line="274" w:lineRule="exact"/>
        <w:ind w:right="20"/>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Міжнародні наслідки перемог Радянської Армії у 1944 р. Відкриття Другого фронту.</w:t>
      </w:r>
    </w:p>
    <w:p w:rsidR="00C306B2" w:rsidRPr="00203776" w:rsidRDefault="00C306B2" w:rsidP="00C306B2">
      <w:pPr>
        <w:numPr>
          <w:ilvl w:val="0"/>
          <w:numId w:val="20"/>
        </w:numPr>
        <w:spacing w:after="0" w:line="274" w:lineRule="exact"/>
        <w:ind w:right="20"/>
        <w:jc w:val="both"/>
        <w:rPr>
          <w:rFonts w:ascii="Times New Roman" w:eastAsia="Times New Roman" w:hAnsi="Times New Roman" w:cs="Times New Roman"/>
          <w:sz w:val="24"/>
          <w:szCs w:val="24"/>
          <w:lang w:eastAsia="uk-UA"/>
        </w:rPr>
      </w:pPr>
      <w:r w:rsidRPr="00203776">
        <w:rPr>
          <w:rFonts w:ascii="Times New Roman" w:eastAsia="Times New Roman" w:hAnsi="Times New Roman" w:cs="Times New Roman"/>
          <w:sz w:val="24"/>
          <w:szCs w:val="24"/>
          <w:lang w:eastAsia="uk-UA"/>
        </w:rPr>
        <w:t>Кримська (Ялтинська) конференція та її рішення. Поразка нацистської Німеччини. Закінчення воєнних дій у Європі.</w:t>
      </w:r>
    </w:p>
    <w:p w:rsidR="00C306B2" w:rsidRPr="001223EE" w:rsidRDefault="00C306B2" w:rsidP="00C306B2">
      <w:pPr>
        <w:numPr>
          <w:ilvl w:val="0"/>
          <w:numId w:val="20"/>
        </w:numPr>
        <w:spacing w:after="0" w:line="274" w:lineRule="exact"/>
        <w:ind w:right="2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Проблеми післявоєнного врегулювання у міжсоюзницьких стосунках СРСР, Великої Британії і США. </w:t>
      </w:r>
      <w:r w:rsidRPr="001223EE">
        <w:rPr>
          <w:rFonts w:ascii="Times New Roman" w:eastAsia="Times New Roman" w:hAnsi="Times New Roman" w:cs="Times New Roman"/>
          <w:sz w:val="24"/>
          <w:szCs w:val="24"/>
          <w:lang w:eastAsia="uk-UA"/>
        </w:rPr>
        <w:t>Конференція у Сан-Франциско. Створення Організації Об'єднаних Націй.</w:t>
      </w:r>
      <w:r>
        <w:rPr>
          <w:rFonts w:ascii="Times New Roman" w:eastAsia="Times New Roman" w:hAnsi="Times New Roman" w:cs="Times New Roman"/>
          <w:sz w:val="24"/>
          <w:szCs w:val="24"/>
          <w:lang w:eastAsia="uk-UA"/>
        </w:rPr>
        <w:t xml:space="preserve"> </w:t>
      </w:r>
    </w:p>
    <w:p w:rsidR="00C306B2" w:rsidRPr="001223EE" w:rsidRDefault="00C306B2" w:rsidP="00C306B2">
      <w:pPr>
        <w:numPr>
          <w:ilvl w:val="0"/>
          <w:numId w:val="20"/>
        </w:numPr>
        <w:spacing w:after="0" w:line="274" w:lineRule="exact"/>
        <w:ind w:right="20"/>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Берлінська (Потсдамська) конференція керівників союзних держав та її рішення.</w:t>
      </w:r>
    </w:p>
    <w:p w:rsidR="00C306B2" w:rsidRPr="001223EE" w:rsidRDefault="00C306B2" w:rsidP="00C306B2">
      <w:pPr>
        <w:numPr>
          <w:ilvl w:val="0"/>
          <w:numId w:val="20"/>
        </w:numPr>
        <w:spacing w:after="0" w:line="274" w:lineRule="exact"/>
        <w:ind w:right="20"/>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Значення Другої світової війни та її підсумки</w:t>
      </w:r>
    </w:p>
    <w:p w:rsidR="00C306B2" w:rsidRPr="001223EE" w:rsidRDefault="00C306B2" w:rsidP="00C306B2">
      <w:pPr>
        <w:spacing w:after="0" w:line="240" w:lineRule="auto"/>
        <w:ind w:left="720"/>
        <w:jc w:val="both"/>
        <w:rPr>
          <w:rFonts w:ascii="Times New Roman" w:eastAsia="Times New Roman" w:hAnsi="Times New Roman" w:cs="Times New Roman"/>
          <w:b/>
          <w:i/>
          <w:sz w:val="28"/>
          <w:szCs w:val="24"/>
          <w:lang w:eastAsia="uk-UA"/>
        </w:rPr>
      </w:pPr>
    </w:p>
    <w:p w:rsidR="00C306B2" w:rsidRPr="001223EE" w:rsidRDefault="00C306B2" w:rsidP="00C306B2">
      <w:pPr>
        <w:spacing w:after="0" w:line="240" w:lineRule="auto"/>
        <w:ind w:left="720"/>
        <w:jc w:val="both"/>
        <w:rPr>
          <w:rFonts w:ascii="Times New Roman" w:eastAsia="Times New Roman" w:hAnsi="Times New Roman" w:cs="Times New Roman"/>
          <w:b/>
          <w:i/>
          <w:sz w:val="28"/>
          <w:szCs w:val="24"/>
          <w:lang w:eastAsia="uk-UA"/>
        </w:rPr>
      </w:pPr>
      <w:r w:rsidRPr="001223EE">
        <w:rPr>
          <w:rFonts w:ascii="Times New Roman" w:eastAsia="Times New Roman" w:hAnsi="Times New Roman" w:cs="Times New Roman"/>
          <w:b/>
          <w:i/>
          <w:sz w:val="28"/>
          <w:szCs w:val="24"/>
          <w:lang w:eastAsia="uk-UA"/>
        </w:rPr>
        <w:t xml:space="preserve">Рекомендована література: </w:t>
      </w:r>
    </w:p>
    <w:p w:rsidR="00C306B2" w:rsidRPr="001223EE" w:rsidRDefault="00C306B2" w:rsidP="00C306B2">
      <w:pPr>
        <w:spacing w:after="120" w:line="274" w:lineRule="exact"/>
        <w:ind w:right="20"/>
        <w:jc w:val="both"/>
        <w:rPr>
          <w:rFonts w:ascii="Times New Roman" w:eastAsia="Times New Roman" w:hAnsi="Times New Roman" w:cs="Times New Roman"/>
          <w:sz w:val="24"/>
          <w:szCs w:val="28"/>
          <w:lang w:eastAsia="uk-UA"/>
        </w:rPr>
      </w:pPr>
      <w:r w:rsidRPr="001223EE">
        <w:rPr>
          <w:rFonts w:ascii="Times New Roman" w:eastAsia="Times New Roman" w:hAnsi="Times New Roman" w:cs="Times New Roman"/>
          <w:sz w:val="24"/>
          <w:szCs w:val="24"/>
          <w:lang w:eastAsia="uk-UA"/>
        </w:rPr>
        <w:t xml:space="preserve">Мицик </w:t>
      </w:r>
      <w:r w:rsidRPr="005D7019">
        <w:rPr>
          <w:rFonts w:ascii="Times New Roman" w:eastAsia="Times New Roman" w:hAnsi="Times New Roman" w:cs="Times New Roman"/>
          <w:sz w:val="24"/>
          <w:szCs w:val="24"/>
          <w:lang w:eastAsia="uk-UA"/>
        </w:rPr>
        <w:t xml:space="preserve">Л.М., Кузьменко Ю.В. </w:t>
      </w:r>
      <w:r w:rsidRPr="001223EE">
        <w:rPr>
          <w:rFonts w:ascii="Times New Roman" w:eastAsia="Times New Roman" w:hAnsi="Times New Roman" w:cs="Times New Roman"/>
          <w:sz w:val="24"/>
          <w:szCs w:val="24"/>
          <w:lang w:eastAsia="uk-UA"/>
        </w:rPr>
        <w:t>Новітня історія країн Європи і Америки</w:t>
      </w:r>
      <w:r w:rsidRPr="005D7019">
        <w:rPr>
          <w:rFonts w:ascii="Times New Roman" w:eastAsia="Times New Roman" w:hAnsi="Times New Roman" w:cs="Times New Roman"/>
          <w:sz w:val="24"/>
          <w:szCs w:val="24"/>
          <w:lang w:eastAsia="uk-UA"/>
        </w:rPr>
        <w:t xml:space="preserve"> (1918-2007)</w:t>
      </w:r>
      <w:r w:rsidRPr="001223EE">
        <w:rPr>
          <w:rFonts w:ascii="Times New Roman" w:eastAsia="Times New Roman" w:hAnsi="Times New Roman" w:cs="Times New Roman"/>
          <w:sz w:val="24"/>
          <w:szCs w:val="24"/>
          <w:lang w:eastAsia="uk-UA"/>
        </w:rPr>
        <w:t>:</w:t>
      </w:r>
      <w:r w:rsidRPr="005D7019">
        <w:rPr>
          <w:rFonts w:ascii="Times New Roman" w:eastAsia="Times New Roman" w:hAnsi="Times New Roman" w:cs="Times New Roman"/>
          <w:sz w:val="24"/>
          <w:szCs w:val="24"/>
          <w:lang w:eastAsia="uk-UA"/>
        </w:rPr>
        <w:t>Навч. пос</w:t>
      </w:r>
      <w:r>
        <w:rPr>
          <w:rFonts w:ascii="Times New Roman" w:eastAsia="Times New Roman" w:hAnsi="Times New Roman" w:cs="Times New Roman"/>
          <w:sz w:val="24"/>
          <w:szCs w:val="24"/>
          <w:lang w:eastAsia="uk-UA"/>
        </w:rPr>
        <w:t>іб.</w:t>
      </w:r>
      <w:r w:rsidRPr="001223E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К., 2008. – С.210-230.</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lastRenderedPageBreak/>
        <w:t xml:space="preserve">Вторая мировая война в воспоминаниях У. Черчилля, Шарля де Голля, К. Хелла, У. Леги, Д. Зйзенхаузра / Сост. Е. Я. Трояновская.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М.,1990.</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Голубев С. М. За кулисами оп</w:t>
      </w:r>
      <w:r>
        <w:rPr>
          <w:rFonts w:ascii="Times New Roman" w:eastAsia="Times New Roman" w:hAnsi="Times New Roman" w:cs="Times New Roman"/>
          <w:sz w:val="24"/>
          <w:szCs w:val="24"/>
          <w:lang w:eastAsia="uk-UA"/>
        </w:rPr>
        <w:t>ерации «Оверлорд» // Новая и но</w:t>
      </w:r>
      <w:r w:rsidRPr="001223EE">
        <w:rPr>
          <w:rFonts w:ascii="Times New Roman" w:eastAsia="Times New Roman" w:hAnsi="Times New Roman" w:cs="Times New Roman"/>
          <w:sz w:val="24"/>
          <w:szCs w:val="24"/>
          <w:lang w:eastAsia="uk-UA"/>
        </w:rPr>
        <w:t xml:space="preserve">вейшая история.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1999.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5.</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Городецкий Г. СССР и Велик</w:t>
      </w:r>
      <w:r>
        <w:rPr>
          <w:rFonts w:ascii="Times New Roman" w:eastAsia="Times New Roman" w:hAnsi="Times New Roman" w:cs="Times New Roman"/>
          <w:sz w:val="24"/>
          <w:szCs w:val="24"/>
          <w:lang w:eastAsia="uk-UA"/>
        </w:rPr>
        <w:t>обритании после 22 июня 1941 го</w:t>
      </w:r>
      <w:r w:rsidRPr="001223EE">
        <w:rPr>
          <w:rFonts w:ascii="Times New Roman" w:eastAsia="Times New Roman" w:hAnsi="Times New Roman" w:cs="Times New Roman"/>
          <w:sz w:val="24"/>
          <w:szCs w:val="24"/>
          <w:lang w:eastAsia="uk-UA"/>
        </w:rPr>
        <w:t xml:space="preserve">да // Новая и новейшая история.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1990.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5.</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Документальні матеріали зі всесвітньої історії: Практикум для студентів.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Ніжин, 2000.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С. 84</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93.</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Записная книжка маршала Ф. И. Голикова. Советская воєнная миссия в Англии и С</w:t>
      </w:r>
      <w:r>
        <w:rPr>
          <w:rFonts w:ascii="Times New Roman" w:eastAsia="Times New Roman" w:hAnsi="Times New Roman" w:cs="Times New Roman"/>
          <w:sz w:val="24"/>
          <w:szCs w:val="24"/>
          <w:lang w:val="ru-RU" w:eastAsia="uk-UA"/>
        </w:rPr>
        <w:t>Ш</w:t>
      </w:r>
      <w:r w:rsidRPr="001223EE">
        <w:rPr>
          <w:rFonts w:ascii="Times New Roman" w:eastAsia="Times New Roman" w:hAnsi="Times New Roman" w:cs="Times New Roman"/>
          <w:sz w:val="24"/>
          <w:szCs w:val="24"/>
          <w:lang w:eastAsia="uk-UA"/>
        </w:rPr>
        <w:t xml:space="preserve">А в 1941 году. </w:t>
      </w:r>
      <w:r>
        <w:rPr>
          <w:rFonts w:ascii="Times New Roman" w:eastAsia="Times New Roman" w:hAnsi="Times New Roman" w:cs="Times New Roman"/>
          <w:sz w:val="24"/>
          <w:szCs w:val="24"/>
          <w:lang w:val="ru-RU" w:eastAsia="uk-UA"/>
        </w:rPr>
        <w:t>/</w:t>
      </w:r>
      <w:r w:rsidRPr="001223EE">
        <w:rPr>
          <w:rFonts w:ascii="Times New Roman" w:eastAsia="Times New Roman" w:hAnsi="Times New Roman" w:cs="Times New Roman"/>
          <w:sz w:val="24"/>
          <w:szCs w:val="24"/>
          <w:lang w:eastAsia="uk-UA"/>
        </w:rPr>
        <w:t xml:space="preserve">Н. Ф. Голикова-Семенцова к читателю. Предисл. Ю. В. Рубцова // Новая и новейшая история.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2004.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2.</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Кеннан Дж. </w:t>
      </w:r>
      <w:r>
        <w:rPr>
          <w:rFonts w:ascii="Times New Roman" w:eastAsia="Times New Roman" w:hAnsi="Times New Roman" w:cs="Times New Roman"/>
          <w:sz w:val="24"/>
          <w:szCs w:val="24"/>
          <w:lang w:eastAsia="uk-UA"/>
        </w:rPr>
        <w:t>Дипломатия Второй мировой войн</w:t>
      </w:r>
      <w:r>
        <w:rPr>
          <w:rFonts w:ascii="Times New Roman" w:eastAsia="Times New Roman" w:hAnsi="Times New Roman" w:cs="Times New Roman"/>
          <w:sz w:val="24"/>
          <w:szCs w:val="24"/>
          <w:lang w:val="ru-RU" w:eastAsia="uk-UA"/>
        </w:rPr>
        <w:t>ы</w:t>
      </w:r>
      <w:r>
        <w:rPr>
          <w:rFonts w:ascii="Times New Roman" w:eastAsia="Times New Roman" w:hAnsi="Times New Roman" w:cs="Times New Roman"/>
          <w:sz w:val="24"/>
          <w:szCs w:val="24"/>
          <w:lang w:eastAsia="uk-UA"/>
        </w:rPr>
        <w:t xml:space="preserve"> глазами аме</w:t>
      </w:r>
      <w:r w:rsidRPr="001223EE">
        <w:rPr>
          <w:rFonts w:ascii="Times New Roman" w:eastAsia="Times New Roman" w:hAnsi="Times New Roman" w:cs="Times New Roman"/>
          <w:sz w:val="24"/>
          <w:szCs w:val="24"/>
          <w:lang w:eastAsia="uk-UA"/>
        </w:rPr>
        <w:t xml:space="preserve">риканского посла в СССР Джорджа Кеннана.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2002.</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Кр</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мская (Ялтинская) конференция </w:t>
      </w:r>
      <w:smartTag w:uri="urn:schemas-microsoft-com:office:smarttags" w:element="metricconverter">
        <w:smartTagPr>
          <w:attr w:name="ProductID" w:val="1945 г"/>
        </w:smartTagPr>
        <w:r w:rsidRPr="001223EE">
          <w:rPr>
            <w:rFonts w:ascii="Times New Roman" w:eastAsia="Times New Roman" w:hAnsi="Times New Roman" w:cs="Times New Roman"/>
            <w:sz w:val="24"/>
            <w:szCs w:val="24"/>
            <w:lang w:eastAsia="uk-UA"/>
          </w:rPr>
          <w:t>1945 г</w:t>
        </w:r>
      </w:smartTag>
      <w:r>
        <w:rPr>
          <w:rFonts w:ascii="Times New Roman" w:eastAsia="Times New Roman" w:hAnsi="Times New Roman" w:cs="Times New Roman"/>
          <w:sz w:val="24"/>
          <w:szCs w:val="24"/>
          <w:lang w:eastAsia="uk-UA"/>
        </w:rPr>
        <w:t>.: Уроки и перспектив</w:t>
      </w:r>
      <w:r>
        <w:rPr>
          <w:rFonts w:ascii="Times New Roman" w:eastAsia="Times New Roman" w:hAnsi="Times New Roman" w:cs="Times New Roman"/>
          <w:sz w:val="24"/>
          <w:szCs w:val="24"/>
          <w:lang w:val="ru-RU" w:eastAsia="uk-UA"/>
        </w:rPr>
        <w:t>ы</w:t>
      </w:r>
      <w:r>
        <w:rPr>
          <w:rFonts w:ascii="Times New Roman" w:eastAsia="Times New Roman" w:hAnsi="Times New Roman" w:cs="Times New Roman"/>
          <w:sz w:val="24"/>
          <w:szCs w:val="24"/>
          <w:lang w:eastAsia="uk-UA"/>
        </w:rPr>
        <w:t>. Международный научн</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й симпозиум. Материалы. </w:t>
      </w:r>
      <w:r>
        <w:rPr>
          <w:rFonts w:ascii="Times New Roman" w:eastAsia="Times New Roman" w:hAnsi="Times New Roman" w:cs="Times New Roman"/>
          <w:sz w:val="24"/>
          <w:szCs w:val="24"/>
          <w:lang w:eastAsia="uk-UA"/>
        </w:rPr>
        <w:t>− Симфе</w:t>
      </w:r>
      <w:r w:rsidRPr="001223EE">
        <w:rPr>
          <w:rFonts w:ascii="Times New Roman" w:eastAsia="Times New Roman" w:hAnsi="Times New Roman" w:cs="Times New Roman"/>
          <w:sz w:val="24"/>
          <w:szCs w:val="24"/>
          <w:lang w:eastAsia="uk-UA"/>
        </w:rPr>
        <w:t>рополь, 1996.</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Мягков М.Ю. Военн</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е ведомства СССР и Англии в 1941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1945 годах: союз и противоборство // Новая и новейшая история.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2004.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2.</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Мягков М.</w:t>
      </w:r>
      <w:r w:rsidRPr="001223EE">
        <w:rPr>
          <w:rFonts w:ascii="Times New Roman" w:eastAsia="Times New Roman" w:hAnsi="Times New Roman" w:cs="Times New Roman"/>
          <w:sz w:val="24"/>
          <w:szCs w:val="24"/>
          <w:lang w:eastAsia="uk-UA"/>
        </w:rPr>
        <w:t>Ю. И</w:t>
      </w:r>
      <w:r>
        <w:rPr>
          <w:rFonts w:ascii="Times New Roman" w:eastAsia="Times New Roman" w:hAnsi="Times New Roman" w:cs="Times New Roman"/>
          <w:sz w:val="24"/>
          <w:szCs w:val="24"/>
          <w:lang w:eastAsia="uk-UA"/>
        </w:rPr>
        <w:t>.В. Сталин и У.Черчилль в год</w:t>
      </w:r>
      <w:r>
        <w:rPr>
          <w:rFonts w:ascii="Times New Roman" w:eastAsia="Times New Roman" w:hAnsi="Times New Roman" w:cs="Times New Roman"/>
          <w:sz w:val="24"/>
          <w:szCs w:val="24"/>
          <w:lang w:val="ru-RU" w:eastAsia="uk-UA"/>
        </w:rPr>
        <w:t>ы</w:t>
      </w:r>
      <w:r>
        <w:rPr>
          <w:rFonts w:ascii="Times New Roman" w:eastAsia="Times New Roman" w:hAnsi="Times New Roman" w:cs="Times New Roman"/>
          <w:sz w:val="24"/>
          <w:szCs w:val="24"/>
          <w:lang w:eastAsia="uk-UA"/>
        </w:rPr>
        <w:t xml:space="preserve"> войн</w:t>
      </w:r>
      <w:r>
        <w:rPr>
          <w:rFonts w:ascii="Times New Roman" w:eastAsia="Times New Roman" w:hAnsi="Times New Roman" w:cs="Times New Roman"/>
          <w:sz w:val="24"/>
          <w:szCs w:val="24"/>
          <w:lang w:val="ru-RU" w:eastAsia="uk-UA"/>
        </w:rPr>
        <w:t>ы</w:t>
      </w:r>
      <w:r>
        <w:rPr>
          <w:rFonts w:ascii="Times New Roman" w:eastAsia="Times New Roman" w:hAnsi="Times New Roman" w:cs="Times New Roman"/>
          <w:sz w:val="24"/>
          <w:szCs w:val="24"/>
          <w:lang w:eastAsia="uk-UA"/>
        </w:rPr>
        <w:t>. По ма</w:t>
      </w:r>
      <w:r w:rsidRPr="001223EE">
        <w:rPr>
          <w:rFonts w:ascii="Times New Roman" w:eastAsia="Times New Roman" w:hAnsi="Times New Roman" w:cs="Times New Roman"/>
          <w:sz w:val="24"/>
          <w:szCs w:val="24"/>
          <w:lang w:eastAsia="uk-UA"/>
        </w:rPr>
        <w:t xml:space="preserve">териалам семинара в Лондоне // Новая и новейшая история.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2002.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4.</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Нов</w:t>
      </w:r>
      <w:r>
        <w:rPr>
          <w:rFonts w:ascii="Times New Roman" w:eastAsia="Times New Roman" w:hAnsi="Times New Roman" w:cs="Times New Roman"/>
          <w:sz w:val="24"/>
          <w:szCs w:val="24"/>
          <w:lang w:val="ru-RU" w:eastAsia="uk-UA"/>
        </w:rPr>
        <w:t>ы</w:t>
      </w:r>
      <w:r>
        <w:rPr>
          <w:rFonts w:ascii="Times New Roman" w:eastAsia="Times New Roman" w:hAnsi="Times New Roman" w:cs="Times New Roman"/>
          <w:sz w:val="24"/>
          <w:szCs w:val="24"/>
          <w:lang w:eastAsia="uk-UA"/>
        </w:rPr>
        <w:t>е документ</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 внешней политики СССР 22.06.1941 </w:t>
      </w:r>
      <w:r>
        <w:rPr>
          <w:rFonts w:ascii="Times New Roman" w:eastAsia="Times New Roman" w:hAnsi="Times New Roman" w:cs="Times New Roman"/>
          <w:sz w:val="24"/>
          <w:szCs w:val="24"/>
          <w:lang w:eastAsia="uk-UA"/>
        </w:rPr>
        <w:t>− 1.01.1942 гг. / Предисл. В.</w:t>
      </w:r>
      <w:r w:rsidRPr="001223EE">
        <w:rPr>
          <w:rFonts w:ascii="Times New Roman" w:eastAsia="Times New Roman" w:hAnsi="Times New Roman" w:cs="Times New Roman"/>
          <w:sz w:val="24"/>
          <w:szCs w:val="24"/>
          <w:lang w:eastAsia="uk-UA"/>
        </w:rPr>
        <w:t>С.</w:t>
      </w:r>
      <w:r>
        <w:rPr>
          <w:rFonts w:ascii="Times New Roman" w:eastAsia="Times New Roman" w:hAnsi="Times New Roman" w:cs="Times New Roman"/>
          <w:sz w:val="24"/>
          <w:szCs w:val="24"/>
          <w:lang w:val="ru-RU" w:eastAsia="uk-UA"/>
        </w:rPr>
        <w:t> </w:t>
      </w:r>
      <w:r w:rsidRPr="001223EE">
        <w:rPr>
          <w:rFonts w:ascii="Times New Roman" w:eastAsia="Times New Roman" w:hAnsi="Times New Roman" w:cs="Times New Roman"/>
          <w:sz w:val="24"/>
          <w:szCs w:val="24"/>
          <w:lang w:eastAsia="uk-UA"/>
        </w:rPr>
        <w:t>Л</w:t>
      </w:r>
      <w:r>
        <w:rPr>
          <w:rFonts w:ascii="Times New Roman" w:eastAsia="Times New Roman" w:hAnsi="Times New Roman" w:cs="Times New Roman"/>
          <w:sz w:val="24"/>
          <w:szCs w:val="24"/>
          <w:lang w:eastAsia="uk-UA"/>
        </w:rPr>
        <w:t>аврова // Новая и новейшая исто</w:t>
      </w:r>
      <w:r w:rsidRPr="001223EE">
        <w:rPr>
          <w:rFonts w:ascii="Times New Roman" w:eastAsia="Times New Roman" w:hAnsi="Times New Roman" w:cs="Times New Roman"/>
          <w:sz w:val="24"/>
          <w:szCs w:val="24"/>
          <w:lang w:eastAsia="uk-UA"/>
        </w:rPr>
        <w:t xml:space="preserve">рия.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1999.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4.</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От «Барбароссы» до «Терминала»: взгляд с Запада. Сборник документов.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М.,1988.</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Переписна председателя С</w:t>
      </w:r>
      <w:r>
        <w:rPr>
          <w:rFonts w:ascii="Times New Roman" w:eastAsia="Times New Roman" w:hAnsi="Times New Roman" w:cs="Times New Roman"/>
          <w:sz w:val="24"/>
          <w:szCs w:val="24"/>
          <w:lang w:eastAsia="uk-UA"/>
        </w:rPr>
        <w:t>овета Министров СССР с президен</w:t>
      </w:r>
      <w:r w:rsidRPr="001223EE">
        <w:rPr>
          <w:rFonts w:ascii="Times New Roman" w:eastAsia="Times New Roman" w:hAnsi="Times New Roman" w:cs="Times New Roman"/>
          <w:sz w:val="24"/>
          <w:szCs w:val="24"/>
          <w:lang w:eastAsia="uk-UA"/>
        </w:rPr>
        <w:t>тами США и премьер-министром Великобритании во время Вели</w:t>
      </w:r>
      <w:r>
        <w:rPr>
          <w:rFonts w:ascii="Times New Roman" w:eastAsia="Times New Roman" w:hAnsi="Times New Roman" w:cs="Times New Roman"/>
          <w:sz w:val="24"/>
          <w:szCs w:val="24"/>
          <w:lang w:eastAsia="uk-UA"/>
        </w:rPr>
        <w:t>кой Отечественной войн</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 в 2-х тт.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М.,1989.</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Про</w:t>
      </w:r>
      <w:r>
        <w:rPr>
          <w:rFonts w:ascii="Times New Roman" w:eastAsia="Times New Roman" w:hAnsi="Times New Roman" w:cs="Times New Roman"/>
          <w:sz w:val="24"/>
          <w:szCs w:val="24"/>
          <w:lang w:eastAsia="uk-UA"/>
        </w:rPr>
        <w:t>топопов А.С</w:t>
      </w:r>
      <w:r>
        <w:rPr>
          <w:rFonts w:ascii="Times New Roman" w:eastAsia="Times New Roman" w:hAnsi="Times New Roman" w:cs="Times New Roman"/>
          <w:sz w:val="24"/>
          <w:szCs w:val="24"/>
          <w:lang w:val="ru-RU" w:eastAsia="uk-UA"/>
        </w:rPr>
        <w:t>.</w:t>
      </w:r>
      <w:r>
        <w:rPr>
          <w:rFonts w:ascii="Times New Roman" w:eastAsia="Times New Roman" w:hAnsi="Times New Roman" w:cs="Times New Roman"/>
          <w:sz w:val="24"/>
          <w:szCs w:val="24"/>
          <w:lang w:eastAsia="uk-UA"/>
        </w:rPr>
        <w:t xml:space="preserve"> История международн</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х отношений и внешней политики России (1648</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2000)</w:t>
      </w:r>
      <w:r>
        <w:rPr>
          <w:rFonts w:ascii="Times New Roman" w:eastAsia="Times New Roman" w:hAnsi="Times New Roman" w:cs="Times New Roman"/>
          <w:sz w:val="24"/>
          <w:szCs w:val="24"/>
          <w:lang w:val="ru-RU" w:eastAsia="uk-UA"/>
        </w:rPr>
        <w:t xml:space="preserve">/ </w:t>
      </w:r>
      <w:r>
        <w:rPr>
          <w:rFonts w:ascii="Times New Roman" w:eastAsia="Times New Roman" w:hAnsi="Times New Roman" w:cs="Times New Roman"/>
          <w:sz w:val="24"/>
          <w:szCs w:val="24"/>
          <w:lang w:eastAsia="uk-UA"/>
        </w:rPr>
        <w:t>А.С</w:t>
      </w:r>
      <w:r>
        <w:rPr>
          <w:rFonts w:ascii="Times New Roman" w:eastAsia="Times New Roman" w:hAnsi="Times New Roman" w:cs="Times New Roman"/>
          <w:sz w:val="24"/>
          <w:szCs w:val="24"/>
          <w:lang w:val="ru-RU" w:eastAsia="uk-UA"/>
        </w:rPr>
        <w:t>.</w:t>
      </w:r>
      <w:r>
        <w:rPr>
          <w:rFonts w:ascii="Times New Roman" w:eastAsia="Times New Roman" w:hAnsi="Times New Roman" w:cs="Times New Roman"/>
          <w:sz w:val="24"/>
          <w:szCs w:val="24"/>
          <w:lang w:eastAsia="uk-UA"/>
        </w:rPr>
        <w:t xml:space="preserve"> </w:t>
      </w:r>
      <w:r w:rsidRPr="001223EE">
        <w:rPr>
          <w:rFonts w:ascii="Times New Roman" w:eastAsia="Times New Roman" w:hAnsi="Times New Roman" w:cs="Times New Roman"/>
          <w:sz w:val="24"/>
          <w:szCs w:val="24"/>
          <w:lang w:eastAsia="uk-UA"/>
        </w:rPr>
        <w:t>Про</w:t>
      </w:r>
      <w:r>
        <w:rPr>
          <w:rFonts w:ascii="Times New Roman" w:eastAsia="Times New Roman" w:hAnsi="Times New Roman" w:cs="Times New Roman"/>
          <w:sz w:val="24"/>
          <w:szCs w:val="24"/>
          <w:lang w:eastAsia="uk-UA"/>
        </w:rPr>
        <w:t>топопов</w:t>
      </w:r>
      <w:r>
        <w:rPr>
          <w:rFonts w:ascii="Times New Roman" w:eastAsia="Times New Roman" w:hAnsi="Times New Roman" w:cs="Times New Roman"/>
          <w:sz w:val="24"/>
          <w:szCs w:val="24"/>
          <w:lang w:val="ru-RU" w:eastAsia="uk-UA"/>
        </w:rPr>
        <w:t>,</w:t>
      </w:r>
      <w:r>
        <w:rPr>
          <w:rFonts w:ascii="Times New Roman" w:eastAsia="Times New Roman" w:hAnsi="Times New Roman" w:cs="Times New Roman"/>
          <w:sz w:val="24"/>
          <w:szCs w:val="24"/>
          <w:lang w:eastAsia="uk-UA"/>
        </w:rPr>
        <w:t xml:space="preserve"> В.</w:t>
      </w:r>
      <w:r w:rsidRPr="001223EE">
        <w:rPr>
          <w:rFonts w:ascii="Times New Roman" w:eastAsia="Times New Roman" w:hAnsi="Times New Roman" w:cs="Times New Roman"/>
          <w:sz w:val="24"/>
          <w:szCs w:val="24"/>
          <w:lang w:eastAsia="uk-UA"/>
        </w:rPr>
        <w:t>М.</w:t>
      </w:r>
      <w:r>
        <w:rPr>
          <w:rFonts w:ascii="Times New Roman" w:eastAsia="Times New Roman" w:hAnsi="Times New Roman" w:cs="Times New Roman"/>
          <w:sz w:val="24"/>
          <w:szCs w:val="24"/>
          <w:lang w:eastAsia="uk-UA"/>
        </w:rPr>
        <w:t>Козьменко</w:t>
      </w:r>
      <w:r w:rsidRPr="001223EE">
        <w:rPr>
          <w:rFonts w:ascii="Times New Roman" w:eastAsia="Times New Roman" w:hAnsi="Times New Roman" w:cs="Times New Roman"/>
          <w:sz w:val="24"/>
          <w:szCs w:val="24"/>
          <w:lang w:eastAsia="uk-UA"/>
        </w:rPr>
        <w:t xml:space="preserve">, Н. С.Елманова.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2003</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Ржешевский О. А. Операция «Толстой». Визит У. Черчилля в Москву в октябре </w:t>
      </w:r>
      <w:smartTag w:uri="urn:schemas-microsoft-com:office:smarttags" w:element="metricconverter">
        <w:smartTagPr>
          <w:attr w:name="ProductID" w:val="1944 г"/>
        </w:smartTagPr>
        <w:r w:rsidRPr="001223EE">
          <w:rPr>
            <w:rFonts w:ascii="Times New Roman" w:eastAsia="Times New Roman" w:hAnsi="Times New Roman" w:cs="Times New Roman"/>
            <w:sz w:val="24"/>
            <w:szCs w:val="24"/>
            <w:lang w:eastAsia="uk-UA"/>
          </w:rPr>
          <w:t>1944 г</w:t>
        </w:r>
      </w:smartTag>
      <w:r w:rsidRPr="001223EE">
        <w:rPr>
          <w:rFonts w:ascii="Times New Roman" w:eastAsia="Times New Roman" w:hAnsi="Times New Roman" w:cs="Times New Roman"/>
          <w:sz w:val="24"/>
          <w:szCs w:val="24"/>
          <w:lang w:eastAsia="uk-UA"/>
        </w:rPr>
        <w:t xml:space="preserve">.// Новая и новейшая история.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2003.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5</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6.</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Робертс Дж. Сферы влияния и советская внешняя политика в 1939</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1945 гг.: идеология, расч</w:t>
      </w:r>
      <w:r>
        <w:rPr>
          <w:rFonts w:ascii="Times New Roman" w:eastAsia="Times New Roman" w:hAnsi="Times New Roman" w:cs="Times New Roman"/>
          <w:sz w:val="24"/>
          <w:szCs w:val="24"/>
          <w:lang w:eastAsia="uk-UA"/>
        </w:rPr>
        <w:t>ет и импровизация // Новая и но</w:t>
      </w:r>
      <w:r w:rsidRPr="001223EE">
        <w:rPr>
          <w:rFonts w:ascii="Times New Roman" w:eastAsia="Times New Roman" w:hAnsi="Times New Roman" w:cs="Times New Roman"/>
          <w:sz w:val="24"/>
          <w:szCs w:val="24"/>
          <w:lang w:eastAsia="uk-UA"/>
        </w:rPr>
        <w:t xml:space="preserve">вейшая история.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2001.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5.</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Советский Союз на междун</w:t>
      </w:r>
      <w:r>
        <w:rPr>
          <w:rFonts w:ascii="Times New Roman" w:eastAsia="Times New Roman" w:hAnsi="Times New Roman" w:cs="Times New Roman"/>
          <w:sz w:val="24"/>
          <w:szCs w:val="24"/>
          <w:lang w:eastAsia="uk-UA"/>
        </w:rPr>
        <w:t>ародных конференциях периода Великой Отечественной войн</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1941</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1945 гг.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Сб. док.: в 6-ти тт.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1978</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1984.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Т. 1</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6.</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Советско-ам</w:t>
      </w:r>
      <w:r>
        <w:rPr>
          <w:rFonts w:ascii="Times New Roman" w:eastAsia="Times New Roman" w:hAnsi="Times New Roman" w:cs="Times New Roman"/>
          <w:sz w:val="24"/>
          <w:szCs w:val="24"/>
          <w:lang w:val="ru-RU" w:eastAsia="uk-UA"/>
        </w:rPr>
        <w:t>е</w:t>
      </w:r>
      <w:r w:rsidRPr="001223EE">
        <w:rPr>
          <w:rFonts w:ascii="Times New Roman" w:eastAsia="Times New Roman" w:hAnsi="Times New Roman" w:cs="Times New Roman"/>
          <w:sz w:val="24"/>
          <w:szCs w:val="24"/>
          <w:lang w:eastAsia="uk-UA"/>
        </w:rPr>
        <w:t xml:space="preserve">риканские отношения во время Великой </w:t>
      </w:r>
      <w:r>
        <w:rPr>
          <w:rFonts w:ascii="Times New Roman" w:eastAsia="Times New Roman" w:hAnsi="Times New Roman" w:cs="Times New Roman"/>
          <w:sz w:val="24"/>
          <w:szCs w:val="24"/>
          <w:lang w:eastAsia="uk-UA"/>
        </w:rPr>
        <w:t>Отечественной войн</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Документ</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 и материалы. В 2-х. т.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1984.</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Советско-английские отношения во вре</w:t>
      </w:r>
      <w:r>
        <w:rPr>
          <w:rFonts w:ascii="Times New Roman" w:eastAsia="Times New Roman" w:hAnsi="Times New Roman" w:cs="Times New Roman"/>
          <w:sz w:val="24"/>
          <w:szCs w:val="24"/>
          <w:lang w:eastAsia="uk-UA"/>
        </w:rPr>
        <w:t>мя Великой Отечественной войн</w:t>
      </w:r>
      <w:r>
        <w:rPr>
          <w:rFonts w:ascii="Times New Roman" w:eastAsia="Times New Roman" w:hAnsi="Times New Roman" w:cs="Times New Roman"/>
          <w:sz w:val="24"/>
          <w:szCs w:val="24"/>
          <w:lang w:val="ru-RU" w:eastAsia="uk-UA"/>
        </w:rPr>
        <w:t>ы</w:t>
      </w:r>
      <w:r>
        <w:rPr>
          <w:rFonts w:ascii="Times New Roman" w:eastAsia="Times New Roman" w:hAnsi="Times New Roman" w:cs="Times New Roman"/>
          <w:sz w:val="24"/>
          <w:szCs w:val="24"/>
          <w:lang w:eastAsia="uk-UA"/>
        </w:rPr>
        <w:t>. Документ</w:t>
      </w:r>
      <w:r>
        <w:rPr>
          <w:rFonts w:ascii="Times New Roman" w:eastAsia="Times New Roman" w:hAnsi="Times New Roman" w:cs="Times New Roman"/>
          <w:sz w:val="24"/>
          <w:szCs w:val="24"/>
          <w:lang w:val="ru-RU" w:eastAsia="uk-UA"/>
        </w:rPr>
        <w:t>ы</w:t>
      </w:r>
      <w:r>
        <w:rPr>
          <w:rFonts w:ascii="Times New Roman" w:eastAsia="Times New Roman" w:hAnsi="Times New Roman" w:cs="Times New Roman"/>
          <w:sz w:val="24"/>
          <w:szCs w:val="24"/>
          <w:lang w:eastAsia="uk-UA"/>
        </w:rPr>
        <w:t xml:space="preserve"> и материал</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 В 2-х. т.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1983.</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Тегеран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Ялта</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Потсдам. Сборник документов.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М.,1967.</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Титков А.</w:t>
      </w:r>
      <w:r w:rsidRPr="001223EE">
        <w:rPr>
          <w:rFonts w:ascii="Times New Roman" w:eastAsia="Times New Roman" w:hAnsi="Times New Roman" w:cs="Times New Roman"/>
          <w:sz w:val="24"/>
          <w:szCs w:val="24"/>
          <w:lang w:eastAsia="uk-UA"/>
        </w:rPr>
        <w:t xml:space="preserve"> Союзники-соп</w:t>
      </w:r>
      <w:r>
        <w:rPr>
          <w:rFonts w:ascii="Times New Roman" w:eastAsia="Times New Roman" w:hAnsi="Times New Roman" w:cs="Times New Roman"/>
          <w:sz w:val="24"/>
          <w:szCs w:val="24"/>
          <w:lang w:eastAsia="uk-UA"/>
        </w:rPr>
        <w:t>ерники: К истории антигерманско</w:t>
      </w:r>
      <w:r w:rsidRPr="001223EE">
        <w:rPr>
          <w:rFonts w:ascii="Times New Roman" w:eastAsia="Times New Roman" w:hAnsi="Times New Roman" w:cs="Times New Roman"/>
          <w:sz w:val="24"/>
          <w:szCs w:val="24"/>
          <w:lang w:eastAsia="uk-UA"/>
        </w:rPr>
        <w:t>го союза СССР с США и Великобританией в 1941</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1945 </w:t>
      </w:r>
      <w:r>
        <w:rPr>
          <w:rFonts w:ascii="Times New Roman" w:eastAsia="Times New Roman" w:hAnsi="Times New Roman" w:cs="Times New Roman"/>
          <w:sz w:val="24"/>
          <w:szCs w:val="24"/>
          <w:lang w:eastAsia="uk-UA"/>
        </w:rPr>
        <w:t>гг. //</w:t>
      </w:r>
      <w:r w:rsidRPr="001223EE">
        <w:rPr>
          <w:rFonts w:ascii="Times New Roman" w:eastAsia="Times New Roman" w:hAnsi="Times New Roman" w:cs="Times New Roman"/>
          <w:sz w:val="24"/>
          <w:szCs w:val="24"/>
          <w:lang w:eastAsia="uk-UA"/>
        </w:rPr>
        <w:t xml:space="preserve"> Советская внешняя политика, 1917</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945. Поиски нов</w:t>
      </w:r>
      <w:r>
        <w:rPr>
          <w:rFonts w:ascii="Times New Roman" w:eastAsia="Times New Roman" w:hAnsi="Times New Roman" w:cs="Times New Roman"/>
          <w:sz w:val="24"/>
          <w:szCs w:val="24"/>
          <w:lang w:val="ru-RU" w:eastAsia="uk-UA"/>
        </w:rPr>
        <w:t>ы</w:t>
      </w:r>
      <w:r>
        <w:rPr>
          <w:rFonts w:ascii="Times New Roman" w:eastAsia="Times New Roman" w:hAnsi="Times New Roman" w:cs="Times New Roman"/>
          <w:sz w:val="24"/>
          <w:szCs w:val="24"/>
          <w:lang w:eastAsia="uk-UA"/>
        </w:rPr>
        <w:t>х подхо</w:t>
      </w:r>
      <w:r w:rsidRPr="001223EE">
        <w:rPr>
          <w:rFonts w:ascii="Times New Roman" w:eastAsia="Times New Roman" w:hAnsi="Times New Roman" w:cs="Times New Roman"/>
          <w:sz w:val="24"/>
          <w:szCs w:val="24"/>
          <w:lang w:eastAsia="uk-UA"/>
        </w:rPr>
        <w:t xml:space="preserve">дов.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1992.</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Черчилль У. Вторая мировая война: в 2-х кн.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Мн., 2002.</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Язькова А.</w:t>
      </w:r>
      <w:r w:rsidRPr="001223EE">
        <w:rPr>
          <w:rFonts w:ascii="Times New Roman" w:eastAsia="Times New Roman" w:hAnsi="Times New Roman" w:cs="Times New Roman"/>
          <w:sz w:val="24"/>
          <w:szCs w:val="24"/>
          <w:lang w:eastAsia="uk-UA"/>
        </w:rPr>
        <w:t>А. Восточная Европа в политике СССР и США (1944</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1945 гг.) // Новая и новейшая история.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1991.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3.</w:t>
      </w:r>
    </w:p>
    <w:p w:rsidR="00C306B2" w:rsidRPr="001223EE" w:rsidRDefault="00C306B2" w:rsidP="00C306B2">
      <w:pPr>
        <w:spacing w:after="0" w:line="240" w:lineRule="auto"/>
        <w:ind w:hanging="12"/>
        <w:jc w:val="center"/>
        <w:rPr>
          <w:rFonts w:ascii="Times New Roman" w:eastAsia="Times New Roman" w:hAnsi="Times New Roman" w:cs="Times New Roman"/>
          <w:b/>
          <w:i/>
          <w:sz w:val="28"/>
          <w:szCs w:val="24"/>
          <w:lang w:eastAsia="uk-UA"/>
        </w:rPr>
      </w:pPr>
    </w:p>
    <w:p w:rsidR="00C306B2" w:rsidRPr="001223EE" w:rsidRDefault="00C306B2" w:rsidP="00C306B2">
      <w:pPr>
        <w:spacing w:after="0" w:line="240" w:lineRule="auto"/>
        <w:ind w:hanging="12"/>
        <w:jc w:val="center"/>
        <w:rPr>
          <w:rFonts w:ascii="Times New Roman" w:eastAsia="Times New Roman" w:hAnsi="Times New Roman" w:cs="Times New Roman"/>
          <w:b/>
          <w:i/>
          <w:sz w:val="28"/>
          <w:szCs w:val="24"/>
          <w:lang w:eastAsia="uk-UA"/>
        </w:rPr>
      </w:pPr>
      <w:r w:rsidRPr="001223EE">
        <w:rPr>
          <w:rFonts w:ascii="Times New Roman" w:eastAsia="Times New Roman" w:hAnsi="Times New Roman" w:cs="Times New Roman"/>
          <w:b/>
          <w:i/>
          <w:sz w:val="28"/>
          <w:szCs w:val="24"/>
          <w:lang w:eastAsia="uk-UA"/>
        </w:rPr>
        <w:t>Завдання для обов’язкового виконання</w:t>
      </w:r>
    </w:p>
    <w:p w:rsidR="00C306B2" w:rsidRPr="001223EE" w:rsidRDefault="00C306B2" w:rsidP="00C306B2">
      <w:pPr>
        <w:spacing w:after="0" w:line="240" w:lineRule="auto"/>
        <w:ind w:left="-12"/>
        <w:jc w:val="both"/>
        <w:rPr>
          <w:rFonts w:ascii="Times New Roman" w:eastAsia="Times New Roman" w:hAnsi="Times New Roman" w:cs="Times New Roman"/>
          <w:i/>
          <w:sz w:val="28"/>
          <w:szCs w:val="24"/>
          <w:lang w:eastAsia="uk-UA"/>
        </w:rPr>
      </w:pPr>
      <w:r w:rsidRPr="001223EE">
        <w:rPr>
          <w:rFonts w:ascii="Times New Roman" w:eastAsia="Times New Roman" w:hAnsi="Times New Roman" w:cs="Times New Roman"/>
          <w:i/>
          <w:sz w:val="28"/>
          <w:szCs w:val="24"/>
          <w:lang w:eastAsia="uk-UA"/>
        </w:rPr>
        <w:t xml:space="preserve">Домашні завдання: </w:t>
      </w:r>
      <w:r w:rsidRPr="001223EE">
        <w:rPr>
          <w:rFonts w:ascii="Times New Roman" w:eastAsia="Times New Roman" w:hAnsi="Times New Roman" w:cs="Times New Roman"/>
          <w:sz w:val="24"/>
          <w:szCs w:val="24"/>
          <w:lang w:eastAsia="uk-UA"/>
        </w:rPr>
        <w:t>опрацювання рекомендованої літератури, підготовка до виступу, письмової роботи, участі у дискусії</w:t>
      </w:r>
    </w:p>
    <w:p w:rsidR="00C306B2" w:rsidRDefault="00C306B2" w:rsidP="00C306B2">
      <w:pPr>
        <w:rPr>
          <w:rFonts w:ascii="Times New Roman" w:eastAsia="Times New Roman" w:hAnsi="Times New Roman" w:cs="Times New Roman"/>
          <w:sz w:val="24"/>
          <w:szCs w:val="24"/>
          <w:lang w:eastAsia="uk-UA"/>
        </w:rPr>
      </w:pPr>
      <w:r w:rsidRPr="001223EE">
        <w:rPr>
          <w:rFonts w:ascii="Times New Roman" w:eastAsia="Times New Roman" w:hAnsi="Times New Roman" w:cs="Times New Roman"/>
          <w:i/>
          <w:sz w:val="28"/>
          <w:szCs w:val="24"/>
          <w:lang w:eastAsia="uk-UA"/>
        </w:rPr>
        <w:t>Аудиторні завдання:</w:t>
      </w:r>
      <w:r w:rsidRPr="001223EE">
        <w:rPr>
          <w:rFonts w:ascii="Times New Roman" w:eastAsia="Times New Roman" w:hAnsi="Times New Roman" w:cs="Times New Roman"/>
          <w:sz w:val="24"/>
          <w:szCs w:val="24"/>
          <w:lang w:eastAsia="uk-UA"/>
        </w:rPr>
        <w:t xml:space="preserve"> виступ, участь у дискусії</w:t>
      </w:r>
    </w:p>
    <w:p w:rsidR="00D528A6" w:rsidRDefault="00D528A6">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br w:type="page"/>
      </w:r>
    </w:p>
    <w:p w:rsidR="00C306B2" w:rsidRDefault="00C306B2" w:rsidP="00C306B2">
      <w:pPr>
        <w:rPr>
          <w:rFonts w:ascii="Times New Roman" w:eastAsia="Times New Roman" w:hAnsi="Times New Roman" w:cs="Times New Roman"/>
          <w:sz w:val="24"/>
          <w:szCs w:val="24"/>
          <w:lang w:eastAsia="uk-UA"/>
        </w:rPr>
      </w:pPr>
    </w:p>
    <w:p w:rsidR="00D528A6" w:rsidRDefault="00D528A6" w:rsidP="00C306B2">
      <w:pPr>
        <w:shd w:val="clear" w:color="auto" w:fill="FFFFFF"/>
        <w:spacing w:after="0" w:line="240" w:lineRule="auto"/>
        <w:ind w:right="49"/>
        <w:jc w:val="center"/>
        <w:rPr>
          <w:rFonts w:ascii="Times New Roman" w:eastAsia="Times New Roman" w:hAnsi="Times New Roman" w:cs="Times New Roman"/>
          <w:b/>
          <w:color w:val="000000"/>
          <w:spacing w:val="-1"/>
          <w:w w:val="106"/>
          <w:sz w:val="28"/>
          <w:szCs w:val="28"/>
          <w:lang w:eastAsia="uk-UA"/>
        </w:rPr>
      </w:pPr>
      <w:r>
        <w:rPr>
          <w:rFonts w:ascii="Times New Roman" w:eastAsia="Times New Roman" w:hAnsi="Times New Roman" w:cs="Times New Roman"/>
          <w:b/>
          <w:color w:val="000000"/>
          <w:spacing w:val="-1"/>
          <w:w w:val="106"/>
          <w:sz w:val="28"/>
          <w:szCs w:val="28"/>
          <w:lang w:eastAsia="uk-UA"/>
        </w:rPr>
        <w:t>Ч. ІІ (1945-2015 рр.)</w:t>
      </w:r>
    </w:p>
    <w:p w:rsidR="00C306B2" w:rsidRPr="001223EE" w:rsidRDefault="00C306B2" w:rsidP="00C306B2">
      <w:pPr>
        <w:shd w:val="clear" w:color="auto" w:fill="FFFFFF"/>
        <w:spacing w:after="0" w:line="240" w:lineRule="auto"/>
        <w:ind w:right="49"/>
        <w:jc w:val="center"/>
        <w:rPr>
          <w:rFonts w:ascii="Times New Roman" w:eastAsia="Times New Roman" w:hAnsi="Times New Roman" w:cs="Times New Roman"/>
          <w:sz w:val="28"/>
          <w:szCs w:val="28"/>
          <w:lang w:eastAsia="uk-UA"/>
        </w:rPr>
      </w:pPr>
      <w:r>
        <w:rPr>
          <w:rFonts w:ascii="Times New Roman" w:eastAsia="Times New Roman" w:hAnsi="Times New Roman" w:cs="Times New Roman"/>
          <w:b/>
          <w:color w:val="000000"/>
          <w:spacing w:val="-1"/>
          <w:w w:val="106"/>
          <w:sz w:val="28"/>
          <w:szCs w:val="28"/>
          <w:lang w:val="en-US" w:eastAsia="uk-UA"/>
        </w:rPr>
        <w:t>VIII</w:t>
      </w:r>
      <w:r w:rsidRPr="001223EE">
        <w:rPr>
          <w:rFonts w:ascii="Times New Roman" w:eastAsia="Times New Roman" w:hAnsi="Times New Roman" w:cs="Times New Roman"/>
          <w:b/>
          <w:color w:val="000000"/>
          <w:spacing w:val="-1"/>
          <w:w w:val="106"/>
          <w:sz w:val="28"/>
          <w:szCs w:val="28"/>
          <w:lang w:eastAsia="uk-UA"/>
        </w:rPr>
        <w:t xml:space="preserve"> СЕМЕСТР</w:t>
      </w:r>
    </w:p>
    <w:p w:rsidR="00C306B2" w:rsidRPr="001223EE" w:rsidRDefault="00C306B2" w:rsidP="00C306B2">
      <w:pPr>
        <w:tabs>
          <w:tab w:val="left" w:pos="5610"/>
        </w:tabs>
        <w:spacing w:after="0" w:line="240" w:lineRule="auto"/>
        <w:ind w:left="-142" w:right="-416"/>
        <w:jc w:val="center"/>
        <w:rPr>
          <w:rFonts w:ascii="Times New Roman" w:eastAsia="Times New Roman" w:hAnsi="Times New Roman" w:cs="Times New Roman"/>
          <w:b/>
          <w:sz w:val="24"/>
          <w:szCs w:val="24"/>
          <w:lang w:eastAsia="uk-UA"/>
        </w:rPr>
      </w:pPr>
      <w:r w:rsidRPr="001223EE">
        <w:rPr>
          <w:rFonts w:ascii="Times New Roman" w:eastAsia="Times New Roman" w:hAnsi="Times New Roman" w:cs="Times New Roman"/>
          <w:b/>
          <w:sz w:val="24"/>
          <w:szCs w:val="24"/>
          <w:lang w:eastAsia="uk-UA"/>
        </w:rPr>
        <w:t>ЗМІСТОВИЙ МОДУЛЬ І</w:t>
      </w:r>
    </w:p>
    <w:p w:rsidR="00C306B2" w:rsidRPr="001223EE" w:rsidRDefault="00C306B2" w:rsidP="00C306B2">
      <w:pPr>
        <w:spacing w:after="0" w:line="240" w:lineRule="auto"/>
        <w:jc w:val="center"/>
        <w:rPr>
          <w:rFonts w:ascii="Times New Roman" w:eastAsia="Times New Roman" w:hAnsi="Times New Roman" w:cs="Times New Roman"/>
          <w:b/>
          <w:bCs/>
          <w:i/>
          <w:iCs/>
          <w:sz w:val="24"/>
          <w:szCs w:val="24"/>
          <w:lang w:eastAsia="uk-UA"/>
        </w:rPr>
      </w:pPr>
      <w:r w:rsidRPr="001223EE">
        <w:rPr>
          <w:rFonts w:ascii="Times New Roman" w:eastAsia="Times New Roman" w:hAnsi="Times New Roman" w:cs="Times New Roman"/>
          <w:b/>
          <w:color w:val="000000"/>
          <w:sz w:val="24"/>
          <w:szCs w:val="24"/>
          <w:lang w:eastAsia="uk-UA"/>
        </w:rPr>
        <w:t>Світ у другій половині ХХ ст.: загальні тенденції розвитку</w:t>
      </w:r>
    </w:p>
    <w:p w:rsidR="00C306B2" w:rsidRPr="001223EE" w:rsidRDefault="00C306B2" w:rsidP="00C306B2">
      <w:pPr>
        <w:spacing w:after="0" w:line="240" w:lineRule="auto"/>
        <w:ind w:hanging="12"/>
        <w:jc w:val="center"/>
        <w:rPr>
          <w:rFonts w:ascii="Times New Roman" w:eastAsia="Times New Roman" w:hAnsi="Times New Roman" w:cs="Times New Roman"/>
          <w:b/>
          <w:sz w:val="28"/>
          <w:szCs w:val="24"/>
          <w:lang w:eastAsia="uk-UA"/>
        </w:rPr>
      </w:pPr>
      <w:r w:rsidRPr="001223EE">
        <w:rPr>
          <w:rFonts w:ascii="Times New Roman" w:eastAsia="Times New Roman" w:hAnsi="Times New Roman" w:cs="Times New Roman"/>
          <w:b/>
          <w:sz w:val="28"/>
          <w:szCs w:val="24"/>
          <w:lang w:eastAsia="uk-UA"/>
        </w:rPr>
        <w:t>С е м і н а р с ь к е   з а н я т т я   №  1</w:t>
      </w:r>
    </w:p>
    <w:p w:rsidR="00C306B2" w:rsidRPr="001223EE" w:rsidRDefault="00C306B2" w:rsidP="00C306B2">
      <w:pPr>
        <w:spacing w:after="0" w:line="240" w:lineRule="auto"/>
        <w:jc w:val="center"/>
        <w:rPr>
          <w:rFonts w:ascii="Times New Roman" w:eastAsia="Times New Roman" w:hAnsi="Times New Roman" w:cs="Times New Roman"/>
          <w:sz w:val="24"/>
          <w:szCs w:val="24"/>
          <w:lang w:eastAsia="uk-UA"/>
        </w:rPr>
      </w:pPr>
    </w:p>
    <w:p w:rsidR="00C306B2" w:rsidRPr="001223EE" w:rsidRDefault="00C306B2" w:rsidP="00C306B2">
      <w:pPr>
        <w:spacing w:after="0" w:line="240" w:lineRule="auto"/>
        <w:ind w:left="360"/>
        <w:jc w:val="both"/>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bCs/>
          <w:i/>
          <w:color w:val="000000"/>
          <w:sz w:val="28"/>
          <w:szCs w:val="28"/>
          <w:lang w:eastAsia="uk-UA"/>
        </w:rPr>
        <w:t>Т е м а 1.</w:t>
      </w:r>
      <w:r w:rsidRPr="001223EE">
        <w:rPr>
          <w:rFonts w:ascii="Times New Roman" w:eastAsia="Times New Roman" w:hAnsi="Times New Roman" w:cs="Times New Roman"/>
          <w:b/>
          <w:bCs/>
          <w:color w:val="000000"/>
          <w:sz w:val="28"/>
          <w:szCs w:val="28"/>
          <w:lang w:eastAsia="uk-UA"/>
        </w:rPr>
        <w:t xml:space="preserve"> </w:t>
      </w:r>
      <w:r w:rsidRPr="001223EE">
        <w:rPr>
          <w:rFonts w:ascii="Times New Roman" w:eastAsia="Times New Roman" w:hAnsi="Times New Roman" w:cs="Times New Roman"/>
          <w:b/>
          <w:bCs/>
          <w:color w:val="000000"/>
          <w:sz w:val="28"/>
          <w:szCs w:val="28"/>
          <w:lang w:eastAsia="uk-UA"/>
        </w:rPr>
        <w:tab/>
      </w:r>
      <w:r w:rsidRPr="001223EE">
        <w:rPr>
          <w:rFonts w:ascii="Times New Roman" w:eastAsia="Times New Roman" w:hAnsi="Times New Roman" w:cs="Times New Roman"/>
          <w:color w:val="000000"/>
          <w:spacing w:val="-1"/>
          <w:w w:val="106"/>
          <w:sz w:val="24"/>
          <w:szCs w:val="24"/>
          <w:lang w:eastAsia="uk-UA"/>
        </w:rPr>
        <w:t>Біполярність світу у другій половині ХХ ст.</w:t>
      </w:r>
    </w:p>
    <w:p w:rsidR="00C306B2" w:rsidRPr="001223EE" w:rsidRDefault="00C306B2" w:rsidP="00C306B2">
      <w:pPr>
        <w:spacing w:after="0" w:line="240" w:lineRule="auto"/>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(2 год.)</w:t>
      </w:r>
    </w:p>
    <w:p w:rsidR="00C306B2" w:rsidRPr="001223EE" w:rsidRDefault="00C306B2" w:rsidP="00C306B2">
      <w:pPr>
        <w:spacing w:after="0" w:line="240" w:lineRule="auto"/>
        <w:jc w:val="center"/>
        <w:rPr>
          <w:rFonts w:ascii="Times New Roman" w:eastAsia="Times New Roman" w:hAnsi="Times New Roman" w:cs="Times New Roman"/>
          <w:b/>
          <w:i/>
          <w:sz w:val="24"/>
          <w:szCs w:val="24"/>
          <w:lang w:eastAsia="uk-UA"/>
        </w:rPr>
      </w:pPr>
      <w:r w:rsidRPr="001223EE">
        <w:rPr>
          <w:rFonts w:ascii="Times New Roman" w:eastAsia="Times New Roman" w:hAnsi="Times New Roman" w:cs="Times New Roman"/>
          <w:b/>
          <w:i/>
          <w:sz w:val="24"/>
          <w:szCs w:val="24"/>
          <w:lang w:eastAsia="uk-UA"/>
        </w:rPr>
        <w:t>Зміст семінарського заняття</w:t>
      </w:r>
    </w:p>
    <w:p w:rsidR="00C306B2" w:rsidRPr="00D15307" w:rsidRDefault="00C306B2" w:rsidP="00C306B2">
      <w:pPr>
        <w:numPr>
          <w:ilvl w:val="0"/>
          <w:numId w:val="31"/>
        </w:numPr>
        <w:spacing w:after="0" w:line="240" w:lineRule="auto"/>
        <w:jc w:val="both"/>
        <w:rPr>
          <w:rFonts w:ascii="Times New Roman" w:eastAsia="Times New Roman" w:hAnsi="Times New Roman" w:cs="Times New Roman"/>
          <w:bCs/>
          <w:color w:val="000000"/>
          <w:sz w:val="24"/>
          <w:szCs w:val="24"/>
          <w:lang w:eastAsia="uk-UA"/>
        </w:rPr>
      </w:pPr>
      <w:r w:rsidRPr="00D15307">
        <w:rPr>
          <w:rFonts w:ascii="Times New Roman" w:eastAsia="Times New Roman" w:hAnsi="Times New Roman" w:cs="Times New Roman"/>
          <w:bCs/>
          <w:color w:val="000000"/>
          <w:sz w:val="24"/>
          <w:szCs w:val="24"/>
          <w:lang w:eastAsia="uk-UA"/>
        </w:rPr>
        <w:t>Формування обрисів біполярного світу після Другої світової війни. Утворення військово-політичних блоків на чолі з США і СРСР.</w:t>
      </w:r>
    </w:p>
    <w:p w:rsidR="00C306B2" w:rsidRDefault="00C306B2" w:rsidP="00C306B2">
      <w:pPr>
        <w:numPr>
          <w:ilvl w:val="0"/>
          <w:numId w:val="31"/>
        </w:numPr>
        <w:spacing w:after="0" w:line="240" w:lineRule="auto"/>
        <w:jc w:val="both"/>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«Холодна війна» і військові регіональні конфлікти. Війна в Кореї. Війна у В’єтнамі. Війна в Афганістані.</w:t>
      </w:r>
    </w:p>
    <w:p w:rsidR="00C306B2" w:rsidRPr="0056677E" w:rsidRDefault="00C306B2" w:rsidP="00C306B2">
      <w:pPr>
        <w:numPr>
          <w:ilvl w:val="0"/>
          <w:numId w:val="31"/>
        </w:numPr>
        <w:spacing w:after="0" w:line="240" w:lineRule="auto"/>
        <w:jc w:val="both"/>
        <w:rPr>
          <w:rFonts w:ascii="Times New Roman" w:eastAsia="Times New Roman" w:hAnsi="Times New Roman" w:cs="Times New Roman"/>
          <w:bCs/>
          <w:color w:val="000000"/>
          <w:sz w:val="24"/>
          <w:szCs w:val="24"/>
          <w:lang w:eastAsia="uk-UA"/>
        </w:rPr>
      </w:pPr>
      <w:r w:rsidRPr="0056677E">
        <w:rPr>
          <w:rFonts w:ascii="Times New Roman" w:eastAsia="Times New Roman" w:hAnsi="Times New Roman" w:cs="Times New Roman"/>
          <w:sz w:val="24"/>
          <w:szCs w:val="24"/>
          <w:lang w:eastAsia="uk-UA"/>
        </w:rPr>
        <w:t>Ера</w:t>
      </w:r>
      <w:r w:rsidRPr="0056677E">
        <w:rPr>
          <w:rFonts w:ascii="Times New Roman" w:eastAsia="Times New Roman" w:hAnsi="Times New Roman" w:cs="Times New Roman"/>
          <w:bCs/>
          <w:color w:val="000000"/>
          <w:sz w:val="24"/>
          <w:szCs w:val="24"/>
          <w:lang w:eastAsia="uk-UA"/>
        </w:rPr>
        <w:t xml:space="preserve"> «атомної дипломатії» та гонки озброєнь. Карибська криза.</w:t>
      </w:r>
      <w:r w:rsidRPr="0056677E">
        <w:rPr>
          <w:rFonts w:ascii="Times New Roman" w:eastAsia="Times New Roman" w:hAnsi="Times New Roman" w:cs="Times New Roman"/>
          <w:sz w:val="24"/>
          <w:szCs w:val="24"/>
          <w:lang w:eastAsia="uk-UA"/>
        </w:rPr>
        <w:t xml:space="preserve"> </w:t>
      </w:r>
    </w:p>
    <w:p w:rsidR="00C306B2" w:rsidRPr="0056677E" w:rsidRDefault="00C306B2" w:rsidP="00C306B2">
      <w:pPr>
        <w:numPr>
          <w:ilvl w:val="0"/>
          <w:numId w:val="31"/>
        </w:numPr>
        <w:spacing w:after="0" w:line="240" w:lineRule="auto"/>
        <w:jc w:val="both"/>
        <w:rPr>
          <w:rFonts w:ascii="Times New Roman" w:eastAsia="Times New Roman" w:hAnsi="Times New Roman" w:cs="Times New Roman"/>
          <w:bCs/>
          <w:color w:val="000000"/>
          <w:sz w:val="24"/>
          <w:szCs w:val="24"/>
          <w:lang w:eastAsia="uk-UA"/>
        </w:rPr>
      </w:pPr>
      <w:r w:rsidRPr="0056677E">
        <w:rPr>
          <w:rFonts w:ascii="Times New Roman" w:eastAsia="Times New Roman" w:hAnsi="Times New Roman" w:cs="Times New Roman"/>
          <w:bCs/>
          <w:color w:val="000000"/>
          <w:sz w:val="24"/>
          <w:szCs w:val="24"/>
          <w:lang w:eastAsia="uk-UA"/>
        </w:rPr>
        <w:t>Процес європейської інтеграції</w:t>
      </w:r>
      <w:r w:rsidRPr="0056677E">
        <w:rPr>
          <w:rFonts w:ascii="Times New Roman" w:eastAsia="Times New Roman" w:hAnsi="Times New Roman" w:cs="Times New Roman"/>
          <w:color w:val="000000"/>
          <w:spacing w:val="-1"/>
          <w:w w:val="106"/>
          <w:sz w:val="24"/>
          <w:szCs w:val="24"/>
          <w:lang w:eastAsia="uk-UA"/>
        </w:rPr>
        <w:t xml:space="preserve"> у другій половині ХХ ст</w:t>
      </w:r>
      <w:r w:rsidRPr="0056677E">
        <w:rPr>
          <w:rFonts w:ascii="Times New Roman" w:eastAsia="Times New Roman" w:hAnsi="Times New Roman" w:cs="Times New Roman"/>
          <w:bCs/>
          <w:color w:val="000000"/>
          <w:sz w:val="24"/>
          <w:szCs w:val="24"/>
          <w:lang w:eastAsia="uk-UA"/>
        </w:rPr>
        <w:t>.</w:t>
      </w:r>
    </w:p>
    <w:p w:rsidR="00C306B2" w:rsidRPr="001223EE" w:rsidRDefault="00C306B2" w:rsidP="00C306B2">
      <w:pPr>
        <w:spacing w:after="0" w:line="240" w:lineRule="auto"/>
        <w:rPr>
          <w:rFonts w:ascii="Times New Roman" w:eastAsia="Times New Roman" w:hAnsi="Times New Roman" w:cs="Times New Roman"/>
          <w:sz w:val="24"/>
          <w:szCs w:val="24"/>
          <w:lang w:eastAsia="uk-UA"/>
        </w:rPr>
      </w:pPr>
    </w:p>
    <w:p w:rsidR="00C306B2" w:rsidRPr="001223EE" w:rsidRDefault="00C306B2" w:rsidP="00C306B2">
      <w:pPr>
        <w:spacing w:after="0" w:line="240" w:lineRule="auto"/>
        <w:ind w:left="720"/>
        <w:jc w:val="both"/>
        <w:rPr>
          <w:rFonts w:ascii="Times New Roman" w:eastAsia="Times New Roman" w:hAnsi="Times New Roman" w:cs="Times New Roman"/>
          <w:b/>
          <w:i/>
          <w:sz w:val="28"/>
          <w:szCs w:val="24"/>
          <w:lang w:eastAsia="uk-UA"/>
        </w:rPr>
      </w:pPr>
      <w:r w:rsidRPr="001223EE">
        <w:rPr>
          <w:rFonts w:ascii="Times New Roman" w:eastAsia="Times New Roman" w:hAnsi="Times New Roman" w:cs="Times New Roman"/>
          <w:b/>
          <w:i/>
          <w:sz w:val="28"/>
          <w:szCs w:val="24"/>
          <w:lang w:eastAsia="uk-UA"/>
        </w:rPr>
        <w:t xml:space="preserve">Рекомендована література: </w:t>
      </w:r>
    </w:p>
    <w:p w:rsidR="00C306B2" w:rsidRDefault="00C306B2" w:rsidP="00C306B2">
      <w:pPr>
        <w:spacing w:after="0" w:line="240" w:lineRule="auto"/>
        <w:ind w:left="284"/>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Мицик </w:t>
      </w:r>
      <w:r w:rsidRPr="005D7019">
        <w:rPr>
          <w:rFonts w:ascii="Times New Roman" w:eastAsia="Times New Roman" w:hAnsi="Times New Roman" w:cs="Times New Roman"/>
          <w:sz w:val="24"/>
          <w:szCs w:val="24"/>
          <w:lang w:eastAsia="uk-UA"/>
        </w:rPr>
        <w:t xml:space="preserve">Л.М., Кузьменко Ю.В. </w:t>
      </w:r>
      <w:r w:rsidRPr="001223EE">
        <w:rPr>
          <w:rFonts w:ascii="Times New Roman" w:eastAsia="Times New Roman" w:hAnsi="Times New Roman" w:cs="Times New Roman"/>
          <w:sz w:val="24"/>
          <w:szCs w:val="24"/>
          <w:lang w:eastAsia="uk-UA"/>
        </w:rPr>
        <w:t>Новітня історія країн Європи і Америки</w:t>
      </w:r>
      <w:r w:rsidRPr="005D7019">
        <w:rPr>
          <w:rFonts w:ascii="Times New Roman" w:eastAsia="Times New Roman" w:hAnsi="Times New Roman" w:cs="Times New Roman"/>
          <w:sz w:val="24"/>
          <w:szCs w:val="24"/>
          <w:lang w:eastAsia="uk-UA"/>
        </w:rPr>
        <w:t xml:space="preserve"> (1918-2007)</w:t>
      </w:r>
      <w:r w:rsidRPr="001223EE">
        <w:rPr>
          <w:rFonts w:ascii="Times New Roman" w:eastAsia="Times New Roman" w:hAnsi="Times New Roman" w:cs="Times New Roman"/>
          <w:sz w:val="24"/>
          <w:szCs w:val="24"/>
          <w:lang w:eastAsia="uk-UA"/>
        </w:rPr>
        <w:t>:</w:t>
      </w:r>
      <w:r w:rsidRPr="005D7019">
        <w:rPr>
          <w:rFonts w:ascii="Times New Roman" w:eastAsia="Times New Roman" w:hAnsi="Times New Roman" w:cs="Times New Roman"/>
          <w:sz w:val="24"/>
          <w:szCs w:val="24"/>
          <w:lang w:eastAsia="uk-UA"/>
        </w:rPr>
        <w:t>Навч. пос</w:t>
      </w:r>
      <w:r>
        <w:rPr>
          <w:rFonts w:ascii="Times New Roman" w:eastAsia="Times New Roman" w:hAnsi="Times New Roman" w:cs="Times New Roman"/>
          <w:sz w:val="24"/>
          <w:szCs w:val="24"/>
          <w:lang w:eastAsia="uk-UA"/>
        </w:rPr>
        <w:t>іб.</w:t>
      </w:r>
      <w:r w:rsidRPr="001223E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К., 2008. – С.290-320.</w:t>
      </w:r>
    </w:p>
    <w:p w:rsidR="00C306B2" w:rsidRPr="001223EE" w:rsidRDefault="00C306B2" w:rsidP="00C306B2">
      <w:pPr>
        <w:spacing w:after="0" w:line="240" w:lineRule="auto"/>
        <w:ind w:left="284"/>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Арах М. Европейский Союз: Видение политического объединения.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1998.</w:t>
      </w:r>
    </w:p>
    <w:p w:rsidR="00C306B2" w:rsidRPr="001223EE" w:rsidRDefault="00C306B2" w:rsidP="00C306B2">
      <w:pPr>
        <w:spacing w:after="0" w:line="240" w:lineRule="auto"/>
        <w:ind w:left="284"/>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Белецкий В. Н. За столом переговоров. Обсуждени</w:t>
      </w:r>
      <w:r>
        <w:rPr>
          <w:rFonts w:ascii="Times New Roman" w:eastAsia="Times New Roman" w:hAnsi="Times New Roman" w:cs="Times New Roman"/>
          <w:sz w:val="24"/>
          <w:szCs w:val="24"/>
          <w:lang w:eastAsia="uk-UA"/>
        </w:rPr>
        <w:t>е германских дел на послевоенн</w:t>
      </w:r>
      <w:r>
        <w:rPr>
          <w:rFonts w:ascii="Times New Roman" w:eastAsia="Times New Roman" w:hAnsi="Times New Roman" w:cs="Times New Roman"/>
          <w:sz w:val="24"/>
          <w:szCs w:val="24"/>
          <w:lang w:val="ru-RU" w:eastAsia="uk-UA"/>
        </w:rPr>
        <w:t>ы</w:t>
      </w:r>
      <w:r>
        <w:rPr>
          <w:rFonts w:ascii="Times New Roman" w:eastAsia="Times New Roman" w:hAnsi="Times New Roman" w:cs="Times New Roman"/>
          <w:sz w:val="24"/>
          <w:szCs w:val="24"/>
          <w:lang w:eastAsia="uk-UA"/>
        </w:rPr>
        <w:t>х международн</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х совещаниях и встречах.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1979.</w:t>
      </w:r>
    </w:p>
    <w:p w:rsidR="00C306B2" w:rsidRPr="001223EE" w:rsidRDefault="00C306B2" w:rsidP="00C306B2">
      <w:pPr>
        <w:spacing w:after="0" w:line="240" w:lineRule="auto"/>
        <w:ind w:left="284"/>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Беттхер В. Маастрихтский договор о будущем Европы.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1994.</w:t>
      </w:r>
    </w:p>
    <w:p w:rsidR="00C306B2" w:rsidRPr="001223EE" w:rsidRDefault="00C306B2" w:rsidP="00C306B2">
      <w:pPr>
        <w:spacing w:after="0" w:line="240" w:lineRule="auto"/>
        <w:ind w:left="284"/>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Бжезинский 3. Великая шахматная доска: Господство Америки и его геостратегические императивы: Пер. с англ.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1998.</w:t>
      </w:r>
    </w:p>
    <w:p w:rsidR="00C306B2" w:rsidRPr="001223EE" w:rsidRDefault="00C306B2" w:rsidP="00C306B2">
      <w:pPr>
        <w:spacing w:after="0" w:line="240" w:lineRule="auto"/>
        <w:ind w:left="284"/>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Брант В. Воспоминания.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1991.</w:t>
      </w:r>
    </w:p>
    <w:p w:rsidR="00C306B2" w:rsidRPr="001223EE" w:rsidRDefault="00C306B2" w:rsidP="00C306B2">
      <w:pPr>
        <w:spacing w:after="0" w:line="240" w:lineRule="auto"/>
        <w:ind w:left="284"/>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Галкин А.А., Мельников Д.</w:t>
      </w:r>
      <w:r w:rsidRPr="001223EE">
        <w:rPr>
          <w:rFonts w:ascii="Times New Roman" w:eastAsia="Times New Roman" w:hAnsi="Times New Roman" w:cs="Times New Roman"/>
          <w:sz w:val="24"/>
          <w:szCs w:val="24"/>
          <w:lang w:eastAsia="uk-UA"/>
        </w:rPr>
        <w:t>Е. СССР, западные держави и германский вопрос (1945</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1965).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1966.</w:t>
      </w:r>
    </w:p>
    <w:p w:rsidR="00C306B2" w:rsidRPr="001223EE" w:rsidRDefault="00C306B2" w:rsidP="00C306B2">
      <w:pPr>
        <w:spacing w:after="0" w:line="240" w:lineRule="auto"/>
        <w:ind w:left="284"/>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Германский вопрос в 1945</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1990-х гг.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К., 1991.</w:t>
      </w:r>
    </w:p>
    <w:p w:rsidR="00C306B2" w:rsidRPr="001223EE" w:rsidRDefault="00C306B2" w:rsidP="00C306B2">
      <w:pPr>
        <w:spacing w:after="0" w:line="240" w:lineRule="auto"/>
        <w:ind w:left="284"/>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Гобсбаум Е. Вік екстремізму: Коротка історія XX ст. (1914</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1991) / Пер. з англ.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К., 2001.</w:t>
      </w:r>
    </w:p>
    <w:p w:rsidR="00C306B2" w:rsidRPr="001223EE" w:rsidRDefault="00C306B2" w:rsidP="00C306B2">
      <w:pPr>
        <w:spacing w:after="0" w:line="240" w:lineRule="auto"/>
        <w:ind w:left="284"/>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ДаллесА. О политике // Вопросы истории.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1998.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4.</w:t>
      </w:r>
    </w:p>
    <w:p w:rsidR="00C306B2" w:rsidRPr="001223EE" w:rsidRDefault="00C306B2" w:rsidP="00C306B2">
      <w:pPr>
        <w:spacing w:after="0" w:line="240" w:lineRule="auto"/>
        <w:ind w:left="284"/>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Добрынин А.</w:t>
      </w:r>
      <w:r w:rsidRPr="001223EE">
        <w:rPr>
          <w:rFonts w:ascii="Times New Roman" w:eastAsia="Times New Roman" w:hAnsi="Times New Roman" w:cs="Times New Roman"/>
          <w:sz w:val="24"/>
          <w:szCs w:val="24"/>
          <w:lang w:eastAsia="uk-UA"/>
        </w:rPr>
        <w:t>Ф. Сугубо доверительно. Посол в Вашин</w:t>
      </w:r>
      <w:r>
        <w:rPr>
          <w:rFonts w:ascii="Times New Roman" w:eastAsia="Times New Roman" w:hAnsi="Times New Roman" w:cs="Times New Roman"/>
          <w:sz w:val="24"/>
          <w:szCs w:val="24"/>
          <w:lang w:eastAsia="uk-UA"/>
        </w:rPr>
        <w:t>гтоне при шести президентах США</w:t>
      </w:r>
      <w:r w:rsidRPr="001223EE">
        <w:rPr>
          <w:rFonts w:ascii="Times New Roman" w:eastAsia="Times New Roman" w:hAnsi="Times New Roman" w:cs="Times New Roman"/>
          <w:sz w:val="24"/>
          <w:szCs w:val="24"/>
          <w:lang w:eastAsia="uk-UA"/>
        </w:rPr>
        <w:t xml:space="preserve"> (1962</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1986).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1996.</w:t>
      </w:r>
    </w:p>
    <w:p w:rsidR="00C306B2" w:rsidRPr="001223EE" w:rsidRDefault="00C306B2" w:rsidP="00C306B2">
      <w:pPr>
        <w:spacing w:after="0" w:line="240" w:lineRule="auto"/>
        <w:ind w:left="284"/>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Догово</w:t>
      </w:r>
      <w:r>
        <w:rPr>
          <w:rFonts w:ascii="Times New Roman" w:eastAsia="Times New Roman" w:hAnsi="Times New Roman" w:cs="Times New Roman"/>
          <w:sz w:val="24"/>
          <w:szCs w:val="24"/>
          <w:lang w:val="ru-RU" w:eastAsia="uk-UA"/>
        </w:rPr>
        <w:t>ры</w:t>
      </w:r>
      <w:r w:rsidRPr="001223EE">
        <w:rPr>
          <w:rFonts w:ascii="Times New Roman" w:eastAsia="Times New Roman" w:hAnsi="Times New Roman" w:cs="Times New Roman"/>
          <w:sz w:val="24"/>
          <w:szCs w:val="24"/>
          <w:lang w:eastAsia="uk-UA"/>
        </w:rPr>
        <w:t xml:space="preserve">, учреждающие Европейское сообщество.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1994.</w:t>
      </w:r>
    </w:p>
    <w:p w:rsidR="00C306B2" w:rsidRPr="001223EE" w:rsidRDefault="00C306B2" w:rsidP="00C306B2">
      <w:pPr>
        <w:spacing w:after="0" w:line="240" w:lineRule="auto"/>
        <w:ind w:left="284"/>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Дюрозель Ж-Б. Історія дипломатії від 1919 року до наших днів:</w:t>
      </w:r>
      <w:r>
        <w:rPr>
          <w:rFonts w:ascii="Times New Roman" w:eastAsia="Times New Roman" w:hAnsi="Times New Roman" w:cs="Times New Roman"/>
          <w:sz w:val="24"/>
          <w:szCs w:val="24"/>
          <w:lang w:eastAsia="uk-UA"/>
        </w:rPr>
        <w:t xml:space="preserve"> </w:t>
      </w:r>
      <w:r w:rsidRPr="001223EE">
        <w:rPr>
          <w:rFonts w:ascii="Times New Roman" w:eastAsia="Times New Roman" w:hAnsi="Times New Roman" w:cs="Times New Roman"/>
          <w:sz w:val="24"/>
          <w:szCs w:val="24"/>
          <w:lang w:eastAsia="uk-UA"/>
        </w:rPr>
        <w:t xml:space="preserve">Пер. з франц. </w:t>
      </w:r>
      <w:r>
        <w:rPr>
          <w:rFonts w:ascii="Times New Roman" w:eastAsia="Times New Roman" w:hAnsi="Times New Roman" w:cs="Times New Roman"/>
          <w:sz w:val="24"/>
          <w:szCs w:val="24"/>
          <w:lang w:eastAsia="uk-UA"/>
        </w:rPr>
        <w:t>− К, 1995.</w:t>
      </w:r>
    </w:p>
    <w:p w:rsidR="00C306B2" w:rsidRPr="001223EE" w:rsidRDefault="00C306B2" w:rsidP="00C306B2">
      <w:pPr>
        <w:spacing w:after="0" w:line="240" w:lineRule="auto"/>
        <w:ind w:left="284"/>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Европа: новое нача</w:t>
      </w:r>
      <w:r>
        <w:rPr>
          <w:rFonts w:ascii="Times New Roman" w:eastAsia="Times New Roman" w:hAnsi="Times New Roman" w:cs="Times New Roman"/>
          <w:sz w:val="24"/>
          <w:szCs w:val="24"/>
          <w:lang w:eastAsia="uk-UA"/>
        </w:rPr>
        <w:t>ло: декларация Шумана</w:t>
      </w:r>
      <w:r>
        <w:rPr>
          <w:rFonts w:ascii="Times New Roman" w:eastAsia="Times New Roman" w:hAnsi="Times New Roman" w:cs="Times New Roman"/>
          <w:sz w:val="24"/>
          <w:szCs w:val="24"/>
          <w:lang w:val="ru-RU" w:eastAsia="uk-UA"/>
        </w:rPr>
        <w:t xml:space="preserve"> //</w:t>
      </w:r>
      <w:r w:rsidRPr="001223EE">
        <w:rPr>
          <w:rFonts w:ascii="Times New Roman" w:eastAsia="Times New Roman" w:hAnsi="Times New Roman" w:cs="Times New Roman"/>
          <w:sz w:val="24"/>
          <w:szCs w:val="24"/>
          <w:lang w:eastAsia="uk-UA"/>
        </w:rPr>
        <w:t xml:space="preserve"> 1950</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1990 гг. Европа и проблема расширения.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1994.</w:t>
      </w:r>
    </w:p>
    <w:p w:rsidR="00C306B2" w:rsidRPr="001223EE" w:rsidRDefault="00C306B2" w:rsidP="00C306B2">
      <w:pPr>
        <w:spacing w:after="0" w:line="240" w:lineRule="auto"/>
        <w:ind w:left="284"/>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Европейский Союз: Документ</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 Европейского Союза.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1994.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Т. 1</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3.</w:t>
      </w:r>
    </w:p>
    <w:p w:rsidR="00C306B2" w:rsidRPr="001223EE" w:rsidRDefault="00C306B2" w:rsidP="00C306B2">
      <w:pPr>
        <w:spacing w:after="0" w:line="240" w:lineRule="auto"/>
        <w:ind w:left="284"/>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Единая Европа: идея и практика.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1994.</w:t>
      </w:r>
    </w:p>
    <w:p w:rsidR="00C306B2" w:rsidRPr="001223EE" w:rsidRDefault="00C306B2" w:rsidP="00C306B2">
      <w:pPr>
        <w:spacing w:after="0" w:line="240" w:lineRule="auto"/>
        <w:ind w:left="284"/>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Единый Европейский акт. Договор о Европейском Союзе.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1994.</w:t>
      </w:r>
    </w:p>
    <w:p w:rsidR="00C306B2" w:rsidRPr="001223EE" w:rsidRDefault="00C306B2" w:rsidP="00C306B2">
      <w:pPr>
        <w:spacing w:after="0" w:line="240" w:lineRule="auto"/>
        <w:ind w:left="284"/>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Ефимов Н.Н., Фролов В.</w:t>
      </w:r>
      <w:r w:rsidRPr="001223EE">
        <w:rPr>
          <w:rFonts w:ascii="Times New Roman" w:eastAsia="Times New Roman" w:hAnsi="Times New Roman" w:cs="Times New Roman"/>
          <w:sz w:val="24"/>
          <w:szCs w:val="24"/>
          <w:lang w:eastAsia="uk-UA"/>
        </w:rPr>
        <w:t xml:space="preserve">С. Карибский кризис 1962 года (новые данные) // Вопросы истории.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2005.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№10.</w:t>
      </w:r>
    </w:p>
    <w:p w:rsidR="00C306B2" w:rsidRPr="001223EE" w:rsidRDefault="00C306B2" w:rsidP="00C306B2">
      <w:pPr>
        <w:spacing w:after="0" w:line="240" w:lineRule="auto"/>
        <w:ind w:left="284"/>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Журкин В.В. С</w:t>
      </w:r>
      <w:r>
        <w:rPr>
          <w:rFonts w:ascii="Times New Roman" w:eastAsia="Times New Roman" w:hAnsi="Times New Roman" w:cs="Times New Roman"/>
          <w:sz w:val="24"/>
          <w:szCs w:val="24"/>
          <w:lang w:val="ru-RU" w:eastAsia="uk-UA"/>
        </w:rPr>
        <w:t>Ш</w:t>
      </w:r>
      <w:r>
        <w:rPr>
          <w:rFonts w:ascii="Times New Roman" w:eastAsia="Times New Roman" w:hAnsi="Times New Roman" w:cs="Times New Roman"/>
          <w:sz w:val="24"/>
          <w:szCs w:val="24"/>
          <w:lang w:eastAsia="uk-UA"/>
        </w:rPr>
        <w:t>А и международн</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е политические кризисы.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1975.</w:t>
      </w:r>
    </w:p>
    <w:p w:rsidR="00C306B2" w:rsidRPr="001223EE" w:rsidRDefault="00C306B2" w:rsidP="00C306B2">
      <w:pPr>
        <w:spacing w:after="0" w:line="240" w:lineRule="auto"/>
        <w:ind w:left="284"/>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История европейской интеграции. 1945</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1994.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1995.</w:t>
      </w:r>
    </w:p>
    <w:p w:rsidR="00C306B2" w:rsidRPr="001223EE" w:rsidRDefault="00C306B2" w:rsidP="00C306B2">
      <w:pPr>
        <w:spacing w:after="0" w:line="240" w:lineRule="auto"/>
        <w:ind w:left="284"/>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Карягин В. В. Берлин. Впеч</w:t>
      </w:r>
      <w:r>
        <w:rPr>
          <w:rFonts w:ascii="Times New Roman" w:eastAsia="Times New Roman" w:hAnsi="Times New Roman" w:cs="Times New Roman"/>
          <w:sz w:val="24"/>
          <w:szCs w:val="24"/>
          <w:lang w:eastAsia="uk-UA"/>
        </w:rPr>
        <w:t>атления приезжего // Международ</w:t>
      </w:r>
      <w:r w:rsidRPr="001223EE">
        <w:rPr>
          <w:rFonts w:ascii="Times New Roman" w:eastAsia="Times New Roman" w:hAnsi="Times New Roman" w:cs="Times New Roman"/>
          <w:sz w:val="24"/>
          <w:szCs w:val="24"/>
          <w:lang w:eastAsia="uk-UA"/>
        </w:rPr>
        <w:t xml:space="preserve">ная жизнь.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1997.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3.</w:t>
      </w:r>
    </w:p>
    <w:p w:rsidR="00C306B2" w:rsidRPr="001223EE" w:rsidRDefault="00C306B2" w:rsidP="00C306B2">
      <w:pPr>
        <w:spacing w:after="0" w:line="240" w:lineRule="auto"/>
        <w:ind w:left="284"/>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Карягин В. В. Берлин: от железного занавеса до берлинской стены // Международная жизнь.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1991.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4</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8.</w:t>
      </w:r>
    </w:p>
    <w:p w:rsidR="00C306B2" w:rsidRPr="001223EE" w:rsidRDefault="00C306B2" w:rsidP="00C306B2">
      <w:pPr>
        <w:spacing w:after="0" w:line="240" w:lineRule="auto"/>
        <w:ind w:left="284"/>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Киссинджер Г. Дипломатия.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1997.</w:t>
      </w:r>
    </w:p>
    <w:p w:rsidR="00C306B2" w:rsidRPr="001223EE" w:rsidRDefault="00C306B2" w:rsidP="00C306B2">
      <w:pPr>
        <w:spacing w:after="0" w:line="240" w:lineRule="auto"/>
        <w:ind w:left="284"/>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Коваль К.</w:t>
      </w:r>
      <w:r w:rsidRPr="001223EE">
        <w:rPr>
          <w:rFonts w:ascii="Times New Roman" w:eastAsia="Times New Roman" w:hAnsi="Times New Roman" w:cs="Times New Roman"/>
          <w:sz w:val="24"/>
          <w:szCs w:val="24"/>
          <w:lang w:eastAsia="uk-UA"/>
        </w:rPr>
        <w:t xml:space="preserve">И. Последний свидетель. Германская карта в «холодной войне».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1997.</w:t>
      </w:r>
    </w:p>
    <w:p w:rsidR="00C306B2" w:rsidRPr="001223EE" w:rsidRDefault="00C306B2" w:rsidP="00C306B2">
      <w:pPr>
        <w:spacing w:after="0" w:line="240" w:lineRule="auto"/>
        <w:ind w:left="284"/>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lastRenderedPageBreak/>
        <w:t xml:space="preserve">Круглий стол: Карибский кризис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важнейшие уроки истории // Латинская Америка.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1988.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1.</w:t>
      </w:r>
    </w:p>
    <w:p w:rsidR="00C306B2" w:rsidRPr="001223EE" w:rsidRDefault="00C306B2" w:rsidP="00C306B2">
      <w:pPr>
        <w:spacing w:after="0" w:line="240" w:lineRule="auto"/>
        <w:ind w:left="284"/>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Лавренов С.Я., Попов И.</w:t>
      </w:r>
      <w:r w:rsidRPr="001223EE">
        <w:rPr>
          <w:rFonts w:ascii="Times New Roman" w:eastAsia="Times New Roman" w:hAnsi="Times New Roman" w:cs="Times New Roman"/>
          <w:sz w:val="24"/>
          <w:szCs w:val="24"/>
          <w:lang w:eastAsia="uk-UA"/>
        </w:rPr>
        <w:t>М.</w:t>
      </w:r>
      <w:r>
        <w:rPr>
          <w:rFonts w:ascii="Times New Roman" w:eastAsia="Times New Roman" w:hAnsi="Times New Roman" w:cs="Times New Roman"/>
          <w:sz w:val="24"/>
          <w:szCs w:val="24"/>
          <w:lang w:eastAsia="uk-UA"/>
        </w:rPr>
        <w:t xml:space="preserve"> Советский Союз в локальн</w:t>
      </w:r>
      <w:r>
        <w:rPr>
          <w:rFonts w:ascii="Times New Roman" w:eastAsia="Times New Roman" w:hAnsi="Times New Roman" w:cs="Times New Roman"/>
          <w:sz w:val="24"/>
          <w:szCs w:val="24"/>
          <w:lang w:val="ru-RU" w:eastAsia="uk-UA"/>
        </w:rPr>
        <w:t>ы</w:t>
      </w:r>
      <w:r>
        <w:rPr>
          <w:rFonts w:ascii="Times New Roman" w:eastAsia="Times New Roman" w:hAnsi="Times New Roman" w:cs="Times New Roman"/>
          <w:sz w:val="24"/>
          <w:szCs w:val="24"/>
          <w:lang w:eastAsia="uk-UA"/>
        </w:rPr>
        <w:t>х вой</w:t>
      </w:r>
      <w:r w:rsidRPr="001223EE">
        <w:rPr>
          <w:rFonts w:ascii="Times New Roman" w:eastAsia="Times New Roman" w:hAnsi="Times New Roman" w:cs="Times New Roman"/>
          <w:sz w:val="24"/>
          <w:szCs w:val="24"/>
          <w:lang w:eastAsia="uk-UA"/>
        </w:rPr>
        <w:t xml:space="preserve">нах и конфликтах.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2003.</w:t>
      </w:r>
    </w:p>
    <w:p w:rsidR="00C306B2" w:rsidRPr="001223EE" w:rsidRDefault="00C306B2" w:rsidP="00C306B2">
      <w:pPr>
        <w:spacing w:after="0" w:line="240" w:lineRule="auto"/>
        <w:ind w:left="284"/>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Лечуга К. В центре бури: Фидель Кастро, Н. С. Хрущев, Дж. Ф. Кеннеди и ракетний кризис.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1995.</w:t>
      </w:r>
    </w:p>
    <w:p w:rsidR="00C306B2" w:rsidRPr="001223EE" w:rsidRDefault="00C306B2" w:rsidP="00C306B2">
      <w:pPr>
        <w:spacing w:after="0" w:line="240" w:lineRule="auto"/>
        <w:ind w:left="284"/>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Локальн</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е войнн XX в. и СССР // История СССР.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1992.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4; 1993.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№3.</w:t>
      </w:r>
    </w:p>
    <w:p w:rsidR="00C306B2" w:rsidRPr="001223EE" w:rsidRDefault="00C306B2" w:rsidP="00C306B2">
      <w:pPr>
        <w:spacing w:after="0" w:line="240" w:lineRule="auto"/>
        <w:ind w:left="284"/>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Маастрихтский договор.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1994.</w:t>
      </w:r>
    </w:p>
    <w:p w:rsidR="00C306B2" w:rsidRPr="001223EE" w:rsidRDefault="00C306B2" w:rsidP="00C306B2">
      <w:pPr>
        <w:spacing w:after="0" w:line="240" w:lineRule="auto"/>
        <w:ind w:left="284"/>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Международно</w:t>
      </w:r>
      <w:r>
        <w:rPr>
          <w:rFonts w:ascii="Times New Roman" w:eastAsia="Times New Roman" w:hAnsi="Times New Roman" w:cs="Times New Roman"/>
          <w:sz w:val="24"/>
          <w:szCs w:val="24"/>
          <w:lang w:eastAsia="uk-UA"/>
        </w:rPr>
        <w:t>е право в документах / Сост. Н.</w:t>
      </w:r>
      <w:r w:rsidRPr="001223EE">
        <w:rPr>
          <w:rFonts w:ascii="Times New Roman" w:eastAsia="Times New Roman" w:hAnsi="Times New Roman" w:cs="Times New Roman"/>
          <w:sz w:val="24"/>
          <w:szCs w:val="24"/>
          <w:lang w:eastAsia="uk-UA"/>
        </w:rPr>
        <w:t xml:space="preserve">Т. Блатова.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1982.</w:t>
      </w:r>
    </w:p>
    <w:p w:rsidR="00C306B2" w:rsidRPr="001223EE" w:rsidRDefault="00C306B2" w:rsidP="00C306B2">
      <w:pPr>
        <w:spacing w:after="0" w:line="240" w:lineRule="auto"/>
        <w:ind w:left="284"/>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Международное публичное право: Сборник документов.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1996.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Т. 1</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2.</w:t>
      </w:r>
    </w:p>
    <w:p w:rsidR="00C306B2" w:rsidRPr="001223EE" w:rsidRDefault="00C306B2" w:rsidP="00C306B2">
      <w:pPr>
        <w:spacing w:after="0" w:line="240" w:lineRule="auto"/>
        <w:ind w:left="284"/>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Олимпиев А.</w:t>
      </w:r>
      <w:r w:rsidRPr="001223EE">
        <w:rPr>
          <w:rFonts w:ascii="Times New Roman" w:eastAsia="Times New Roman" w:hAnsi="Times New Roman" w:cs="Times New Roman"/>
          <w:sz w:val="24"/>
          <w:szCs w:val="24"/>
          <w:lang w:eastAsia="uk-UA"/>
        </w:rPr>
        <w:t>Ю. Ближ</w:t>
      </w:r>
      <w:r>
        <w:rPr>
          <w:rFonts w:ascii="Times New Roman" w:eastAsia="Times New Roman" w:hAnsi="Times New Roman" w:cs="Times New Roman"/>
          <w:sz w:val="24"/>
          <w:szCs w:val="24"/>
          <w:lang w:eastAsia="uk-UA"/>
        </w:rPr>
        <w:t>ний и Средний Восток: актуальн</w:t>
      </w:r>
      <w:r>
        <w:rPr>
          <w:rFonts w:ascii="Times New Roman" w:eastAsia="Times New Roman" w:hAnsi="Times New Roman" w:cs="Times New Roman"/>
          <w:sz w:val="24"/>
          <w:szCs w:val="24"/>
          <w:lang w:val="ru-RU" w:eastAsia="uk-UA"/>
        </w:rPr>
        <w:t>ы</w:t>
      </w:r>
      <w:r>
        <w:rPr>
          <w:rFonts w:ascii="Times New Roman" w:eastAsia="Times New Roman" w:hAnsi="Times New Roman" w:cs="Times New Roman"/>
          <w:sz w:val="24"/>
          <w:szCs w:val="24"/>
          <w:lang w:eastAsia="uk-UA"/>
        </w:rPr>
        <w:t>е проблем</w:t>
      </w:r>
      <w:r>
        <w:rPr>
          <w:rFonts w:ascii="Times New Roman" w:eastAsia="Times New Roman" w:hAnsi="Times New Roman" w:cs="Times New Roman"/>
          <w:sz w:val="24"/>
          <w:szCs w:val="24"/>
          <w:lang w:val="ru-RU" w:eastAsia="uk-UA"/>
        </w:rPr>
        <w:t>ы</w:t>
      </w:r>
      <w:r>
        <w:rPr>
          <w:rFonts w:ascii="Times New Roman" w:eastAsia="Times New Roman" w:hAnsi="Times New Roman" w:cs="Times New Roman"/>
          <w:sz w:val="24"/>
          <w:szCs w:val="24"/>
          <w:lang w:eastAsia="uk-UA"/>
        </w:rPr>
        <w:t xml:space="preserve"> международн</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х отношений: Монография.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2004.</w:t>
      </w:r>
    </w:p>
    <w:p w:rsidR="00C306B2" w:rsidRPr="001223EE" w:rsidRDefault="00C306B2" w:rsidP="00C306B2">
      <w:pPr>
        <w:spacing w:after="0" w:line="240" w:lineRule="auto"/>
        <w:ind w:left="284"/>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Основн</w:t>
      </w:r>
      <w:r>
        <w:rPr>
          <w:rFonts w:ascii="Times New Roman" w:eastAsia="Times New Roman" w:hAnsi="Times New Roman" w:cs="Times New Roman"/>
          <w:sz w:val="24"/>
          <w:szCs w:val="24"/>
          <w:lang w:val="ru-RU" w:eastAsia="uk-UA"/>
        </w:rPr>
        <w:t>ы</w:t>
      </w:r>
      <w:r>
        <w:rPr>
          <w:rFonts w:ascii="Times New Roman" w:eastAsia="Times New Roman" w:hAnsi="Times New Roman" w:cs="Times New Roman"/>
          <w:sz w:val="24"/>
          <w:szCs w:val="24"/>
          <w:lang w:eastAsia="uk-UA"/>
        </w:rPr>
        <w:t>е сведения об Организации Об</w:t>
      </w:r>
      <w:r>
        <w:rPr>
          <w:rFonts w:ascii="Times New Roman" w:eastAsia="Times New Roman" w:hAnsi="Times New Roman" w:cs="Times New Roman"/>
          <w:sz w:val="24"/>
          <w:szCs w:val="24"/>
          <w:lang w:val="ru-RU" w:eastAsia="uk-UA"/>
        </w:rPr>
        <w:t>ъ</w:t>
      </w:r>
      <w:r w:rsidRPr="001223EE">
        <w:rPr>
          <w:rFonts w:ascii="Times New Roman" w:eastAsia="Times New Roman" w:hAnsi="Times New Roman" w:cs="Times New Roman"/>
          <w:sz w:val="24"/>
          <w:szCs w:val="24"/>
          <w:lang w:eastAsia="uk-UA"/>
        </w:rPr>
        <w:t xml:space="preserve">единенних Наций.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М.,1995.</w:t>
      </w:r>
    </w:p>
    <w:p w:rsidR="00C306B2" w:rsidRPr="001223EE" w:rsidRDefault="00C306B2" w:rsidP="00C306B2">
      <w:pPr>
        <w:spacing w:after="0" w:line="240" w:lineRule="auto"/>
        <w:ind w:left="284"/>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Рег</w:t>
      </w:r>
      <w:r>
        <w:rPr>
          <w:rFonts w:ascii="Times New Roman" w:eastAsia="Times New Roman" w:hAnsi="Times New Roman" w:cs="Times New Roman"/>
          <w:sz w:val="24"/>
          <w:szCs w:val="24"/>
          <w:lang w:eastAsia="uk-UA"/>
        </w:rPr>
        <w:t>иональние и локальн</w:t>
      </w:r>
      <w:r>
        <w:rPr>
          <w:rFonts w:ascii="Times New Roman" w:eastAsia="Times New Roman" w:hAnsi="Times New Roman" w:cs="Times New Roman"/>
          <w:sz w:val="24"/>
          <w:szCs w:val="24"/>
          <w:lang w:val="ru-RU" w:eastAsia="uk-UA"/>
        </w:rPr>
        <w:t>ы</w:t>
      </w:r>
      <w:r>
        <w:rPr>
          <w:rFonts w:ascii="Times New Roman" w:eastAsia="Times New Roman" w:hAnsi="Times New Roman" w:cs="Times New Roman"/>
          <w:sz w:val="24"/>
          <w:szCs w:val="24"/>
          <w:lang w:eastAsia="uk-UA"/>
        </w:rPr>
        <w:t>е конфликт</w:t>
      </w:r>
      <w:r>
        <w:rPr>
          <w:rFonts w:ascii="Times New Roman" w:eastAsia="Times New Roman" w:hAnsi="Times New Roman" w:cs="Times New Roman"/>
          <w:sz w:val="24"/>
          <w:szCs w:val="24"/>
          <w:lang w:val="ru-RU" w:eastAsia="uk-UA"/>
        </w:rPr>
        <w:t>ы</w:t>
      </w:r>
      <w:r>
        <w:rPr>
          <w:rFonts w:ascii="Times New Roman" w:eastAsia="Times New Roman" w:hAnsi="Times New Roman" w:cs="Times New Roman"/>
          <w:sz w:val="24"/>
          <w:szCs w:val="24"/>
          <w:lang w:eastAsia="uk-UA"/>
        </w:rPr>
        <w:t>: история и современ</w:t>
      </w:r>
      <w:r w:rsidRPr="001223EE">
        <w:rPr>
          <w:rFonts w:ascii="Times New Roman" w:eastAsia="Times New Roman" w:hAnsi="Times New Roman" w:cs="Times New Roman"/>
          <w:sz w:val="24"/>
          <w:szCs w:val="24"/>
          <w:lang w:eastAsia="uk-UA"/>
        </w:rPr>
        <w:t xml:space="preserve">ность.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1989.</w:t>
      </w:r>
    </w:p>
    <w:p w:rsidR="00C306B2" w:rsidRPr="001223EE" w:rsidRDefault="00C306B2" w:rsidP="00C306B2">
      <w:pPr>
        <w:spacing w:after="0" w:line="240" w:lineRule="auto"/>
        <w:ind w:left="284"/>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Робертс Ф. Стал</w:t>
      </w:r>
      <w:r>
        <w:rPr>
          <w:rFonts w:ascii="Times New Roman" w:eastAsia="Times New Roman" w:hAnsi="Times New Roman" w:cs="Times New Roman"/>
          <w:sz w:val="24"/>
          <w:szCs w:val="24"/>
          <w:lang w:eastAsia="uk-UA"/>
        </w:rPr>
        <w:t>ин, Хрущев и берлинские кризис</w:t>
      </w:r>
      <w:r>
        <w:rPr>
          <w:rFonts w:ascii="Times New Roman" w:eastAsia="Times New Roman" w:hAnsi="Times New Roman" w:cs="Times New Roman"/>
          <w:sz w:val="24"/>
          <w:szCs w:val="24"/>
          <w:lang w:val="ru-RU" w:eastAsia="uk-UA"/>
        </w:rPr>
        <w:t>ы</w:t>
      </w:r>
      <w:r>
        <w:rPr>
          <w:rFonts w:ascii="Times New Roman" w:eastAsia="Times New Roman" w:hAnsi="Times New Roman" w:cs="Times New Roman"/>
          <w:sz w:val="24"/>
          <w:szCs w:val="24"/>
          <w:lang w:eastAsia="uk-UA"/>
        </w:rPr>
        <w:t xml:space="preserve"> // Между</w:t>
      </w:r>
      <w:r w:rsidRPr="001223EE">
        <w:rPr>
          <w:rFonts w:ascii="Times New Roman" w:eastAsia="Times New Roman" w:hAnsi="Times New Roman" w:cs="Times New Roman"/>
          <w:sz w:val="24"/>
          <w:szCs w:val="24"/>
          <w:lang w:eastAsia="uk-UA"/>
        </w:rPr>
        <w:t xml:space="preserve">народная жизнь.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1991.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№10.</w:t>
      </w:r>
    </w:p>
    <w:p w:rsidR="00C306B2" w:rsidRPr="001223EE" w:rsidRDefault="00C306B2" w:rsidP="00C306B2">
      <w:pPr>
        <w:spacing w:after="0" w:line="240" w:lineRule="auto"/>
        <w:ind w:left="284"/>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Сиджански Д. Федералистское будущее Европы</w:t>
      </w:r>
      <w:r>
        <w:rPr>
          <w:rFonts w:ascii="Times New Roman" w:eastAsia="Times New Roman" w:hAnsi="Times New Roman" w:cs="Times New Roman"/>
          <w:sz w:val="24"/>
          <w:szCs w:val="24"/>
          <w:lang w:eastAsia="uk-UA"/>
        </w:rPr>
        <w:t>: От Европей</w:t>
      </w:r>
      <w:r w:rsidRPr="001223EE">
        <w:rPr>
          <w:rFonts w:ascii="Times New Roman" w:eastAsia="Times New Roman" w:hAnsi="Times New Roman" w:cs="Times New Roman"/>
          <w:sz w:val="24"/>
          <w:szCs w:val="24"/>
          <w:lang w:eastAsia="uk-UA"/>
        </w:rPr>
        <w:t xml:space="preserve">ского сообщества до Европейского Союза.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1998.</w:t>
      </w:r>
    </w:p>
    <w:p w:rsidR="00C306B2" w:rsidRPr="001223EE" w:rsidRDefault="00C306B2" w:rsidP="00C306B2">
      <w:pPr>
        <w:spacing w:after="0" w:line="240" w:lineRule="auto"/>
        <w:ind w:left="284"/>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С</w:t>
      </w:r>
      <w:r>
        <w:rPr>
          <w:rFonts w:ascii="Times New Roman" w:eastAsia="Times New Roman" w:hAnsi="Times New Roman" w:cs="Times New Roman"/>
          <w:sz w:val="24"/>
          <w:szCs w:val="24"/>
          <w:lang w:eastAsia="uk-UA"/>
        </w:rPr>
        <w:t>оветская внешняя политика в год</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 «холодной войн</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 Новое прочтение.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1995.</w:t>
      </w:r>
    </w:p>
    <w:p w:rsidR="00C306B2" w:rsidRPr="001223EE" w:rsidRDefault="00C306B2" w:rsidP="00C306B2">
      <w:pPr>
        <w:spacing w:after="0" w:line="240" w:lineRule="auto"/>
        <w:ind w:left="284"/>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1992 год: новые контури Западной Европы / Отв. ред. В. А. Мартьнов.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1992.</w:t>
      </w:r>
    </w:p>
    <w:p w:rsidR="00C306B2" w:rsidRPr="001223EE" w:rsidRDefault="00C306B2" w:rsidP="00C306B2">
      <w:pPr>
        <w:spacing w:after="0" w:line="240" w:lineRule="auto"/>
        <w:ind w:left="284"/>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Филитов</w:t>
      </w:r>
      <w:r>
        <w:rPr>
          <w:rFonts w:ascii="Times New Roman" w:eastAsia="Times New Roman" w:hAnsi="Times New Roman" w:cs="Times New Roman"/>
          <w:sz w:val="24"/>
          <w:szCs w:val="24"/>
          <w:lang w:val="ru-RU" w:eastAsia="uk-UA"/>
        </w:rPr>
        <w:t xml:space="preserve"> </w:t>
      </w:r>
      <w:r>
        <w:rPr>
          <w:rFonts w:ascii="Times New Roman" w:eastAsia="Times New Roman" w:hAnsi="Times New Roman" w:cs="Times New Roman"/>
          <w:sz w:val="24"/>
          <w:szCs w:val="24"/>
          <w:lang w:eastAsia="uk-UA"/>
        </w:rPr>
        <w:t>А</w:t>
      </w:r>
      <w:r>
        <w:rPr>
          <w:rFonts w:ascii="Times New Roman" w:eastAsia="Times New Roman" w:hAnsi="Times New Roman" w:cs="Times New Roman"/>
          <w:sz w:val="24"/>
          <w:szCs w:val="24"/>
          <w:lang w:val="ru-RU" w:eastAsia="uk-UA"/>
        </w:rPr>
        <w:t>.</w:t>
      </w:r>
      <w:r w:rsidRPr="001223EE">
        <w:rPr>
          <w:rFonts w:ascii="Times New Roman" w:eastAsia="Times New Roman" w:hAnsi="Times New Roman" w:cs="Times New Roman"/>
          <w:sz w:val="24"/>
          <w:szCs w:val="24"/>
          <w:lang w:eastAsia="uk-UA"/>
        </w:rPr>
        <w:t xml:space="preserve">М. Германский вопрос: от раскола к обьединению.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1993</w:t>
      </w:r>
    </w:p>
    <w:p w:rsidR="00C306B2" w:rsidRPr="001223EE" w:rsidRDefault="00C306B2" w:rsidP="00C306B2">
      <w:pPr>
        <w:spacing w:after="0" w:line="240" w:lineRule="auto"/>
        <w:ind w:left="284"/>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Холодная война. 1945</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1963 гг. Историческая ретроспе</w:t>
      </w:r>
      <w:r>
        <w:rPr>
          <w:rFonts w:ascii="Times New Roman" w:eastAsia="Times New Roman" w:hAnsi="Times New Roman" w:cs="Times New Roman"/>
          <w:sz w:val="24"/>
          <w:szCs w:val="24"/>
          <w:lang w:eastAsia="uk-UA"/>
        </w:rPr>
        <w:t>ктива: Сб. статей./ Отв. ред Н.</w:t>
      </w:r>
      <w:r w:rsidRPr="001223EE">
        <w:rPr>
          <w:rFonts w:ascii="Times New Roman" w:eastAsia="Times New Roman" w:hAnsi="Times New Roman" w:cs="Times New Roman"/>
          <w:sz w:val="24"/>
          <w:szCs w:val="24"/>
          <w:lang w:eastAsia="uk-UA"/>
        </w:rPr>
        <w:t>И.</w:t>
      </w:r>
      <w:r>
        <w:rPr>
          <w:rFonts w:ascii="Times New Roman" w:eastAsia="Times New Roman" w:hAnsi="Times New Roman" w:cs="Times New Roman"/>
          <w:sz w:val="24"/>
          <w:szCs w:val="24"/>
          <w:lang w:val="ru-RU" w:eastAsia="uk-UA"/>
        </w:rPr>
        <w:t> </w:t>
      </w:r>
      <w:r w:rsidRPr="001223EE">
        <w:rPr>
          <w:rFonts w:ascii="Times New Roman" w:eastAsia="Times New Roman" w:hAnsi="Times New Roman" w:cs="Times New Roman"/>
          <w:sz w:val="24"/>
          <w:szCs w:val="24"/>
          <w:lang w:eastAsia="uk-UA"/>
        </w:rPr>
        <w:t xml:space="preserve">Егорова, А. О. Чубарьян.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2003.</w:t>
      </w:r>
    </w:p>
    <w:p w:rsidR="00C306B2" w:rsidRPr="001223EE" w:rsidRDefault="00C306B2" w:rsidP="00C306B2">
      <w:pPr>
        <w:spacing w:after="0" w:line="240" w:lineRule="auto"/>
        <w:ind w:left="284"/>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Шемятенков В. Г. Европейская интеграция. Учебное пособие.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2003.</w:t>
      </w:r>
    </w:p>
    <w:p w:rsidR="00C306B2" w:rsidRPr="001223EE" w:rsidRDefault="00C306B2" w:rsidP="00C306B2">
      <w:pPr>
        <w:spacing w:after="0" w:line="240" w:lineRule="auto"/>
        <w:ind w:left="284"/>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Штраус Ф. И. Воспоминания.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1991.</w:t>
      </w:r>
    </w:p>
    <w:p w:rsidR="00C306B2" w:rsidRPr="001223EE" w:rsidRDefault="00C306B2" w:rsidP="00C306B2">
      <w:pPr>
        <w:spacing w:after="0" w:line="240" w:lineRule="auto"/>
        <w:rPr>
          <w:rFonts w:ascii="Times New Roman" w:eastAsia="Times New Roman" w:hAnsi="Times New Roman" w:cs="Times New Roman"/>
          <w:sz w:val="24"/>
          <w:szCs w:val="24"/>
          <w:lang w:eastAsia="uk-UA"/>
        </w:rPr>
      </w:pPr>
    </w:p>
    <w:p w:rsidR="00C306B2" w:rsidRPr="001223EE" w:rsidRDefault="00C306B2" w:rsidP="00C306B2">
      <w:pPr>
        <w:spacing w:after="0" w:line="240" w:lineRule="auto"/>
        <w:ind w:hanging="12"/>
        <w:jc w:val="center"/>
        <w:rPr>
          <w:rFonts w:ascii="Times New Roman" w:eastAsia="Times New Roman" w:hAnsi="Times New Roman" w:cs="Times New Roman"/>
          <w:b/>
          <w:i/>
          <w:sz w:val="28"/>
          <w:szCs w:val="24"/>
          <w:lang w:eastAsia="uk-UA"/>
        </w:rPr>
      </w:pPr>
      <w:r w:rsidRPr="001223EE">
        <w:rPr>
          <w:rFonts w:ascii="Times New Roman" w:eastAsia="Times New Roman" w:hAnsi="Times New Roman" w:cs="Times New Roman"/>
          <w:b/>
          <w:i/>
          <w:sz w:val="28"/>
          <w:szCs w:val="24"/>
          <w:lang w:eastAsia="uk-UA"/>
        </w:rPr>
        <w:t>Завдання для обов’язкового виконання</w:t>
      </w:r>
    </w:p>
    <w:p w:rsidR="00C306B2" w:rsidRPr="001223EE" w:rsidRDefault="00C306B2" w:rsidP="00C306B2">
      <w:pPr>
        <w:spacing w:after="0" w:line="240" w:lineRule="auto"/>
        <w:ind w:left="-12"/>
        <w:jc w:val="both"/>
        <w:rPr>
          <w:rFonts w:ascii="Times New Roman" w:eastAsia="Times New Roman" w:hAnsi="Times New Roman" w:cs="Times New Roman"/>
          <w:i/>
          <w:sz w:val="28"/>
          <w:szCs w:val="24"/>
          <w:lang w:eastAsia="uk-UA"/>
        </w:rPr>
      </w:pPr>
      <w:r w:rsidRPr="001223EE">
        <w:rPr>
          <w:rFonts w:ascii="Times New Roman" w:eastAsia="Times New Roman" w:hAnsi="Times New Roman" w:cs="Times New Roman"/>
          <w:i/>
          <w:sz w:val="28"/>
          <w:szCs w:val="24"/>
          <w:lang w:eastAsia="uk-UA"/>
        </w:rPr>
        <w:t xml:space="preserve">Домашні завдання: </w:t>
      </w:r>
      <w:r w:rsidRPr="001223EE">
        <w:rPr>
          <w:rFonts w:ascii="Times New Roman" w:eastAsia="Times New Roman" w:hAnsi="Times New Roman" w:cs="Times New Roman"/>
          <w:sz w:val="24"/>
          <w:szCs w:val="24"/>
          <w:lang w:eastAsia="uk-UA"/>
        </w:rPr>
        <w:t>опрацювання рекомендованої літератури, підготовка до виступу, письмової роботи, участі у дискусії</w:t>
      </w:r>
    </w:p>
    <w:p w:rsidR="00C306B2" w:rsidRPr="001223EE" w:rsidRDefault="00C306B2" w:rsidP="00C306B2">
      <w:pPr>
        <w:spacing w:after="0" w:line="240" w:lineRule="auto"/>
        <w:ind w:left="-12"/>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i/>
          <w:sz w:val="28"/>
          <w:szCs w:val="24"/>
          <w:lang w:eastAsia="uk-UA"/>
        </w:rPr>
        <w:t>Аудиторні завдання:</w:t>
      </w:r>
      <w:r w:rsidRPr="001223EE">
        <w:rPr>
          <w:rFonts w:ascii="Times New Roman" w:eastAsia="Times New Roman" w:hAnsi="Times New Roman" w:cs="Times New Roman"/>
          <w:sz w:val="24"/>
          <w:szCs w:val="24"/>
          <w:lang w:eastAsia="uk-UA"/>
        </w:rPr>
        <w:t xml:space="preserve"> виступ, участь у дискусії</w:t>
      </w:r>
    </w:p>
    <w:p w:rsidR="00C306B2" w:rsidRPr="001223EE" w:rsidRDefault="00C306B2" w:rsidP="00C306B2">
      <w:pPr>
        <w:spacing w:after="0" w:line="240" w:lineRule="auto"/>
        <w:ind w:left="-12"/>
        <w:jc w:val="both"/>
        <w:rPr>
          <w:rFonts w:ascii="Times New Roman" w:eastAsia="Times New Roman" w:hAnsi="Times New Roman" w:cs="Times New Roman"/>
          <w:i/>
          <w:sz w:val="28"/>
          <w:szCs w:val="24"/>
          <w:lang w:eastAsia="uk-UA"/>
        </w:rPr>
      </w:pPr>
    </w:p>
    <w:p w:rsidR="00C306B2" w:rsidRPr="001223EE" w:rsidRDefault="00C306B2" w:rsidP="00C306B2">
      <w:pPr>
        <w:spacing w:after="0" w:line="240" w:lineRule="auto"/>
        <w:ind w:hanging="12"/>
        <w:jc w:val="center"/>
        <w:rPr>
          <w:rFonts w:ascii="Times New Roman" w:eastAsia="Times New Roman" w:hAnsi="Times New Roman" w:cs="Times New Roman"/>
          <w:b/>
          <w:sz w:val="28"/>
          <w:szCs w:val="24"/>
          <w:lang w:eastAsia="uk-UA"/>
        </w:rPr>
      </w:pPr>
      <w:r w:rsidRPr="001223EE">
        <w:rPr>
          <w:rFonts w:ascii="Times New Roman" w:eastAsia="Times New Roman" w:hAnsi="Times New Roman" w:cs="Times New Roman"/>
          <w:b/>
          <w:sz w:val="28"/>
          <w:szCs w:val="24"/>
          <w:lang w:eastAsia="uk-UA"/>
        </w:rPr>
        <w:t>С е м і н а р с ь к е   з а н я т т я   №  2</w:t>
      </w:r>
    </w:p>
    <w:p w:rsidR="00C306B2" w:rsidRPr="001223EE" w:rsidRDefault="00C306B2" w:rsidP="00C306B2">
      <w:pPr>
        <w:spacing w:after="0" w:line="240" w:lineRule="auto"/>
        <w:jc w:val="center"/>
        <w:rPr>
          <w:rFonts w:ascii="Times New Roman" w:eastAsia="Times New Roman" w:hAnsi="Times New Roman" w:cs="Times New Roman"/>
          <w:sz w:val="24"/>
          <w:szCs w:val="24"/>
          <w:lang w:eastAsia="uk-UA"/>
        </w:rPr>
      </w:pPr>
    </w:p>
    <w:p w:rsidR="00C306B2" w:rsidRPr="001223EE" w:rsidRDefault="00C306B2" w:rsidP="00C306B2">
      <w:pPr>
        <w:spacing w:after="0" w:line="240" w:lineRule="auto"/>
        <w:ind w:left="360"/>
        <w:jc w:val="both"/>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bCs/>
          <w:i/>
          <w:color w:val="000000"/>
          <w:sz w:val="28"/>
          <w:szCs w:val="28"/>
          <w:lang w:eastAsia="uk-UA"/>
        </w:rPr>
        <w:t>Т е м а 2.</w:t>
      </w:r>
      <w:r w:rsidRPr="001223EE">
        <w:rPr>
          <w:rFonts w:ascii="Times New Roman" w:eastAsia="Times New Roman" w:hAnsi="Times New Roman" w:cs="Times New Roman"/>
          <w:b/>
          <w:bCs/>
          <w:color w:val="000000"/>
          <w:sz w:val="28"/>
          <w:szCs w:val="28"/>
          <w:lang w:eastAsia="uk-UA"/>
        </w:rPr>
        <w:t xml:space="preserve"> </w:t>
      </w:r>
      <w:r w:rsidRPr="001223EE">
        <w:rPr>
          <w:rFonts w:ascii="Times New Roman" w:eastAsia="Times New Roman" w:hAnsi="Times New Roman" w:cs="Times New Roman"/>
          <w:b/>
          <w:bCs/>
          <w:color w:val="000000"/>
          <w:sz w:val="28"/>
          <w:szCs w:val="28"/>
          <w:lang w:eastAsia="uk-UA"/>
        </w:rPr>
        <w:tab/>
      </w:r>
      <w:r w:rsidRPr="001223EE">
        <w:rPr>
          <w:rFonts w:ascii="Times New Roman" w:eastAsia="Times New Roman" w:hAnsi="Times New Roman" w:cs="Times New Roman"/>
          <w:color w:val="000000"/>
          <w:spacing w:val="-1"/>
          <w:w w:val="106"/>
          <w:sz w:val="24"/>
          <w:szCs w:val="24"/>
          <w:lang w:eastAsia="uk-UA"/>
        </w:rPr>
        <w:t>Міжнародні відносини у другій половині ХХ ст.</w:t>
      </w:r>
    </w:p>
    <w:p w:rsidR="00C306B2" w:rsidRPr="001223EE" w:rsidRDefault="00C306B2" w:rsidP="00C306B2">
      <w:pPr>
        <w:spacing w:after="0" w:line="240" w:lineRule="auto"/>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 (2 год.)</w:t>
      </w:r>
    </w:p>
    <w:p w:rsidR="00C306B2" w:rsidRPr="001223EE" w:rsidRDefault="00C306B2" w:rsidP="00C306B2">
      <w:pPr>
        <w:spacing w:after="0" w:line="240" w:lineRule="auto"/>
        <w:jc w:val="center"/>
        <w:rPr>
          <w:rFonts w:ascii="Times New Roman" w:eastAsia="Times New Roman" w:hAnsi="Times New Roman" w:cs="Times New Roman"/>
          <w:b/>
          <w:i/>
          <w:sz w:val="24"/>
          <w:szCs w:val="24"/>
          <w:lang w:eastAsia="uk-UA"/>
        </w:rPr>
      </w:pPr>
      <w:r w:rsidRPr="001223EE">
        <w:rPr>
          <w:rFonts w:ascii="Times New Roman" w:eastAsia="Times New Roman" w:hAnsi="Times New Roman" w:cs="Times New Roman"/>
          <w:b/>
          <w:i/>
          <w:sz w:val="24"/>
          <w:szCs w:val="24"/>
          <w:lang w:eastAsia="uk-UA"/>
        </w:rPr>
        <w:t>Зміст семінарського заняття</w:t>
      </w:r>
    </w:p>
    <w:p w:rsidR="00C306B2" w:rsidRPr="001223EE" w:rsidRDefault="00C306B2" w:rsidP="00C306B2">
      <w:pPr>
        <w:numPr>
          <w:ilvl w:val="0"/>
          <w:numId w:val="32"/>
        </w:numPr>
        <w:spacing w:after="0" w:line="240" w:lineRule="auto"/>
        <w:jc w:val="both"/>
        <w:rPr>
          <w:rFonts w:ascii="Times New Roman" w:eastAsia="Times New Roman" w:hAnsi="Times New Roman" w:cs="Times New Roman"/>
          <w:bCs/>
          <w:color w:val="000000"/>
          <w:sz w:val="24"/>
          <w:szCs w:val="24"/>
          <w:lang w:eastAsia="uk-UA"/>
        </w:rPr>
      </w:pPr>
      <w:r w:rsidRPr="001223EE">
        <w:rPr>
          <w:rFonts w:ascii="Times New Roman" w:eastAsia="Times New Roman" w:hAnsi="Times New Roman" w:cs="Times New Roman"/>
          <w:bCs/>
          <w:color w:val="000000"/>
          <w:sz w:val="24"/>
          <w:szCs w:val="24"/>
          <w:lang w:eastAsia="uk-UA"/>
        </w:rPr>
        <w:t>Німецьке питання як чинник загострення міжнародних відносин.</w:t>
      </w:r>
      <w:r>
        <w:rPr>
          <w:rFonts w:ascii="Times New Roman" w:eastAsia="Times New Roman" w:hAnsi="Times New Roman" w:cs="Times New Roman"/>
          <w:bCs/>
          <w:color w:val="000000"/>
          <w:sz w:val="24"/>
          <w:szCs w:val="24"/>
          <w:lang w:eastAsia="uk-UA"/>
        </w:rPr>
        <w:t xml:space="preserve"> Перша Берлінська криза. Розкол Німеччини і утворення ФРН і НДР.</w:t>
      </w:r>
    </w:p>
    <w:p w:rsidR="00C306B2" w:rsidRPr="00742992" w:rsidRDefault="00C306B2" w:rsidP="00C306B2">
      <w:pPr>
        <w:numPr>
          <w:ilvl w:val="0"/>
          <w:numId w:val="32"/>
        </w:numPr>
        <w:spacing w:after="0" w:line="240" w:lineRule="auto"/>
        <w:jc w:val="both"/>
        <w:rPr>
          <w:rFonts w:ascii="Times New Roman" w:eastAsia="Times New Roman" w:hAnsi="Times New Roman" w:cs="Times New Roman"/>
          <w:bCs/>
          <w:color w:val="000000"/>
          <w:sz w:val="24"/>
          <w:szCs w:val="24"/>
          <w:lang w:eastAsia="uk-UA"/>
        </w:rPr>
      </w:pPr>
      <w:r w:rsidRPr="00742992">
        <w:rPr>
          <w:rFonts w:ascii="Times New Roman" w:eastAsia="Times New Roman" w:hAnsi="Times New Roman" w:cs="Times New Roman"/>
          <w:sz w:val="24"/>
          <w:szCs w:val="24"/>
          <w:lang w:eastAsia="uk-UA"/>
        </w:rPr>
        <w:t xml:space="preserve">Криза колоніальної системи </w:t>
      </w:r>
      <w:r w:rsidRPr="00742992">
        <w:rPr>
          <w:rFonts w:ascii="Times New Roman" w:eastAsia="Times New Roman" w:hAnsi="Times New Roman" w:cs="Times New Roman"/>
          <w:color w:val="000000"/>
          <w:spacing w:val="-1"/>
          <w:w w:val="106"/>
          <w:sz w:val="24"/>
          <w:szCs w:val="24"/>
          <w:lang w:eastAsia="uk-UA"/>
        </w:rPr>
        <w:t xml:space="preserve">у другій половині ХХ ст. </w:t>
      </w:r>
      <w:r w:rsidRPr="00742992">
        <w:rPr>
          <w:rFonts w:ascii="Times New Roman" w:eastAsia="Times New Roman" w:hAnsi="Times New Roman" w:cs="Times New Roman"/>
          <w:bCs/>
          <w:color w:val="000000"/>
          <w:sz w:val="24"/>
          <w:szCs w:val="24"/>
          <w:lang w:eastAsia="uk-UA"/>
        </w:rPr>
        <w:t>Рух неприєднання і його роль у світі.</w:t>
      </w:r>
    </w:p>
    <w:p w:rsidR="00C306B2" w:rsidRDefault="00C306B2" w:rsidP="00C306B2">
      <w:pPr>
        <w:numPr>
          <w:ilvl w:val="0"/>
          <w:numId w:val="32"/>
        </w:numPr>
        <w:spacing w:after="0" w:line="240" w:lineRule="auto"/>
        <w:jc w:val="both"/>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Розрядка міжнародної напруженості 1970-х років. Нова східна політика В. Бранта та її наслідки. Американо-радянські відносини.</w:t>
      </w:r>
    </w:p>
    <w:p w:rsidR="00C306B2" w:rsidRPr="001223EE" w:rsidRDefault="00C306B2" w:rsidP="00C306B2">
      <w:pPr>
        <w:numPr>
          <w:ilvl w:val="0"/>
          <w:numId w:val="32"/>
        </w:numPr>
        <w:spacing w:after="0" w:line="240" w:lineRule="auto"/>
        <w:jc w:val="both"/>
        <w:rPr>
          <w:rFonts w:ascii="Times New Roman" w:eastAsia="Times New Roman" w:hAnsi="Times New Roman" w:cs="Times New Roman"/>
          <w:bCs/>
          <w:color w:val="000000"/>
          <w:sz w:val="24"/>
          <w:szCs w:val="24"/>
          <w:lang w:eastAsia="uk-UA"/>
        </w:rPr>
      </w:pPr>
      <w:r>
        <w:rPr>
          <w:rFonts w:ascii="Times New Roman" w:eastAsia="Times New Roman" w:hAnsi="Times New Roman" w:cs="Times New Roman"/>
          <w:bCs/>
          <w:color w:val="000000"/>
          <w:sz w:val="24"/>
          <w:szCs w:val="24"/>
          <w:lang w:eastAsia="uk-UA"/>
        </w:rPr>
        <w:t>«Перебудова» в СРСР і «нове політичне мислення». Договори й угоди зі скорочення озброєнь. Закінчення «холодної війни»</w:t>
      </w:r>
    </w:p>
    <w:p w:rsidR="00C306B2" w:rsidRPr="001223EE" w:rsidRDefault="00C306B2" w:rsidP="00C306B2">
      <w:pPr>
        <w:spacing w:after="0" w:line="240" w:lineRule="auto"/>
        <w:rPr>
          <w:rFonts w:ascii="Times New Roman" w:eastAsia="Times New Roman" w:hAnsi="Times New Roman" w:cs="Times New Roman"/>
          <w:sz w:val="24"/>
          <w:szCs w:val="24"/>
          <w:lang w:eastAsia="uk-UA"/>
        </w:rPr>
      </w:pPr>
    </w:p>
    <w:p w:rsidR="00C306B2" w:rsidRPr="001223EE" w:rsidRDefault="00C306B2" w:rsidP="00C306B2">
      <w:pPr>
        <w:spacing w:after="0" w:line="240" w:lineRule="auto"/>
        <w:ind w:left="720"/>
        <w:jc w:val="both"/>
        <w:rPr>
          <w:rFonts w:ascii="Times New Roman" w:eastAsia="Times New Roman" w:hAnsi="Times New Roman" w:cs="Times New Roman"/>
          <w:b/>
          <w:i/>
          <w:sz w:val="28"/>
          <w:szCs w:val="24"/>
          <w:lang w:eastAsia="uk-UA"/>
        </w:rPr>
      </w:pPr>
      <w:r w:rsidRPr="001223EE">
        <w:rPr>
          <w:rFonts w:ascii="Times New Roman" w:eastAsia="Times New Roman" w:hAnsi="Times New Roman" w:cs="Times New Roman"/>
          <w:b/>
          <w:i/>
          <w:sz w:val="28"/>
          <w:szCs w:val="24"/>
          <w:lang w:eastAsia="uk-UA"/>
        </w:rPr>
        <w:t xml:space="preserve">Рекомендована література: </w:t>
      </w:r>
    </w:p>
    <w:p w:rsidR="00C306B2" w:rsidRDefault="00C306B2" w:rsidP="00C306B2">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Мицик </w:t>
      </w:r>
      <w:r w:rsidRPr="005D7019">
        <w:rPr>
          <w:rFonts w:ascii="Times New Roman" w:eastAsia="Times New Roman" w:hAnsi="Times New Roman" w:cs="Times New Roman"/>
          <w:sz w:val="24"/>
          <w:szCs w:val="24"/>
          <w:lang w:eastAsia="uk-UA"/>
        </w:rPr>
        <w:t xml:space="preserve">Л.М., Кузьменко Ю.В. </w:t>
      </w:r>
      <w:r w:rsidRPr="001223EE">
        <w:rPr>
          <w:rFonts w:ascii="Times New Roman" w:eastAsia="Times New Roman" w:hAnsi="Times New Roman" w:cs="Times New Roman"/>
          <w:sz w:val="24"/>
          <w:szCs w:val="24"/>
          <w:lang w:eastAsia="uk-UA"/>
        </w:rPr>
        <w:t>Новітня історія країн Європи і Америки</w:t>
      </w:r>
      <w:r w:rsidRPr="005D7019">
        <w:rPr>
          <w:rFonts w:ascii="Times New Roman" w:eastAsia="Times New Roman" w:hAnsi="Times New Roman" w:cs="Times New Roman"/>
          <w:sz w:val="24"/>
          <w:szCs w:val="24"/>
          <w:lang w:eastAsia="uk-UA"/>
        </w:rPr>
        <w:t xml:space="preserve"> (1918-2007)</w:t>
      </w:r>
      <w:r w:rsidRPr="001223EE">
        <w:rPr>
          <w:rFonts w:ascii="Times New Roman" w:eastAsia="Times New Roman" w:hAnsi="Times New Roman" w:cs="Times New Roman"/>
          <w:sz w:val="24"/>
          <w:szCs w:val="24"/>
          <w:lang w:eastAsia="uk-UA"/>
        </w:rPr>
        <w:t>:</w:t>
      </w:r>
      <w:r w:rsidRPr="005D7019">
        <w:rPr>
          <w:rFonts w:ascii="Times New Roman" w:eastAsia="Times New Roman" w:hAnsi="Times New Roman" w:cs="Times New Roman"/>
          <w:sz w:val="24"/>
          <w:szCs w:val="24"/>
          <w:lang w:eastAsia="uk-UA"/>
        </w:rPr>
        <w:t>Навч. пос</w:t>
      </w:r>
      <w:r>
        <w:rPr>
          <w:rFonts w:ascii="Times New Roman" w:eastAsia="Times New Roman" w:hAnsi="Times New Roman" w:cs="Times New Roman"/>
          <w:sz w:val="24"/>
          <w:szCs w:val="24"/>
          <w:lang w:eastAsia="uk-UA"/>
        </w:rPr>
        <w:t>іб.</w:t>
      </w:r>
      <w:r w:rsidRPr="001223E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К., 2008. – С.290-310.</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Белецкий В.</w:t>
      </w:r>
      <w:r w:rsidRPr="001223EE">
        <w:rPr>
          <w:rFonts w:ascii="Times New Roman" w:eastAsia="Times New Roman" w:hAnsi="Times New Roman" w:cs="Times New Roman"/>
          <w:sz w:val="24"/>
          <w:szCs w:val="24"/>
          <w:lang w:eastAsia="uk-UA"/>
        </w:rPr>
        <w:t>Н. За столом переговоров. Обсуждени</w:t>
      </w:r>
      <w:r>
        <w:rPr>
          <w:rFonts w:ascii="Times New Roman" w:eastAsia="Times New Roman" w:hAnsi="Times New Roman" w:cs="Times New Roman"/>
          <w:sz w:val="24"/>
          <w:szCs w:val="24"/>
          <w:lang w:eastAsia="uk-UA"/>
        </w:rPr>
        <w:t>е германских дел на послевоенн</w:t>
      </w:r>
      <w:r>
        <w:rPr>
          <w:rFonts w:ascii="Times New Roman" w:eastAsia="Times New Roman" w:hAnsi="Times New Roman" w:cs="Times New Roman"/>
          <w:sz w:val="24"/>
          <w:szCs w:val="24"/>
          <w:lang w:val="ru-RU" w:eastAsia="uk-UA"/>
        </w:rPr>
        <w:t>ы</w:t>
      </w:r>
      <w:r>
        <w:rPr>
          <w:rFonts w:ascii="Times New Roman" w:eastAsia="Times New Roman" w:hAnsi="Times New Roman" w:cs="Times New Roman"/>
          <w:sz w:val="24"/>
          <w:szCs w:val="24"/>
          <w:lang w:eastAsia="uk-UA"/>
        </w:rPr>
        <w:t>х международн</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х совещаниях и встречах.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1979.</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Бжезинский 3. Великая шахматная доска: Господство Америки и его геостратегические императивы: Пер. с англ.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1998.</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Галкин А.А., Мельников Д.</w:t>
      </w:r>
      <w:r w:rsidRPr="001223EE">
        <w:rPr>
          <w:rFonts w:ascii="Times New Roman" w:eastAsia="Times New Roman" w:hAnsi="Times New Roman" w:cs="Times New Roman"/>
          <w:sz w:val="24"/>
          <w:szCs w:val="24"/>
          <w:lang w:eastAsia="uk-UA"/>
        </w:rPr>
        <w:t>Е. СССР, западные держави и германский вопрос (1945</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1965).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1966.</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Германский вопрос в 1945</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1990-х гг.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К., 1991.</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Гобсбаум Е. Вік екстремізму: Коротка історія XX ст. (1914</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1991) / Пер. з англ.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К., 2001.</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Даллес</w:t>
      </w:r>
      <w:r>
        <w:rPr>
          <w:rFonts w:ascii="Times New Roman" w:eastAsia="Times New Roman" w:hAnsi="Times New Roman" w:cs="Times New Roman"/>
          <w:sz w:val="24"/>
          <w:szCs w:val="24"/>
          <w:lang w:val="ru-RU" w:eastAsia="uk-UA"/>
        </w:rPr>
        <w:t xml:space="preserve"> </w:t>
      </w:r>
      <w:r w:rsidRPr="001223EE">
        <w:rPr>
          <w:rFonts w:ascii="Times New Roman" w:eastAsia="Times New Roman" w:hAnsi="Times New Roman" w:cs="Times New Roman"/>
          <w:sz w:val="24"/>
          <w:szCs w:val="24"/>
          <w:lang w:eastAsia="uk-UA"/>
        </w:rPr>
        <w:t xml:space="preserve">А. О политике // Вопросы истории.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1998.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4.</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Добрынин А. Ф. Сугубо доверительно. Посол в Вашингтоне при шести президентах СІЛА (1962</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1986).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1996.</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Дюрозель Ж-Б. Історія дипломатії від 1919 року до наших днів:</w:t>
      </w:r>
      <w:r>
        <w:rPr>
          <w:rFonts w:ascii="Times New Roman" w:eastAsia="Times New Roman" w:hAnsi="Times New Roman" w:cs="Times New Roman"/>
          <w:sz w:val="24"/>
          <w:szCs w:val="24"/>
          <w:lang w:val="ru-RU" w:eastAsia="uk-UA"/>
        </w:rPr>
        <w:t xml:space="preserve"> </w:t>
      </w:r>
      <w:r w:rsidRPr="001223EE">
        <w:rPr>
          <w:rFonts w:ascii="Times New Roman" w:eastAsia="Times New Roman" w:hAnsi="Times New Roman" w:cs="Times New Roman"/>
          <w:sz w:val="24"/>
          <w:szCs w:val="24"/>
          <w:lang w:eastAsia="uk-UA"/>
        </w:rPr>
        <w:t xml:space="preserve">Пер. з франц.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К, 1995.</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Ефим</w:t>
      </w:r>
      <w:r>
        <w:rPr>
          <w:rFonts w:ascii="Times New Roman" w:eastAsia="Times New Roman" w:hAnsi="Times New Roman" w:cs="Times New Roman"/>
          <w:sz w:val="24"/>
          <w:szCs w:val="24"/>
          <w:lang w:eastAsia="uk-UA"/>
        </w:rPr>
        <w:t>ов Н.Н., Фролов В.</w:t>
      </w:r>
      <w:r w:rsidRPr="001223EE">
        <w:rPr>
          <w:rFonts w:ascii="Times New Roman" w:eastAsia="Times New Roman" w:hAnsi="Times New Roman" w:cs="Times New Roman"/>
          <w:sz w:val="24"/>
          <w:szCs w:val="24"/>
          <w:lang w:eastAsia="uk-UA"/>
        </w:rPr>
        <w:t>С. Карибски</w:t>
      </w:r>
      <w:r>
        <w:rPr>
          <w:rFonts w:ascii="Times New Roman" w:eastAsia="Times New Roman" w:hAnsi="Times New Roman" w:cs="Times New Roman"/>
          <w:sz w:val="24"/>
          <w:szCs w:val="24"/>
          <w:lang w:eastAsia="uk-UA"/>
        </w:rPr>
        <w:t>й кризис 1962 года (новые данн</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е) // Вопросы истории.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2005.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№10.</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Ж</w:t>
      </w:r>
      <w:r>
        <w:rPr>
          <w:rFonts w:ascii="Times New Roman" w:eastAsia="Times New Roman" w:hAnsi="Times New Roman" w:cs="Times New Roman"/>
          <w:sz w:val="24"/>
          <w:szCs w:val="24"/>
          <w:lang w:eastAsia="uk-UA"/>
        </w:rPr>
        <w:t>уркин В.В. С</w:t>
      </w:r>
      <w:r>
        <w:rPr>
          <w:rFonts w:ascii="Times New Roman" w:eastAsia="Times New Roman" w:hAnsi="Times New Roman" w:cs="Times New Roman"/>
          <w:sz w:val="24"/>
          <w:szCs w:val="24"/>
          <w:lang w:val="ru-RU" w:eastAsia="uk-UA"/>
        </w:rPr>
        <w:t>Ш</w:t>
      </w:r>
      <w:r>
        <w:rPr>
          <w:rFonts w:ascii="Times New Roman" w:eastAsia="Times New Roman" w:hAnsi="Times New Roman" w:cs="Times New Roman"/>
          <w:sz w:val="24"/>
          <w:szCs w:val="24"/>
          <w:lang w:eastAsia="uk-UA"/>
        </w:rPr>
        <w:t>А и международн</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е политические кризисы.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1975.</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Карягин В.</w:t>
      </w:r>
      <w:r w:rsidRPr="001223EE">
        <w:rPr>
          <w:rFonts w:ascii="Times New Roman" w:eastAsia="Times New Roman" w:hAnsi="Times New Roman" w:cs="Times New Roman"/>
          <w:sz w:val="24"/>
          <w:szCs w:val="24"/>
          <w:lang w:eastAsia="uk-UA"/>
        </w:rPr>
        <w:t>В. Берлин. Впеч</w:t>
      </w:r>
      <w:r>
        <w:rPr>
          <w:rFonts w:ascii="Times New Roman" w:eastAsia="Times New Roman" w:hAnsi="Times New Roman" w:cs="Times New Roman"/>
          <w:sz w:val="24"/>
          <w:szCs w:val="24"/>
          <w:lang w:eastAsia="uk-UA"/>
        </w:rPr>
        <w:t>атления приезжего // Международ</w:t>
      </w:r>
      <w:r w:rsidRPr="001223EE">
        <w:rPr>
          <w:rFonts w:ascii="Times New Roman" w:eastAsia="Times New Roman" w:hAnsi="Times New Roman" w:cs="Times New Roman"/>
          <w:sz w:val="24"/>
          <w:szCs w:val="24"/>
          <w:lang w:eastAsia="uk-UA"/>
        </w:rPr>
        <w:t xml:space="preserve">ная жизнь.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1997.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3.</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Карягин В.</w:t>
      </w:r>
      <w:r w:rsidRPr="001223EE">
        <w:rPr>
          <w:rFonts w:ascii="Times New Roman" w:eastAsia="Times New Roman" w:hAnsi="Times New Roman" w:cs="Times New Roman"/>
          <w:sz w:val="24"/>
          <w:szCs w:val="24"/>
          <w:lang w:eastAsia="uk-UA"/>
        </w:rPr>
        <w:t xml:space="preserve">В. Берлин: от железного занавеса до берлинской стены // Международная жизнь.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1991.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4</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8.</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Киссинджер Г. Дипломатия.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1997.</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Коваль К.</w:t>
      </w:r>
      <w:r w:rsidRPr="001223EE">
        <w:rPr>
          <w:rFonts w:ascii="Times New Roman" w:eastAsia="Times New Roman" w:hAnsi="Times New Roman" w:cs="Times New Roman"/>
          <w:sz w:val="24"/>
          <w:szCs w:val="24"/>
          <w:lang w:eastAsia="uk-UA"/>
        </w:rPr>
        <w:t xml:space="preserve">И. Последний свидетель. Германская карта в «холодной войне».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1997.</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Круглий стол: Карибский кризис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важнейшие уроки истории // Латинская Америка.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1988.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1.</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Лавренов С.Я., Попов И. М.</w:t>
      </w:r>
      <w:r>
        <w:rPr>
          <w:rFonts w:ascii="Times New Roman" w:eastAsia="Times New Roman" w:hAnsi="Times New Roman" w:cs="Times New Roman"/>
          <w:sz w:val="24"/>
          <w:szCs w:val="24"/>
          <w:lang w:eastAsia="uk-UA"/>
        </w:rPr>
        <w:t xml:space="preserve"> Советский Союз в локальних вой</w:t>
      </w:r>
      <w:r w:rsidRPr="001223EE">
        <w:rPr>
          <w:rFonts w:ascii="Times New Roman" w:eastAsia="Times New Roman" w:hAnsi="Times New Roman" w:cs="Times New Roman"/>
          <w:sz w:val="24"/>
          <w:szCs w:val="24"/>
          <w:lang w:eastAsia="uk-UA"/>
        </w:rPr>
        <w:t xml:space="preserve">нах и конфликтах.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2003.</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Лечуга К. В центре бури: Фидель Кастро, Н. С. Хрущев, Дж. Ф. Кеннеди и ракетний кризис.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1995.</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Локальн</w:t>
      </w:r>
      <w:r>
        <w:rPr>
          <w:rFonts w:ascii="Times New Roman" w:eastAsia="Times New Roman" w:hAnsi="Times New Roman" w:cs="Times New Roman"/>
          <w:sz w:val="24"/>
          <w:szCs w:val="24"/>
          <w:lang w:val="ru-RU" w:eastAsia="uk-UA"/>
        </w:rPr>
        <w:t>ы</w:t>
      </w:r>
      <w:r>
        <w:rPr>
          <w:rFonts w:ascii="Times New Roman" w:eastAsia="Times New Roman" w:hAnsi="Times New Roman" w:cs="Times New Roman"/>
          <w:sz w:val="24"/>
          <w:szCs w:val="24"/>
          <w:lang w:eastAsia="uk-UA"/>
        </w:rPr>
        <w:t>е войн</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 XX в. и СССР // История СССР.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1992.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4; 1993.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№3.</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Международное право в д</w:t>
      </w:r>
      <w:r>
        <w:rPr>
          <w:rFonts w:ascii="Times New Roman" w:eastAsia="Times New Roman" w:hAnsi="Times New Roman" w:cs="Times New Roman"/>
          <w:sz w:val="24"/>
          <w:szCs w:val="24"/>
          <w:lang w:eastAsia="uk-UA"/>
        </w:rPr>
        <w:t>окументах / Сост. Н.</w:t>
      </w:r>
      <w:r w:rsidRPr="001223EE">
        <w:rPr>
          <w:rFonts w:ascii="Times New Roman" w:eastAsia="Times New Roman" w:hAnsi="Times New Roman" w:cs="Times New Roman"/>
          <w:sz w:val="24"/>
          <w:szCs w:val="24"/>
          <w:lang w:eastAsia="uk-UA"/>
        </w:rPr>
        <w:t xml:space="preserve">Т. Блатова.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1982.</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Международное публичное право: Сборник документов.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1996.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Т. 1</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2.</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Олимпиев А.</w:t>
      </w:r>
      <w:r w:rsidRPr="001223EE">
        <w:rPr>
          <w:rFonts w:ascii="Times New Roman" w:eastAsia="Times New Roman" w:hAnsi="Times New Roman" w:cs="Times New Roman"/>
          <w:sz w:val="24"/>
          <w:szCs w:val="24"/>
          <w:lang w:eastAsia="uk-UA"/>
        </w:rPr>
        <w:t>Ю. Ближ</w:t>
      </w:r>
      <w:r>
        <w:rPr>
          <w:rFonts w:ascii="Times New Roman" w:eastAsia="Times New Roman" w:hAnsi="Times New Roman" w:cs="Times New Roman"/>
          <w:sz w:val="24"/>
          <w:szCs w:val="24"/>
          <w:lang w:eastAsia="uk-UA"/>
        </w:rPr>
        <w:t>ний и Средний Восток: актуальн</w:t>
      </w:r>
      <w:r>
        <w:rPr>
          <w:rFonts w:ascii="Times New Roman" w:eastAsia="Times New Roman" w:hAnsi="Times New Roman" w:cs="Times New Roman"/>
          <w:sz w:val="24"/>
          <w:szCs w:val="24"/>
          <w:lang w:val="ru-RU" w:eastAsia="uk-UA"/>
        </w:rPr>
        <w:t>ы</w:t>
      </w:r>
      <w:r>
        <w:rPr>
          <w:rFonts w:ascii="Times New Roman" w:eastAsia="Times New Roman" w:hAnsi="Times New Roman" w:cs="Times New Roman"/>
          <w:sz w:val="24"/>
          <w:szCs w:val="24"/>
          <w:lang w:eastAsia="uk-UA"/>
        </w:rPr>
        <w:t>е проблем</w:t>
      </w:r>
      <w:r>
        <w:rPr>
          <w:rFonts w:ascii="Times New Roman" w:eastAsia="Times New Roman" w:hAnsi="Times New Roman" w:cs="Times New Roman"/>
          <w:sz w:val="24"/>
          <w:szCs w:val="24"/>
          <w:lang w:val="ru-RU" w:eastAsia="uk-UA"/>
        </w:rPr>
        <w:t>ы</w:t>
      </w:r>
      <w:r>
        <w:rPr>
          <w:rFonts w:ascii="Times New Roman" w:eastAsia="Times New Roman" w:hAnsi="Times New Roman" w:cs="Times New Roman"/>
          <w:sz w:val="24"/>
          <w:szCs w:val="24"/>
          <w:lang w:eastAsia="uk-UA"/>
        </w:rPr>
        <w:t xml:space="preserve"> международн</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х отношений: Монография.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2004.</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Основн</w:t>
      </w:r>
      <w:r>
        <w:rPr>
          <w:rFonts w:ascii="Times New Roman" w:eastAsia="Times New Roman" w:hAnsi="Times New Roman" w:cs="Times New Roman"/>
          <w:sz w:val="24"/>
          <w:szCs w:val="24"/>
          <w:lang w:val="ru-RU" w:eastAsia="uk-UA"/>
        </w:rPr>
        <w:t>ы</w:t>
      </w:r>
      <w:r>
        <w:rPr>
          <w:rFonts w:ascii="Times New Roman" w:eastAsia="Times New Roman" w:hAnsi="Times New Roman" w:cs="Times New Roman"/>
          <w:sz w:val="24"/>
          <w:szCs w:val="24"/>
          <w:lang w:eastAsia="uk-UA"/>
        </w:rPr>
        <w:t>е сведения об Организации Об’</w:t>
      </w:r>
      <w:r w:rsidRPr="001223EE">
        <w:rPr>
          <w:rFonts w:ascii="Times New Roman" w:eastAsia="Times New Roman" w:hAnsi="Times New Roman" w:cs="Times New Roman"/>
          <w:sz w:val="24"/>
          <w:szCs w:val="24"/>
          <w:lang w:eastAsia="uk-UA"/>
        </w:rPr>
        <w:t xml:space="preserve">единенних Наций.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М.,1995.</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Региональние и локальн</w:t>
      </w:r>
      <w:r>
        <w:rPr>
          <w:rFonts w:ascii="Times New Roman" w:eastAsia="Times New Roman" w:hAnsi="Times New Roman" w:cs="Times New Roman"/>
          <w:sz w:val="24"/>
          <w:szCs w:val="24"/>
          <w:lang w:val="ru-RU" w:eastAsia="uk-UA"/>
        </w:rPr>
        <w:t>ы</w:t>
      </w:r>
      <w:r>
        <w:rPr>
          <w:rFonts w:ascii="Times New Roman" w:eastAsia="Times New Roman" w:hAnsi="Times New Roman" w:cs="Times New Roman"/>
          <w:sz w:val="24"/>
          <w:szCs w:val="24"/>
          <w:lang w:eastAsia="uk-UA"/>
        </w:rPr>
        <w:t>е конфликтн: история и современ</w:t>
      </w:r>
      <w:r w:rsidRPr="001223EE">
        <w:rPr>
          <w:rFonts w:ascii="Times New Roman" w:eastAsia="Times New Roman" w:hAnsi="Times New Roman" w:cs="Times New Roman"/>
          <w:sz w:val="24"/>
          <w:szCs w:val="24"/>
          <w:lang w:eastAsia="uk-UA"/>
        </w:rPr>
        <w:t xml:space="preserve">ность.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1989.</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Робертс Ф. Сталин, Хрущев</w:t>
      </w:r>
      <w:r>
        <w:rPr>
          <w:rFonts w:ascii="Times New Roman" w:eastAsia="Times New Roman" w:hAnsi="Times New Roman" w:cs="Times New Roman"/>
          <w:sz w:val="24"/>
          <w:szCs w:val="24"/>
          <w:lang w:eastAsia="uk-UA"/>
        </w:rPr>
        <w:t xml:space="preserve"> и берлинские кризис</w:t>
      </w:r>
      <w:r>
        <w:rPr>
          <w:rFonts w:ascii="Times New Roman" w:eastAsia="Times New Roman" w:hAnsi="Times New Roman" w:cs="Times New Roman"/>
          <w:sz w:val="24"/>
          <w:szCs w:val="24"/>
          <w:lang w:val="ru-RU" w:eastAsia="uk-UA"/>
        </w:rPr>
        <w:t>ы</w:t>
      </w:r>
      <w:r>
        <w:rPr>
          <w:rFonts w:ascii="Times New Roman" w:eastAsia="Times New Roman" w:hAnsi="Times New Roman" w:cs="Times New Roman"/>
          <w:sz w:val="24"/>
          <w:szCs w:val="24"/>
          <w:lang w:eastAsia="uk-UA"/>
        </w:rPr>
        <w:t xml:space="preserve"> // Между</w:t>
      </w:r>
      <w:r w:rsidRPr="001223EE">
        <w:rPr>
          <w:rFonts w:ascii="Times New Roman" w:eastAsia="Times New Roman" w:hAnsi="Times New Roman" w:cs="Times New Roman"/>
          <w:sz w:val="24"/>
          <w:szCs w:val="24"/>
          <w:lang w:eastAsia="uk-UA"/>
        </w:rPr>
        <w:t xml:space="preserve">народная жизнь.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1991.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№10.</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С</w:t>
      </w:r>
      <w:r>
        <w:rPr>
          <w:rFonts w:ascii="Times New Roman" w:eastAsia="Times New Roman" w:hAnsi="Times New Roman" w:cs="Times New Roman"/>
          <w:sz w:val="24"/>
          <w:szCs w:val="24"/>
          <w:lang w:eastAsia="uk-UA"/>
        </w:rPr>
        <w:t>оветская внешняя политика в год</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 «холодной вой</w:t>
      </w:r>
      <w:r>
        <w:rPr>
          <w:rFonts w:ascii="Times New Roman" w:eastAsia="Times New Roman" w:hAnsi="Times New Roman" w:cs="Times New Roman"/>
          <w:sz w:val="24"/>
          <w:szCs w:val="24"/>
          <w:lang w:eastAsia="uk-UA"/>
        </w:rPr>
        <w:t>н</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 Новое прочтение.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1995.</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ФилитовА М. Германский вопрос: от раскола к обьединению.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1993</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Холодная война. 1945</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1963 гг. Историческая ретроспектива: Сб. статей./ Отв. ред Н. И. Егорова, А. О. Чубарьян.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2003.</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Штраус Ф. И. Воспоминания.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1991.</w:t>
      </w:r>
    </w:p>
    <w:p w:rsidR="00C306B2" w:rsidRPr="001223EE" w:rsidRDefault="00C306B2" w:rsidP="00C306B2">
      <w:pPr>
        <w:spacing w:after="0" w:line="240" w:lineRule="auto"/>
        <w:ind w:hanging="12"/>
        <w:jc w:val="center"/>
        <w:rPr>
          <w:rFonts w:ascii="Times New Roman" w:eastAsia="Times New Roman" w:hAnsi="Times New Roman" w:cs="Times New Roman"/>
          <w:b/>
          <w:sz w:val="28"/>
          <w:szCs w:val="24"/>
          <w:lang w:eastAsia="uk-UA"/>
        </w:rPr>
      </w:pPr>
    </w:p>
    <w:p w:rsidR="00C306B2" w:rsidRPr="001223EE" w:rsidRDefault="00C306B2" w:rsidP="00C306B2">
      <w:pPr>
        <w:spacing w:after="0" w:line="240" w:lineRule="auto"/>
        <w:ind w:hanging="12"/>
        <w:jc w:val="center"/>
        <w:rPr>
          <w:rFonts w:ascii="Times New Roman" w:eastAsia="Times New Roman" w:hAnsi="Times New Roman" w:cs="Times New Roman"/>
          <w:b/>
          <w:i/>
          <w:sz w:val="28"/>
          <w:szCs w:val="24"/>
          <w:lang w:eastAsia="uk-UA"/>
        </w:rPr>
      </w:pPr>
      <w:r w:rsidRPr="001223EE">
        <w:rPr>
          <w:rFonts w:ascii="Times New Roman" w:eastAsia="Times New Roman" w:hAnsi="Times New Roman" w:cs="Times New Roman"/>
          <w:b/>
          <w:i/>
          <w:sz w:val="28"/>
          <w:szCs w:val="24"/>
          <w:lang w:eastAsia="uk-UA"/>
        </w:rPr>
        <w:t>Завдання для обов’язкового виконання</w:t>
      </w:r>
    </w:p>
    <w:p w:rsidR="00C306B2" w:rsidRPr="001223EE" w:rsidRDefault="00C306B2" w:rsidP="00C306B2">
      <w:pPr>
        <w:spacing w:after="0" w:line="240" w:lineRule="auto"/>
        <w:ind w:left="-12"/>
        <w:jc w:val="both"/>
        <w:rPr>
          <w:rFonts w:ascii="Times New Roman" w:eastAsia="Times New Roman" w:hAnsi="Times New Roman" w:cs="Times New Roman"/>
          <w:i/>
          <w:sz w:val="28"/>
          <w:szCs w:val="24"/>
          <w:lang w:eastAsia="uk-UA"/>
        </w:rPr>
      </w:pPr>
      <w:r w:rsidRPr="001223EE">
        <w:rPr>
          <w:rFonts w:ascii="Times New Roman" w:eastAsia="Times New Roman" w:hAnsi="Times New Roman" w:cs="Times New Roman"/>
          <w:i/>
          <w:sz w:val="28"/>
          <w:szCs w:val="24"/>
          <w:lang w:eastAsia="uk-UA"/>
        </w:rPr>
        <w:t xml:space="preserve">Домашні завдання: </w:t>
      </w:r>
      <w:r w:rsidRPr="001223EE">
        <w:rPr>
          <w:rFonts w:ascii="Times New Roman" w:eastAsia="Times New Roman" w:hAnsi="Times New Roman" w:cs="Times New Roman"/>
          <w:sz w:val="24"/>
          <w:szCs w:val="24"/>
          <w:lang w:eastAsia="uk-UA"/>
        </w:rPr>
        <w:t>опрацювання рекомендованої літератури, підготовка до виступу, письмової роботи, участі у дискусії</w:t>
      </w:r>
    </w:p>
    <w:p w:rsidR="00C306B2" w:rsidRPr="001223EE" w:rsidRDefault="00C306B2" w:rsidP="00C306B2">
      <w:pPr>
        <w:spacing w:after="0" w:line="240" w:lineRule="auto"/>
        <w:ind w:left="-12"/>
        <w:jc w:val="both"/>
        <w:rPr>
          <w:rFonts w:ascii="Times New Roman" w:eastAsia="Times New Roman" w:hAnsi="Times New Roman" w:cs="Times New Roman"/>
          <w:i/>
          <w:sz w:val="28"/>
          <w:szCs w:val="24"/>
          <w:lang w:eastAsia="uk-UA"/>
        </w:rPr>
      </w:pPr>
      <w:r w:rsidRPr="001223EE">
        <w:rPr>
          <w:rFonts w:ascii="Times New Roman" w:eastAsia="Times New Roman" w:hAnsi="Times New Roman" w:cs="Times New Roman"/>
          <w:i/>
          <w:sz w:val="28"/>
          <w:szCs w:val="24"/>
          <w:lang w:eastAsia="uk-UA"/>
        </w:rPr>
        <w:t>Аудиторні завдання:</w:t>
      </w:r>
      <w:r w:rsidRPr="001223EE">
        <w:rPr>
          <w:rFonts w:ascii="Times New Roman" w:eastAsia="Times New Roman" w:hAnsi="Times New Roman" w:cs="Times New Roman"/>
          <w:sz w:val="24"/>
          <w:szCs w:val="24"/>
          <w:lang w:eastAsia="uk-UA"/>
        </w:rPr>
        <w:t xml:space="preserve"> виступ, участь у дискусії</w:t>
      </w:r>
    </w:p>
    <w:p w:rsidR="00C306B2" w:rsidRPr="001223EE" w:rsidRDefault="00C306B2" w:rsidP="00C306B2">
      <w:pPr>
        <w:spacing w:after="0" w:line="240" w:lineRule="auto"/>
        <w:ind w:hanging="12"/>
        <w:jc w:val="center"/>
        <w:rPr>
          <w:rFonts w:ascii="Times New Roman" w:eastAsia="Times New Roman" w:hAnsi="Times New Roman" w:cs="Times New Roman"/>
          <w:b/>
          <w:sz w:val="28"/>
          <w:szCs w:val="24"/>
          <w:lang w:eastAsia="uk-UA"/>
        </w:rPr>
      </w:pPr>
    </w:p>
    <w:p w:rsidR="00C306B2" w:rsidRPr="001223EE" w:rsidRDefault="00C306B2" w:rsidP="00C306B2">
      <w:pPr>
        <w:spacing w:after="0" w:line="240" w:lineRule="auto"/>
        <w:ind w:hanging="12"/>
        <w:jc w:val="center"/>
        <w:rPr>
          <w:rFonts w:ascii="Times New Roman" w:eastAsia="Times New Roman" w:hAnsi="Times New Roman" w:cs="Times New Roman"/>
          <w:b/>
          <w:sz w:val="28"/>
          <w:szCs w:val="24"/>
          <w:lang w:eastAsia="uk-UA"/>
        </w:rPr>
      </w:pPr>
      <w:r w:rsidRPr="001223EE">
        <w:rPr>
          <w:rFonts w:ascii="Times New Roman" w:eastAsia="Times New Roman" w:hAnsi="Times New Roman" w:cs="Times New Roman"/>
          <w:b/>
          <w:sz w:val="28"/>
          <w:szCs w:val="24"/>
          <w:lang w:eastAsia="uk-UA"/>
        </w:rPr>
        <w:t>С е м і н а р с ь к е   з а н я т т я   №  3</w:t>
      </w:r>
    </w:p>
    <w:p w:rsidR="00C306B2" w:rsidRPr="001223EE" w:rsidRDefault="00C306B2" w:rsidP="00C306B2">
      <w:pPr>
        <w:spacing w:after="0" w:line="240" w:lineRule="auto"/>
        <w:jc w:val="center"/>
        <w:rPr>
          <w:rFonts w:ascii="Times New Roman" w:eastAsia="Times New Roman" w:hAnsi="Times New Roman" w:cs="Times New Roman"/>
          <w:sz w:val="24"/>
          <w:szCs w:val="24"/>
          <w:lang w:eastAsia="uk-UA"/>
        </w:rPr>
      </w:pPr>
    </w:p>
    <w:p w:rsidR="00C306B2" w:rsidRPr="001223EE" w:rsidRDefault="00C306B2" w:rsidP="00C306B2">
      <w:pPr>
        <w:spacing w:after="0" w:line="240" w:lineRule="auto"/>
        <w:ind w:left="360"/>
        <w:jc w:val="both"/>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bCs/>
          <w:i/>
          <w:color w:val="000000"/>
          <w:sz w:val="28"/>
          <w:szCs w:val="28"/>
          <w:lang w:eastAsia="uk-UA"/>
        </w:rPr>
        <w:t>Т е м а 3.</w:t>
      </w:r>
      <w:r w:rsidRPr="001223EE">
        <w:rPr>
          <w:rFonts w:ascii="Times New Roman" w:eastAsia="Times New Roman" w:hAnsi="Times New Roman" w:cs="Times New Roman"/>
          <w:b/>
          <w:bCs/>
          <w:color w:val="000000"/>
          <w:sz w:val="28"/>
          <w:szCs w:val="28"/>
          <w:lang w:eastAsia="uk-UA"/>
        </w:rPr>
        <w:t xml:space="preserve"> </w:t>
      </w:r>
      <w:r w:rsidRPr="001223EE">
        <w:rPr>
          <w:rFonts w:ascii="Times New Roman" w:eastAsia="Times New Roman" w:hAnsi="Times New Roman" w:cs="Times New Roman"/>
          <w:b/>
          <w:bCs/>
          <w:color w:val="000000"/>
          <w:sz w:val="28"/>
          <w:szCs w:val="28"/>
          <w:lang w:eastAsia="uk-UA"/>
        </w:rPr>
        <w:tab/>
      </w:r>
      <w:r w:rsidRPr="001223EE">
        <w:rPr>
          <w:rFonts w:ascii="Times New Roman" w:eastAsia="Times New Roman" w:hAnsi="Times New Roman" w:cs="Times New Roman"/>
          <w:color w:val="000000"/>
          <w:spacing w:val="-1"/>
          <w:w w:val="106"/>
          <w:sz w:val="24"/>
          <w:szCs w:val="24"/>
          <w:lang w:eastAsia="uk-UA"/>
        </w:rPr>
        <w:t>Суспільно-політичні рухи у другій половині ХХ ст.</w:t>
      </w:r>
    </w:p>
    <w:p w:rsidR="00C306B2" w:rsidRPr="001223EE" w:rsidRDefault="00C306B2" w:rsidP="00C306B2">
      <w:pPr>
        <w:spacing w:after="0" w:line="240" w:lineRule="auto"/>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(2 год.)</w:t>
      </w:r>
    </w:p>
    <w:p w:rsidR="00C306B2" w:rsidRPr="001223EE" w:rsidRDefault="00C306B2" w:rsidP="00C306B2">
      <w:pPr>
        <w:spacing w:after="0" w:line="240" w:lineRule="auto"/>
        <w:jc w:val="center"/>
        <w:rPr>
          <w:rFonts w:ascii="Times New Roman" w:eastAsia="Times New Roman" w:hAnsi="Times New Roman" w:cs="Times New Roman"/>
          <w:b/>
          <w:i/>
          <w:sz w:val="24"/>
          <w:szCs w:val="24"/>
          <w:lang w:eastAsia="uk-UA"/>
        </w:rPr>
      </w:pPr>
      <w:r w:rsidRPr="001223EE">
        <w:rPr>
          <w:rFonts w:ascii="Times New Roman" w:eastAsia="Times New Roman" w:hAnsi="Times New Roman" w:cs="Times New Roman"/>
          <w:b/>
          <w:i/>
          <w:sz w:val="24"/>
          <w:szCs w:val="24"/>
          <w:lang w:eastAsia="uk-UA"/>
        </w:rPr>
        <w:t>Зміст семінарського заняття</w:t>
      </w:r>
    </w:p>
    <w:p w:rsidR="00C306B2" w:rsidRPr="001223EE" w:rsidRDefault="00C306B2" w:rsidP="00C306B2">
      <w:pPr>
        <w:numPr>
          <w:ilvl w:val="0"/>
          <w:numId w:val="33"/>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Еволюція </w:t>
      </w:r>
      <w:r w:rsidRPr="00D15307">
        <w:rPr>
          <w:rFonts w:ascii="Times New Roman" w:eastAsia="Times New Roman" w:hAnsi="Times New Roman" w:cs="Times New Roman"/>
          <w:sz w:val="24"/>
          <w:szCs w:val="24"/>
          <w:lang w:eastAsia="uk-UA"/>
        </w:rPr>
        <w:t>л</w:t>
      </w:r>
      <w:r>
        <w:rPr>
          <w:rFonts w:ascii="Times New Roman" w:eastAsia="Times New Roman" w:hAnsi="Times New Roman" w:cs="Times New Roman"/>
          <w:sz w:val="24"/>
          <w:szCs w:val="24"/>
          <w:lang w:eastAsia="uk-UA"/>
        </w:rPr>
        <w:t xml:space="preserve">іберальної і консервативної </w:t>
      </w:r>
      <w:r w:rsidRPr="001223EE">
        <w:rPr>
          <w:rFonts w:ascii="Times New Roman" w:eastAsia="Times New Roman" w:hAnsi="Times New Roman" w:cs="Times New Roman"/>
          <w:sz w:val="24"/>
          <w:szCs w:val="24"/>
          <w:lang w:eastAsia="uk-UA"/>
        </w:rPr>
        <w:t xml:space="preserve">ідеологій після Другої світової війни. Теорія плюралістичної демократії. </w:t>
      </w:r>
      <w:r>
        <w:rPr>
          <w:rFonts w:ascii="Times New Roman" w:eastAsia="Times New Roman" w:hAnsi="Times New Roman" w:cs="Times New Roman"/>
          <w:sz w:val="24"/>
          <w:szCs w:val="24"/>
          <w:lang w:eastAsia="uk-UA"/>
        </w:rPr>
        <w:t xml:space="preserve"> Християнська демократія.</w:t>
      </w:r>
    </w:p>
    <w:p w:rsidR="00C306B2" w:rsidRPr="001223EE" w:rsidRDefault="00C306B2" w:rsidP="00C306B2">
      <w:pPr>
        <w:numPr>
          <w:ilvl w:val="0"/>
          <w:numId w:val="33"/>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Неоконсерватизм як політична філософія становлення постіндустріального суспільства.</w:t>
      </w:r>
    </w:p>
    <w:p w:rsidR="00C306B2" w:rsidRPr="001223EE" w:rsidRDefault="00C306B2" w:rsidP="00C306B2">
      <w:pPr>
        <w:numPr>
          <w:ilvl w:val="0"/>
          <w:numId w:val="33"/>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Масові демократичні рухи другої половини ХХ ст.: нацональні, расово-етнічні, молодіжні, антивоєнні, жіночі, екологічні.</w:t>
      </w:r>
    </w:p>
    <w:p w:rsidR="00C306B2" w:rsidRPr="001223EE" w:rsidRDefault="00C306B2" w:rsidP="00C306B2">
      <w:pPr>
        <w:numPr>
          <w:ilvl w:val="0"/>
          <w:numId w:val="33"/>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Соціалістиний і комуністичних рухи другої половини ХХ ст.</w:t>
      </w:r>
    </w:p>
    <w:p w:rsidR="00C306B2" w:rsidRPr="001223EE" w:rsidRDefault="00C306B2" w:rsidP="00C306B2">
      <w:pPr>
        <w:numPr>
          <w:ilvl w:val="0"/>
          <w:numId w:val="33"/>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lastRenderedPageBreak/>
        <w:t>Активізація праворадикальних рухів: неофашизм та ультаправі.</w:t>
      </w:r>
    </w:p>
    <w:p w:rsidR="00C306B2" w:rsidRPr="001223EE" w:rsidRDefault="00C306B2" w:rsidP="00C306B2">
      <w:pPr>
        <w:spacing w:after="0" w:line="240" w:lineRule="auto"/>
        <w:rPr>
          <w:rFonts w:ascii="Times New Roman" w:eastAsia="Times New Roman" w:hAnsi="Times New Roman" w:cs="Times New Roman"/>
          <w:sz w:val="24"/>
          <w:szCs w:val="24"/>
          <w:lang w:eastAsia="uk-UA"/>
        </w:rPr>
      </w:pPr>
    </w:p>
    <w:p w:rsidR="00C306B2" w:rsidRPr="001223EE" w:rsidRDefault="00C306B2" w:rsidP="00C306B2">
      <w:pPr>
        <w:spacing w:after="0" w:line="240" w:lineRule="auto"/>
        <w:ind w:left="720"/>
        <w:jc w:val="both"/>
        <w:rPr>
          <w:rFonts w:ascii="Times New Roman" w:eastAsia="Times New Roman" w:hAnsi="Times New Roman" w:cs="Times New Roman"/>
          <w:b/>
          <w:i/>
          <w:sz w:val="28"/>
          <w:szCs w:val="24"/>
          <w:lang w:eastAsia="uk-UA"/>
        </w:rPr>
      </w:pPr>
      <w:r w:rsidRPr="001223EE">
        <w:rPr>
          <w:rFonts w:ascii="Times New Roman" w:eastAsia="Times New Roman" w:hAnsi="Times New Roman" w:cs="Times New Roman"/>
          <w:b/>
          <w:i/>
          <w:sz w:val="28"/>
          <w:szCs w:val="24"/>
          <w:lang w:eastAsia="uk-UA"/>
        </w:rPr>
        <w:t xml:space="preserve">Рекомендована література: </w:t>
      </w:r>
    </w:p>
    <w:p w:rsidR="00C306B2" w:rsidRPr="001223EE" w:rsidRDefault="00C306B2" w:rsidP="00C306B2">
      <w:pPr>
        <w:widowControl w:val="0"/>
        <w:autoSpaceDE w:val="0"/>
        <w:autoSpaceDN w:val="0"/>
        <w:adjustRightInd w:val="0"/>
        <w:spacing w:after="0" w:line="240" w:lineRule="auto"/>
        <w:ind w:left="-284" w:right="-119" w:firstLine="426"/>
        <w:jc w:val="center"/>
        <w:rPr>
          <w:rFonts w:ascii="Times New Roman" w:eastAsia="Times New Roman" w:hAnsi="Times New Roman" w:cs="Times New Roman"/>
          <w:b/>
          <w:color w:val="000000"/>
          <w:spacing w:val="1"/>
          <w:sz w:val="24"/>
          <w:szCs w:val="24"/>
          <w:lang w:eastAsia="uk-UA"/>
        </w:rPr>
      </w:pPr>
    </w:p>
    <w:p w:rsidR="00C306B2" w:rsidRPr="001223EE" w:rsidRDefault="00C306B2" w:rsidP="00C306B2">
      <w:pPr>
        <w:spacing w:after="0" w:line="240" w:lineRule="auto"/>
        <w:ind w:hanging="12"/>
        <w:jc w:val="center"/>
        <w:rPr>
          <w:rFonts w:ascii="Times New Roman" w:eastAsia="Times New Roman" w:hAnsi="Times New Roman" w:cs="Times New Roman"/>
          <w:b/>
          <w:i/>
          <w:sz w:val="28"/>
          <w:szCs w:val="24"/>
          <w:lang w:eastAsia="uk-UA"/>
        </w:rPr>
      </w:pPr>
      <w:r w:rsidRPr="001223EE">
        <w:rPr>
          <w:rFonts w:ascii="Times New Roman" w:eastAsia="Times New Roman" w:hAnsi="Times New Roman" w:cs="Times New Roman"/>
          <w:b/>
          <w:i/>
          <w:sz w:val="28"/>
          <w:szCs w:val="24"/>
          <w:lang w:eastAsia="uk-UA"/>
        </w:rPr>
        <w:t>Завдання для обов’язкового виконання</w:t>
      </w:r>
    </w:p>
    <w:p w:rsidR="00C306B2" w:rsidRPr="001223EE" w:rsidRDefault="00C306B2" w:rsidP="00C306B2">
      <w:pPr>
        <w:spacing w:after="0" w:line="240" w:lineRule="auto"/>
        <w:ind w:left="-12"/>
        <w:jc w:val="both"/>
        <w:rPr>
          <w:rFonts w:ascii="Times New Roman" w:eastAsia="Times New Roman" w:hAnsi="Times New Roman" w:cs="Times New Roman"/>
          <w:i/>
          <w:sz w:val="28"/>
          <w:szCs w:val="24"/>
          <w:lang w:eastAsia="uk-UA"/>
        </w:rPr>
      </w:pPr>
      <w:r w:rsidRPr="001223EE">
        <w:rPr>
          <w:rFonts w:ascii="Times New Roman" w:eastAsia="Times New Roman" w:hAnsi="Times New Roman" w:cs="Times New Roman"/>
          <w:i/>
          <w:sz w:val="28"/>
          <w:szCs w:val="24"/>
          <w:lang w:eastAsia="uk-UA"/>
        </w:rPr>
        <w:t xml:space="preserve">Домашні завдання: </w:t>
      </w:r>
      <w:r w:rsidRPr="001223EE">
        <w:rPr>
          <w:rFonts w:ascii="Times New Roman" w:eastAsia="Times New Roman" w:hAnsi="Times New Roman" w:cs="Times New Roman"/>
          <w:sz w:val="24"/>
          <w:szCs w:val="24"/>
          <w:lang w:eastAsia="uk-UA"/>
        </w:rPr>
        <w:t>опрацювання рекомендованої літератури, підготовка до виступу, письмової роботи, участі у дискусії</w:t>
      </w:r>
    </w:p>
    <w:p w:rsidR="00C306B2" w:rsidRPr="001223EE" w:rsidRDefault="00C306B2" w:rsidP="00C306B2">
      <w:pPr>
        <w:spacing w:after="0" w:line="240" w:lineRule="auto"/>
        <w:ind w:left="-12"/>
        <w:jc w:val="both"/>
        <w:rPr>
          <w:rFonts w:ascii="Times New Roman" w:eastAsia="Times New Roman" w:hAnsi="Times New Roman" w:cs="Times New Roman"/>
          <w:i/>
          <w:sz w:val="28"/>
          <w:szCs w:val="24"/>
          <w:lang w:eastAsia="uk-UA"/>
        </w:rPr>
      </w:pPr>
      <w:r w:rsidRPr="001223EE">
        <w:rPr>
          <w:rFonts w:ascii="Times New Roman" w:eastAsia="Times New Roman" w:hAnsi="Times New Roman" w:cs="Times New Roman"/>
          <w:i/>
          <w:sz w:val="28"/>
          <w:szCs w:val="24"/>
          <w:lang w:eastAsia="uk-UA"/>
        </w:rPr>
        <w:t>Аудиторні завдання:</w:t>
      </w:r>
      <w:r w:rsidRPr="001223EE">
        <w:rPr>
          <w:rFonts w:ascii="Times New Roman" w:eastAsia="Times New Roman" w:hAnsi="Times New Roman" w:cs="Times New Roman"/>
          <w:sz w:val="24"/>
          <w:szCs w:val="24"/>
          <w:lang w:eastAsia="uk-UA"/>
        </w:rPr>
        <w:t xml:space="preserve"> виступ, участь у дискусії</w:t>
      </w:r>
    </w:p>
    <w:p w:rsidR="00C306B2" w:rsidRPr="001223EE" w:rsidRDefault="00C306B2" w:rsidP="00C306B2">
      <w:pPr>
        <w:widowControl w:val="0"/>
        <w:autoSpaceDE w:val="0"/>
        <w:autoSpaceDN w:val="0"/>
        <w:adjustRightInd w:val="0"/>
        <w:spacing w:after="0" w:line="240" w:lineRule="auto"/>
        <w:ind w:left="-284" w:right="-119" w:firstLine="426"/>
        <w:jc w:val="center"/>
        <w:rPr>
          <w:rFonts w:ascii="Times New Roman" w:eastAsia="Times New Roman" w:hAnsi="Times New Roman" w:cs="Times New Roman"/>
          <w:b/>
          <w:color w:val="000000"/>
          <w:spacing w:val="1"/>
          <w:sz w:val="24"/>
          <w:szCs w:val="24"/>
          <w:lang w:eastAsia="uk-UA"/>
        </w:rPr>
      </w:pPr>
    </w:p>
    <w:p w:rsidR="00C306B2" w:rsidRPr="001223EE" w:rsidRDefault="00C306B2" w:rsidP="00C306B2">
      <w:pPr>
        <w:widowControl w:val="0"/>
        <w:autoSpaceDE w:val="0"/>
        <w:autoSpaceDN w:val="0"/>
        <w:adjustRightInd w:val="0"/>
        <w:spacing w:after="0" w:line="240" w:lineRule="auto"/>
        <w:ind w:left="-284" w:right="-119" w:firstLine="426"/>
        <w:jc w:val="center"/>
        <w:rPr>
          <w:rFonts w:ascii="Times New Roman" w:eastAsia="Times New Roman" w:hAnsi="Times New Roman" w:cs="Times New Roman"/>
          <w:b/>
          <w:color w:val="000000"/>
          <w:spacing w:val="1"/>
          <w:sz w:val="24"/>
          <w:szCs w:val="24"/>
          <w:lang w:eastAsia="uk-UA"/>
        </w:rPr>
      </w:pPr>
    </w:p>
    <w:p w:rsidR="00C306B2" w:rsidRPr="001223EE" w:rsidRDefault="00C306B2" w:rsidP="00C306B2">
      <w:pPr>
        <w:keepNext/>
        <w:spacing w:after="0" w:line="240" w:lineRule="auto"/>
        <w:jc w:val="center"/>
        <w:outlineLvl w:val="8"/>
        <w:rPr>
          <w:rFonts w:ascii="Times New Roman" w:eastAsia="Times New Roman" w:hAnsi="Times New Roman" w:cs="Times New Roman"/>
          <w:b/>
          <w:bCs/>
          <w:sz w:val="28"/>
          <w:szCs w:val="24"/>
          <w:lang w:eastAsia="ru-RU"/>
        </w:rPr>
      </w:pPr>
    </w:p>
    <w:p w:rsidR="00C306B2" w:rsidRPr="001223EE" w:rsidRDefault="00C306B2" w:rsidP="00C306B2">
      <w:pPr>
        <w:widowControl w:val="0"/>
        <w:autoSpaceDE w:val="0"/>
        <w:autoSpaceDN w:val="0"/>
        <w:adjustRightInd w:val="0"/>
        <w:spacing w:after="0" w:line="240" w:lineRule="auto"/>
        <w:ind w:left="-284" w:right="-119" w:firstLine="426"/>
        <w:jc w:val="center"/>
        <w:rPr>
          <w:rFonts w:ascii="Times New Roman" w:eastAsia="Times New Roman" w:hAnsi="Times New Roman" w:cs="Times New Roman"/>
          <w:b/>
          <w:color w:val="000000"/>
          <w:spacing w:val="1"/>
          <w:sz w:val="24"/>
          <w:szCs w:val="24"/>
          <w:lang w:eastAsia="uk-UA"/>
        </w:rPr>
      </w:pPr>
      <w:r w:rsidRPr="001223EE">
        <w:rPr>
          <w:rFonts w:ascii="Times New Roman" w:eastAsia="Times New Roman" w:hAnsi="Times New Roman" w:cs="Times New Roman"/>
          <w:b/>
          <w:color w:val="000000"/>
          <w:spacing w:val="1"/>
          <w:sz w:val="24"/>
          <w:szCs w:val="24"/>
          <w:lang w:eastAsia="uk-UA"/>
        </w:rPr>
        <w:t xml:space="preserve">Змістовий модуль ІІ. </w:t>
      </w:r>
    </w:p>
    <w:p w:rsidR="00C306B2" w:rsidRPr="001223EE" w:rsidRDefault="00C306B2" w:rsidP="00C306B2">
      <w:pPr>
        <w:spacing w:after="0" w:line="240" w:lineRule="auto"/>
        <w:jc w:val="center"/>
        <w:rPr>
          <w:rFonts w:ascii="Times New Roman" w:eastAsia="Times New Roman" w:hAnsi="Times New Roman" w:cs="Times New Roman"/>
          <w:b/>
          <w:sz w:val="24"/>
          <w:szCs w:val="24"/>
          <w:lang w:eastAsia="uk-UA"/>
        </w:rPr>
      </w:pPr>
      <w:r w:rsidRPr="001223EE">
        <w:rPr>
          <w:rFonts w:ascii="Times New Roman" w:eastAsia="Times New Roman" w:hAnsi="Times New Roman" w:cs="Times New Roman"/>
          <w:b/>
          <w:color w:val="000000"/>
          <w:spacing w:val="-1"/>
          <w:w w:val="106"/>
          <w:sz w:val="24"/>
          <w:szCs w:val="24"/>
          <w:lang w:eastAsia="uk-UA"/>
        </w:rPr>
        <w:t>Трансформації індустріальної цивілізації після Другої світової війни</w:t>
      </w:r>
    </w:p>
    <w:p w:rsidR="00C306B2" w:rsidRPr="001223EE" w:rsidRDefault="00C306B2" w:rsidP="00C306B2">
      <w:pPr>
        <w:spacing w:after="0" w:line="240" w:lineRule="auto"/>
        <w:ind w:hanging="12"/>
        <w:jc w:val="center"/>
        <w:rPr>
          <w:rFonts w:ascii="Times New Roman" w:eastAsia="Times New Roman" w:hAnsi="Times New Roman" w:cs="Times New Roman"/>
          <w:b/>
          <w:sz w:val="28"/>
          <w:szCs w:val="24"/>
          <w:lang w:eastAsia="uk-UA"/>
        </w:rPr>
      </w:pPr>
      <w:r w:rsidRPr="001223EE">
        <w:rPr>
          <w:rFonts w:ascii="Times New Roman" w:eastAsia="Times New Roman" w:hAnsi="Times New Roman" w:cs="Times New Roman"/>
          <w:b/>
          <w:sz w:val="28"/>
          <w:szCs w:val="24"/>
          <w:lang w:eastAsia="uk-UA"/>
        </w:rPr>
        <w:t>С е м і н а р с ь к е   з а н я т т я   №  4</w:t>
      </w:r>
    </w:p>
    <w:p w:rsidR="00C306B2" w:rsidRPr="001223EE" w:rsidRDefault="00C306B2" w:rsidP="00C306B2">
      <w:pPr>
        <w:spacing w:after="0" w:line="240" w:lineRule="auto"/>
        <w:jc w:val="center"/>
        <w:rPr>
          <w:rFonts w:ascii="Times New Roman" w:eastAsia="Times New Roman" w:hAnsi="Times New Roman" w:cs="Times New Roman"/>
          <w:sz w:val="24"/>
          <w:szCs w:val="24"/>
          <w:lang w:eastAsia="uk-UA"/>
        </w:rPr>
      </w:pPr>
    </w:p>
    <w:p w:rsidR="00C306B2" w:rsidRPr="001223EE" w:rsidRDefault="00C306B2" w:rsidP="00C306B2">
      <w:pPr>
        <w:spacing w:after="0" w:line="240" w:lineRule="auto"/>
        <w:ind w:left="360"/>
        <w:jc w:val="both"/>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bCs/>
          <w:i/>
          <w:color w:val="000000"/>
          <w:sz w:val="28"/>
          <w:szCs w:val="28"/>
          <w:lang w:eastAsia="uk-UA"/>
        </w:rPr>
        <w:t>Т е м а 5.</w:t>
      </w:r>
      <w:r w:rsidRPr="001223EE">
        <w:rPr>
          <w:rFonts w:ascii="Times New Roman" w:eastAsia="Times New Roman" w:hAnsi="Times New Roman" w:cs="Times New Roman"/>
          <w:b/>
          <w:bCs/>
          <w:color w:val="000000"/>
          <w:sz w:val="28"/>
          <w:szCs w:val="28"/>
          <w:lang w:eastAsia="uk-UA"/>
        </w:rPr>
        <w:t xml:space="preserve"> </w:t>
      </w:r>
      <w:r w:rsidRPr="001223EE">
        <w:rPr>
          <w:rFonts w:ascii="Times New Roman" w:eastAsia="Times New Roman" w:hAnsi="Times New Roman" w:cs="Times New Roman"/>
          <w:b/>
          <w:bCs/>
          <w:color w:val="000000"/>
          <w:sz w:val="28"/>
          <w:szCs w:val="28"/>
          <w:lang w:eastAsia="uk-UA"/>
        </w:rPr>
        <w:tab/>
      </w:r>
      <w:r w:rsidRPr="001223EE">
        <w:rPr>
          <w:rFonts w:ascii="Times New Roman" w:eastAsia="Times New Roman" w:hAnsi="Times New Roman" w:cs="Times New Roman"/>
          <w:color w:val="000000"/>
          <w:spacing w:val="-1"/>
          <w:w w:val="106"/>
          <w:sz w:val="24"/>
          <w:szCs w:val="24"/>
          <w:lang w:eastAsia="uk-UA"/>
        </w:rPr>
        <w:t xml:space="preserve">Країни Європи і Америки в період повоєнної реконструкції </w:t>
      </w:r>
    </w:p>
    <w:p w:rsidR="00C306B2" w:rsidRPr="001223EE" w:rsidRDefault="00C306B2" w:rsidP="00C306B2">
      <w:pPr>
        <w:spacing w:after="0" w:line="240" w:lineRule="auto"/>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(2 год.)</w:t>
      </w:r>
    </w:p>
    <w:p w:rsidR="00C306B2" w:rsidRPr="001223EE" w:rsidRDefault="00C306B2" w:rsidP="00C306B2">
      <w:pPr>
        <w:spacing w:after="0" w:line="240" w:lineRule="auto"/>
        <w:jc w:val="center"/>
        <w:rPr>
          <w:rFonts w:ascii="Times New Roman" w:eastAsia="Times New Roman" w:hAnsi="Times New Roman" w:cs="Times New Roman"/>
          <w:b/>
          <w:i/>
          <w:sz w:val="24"/>
          <w:szCs w:val="24"/>
          <w:lang w:eastAsia="uk-UA"/>
        </w:rPr>
      </w:pPr>
      <w:r w:rsidRPr="001223EE">
        <w:rPr>
          <w:rFonts w:ascii="Times New Roman" w:eastAsia="Times New Roman" w:hAnsi="Times New Roman" w:cs="Times New Roman"/>
          <w:b/>
          <w:i/>
          <w:sz w:val="24"/>
          <w:szCs w:val="24"/>
          <w:lang w:eastAsia="uk-UA"/>
        </w:rPr>
        <w:t>Зміст семінарського заняття</w:t>
      </w:r>
    </w:p>
    <w:p w:rsidR="00C306B2" w:rsidRPr="001223EE" w:rsidRDefault="00C306B2" w:rsidP="00C306B2">
      <w:pPr>
        <w:widowControl w:val="0"/>
        <w:numPr>
          <w:ilvl w:val="0"/>
          <w:numId w:val="35"/>
        </w:numPr>
        <w:autoSpaceDE w:val="0"/>
        <w:autoSpaceDN w:val="0"/>
        <w:adjustRightInd w:val="0"/>
        <w:spacing w:after="0" w:line="240" w:lineRule="auto"/>
        <w:ind w:right="-119"/>
        <w:jc w:val="both"/>
        <w:rPr>
          <w:rFonts w:ascii="Times New Roman" w:eastAsia="Times New Roman" w:hAnsi="Times New Roman" w:cs="Times New Roman"/>
          <w:color w:val="000000"/>
          <w:spacing w:val="1"/>
          <w:sz w:val="24"/>
          <w:szCs w:val="24"/>
          <w:lang w:eastAsia="uk-UA"/>
        </w:rPr>
      </w:pPr>
      <w:r w:rsidRPr="001223EE">
        <w:rPr>
          <w:rFonts w:ascii="Times New Roman" w:eastAsia="Times New Roman" w:hAnsi="Times New Roman" w:cs="Times New Roman"/>
          <w:color w:val="000000"/>
          <w:spacing w:val="1"/>
          <w:sz w:val="24"/>
          <w:szCs w:val="24"/>
          <w:lang w:eastAsia="uk-UA"/>
        </w:rPr>
        <w:t>Економічне і геополітичне лідерство США у повоєнному світі. План Маршалла.</w:t>
      </w:r>
    </w:p>
    <w:p w:rsidR="00C306B2" w:rsidRPr="001223EE" w:rsidRDefault="00C306B2" w:rsidP="00C306B2">
      <w:pPr>
        <w:widowControl w:val="0"/>
        <w:numPr>
          <w:ilvl w:val="0"/>
          <w:numId w:val="35"/>
        </w:numPr>
        <w:autoSpaceDE w:val="0"/>
        <w:autoSpaceDN w:val="0"/>
        <w:adjustRightInd w:val="0"/>
        <w:spacing w:after="0" w:line="240" w:lineRule="auto"/>
        <w:ind w:right="-119"/>
        <w:jc w:val="both"/>
        <w:rPr>
          <w:rFonts w:ascii="Times New Roman" w:eastAsia="Times New Roman" w:hAnsi="Times New Roman" w:cs="Times New Roman"/>
          <w:color w:val="000000"/>
          <w:spacing w:val="1"/>
          <w:sz w:val="24"/>
          <w:szCs w:val="24"/>
          <w:lang w:eastAsia="uk-UA"/>
        </w:rPr>
      </w:pPr>
      <w:r w:rsidRPr="001223EE">
        <w:rPr>
          <w:rFonts w:ascii="Times New Roman" w:eastAsia="Times New Roman" w:hAnsi="Times New Roman" w:cs="Times New Roman"/>
          <w:color w:val="000000"/>
          <w:spacing w:val="1"/>
          <w:sz w:val="24"/>
          <w:szCs w:val="24"/>
          <w:lang w:eastAsia="uk-UA"/>
        </w:rPr>
        <w:t>«Тріумф і трагедія» післявоєнної Великої Британії.</w:t>
      </w:r>
    </w:p>
    <w:p w:rsidR="00C306B2" w:rsidRPr="001223EE" w:rsidRDefault="00C306B2" w:rsidP="00C306B2">
      <w:pPr>
        <w:widowControl w:val="0"/>
        <w:numPr>
          <w:ilvl w:val="0"/>
          <w:numId w:val="35"/>
        </w:numPr>
        <w:autoSpaceDE w:val="0"/>
        <w:autoSpaceDN w:val="0"/>
        <w:adjustRightInd w:val="0"/>
        <w:spacing w:after="0" w:line="240" w:lineRule="auto"/>
        <w:ind w:right="-119"/>
        <w:jc w:val="both"/>
        <w:rPr>
          <w:rFonts w:ascii="Times New Roman" w:eastAsia="Times New Roman" w:hAnsi="Times New Roman" w:cs="Times New Roman"/>
          <w:color w:val="000000"/>
          <w:spacing w:val="1"/>
          <w:sz w:val="24"/>
          <w:szCs w:val="24"/>
          <w:lang w:eastAsia="uk-UA"/>
        </w:rPr>
      </w:pPr>
      <w:r w:rsidRPr="001223EE">
        <w:rPr>
          <w:rFonts w:ascii="Times New Roman" w:eastAsia="Times New Roman" w:hAnsi="Times New Roman" w:cs="Times New Roman"/>
          <w:color w:val="000000"/>
          <w:spacing w:val="1"/>
          <w:sz w:val="24"/>
          <w:szCs w:val="24"/>
          <w:lang w:eastAsia="uk-UA"/>
        </w:rPr>
        <w:t>Становище Франції в умовах Четвертої республіки.</w:t>
      </w:r>
    </w:p>
    <w:p w:rsidR="00C306B2" w:rsidRPr="001223EE" w:rsidRDefault="00C306B2" w:rsidP="00C306B2">
      <w:pPr>
        <w:widowControl w:val="0"/>
        <w:numPr>
          <w:ilvl w:val="0"/>
          <w:numId w:val="35"/>
        </w:numPr>
        <w:autoSpaceDE w:val="0"/>
        <w:autoSpaceDN w:val="0"/>
        <w:adjustRightInd w:val="0"/>
        <w:spacing w:after="0" w:line="240" w:lineRule="auto"/>
        <w:ind w:right="-119"/>
        <w:jc w:val="both"/>
        <w:rPr>
          <w:rFonts w:ascii="Times New Roman" w:eastAsia="Times New Roman" w:hAnsi="Times New Roman" w:cs="Times New Roman"/>
          <w:color w:val="000000"/>
          <w:spacing w:val="1"/>
          <w:sz w:val="24"/>
          <w:szCs w:val="24"/>
          <w:lang w:eastAsia="uk-UA"/>
        </w:rPr>
      </w:pPr>
      <w:r w:rsidRPr="001223EE">
        <w:rPr>
          <w:rFonts w:ascii="Times New Roman" w:eastAsia="Times New Roman" w:hAnsi="Times New Roman" w:cs="Times New Roman"/>
          <w:color w:val="000000"/>
          <w:spacing w:val="1"/>
          <w:sz w:val="24"/>
          <w:szCs w:val="24"/>
          <w:lang w:eastAsia="uk-UA"/>
        </w:rPr>
        <w:t>Повоєнні зміни в Італії: політичні і соціально-економічні аспекти.</w:t>
      </w:r>
    </w:p>
    <w:p w:rsidR="00C306B2" w:rsidRPr="001223EE" w:rsidRDefault="00C306B2" w:rsidP="00C306B2">
      <w:pPr>
        <w:widowControl w:val="0"/>
        <w:numPr>
          <w:ilvl w:val="0"/>
          <w:numId w:val="35"/>
        </w:numPr>
        <w:autoSpaceDE w:val="0"/>
        <w:autoSpaceDN w:val="0"/>
        <w:adjustRightInd w:val="0"/>
        <w:spacing w:after="0" w:line="240" w:lineRule="auto"/>
        <w:ind w:right="-119"/>
        <w:jc w:val="both"/>
        <w:rPr>
          <w:rFonts w:ascii="Times New Roman" w:eastAsia="Times New Roman" w:hAnsi="Times New Roman" w:cs="Times New Roman"/>
          <w:color w:val="000000"/>
          <w:spacing w:val="1"/>
          <w:sz w:val="24"/>
          <w:szCs w:val="24"/>
          <w:lang w:eastAsia="uk-UA"/>
        </w:rPr>
      </w:pPr>
      <w:r w:rsidRPr="001223EE">
        <w:rPr>
          <w:rFonts w:ascii="Times New Roman" w:eastAsia="Times New Roman" w:hAnsi="Times New Roman" w:cs="Times New Roman"/>
          <w:color w:val="000000"/>
          <w:spacing w:val="1"/>
          <w:sz w:val="24"/>
          <w:szCs w:val="24"/>
          <w:lang w:eastAsia="uk-UA"/>
        </w:rPr>
        <w:t>Німеччина в умовах окупації переможців. Доктрина «соціального ринкового господарства». Л. Ерхард і німецьке економічне диво.</w:t>
      </w:r>
    </w:p>
    <w:p w:rsidR="00C306B2" w:rsidRPr="001223EE" w:rsidRDefault="00C306B2" w:rsidP="00C306B2">
      <w:pPr>
        <w:spacing w:after="0" w:line="240" w:lineRule="auto"/>
        <w:ind w:left="1080"/>
        <w:jc w:val="both"/>
        <w:rPr>
          <w:rFonts w:ascii="Times New Roman" w:eastAsia="Times New Roman" w:hAnsi="Times New Roman" w:cs="Times New Roman"/>
          <w:b/>
          <w:i/>
          <w:sz w:val="28"/>
          <w:szCs w:val="24"/>
          <w:lang w:eastAsia="uk-UA"/>
        </w:rPr>
      </w:pPr>
    </w:p>
    <w:p w:rsidR="00C306B2" w:rsidRPr="001223EE" w:rsidRDefault="00C306B2" w:rsidP="00C306B2">
      <w:pPr>
        <w:spacing w:after="0" w:line="240" w:lineRule="auto"/>
        <w:ind w:left="1080"/>
        <w:jc w:val="both"/>
        <w:rPr>
          <w:rFonts w:ascii="Times New Roman" w:eastAsia="Times New Roman" w:hAnsi="Times New Roman" w:cs="Times New Roman"/>
          <w:b/>
          <w:i/>
          <w:sz w:val="28"/>
          <w:szCs w:val="24"/>
          <w:lang w:eastAsia="uk-UA"/>
        </w:rPr>
      </w:pPr>
      <w:r w:rsidRPr="001223EE">
        <w:rPr>
          <w:rFonts w:ascii="Times New Roman" w:eastAsia="Times New Roman" w:hAnsi="Times New Roman" w:cs="Times New Roman"/>
          <w:b/>
          <w:i/>
          <w:sz w:val="28"/>
          <w:szCs w:val="24"/>
          <w:lang w:eastAsia="uk-UA"/>
        </w:rPr>
        <w:t xml:space="preserve">Рекомендована література: </w:t>
      </w:r>
    </w:p>
    <w:p w:rsidR="00C306B2" w:rsidRDefault="00C306B2" w:rsidP="00C306B2">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Мицик </w:t>
      </w:r>
      <w:r w:rsidRPr="005D7019">
        <w:rPr>
          <w:rFonts w:ascii="Times New Roman" w:eastAsia="Times New Roman" w:hAnsi="Times New Roman" w:cs="Times New Roman"/>
          <w:sz w:val="24"/>
          <w:szCs w:val="24"/>
          <w:lang w:eastAsia="uk-UA"/>
        </w:rPr>
        <w:t xml:space="preserve">Л.М., Кузьменко Ю.В. </w:t>
      </w:r>
      <w:r w:rsidRPr="001223EE">
        <w:rPr>
          <w:rFonts w:ascii="Times New Roman" w:eastAsia="Times New Roman" w:hAnsi="Times New Roman" w:cs="Times New Roman"/>
          <w:sz w:val="24"/>
          <w:szCs w:val="24"/>
          <w:lang w:eastAsia="uk-UA"/>
        </w:rPr>
        <w:t>Новітня історія країн Європи і Америки</w:t>
      </w:r>
      <w:r w:rsidRPr="005D7019">
        <w:rPr>
          <w:rFonts w:ascii="Times New Roman" w:eastAsia="Times New Roman" w:hAnsi="Times New Roman" w:cs="Times New Roman"/>
          <w:sz w:val="24"/>
          <w:szCs w:val="24"/>
          <w:lang w:eastAsia="uk-UA"/>
        </w:rPr>
        <w:t xml:space="preserve"> (1918-2007)</w:t>
      </w:r>
      <w:r w:rsidRPr="001223EE">
        <w:rPr>
          <w:rFonts w:ascii="Times New Roman" w:eastAsia="Times New Roman" w:hAnsi="Times New Roman" w:cs="Times New Roman"/>
          <w:sz w:val="24"/>
          <w:szCs w:val="24"/>
          <w:lang w:eastAsia="uk-UA"/>
        </w:rPr>
        <w:t>:</w:t>
      </w:r>
      <w:r w:rsidRPr="005D7019">
        <w:rPr>
          <w:rFonts w:ascii="Times New Roman" w:eastAsia="Times New Roman" w:hAnsi="Times New Roman" w:cs="Times New Roman"/>
          <w:sz w:val="24"/>
          <w:szCs w:val="24"/>
          <w:lang w:eastAsia="uk-UA"/>
        </w:rPr>
        <w:t>Навч. пос</w:t>
      </w:r>
      <w:r>
        <w:rPr>
          <w:rFonts w:ascii="Times New Roman" w:eastAsia="Times New Roman" w:hAnsi="Times New Roman" w:cs="Times New Roman"/>
          <w:sz w:val="24"/>
          <w:szCs w:val="24"/>
          <w:lang w:eastAsia="uk-UA"/>
        </w:rPr>
        <w:t>іб.</w:t>
      </w:r>
      <w:r w:rsidRPr="001223E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К., 2008. – С.334-429.</w:t>
      </w:r>
    </w:p>
    <w:p w:rsidR="00C306B2" w:rsidRPr="001223EE" w:rsidRDefault="00C306B2" w:rsidP="00C306B2">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Документальні матеріали зі всесвітньої історії: Практикум для студентів.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Ніжин, 2000.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С. 93</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102.</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Актуальные проблеми ФРГ.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1990.</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Ахалкаци Д. С. Берлинский кризис </w:t>
      </w:r>
      <w:smartTag w:uri="urn:schemas-microsoft-com:office:smarttags" w:element="metricconverter">
        <w:smartTagPr>
          <w:attr w:name="ProductID" w:val="1948 г"/>
        </w:smartTagPr>
        <w:r w:rsidRPr="001223EE">
          <w:rPr>
            <w:rFonts w:ascii="Times New Roman" w:eastAsia="Times New Roman" w:hAnsi="Times New Roman" w:cs="Times New Roman"/>
            <w:sz w:val="24"/>
            <w:szCs w:val="24"/>
            <w:lang w:eastAsia="uk-UA"/>
          </w:rPr>
          <w:t>1948 г</w:t>
        </w:r>
      </w:smartTag>
      <w:r>
        <w:rPr>
          <w:rFonts w:ascii="Times New Roman" w:eastAsia="Times New Roman" w:hAnsi="Times New Roman" w:cs="Times New Roman"/>
          <w:sz w:val="24"/>
          <w:szCs w:val="24"/>
          <w:lang w:eastAsia="uk-UA"/>
        </w:rPr>
        <w:t>. в советско-амери</w:t>
      </w:r>
      <w:r w:rsidRPr="001223EE">
        <w:rPr>
          <w:rFonts w:ascii="Times New Roman" w:eastAsia="Times New Roman" w:hAnsi="Times New Roman" w:cs="Times New Roman"/>
          <w:sz w:val="24"/>
          <w:szCs w:val="24"/>
          <w:lang w:eastAsia="uk-UA"/>
        </w:rPr>
        <w:t>канских отношениях // С</w:t>
      </w:r>
      <w:r>
        <w:rPr>
          <w:rFonts w:ascii="Times New Roman" w:eastAsia="Times New Roman" w:hAnsi="Times New Roman" w:cs="Times New Roman"/>
          <w:sz w:val="24"/>
          <w:szCs w:val="24"/>
          <w:lang w:val="ru-RU" w:eastAsia="uk-UA"/>
        </w:rPr>
        <w:t>Ш</w:t>
      </w:r>
      <w:r>
        <w:rPr>
          <w:rFonts w:ascii="Times New Roman" w:eastAsia="Times New Roman" w:hAnsi="Times New Roman" w:cs="Times New Roman"/>
          <w:sz w:val="24"/>
          <w:szCs w:val="24"/>
          <w:lang w:eastAsia="uk-UA"/>
        </w:rPr>
        <w:t xml:space="preserve">А: </w:t>
      </w:r>
      <w:r>
        <w:rPr>
          <w:rFonts w:ascii="Times New Roman" w:eastAsia="Times New Roman" w:hAnsi="Times New Roman" w:cs="Times New Roman"/>
          <w:sz w:val="24"/>
          <w:szCs w:val="24"/>
          <w:lang w:val="ru-RU" w:eastAsia="uk-UA"/>
        </w:rPr>
        <w:t>э</w:t>
      </w:r>
      <w:r w:rsidRPr="001223EE">
        <w:rPr>
          <w:rFonts w:ascii="Times New Roman" w:eastAsia="Times New Roman" w:hAnsi="Times New Roman" w:cs="Times New Roman"/>
          <w:sz w:val="24"/>
          <w:szCs w:val="24"/>
          <w:lang w:eastAsia="uk-UA"/>
        </w:rPr>
        <w:t xml:space="preserve">кономика, политика, идеология.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1991.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8.</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Ахтамзян А.</w:t>
      </w:r>
      <w:r w:rsidRPr="001223EE">
        <w:rPr>
          <w:rFonts w:ascii="Times New Roman" w:eastAsia="Times New Roman" w:hAnsi="Times New Roman" w:cs="Times New Roman"/>
          <w:sz w:val="24"/>
          <w:szCs w:val="24"/>
          <w:lang w:eastAsia="uk-UA"/>
        </w:rPr>
        <w:t>А. ФРГ в конце</w:t>
      </w:r>
      <w:r>
        <w:rPr>
          <w:rFonts w:ascii="Times New Roman" w:eastAsia="Times New Roman" w:hAnsi="Times New Roman" w:cs="Times New Roman"/>
          <w:sz w:val="24"/>
          <w:szCs w:val="24"/>
          <w:lang w:eastAsia="uk-UA"/>
        </w:rPr>
        <w:t xml:space="preserve"> XX века // Новая и новейшая ис</w:t>
      </w:r>
      <w:r w:rsidRPr="001223EE">
        <w:rPr>
          <w:rFonts w:ascii="Times New Roman" w:eastAsia="Times New Roman" w:hAnsi="Times New Roman" w:cs="Times New Roman"/>
          <w:sz w:val="24"/>
          <w:szCs w:val="24"/>
          <w:lang w:eastAsia="uk-UA"/>
        </w:rPr>
        <w:t xml:space="preserve">тория .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1999.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4.</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Ватлин А. Германия в XX веке. </w:t>
      </w:r>
      <w:r>
        <w:rPr>
          <w:rFonts w:ascii="Times New Roman" w:eastAsia="Times New Roman" w:hAnsi="Times New Roman" w:cs="Times New Roman"/>
          <w:sz w:val="24"/>
          <w:szCs w:val="24"/>
          <w:lang w:eastAsia="uk-UA"/>
        </w:rPr>
        <w:t>− М., 200</w:t>
      </w:r>
      <w:r>
        <w:rPr>
          <w:rFonts w:ascii="Times New Roman" w:eastAsia="Times New Roman" w:hAnsi="Times New Roman" w:cs="Times New Roman"/>
          <w:sz w:val="24"/>
          <w:szCs w:val="24"/>
          <w:lang w:val="ru-RU" w:eastAsia="uk-UA"/>
        </w:rPr>
        <w:t>5</w:t>
      </w:r>
      <w:r w:rsidRPr="001223EE">
        <w:rPr>
          <w:rFonts w:ascii="Times New Roman" w:eastAsia="Times New Roman" w:hAnsi="Times New Roman" w:cs="Times New Roman"/>
          <w:sz w:val="24"/>
          <w:szCs w:val="24"/>
          <w:lang w:eastAsia="uk-UA"/>
        </w:rPr>
        <w:t>.</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Висков С.</w:t>
      </w:r>
      <w:r w:rsidRPr="001223EE">
        <w:rPr>
          <w:rFonts w:ascii="Times New Roman" w:eastAsia="Times New Roman" w:hAnsi="Times New Roman" w:cs="Times New Roman"/>
          <w:sz w:val="24"/>
          <w:szCs w:val="24"/>
          <w:lang w:eastAsia="uk-UA"/>
        </w:rPr>
        <w:t xml:space="preserve">И. Союзники и «германский вопрос».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w:t>
      </w:r>
      <w:r>
        <w:rPr>
          <w:rFonts w:ascii="Times New Roman" w:eastAsia="Times New Roman" w:hAnsi="Times New Roman" w:cs="Times New Roman"/>
          <w:sz w:val="24"/>
          <w:szCs w:val="24"/>
          <w:lang w:val="ru-RU" w:eastAsia="uk-UA"/>
        </w:rPr>
        <w:t xml:space="preserve"> </w:t>
      </w:r>
      <w:r w:rsidRPr="001223EE">
        <w:rPr>
          <w:rFonts w:ascii="Times New Roman" w:eastAsia="Times New Roman" w:hAnsi="Times New Roman" w:cs="Times New Roman"/>
          <w:sz w:val="24"/>
          <w:szCs w:val="24"/>
          <w:lang w:eastAsia="uk-UA"/>
        </w:rPr>
        <w:t>,1990.</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Германский вопрос в 1945</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1990 гг.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К.,</w:t>
      </w:r>
      <w:r>
        <w:rPr>
          <w:rFonts w:ascii="Times New Roman" w:eastAsia="Times New Roman" w:hAnsi="Times New Roman" w:cs="Times New Roman"/>
          <w:sz w:val="24"/>
          <w:szCs w:val="24"/>
          <w:lang w:val="ru-RU" w:eastAsia="uk-UA"/>
        </w:rPr>
        <w:t xml:space="preserve"> </w:t>
      </w:r>
      <w:r w:rsidRPr="001223EE">
        <w:rPr>
          <w:rFonts w:ascii="Times New Roman" w:eastAsia="Times New Roman" w:hAnsi="Times New Roman" w:cs="Times New Roman"/>
          <w:sz w:val="24"/>
          <w:szCs w:val="24"/>
          <w:lang w:eastAsia="uk-UA"/>
        </w:rPr>
        <w:t>1991.</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Данн О. Нации и национализм в Германии. 1770</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1990.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СПб., 2003.</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Ежов В. Д. Конрад Аденау</w:t>
      </w:r>
      <w:r>
        <w:rPr>
          <w:rFonts w:ascii="Times New Roman" w:eastAsia="Times New Roman" w:hAnsi="Times New Roman" w:cs="Times New Roman"/>
          <w:sz w:val="24"/>
          <w:szCs w:val="24"/>
          <w:lang w:val="ru-RU" w:eastAsia="uk-UA"/>
        </w:rPr>
        <w:t>э</w:t>
      </w:r>
      <w:r w:rsidRPr="001223EE">
        <w:rPr>
          <w:rFonts w:ascii="Times New Roman" w:eastAsia="Times New Roman" w:hAnsi="Times New Roman" w:cs="Times New Roman"/>
          <w:sz w:val="24"/>
          <w:szCs w:val="24"/>
          <w:lang w:eastAsia="uk-UA"/>
        </w:rPr>
        <w:t xml:space="preserve">р </w:t>
      </w:r>
      <w:r>
        <w:rPr>
          <w:rFonts w:ascii="Times New Roman" w:eastAsia="Times New Roman" w:hAnsi="Times New Roman" w:cs="Times New Roman"/>
          <w:sz w:val="24"/>
          <w:szCs w:val="24"/>
          <w:lang w:eastAsia="uk-UA"/>
        </w:rPr>
        <w:t>− немец чет</w:t>
      </w:r>
      <w:r>
        <w:rPr>
          <w:rFonts w:ascii="Times New Roman" w:eastAsia="Times New Roman" w:hAnsi="Times New Roman" w:cs="Times New Roman"/>
          <w:sz w:val="24"/>
          <w:szCs w:val="24"/>
          <w:lang w:val="ru-RU" w:eastAsia="uk-UA"/>
        </w:rPr>
        <w:t>ы</w:t>
      </w:r>
      <w:r>
        <w:rPr>
          <w:rFonts w:ascii="Times New Roman" w:eastAsia="Times New Roman" w:hAnsi="Times New Roman" w:cs="Times New Roman"/>
          <w:sz w:val="24"/>
          <w:szCs w:val="24"/>
          <w:lang w:eastAsia="uk-UA"/>
        </w:rPr>
        <w:t xml:space="preserve">рех </w:t>
      </w:r>
      <w:r>
        <w:rPr>
          <w:rFonts w:ascii="Times New Roman" w:eastAsia="Times New Roman" w:hAnsi="Times New Roman" w:cs="Times New Roman"/>
          <w:sz w:val="24"/>
          <w:szCs w:val="24"/>
          <w:lang w:val="ru-RU" w:eastAsia="uk-UA"/>
        </w:rPr>
        <w:t>э</w:t>
      </w:r>
      <w:r w:rsidRPr="001223EE">
        <w:rPr>
          <w:rFonts w:ascii="Times New Roman" w:eastAsia="Times New Roman" w:hAnsi="Times New Roman" w:cs="Times New Roman"/>
          <w:sz w:val="24"/>
          <w:szCs w:val="24"/>
          <w:lang w:eastAsia="uk-UA"/>
        </w:rPr>
        <w:t xml:space="preserve">пох.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2003</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Западноевропейские стран</w:t>
      </w:r>
      <w:r>
        <w:rPr>
          <w:rFonts w:ascii="Times New Roman" w:eastAsia="Times New Roman" w:hAnsi="Times New Roman" w:cs="Times New Roman"/>
          <w:sz w:val="24"/>
          <w:szCs w:val="24"/>
          <w:lang w:val="ru-RU" w:eastAsia="uk-UA"/>
        </w:rPr>
        <w:t>ы</w:t>
      </w:r>
      <w:r>
        <w:rPr>
          <w:rFonts w:ascii="Times New Roman" w:eastAsia="Times New Roman" w:hAnsi="Times New Roman" w:cs="Times New Roman"/>
          <w:sz w:val="24"/>
          <w:szCs w:val="24"/>
          <w:lang w:eastAsia="uk-UA"/>
        </w:rPr>
        <w:t>: Особенности социально-</w:t>
      </w:r>
      <w:r>
        <w:rPr>
          <w:rFonts w:ascii="Times New Roman" w:eastAsia="Times New Roman" w:hAnsi="Times New Roman" w:cs="Times New Roman"/>
          <w:sz w:val="24"/>
          <w:szCs w:val="24"/>
          <w:lang w:val="ru-RU" w:eastAsia="uk-UA"/>
        </w:rPr>
        <w:t>э</w:t>
      </w:r>
      <w:r>
        <w:rPr>
          <w:rFonts w:ascii="Times New Roman" w:eastAsia="Times New Roman" w:hAnsi="Times New Roman" w:cs="Times New Roman"/>
          <w:sz w:val="24"/>
          <w:szCs w:val="24"/>
          <w:lang w:eastAsia="uk-UA"/>
        </w:rPr>
        <w:t>кономических моделей / Отв. ред В.</w:t>
      </w:r>
      <w:r w:rsidRPr="001223EE">
        <w:rPr>
          <w:rFonts w:ascii="Times New Roman" w:eastAsia="Times New Roman" w:hAnsi="Times New Roman" w:cs="Times New Roman"/>
          <w:sz w:val="24"/>
          <w:szCs w:val="24"/>
          <w:lang w:eastAsia="uk-UA"/>
        </w:rPr>
        <w:t xml:space="preserve">П. Гутник.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2002.</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Карягин В.В. Берлин: от жел</w:t>
      </w:r>
      <w:r>
        <w:rPr>
          <w:rFonts w:ascii="Times New Roman" w:eastAsia="Times New Roman" w:hAnsi="Times New Roman" w:cs="Times New Roman"/>
          <w:sz w:val="24"/>
          <w:szCs w:val="24"/>
          <w:lang w:eastAsia="uk-UA"/>
        </w:rPr>
        <w:t>езного занавеса до бетонной стен</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 // Международная жизнь.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1991.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4</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8.</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Максим</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чев И. Ф. О воссо</w:t>
      </w:r>
      <w:r>
        <w:rPr>
          <w:rFonts w:ascii="Times New Roman" w:eastAsia="Times New Roman" w:hAnsi="Times New Roman" w:cs="Times New Roman"/>
          <w:sz w:val="24"/>
          <w:szCs w:val="24"/>
          <w:lang w:eastAsia="uk-UA"/>
        </w:rPr>
        <w:t>единении Германии // Международ</w:t>
      </w:r>
      <w:r w:rsidRPr="001223EE">
        <w:rPr>
          <w:rFonts w:ascii="Times New Roman" w:eastAsia="Times New Roman" w:hAnsi="Times New Roman" w:cs="Times New Roman"/>
          <w:sz w:val="24"/>
          <w:szCs w:val="24"/>
          <w:lang w:eastAsia="uk-UA"/>
        </w:rPr>
        <w:t xml:space="preserve">ная жизнь.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1993.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7.</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Мейер Г. Германия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одно государство, две политические культури // Вестник МГУ.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Сер. 12. Социально-политические исследования.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1994.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4.</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Мурашов М.</w:t>
      </w:r>
      <w:r w:rsidRPr="001223EE">
        <w:rPr>
          <w:rFonts w:ascii="Times New Roman" w:eastAsia="Times New Roman" w:hAnsi="Times New Roman" w:cs="Times New Roman"/>
          <w:sz w:val="24"/>
          <w:szCs w:val="24"/>
          <w:lang w:eastAsia="uk-UA"/>
        </w:rPr>
        <w:t xml:space="preserve">А. У истоков </w:t>
      </w:r>
      <w:r>
        <w:rPr>
          <w:rFonts w:ascii="Times New Roman" w:eastAsia="Times New Roman" w:hAnsi="Times New Roman" w:cs="Times New Roman"/>
          <w:sz w:val="24"/>
          <w:szCs w:val="24"/>
          <w:lang w:eastAsia="uk-UA"/>
        </w:rPr>
        <w:t>политической системи ФРГ. Франк</w:t>
      </w:r>
      <w:r w:rsidRPr="001223EE">
        <w:rPr>
          <w:rFonts w:ascii="Times New Roman" w:eastAsia="Times New Roman" w:hAnsi="Times New Roman" w:cs="Times New Roman"/>
          <w:sz w:val="24"/>
          <w:szCs w:val="24"/>
          <w:lang w:eastAsia="uk-UA"/>
        </w:rPr>
        <w:t xml:space="preserve">фуртские документи и их обсуждение в июле </w:t>
      </w:r>
      <w:smartTag w:uri="urn:schemas-microsoft-com:office:smarttags" w:element="metricconverter">
        <w:smartTagPr>
          <w:attr w:name="ProductID" w:val="1948 г"/>
        </w:smartTagPr>
        <w:r w:rsidRPr="001223EE">
          <w:rPr>
            <w:rFonts w:ascii="Times New Roman" w:eastAsia="Times New Roman" w:hAnsi="Times New Roman" w:cs="Times New Roman"/>
            <w:sz w:val="24"/>
            <w:szCs w:val="24"/>
            <w:lang w:eastAsia="uk-UA"/>
          </w:rPr>
          <w:t>1948 г</w:t>
        </w:r>
      </w:smartTag>
      <w:r w:rsidRPr="001223EE">
        <w:rPr>
          <w:rFonts w:ascii="Times New Roman" w:eastAsia="Times New Roman" w:hAnsi="Times New Roman" w:cs="Times New Roman"/>
          <w:sz w:val="24"/>
          <w:szCs w:val="24"/>
          <w:lang w:eastAsia="uk-UA"/>
        </w:rPr>
        <w:t xml:space="preserve">. // Вестник Московского университета.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2004.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1.</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Наринский М.</w:t>
      </w:r>
      <w:r w:rsidRPr="001223EE">
        <w:rPr>
          <w:rFonts w:ascii="Times New Roman" w:eastAsia="Times New Roman" w:hAnsi="Times New Roman" w:cs="Times New Roman"/>
          <w:sz w:val="24"/>
          <w:szCs w:val="24"/>
          <w:lang w:eastAsia="uk-UA"/>
        </w:rPr>
        <w:t>М. Берлинский кризис (1948</w:t>
      </w:r>
      <w:r>
        <w:rPr>
          <w:rFonts w:ascii="Times New Roman" w:eastAsia="Times New Roman" w:hAnsi="Times New Roman" w:cs="Times New Roman"/>
          <w:sz w:val="24"/>
          <w:szCs w:val="24"/>
          <w:lang w:eastAsia="uk-UA"/>
        </w:rPr>
        <w:t>−1949 гг.). Нов</w:t>
      </w:r>
      <w:r>
        <w:rPr>
          <w:rFonts w:ascii="Times New Roman" w:eastAsia="Times New Roman" w:hAnsi="Times New Roman" w:cs="Times New Roman"/>
          <w:sz w:val="24"/>
          <w:szCs w:val="24"/>
          <w:lang w:val="ru-RU" w:eastAsia="uk-UA"/>
        </w:rPr>
        <w:t>ы</w:t>
      </w:r>
      <w:r>
        <w:rPr>
          <w:rFonts w:ascii="Times New Roman" w:eastAsia="Times New Roman" w:hAnsi="Times New Roman" w:cs="Times New Roman"/>
          <w:sz w:val="24"/>
          <w:szCs w:val="24"/>
          <w:lang w:eastAsia="uk-UA"/>
        </w:rPr>
        <w:t>е документ</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 из российских архивов //Новая и новейшая история.</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1995.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№3.</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lastRenderedPageBreak/>
        <w:t>Нарин</w:t>
      </w:r>
      <w:r>
        <w:rPr>
          <w:rFonts w:ascii="Times New Roman" w:eastAsia="Times New Roman" w:hAnsi="Times New Roman" w:cs="Times New Roman"/>
          <w:sz w:val="24"/>
          <w:szCs w:val="24"/>
          <w:lang w:eastAsia="uk-UA"/>
        </w:rPr>
        <w:t>ский М. М. История международн</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х отношений, 1945</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1975. Учебное пособие.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2004.</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Патрушев</w:t>
      </w:r>
      <w:r>
        <w:rPr>
          <w:rFonts w:ascii="Times New Roman" w:eastAsia="Times New Roman" w:hAnsi="Times New Roman" w:cs="Times New Roman"/>
          <w:sz w:val="24"/>
          <w:szCs w:val="24"/>
          <w:lang w:val="ru-RU" w:eastAsia="uk-UA"/>
        </w:rPr>
        <w:t xml:space="preserve"> </w:t>
      </w:r>
      <w:r>
        <w:rPr>
          <w:rFonts w:ascii="Times New Roman" w:eastAsia="Times New Roman" w:hAnsi="Times New Roman" w:cs="Times New Roman"/>
          <w:sz w:val="24"/>
          <w:szCs w:val="24"/>
          <w:lang w:eastAsia="uk-UA"/>
        </w:rPr>
        <w:t>А.</w:t>
      </w:r>
      <w:r w:rsidRPr="001223EE">
        <w:rPr>
          <w:rFonts w:ascii="Times New Roman" w:eastAsia="Times New Roman" w:hAnsi="Times New Roman" w:cs="Times New Roman"/>
          <w:sz w:val="24"/>
          <w:szCs w:val="24"/>
          <w:lang w:eastAsia="uk-UA"/>
        </w:rPr>
        <w:t xml:space="preserve">И. Германия в XX веке.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2004.</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Политика и власть в Западной Европе XX века.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2000.</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Робертс Дж. Сфери влияния и советская внешняя политика в 1939</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1945 гг.: идеология, расче</w:t>
      </w:r>
      <w:r>
        <w:rPr>
          <w:rFonts w:ascii="Times New Roman" w:eastAsia="Times New Roman" w:hAnsi="Times New Roman" w:cs="Times New Roman"/>
          <w:sz w:val="24"/>
          <w:szCs w:val="24"/>
          <w:lang w:eastAsia="uk-UA"/>
        </w:rPr>
        <w:t>т и импровизация. // Новая и но</w:t>
      </w:r>
      <w:r w:rsidRPr="001223EE">
        <w:rPr>
          <w:rFonts w:ascii="Times New Roman" w:eastAsia="Times New Roman" w:hAnsi="Times New Roman" w:cs="Times New Roman"/>
          <w:sz w:val="24"/>
          <w:szCs w:val="24"/>
          <w:lang w:eastAsia="uk-UA"/>
        </w:rPr>
        <w:t xml:space="preserve">вейшая история.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2001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5.</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Робертс Ф. Сталин, Хрущев </w:t>
      </w:r>
      <w:r>
        <w:rPr>
          <w:rFonts w:ascii="Times New Roman" w:eastAsia="Times New Roman" w:hAnsi="Times New Roman" w:cs="Times New Roman"/>
          <w:sz w:val="24"/>
          <w:szCs w:val="24"/>
          <w:lang w:eastAsia="uk-UA"/>
        </w:rPr>
        <w:t>и берлинские кризис</w:t>
      </w:r>
      <w:r>
        <w:rPr>
          <w:rFonts w:ascii="Times New Roman" w:eastAsia="Times New Roman" w:hAnsi="Times New Roman" w:cs="Times New Roman"/>
          <w:sz w:val="24"/>
          <w:szCs w:val="24"/>
          <w:lang w:val="ru-RU" w:eastAsia="uk-UA"/>
        </w:rPr>
        <w:t>ы</w:t>
      </w:r>
      <w:r>
        <w:rPr>
          <w:rFonts w:ascii="Times New Roman" w:eastAsia="Times New Roman" w:hAnsi="Times New Roman" w:cs="Times New Roman"/>
          <w:sz w:val="24"/>
          <w:szCs w:val="24"/>
          <w:lang w:eastAsia="uk-UA"/>
        </w:rPr>
        <w:t xml:space="preserve"> // Между</w:t>
      </w:r>
      <w:r w:rsidRPr="001223EE">
        <w:rPr>
          <w:rFonts w:ascii="Times New Roman" w:eastAsia="Times New Roman" w:hAnsi="Times New Roman" w:cs="Times New Roman"/>
          <w:sz w:val="24"/>
          <w:szCs w:val="24"/>
          <w:lang w:eastAsia="uk-UA"/>
        </w:rPr>
        <w:t xml:space="preserve">народная жизнь.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1991.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10.</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Секретная телеграмма И.</w:t>
      </w:r>
      <w:r>
        <w:rPr>
          <w:rFonts w:ascii="Times New Roman" w:eastAsia="Times New Roman" w:hAnsi="Times New Roman" w:cs="Times New Roman"/>
          <w:sz w:val="24"/>
          <w:szCs w:val="24"/>
          <w:lang w:val="ru-RU" w:eastAsia="uk-UA"/>
        </w:rPr>
        <w:t> </w:t>
      </w:r>
      <w:r w:rsidRPr="001223EE">
        <w:rPr>
          <w:rFonts w:ascii="Times New Roman" w:eastAsia="Times New Roman" w:hAnsi="Times New Roman" w:cs="Times New Roman"/>
          <w:sz w:val="24"/>
          <w:szCs w:val="24"/>
          <w:lang w:eastAsia="uk-UA"/>
        </w:rPr>
        <w:t>С</w:t>
      </w:r>
      <w:r>
        <w:rPr>
          <w:rFonts w:ascii="Times New Roman" w:eastAsia="Times New Roman" w:hAnsi="Times New Roman" w:cs="Times New Roman"/>
          <w:sz w:val="24"/>
          <w:szCs w:val="24"/>
          <w:lang w:eastAsia="uk-UA"/>
        </w:rPr>
        <w:t xml:space="preserve">талина </w:t>
      </w:r>
      <w:r>
        <w:rPr>
          <w:rFonts w:ascii="Times New Roman" w:eastAsia="Times New Roman" w:hAnsi="Times New Roman" w:cs="Times New Roman"/>
          <w:sz w:val="24"/>
          <w:szCs w:val="24"/>
          <w:lang w:val="ru-RU" w:eastAsia="uk-UA"/>
        </w:rPr>
        <w:t>Э</w:t>
      </w:r>
      <w:r>
        <w:rPr>
          <w:rFonts w:ascii="Times New Roman" w:eastAsia="Times New Roman" w:hAnsi="Times New Roman" w:cs="Times New Roman"/>
          <w:sz w:val="24"/>
          <w:szCs w:val="24"/>
          <w:lang w:eastAsia="uk-UA"/>
        </w:rPr>
        <w:t>йзенхаузру накануне битв</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 за Берлин //Новая и новейшая история.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2000.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3.</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Семиряга М.И. Как м</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 управляли Германией.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1995.</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Титков А.</w:t>
      </w:r>
      <w:r w:rsidRPr="001223EE">
        <w:rPr>
          <w:rFonts w:ascii="Times New Roman" w:eastAsia="Times New Roman" w:hAnsi="Times New Roman" w:cs="Times New Roman"/>
          <w:sz w:val="24"/>
          <w:szCs w:val="24"/>
          <w:lang w:eastAsia="uk-UA"/>
        </w:rPr>
        <w:t>3. Со</w:t>
      </w:r>
      <w:r>
        <w:rPr>
          <w:rFonts w:ascii="Times New Roman" w:eastAsia="Times New Roman" w:hAnsi="Times New Roman" w:cs="Times New Roman"/>
          <w:sz w:val="24"/>
          <w:szCs w:val="24"/>
          <w:lang w:eastAsia="uk-UA"/>
        </w:rPr>
        <w:t>юзники-соперники</w:t>
      </w:r>
      <w:r>
        <w:rPr>
          <w:rFonts w:ascii="Times New Roman" w:eastAsia="Times New Roman" w:hAnsi="Times New Roman" w:cs="Times New Roman"/>
          <w:sz w:val="24"/>
          <w:szCs w:val="24"/>
          <w:lang w:val="ru-RU" w:eastAsia="uk-UA"/>
        </w:rPr>
        <w:t xml:space="preserve">: </w:t>
      </w:r>
      <w:r w:rsidRPr="001223EE">
        <w:rPr>
          <w:rFonts w:ascii="Times New Roman" w:eastAsia="Times New Roman" w:hAnsi="Times New Roman" w:cs="Times New Roman"/>
          <w:sz w:val="24"/>
          <w:szCs w:val="24"/>
          <w:lang w:eastAsia="uk-UA"/>
        </w:rPr>
        <w:t>К истории антигерманского союза СССР с США и Великобританией в 1941</w:t>
      </w:r>
      <w:r>
        <w:rPr>
          <w:rFonts w:ascii="Times New Roman" w:eastAsia="Times New Roman" w:hAnsi="Times New Roman" w:cs="Times New Roman"/>
          <w:sz w:val="24"/>
          <w:szCs w:val="24"/>
          <w:lang w:eastAsia="uk-UA"/>
        </w:rPr>
        <w:t xml:space="preserve">−1945 гг. // </w:t>
      </w:r>
      <w:r w:rsidRPr="001223EE">
        <w:rPr>
          <w:rFonts w:ascii="Times New Roman" w:eastAsia="Times New Roman" w:hAnsi="Times New Roman" w:cs="Times New Roman"/>
          <w:sz w:val="24"/>
          <w:szCs w:val="24"/>
          <w:lang w:eastAsia="uk-UA"/>
        </w:rPr>
        <w:t>Советская внешяя политика 1917</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1945. Поиски нових подходов.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М.,1992.</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Уильямс Ч. Аденау</w:t>
      </w:r>
      <w:r>
        <w:rPr>
          <w:rFonts w:ascii="Times New Roman" w:eastAsia="Times New Roman" w:hAnsi="Times New Roman" w:cs="Times New Roman"/>
          <w:sz w:val="24"/>
          <w:szCs w:val="24"/>
          <w:lang w:val="ru-RU" w:eastAsia="uk-UA"/>
        </w:rPr>
        <w:t>э</w:t>
      </w:r>
      <w:r w:rsidRPr="001223EE">
        <w:rPr>
          <w:rFonts w:ascii="Times New Roman" w:eastAsia="Times New Roman" w:hAnsi="Times New Roman" w:cs="Times New Roman"/>
          <w:sz w:val="24"/>
          <w:szCs w:val="24"/>
          <w:lang w:eastAsia="uk-UA"/>
        </w:rPr>
        <w:t xml:space="preserve">р. Отец новой Германии.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2002.</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Филитов А. М. СССР и германский вопрос 1941 </w:t>
      </w:r>
      <w:r>
        <w:rPr>
          <w:rFonts w:ascii="Times New Roman" w:eastAsia="Times New Roman" w:hAnsi="Times New Roman" w:cs="Times New Roman"/>
          <w:sz w:val="24"/>
          <w:szCs w:val="24"/>
          <w:lang w:eastAsia="uk-UA"/>
        </w:rPr>
        <w:t>−1949. Доку</w:t>
      </w:r>
      <w:r w:rsidRPr="001223EE">
        <w:rPr>
          <w:rFonts w:ascii="Times New Roman" w:eastAsia="Times New Roman" w:hAnsi="Times New Roman" w:cs="Times New Roman"/>
          <w:sz w:val="24"/>
          <w:szCs w:val="24"/>
          <w:lang w:eastAsia="uk-UA"/>
        </w:rPr>
        <w:t>менти из Архива внешней полит</w:t>
      </w:r>
      <w:r>
        <w:rPr>
          <w:rFonts w:ascii="Times New Roman" w:eastAsia="Times New Roman" w:hAnsi="Times New Roman" w:cs="Times New Roman"/>
          <w:sz w:val="24"/>
          <w:szCs w:val="24"/>
          <w:lang w:eastAsia="uk-UA"/>
        </w:rPr>
        <w:t>ики МИД России // Новая и новей</w:t>
      </w:r>
      <w:r w:rsidRPr="001223EE">
        <w:rPr>
          <w:rFonts w:ascii="Times New Roman" w:eastAsia="Times New Roman" w:hAnsi="Times New Roman" w:cs="Times New Roman"/>
          <w:sz w:val="24"/>
          <w:szCs w:val="24"/>
          <w:lang w:eastAsia="uk-UA"/>
        </w:rPr>
        <w:t xml:space="preserve">шая история.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2000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4.</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Штраус Ф. Й. Воспоминания.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1991.</w:t>
      </w:r>
    </w:p>
    <w:p w:rsidR="00C306B2" w:rsidRPr="001223EE" w:rsidRDefault="00C306B2" w:rsidP="00C306B2">
      <w:pPr>
        <w:widowControl w:val="0"/>
        <w:autoSpaceDE w:val="0"/>
        <w:autoSpaceDN w:val="0"/>
        <w:adjustRightInd w:val="0"/>
        <w:spacing w:after="0" w:line="240" w:lineRule="auto"/>
        <w:ind w:left="-284" w:right="-119" w:firstLine="426"/>
        <w:jc w:val="center"/>
        <w:rPr>
          <w:rFonts w:ascii="Times New Roman" w:eastAsia="Times New Roman" w:hAnsi="Times New Roman" w:cs="Times New Roman"/>
          <w:b/>
          <w:color w:val="000000"/>
          <w:spacing w:val="1"/>
          <w:sz w:val="24"/>
          <w:szCs w:val="24"/>
          <w:lang w:eastAsia="uk-UA"/>
        </w:rPr>
      </w:pPr>
    </w:p>
    <w:p w:rsidR="00C306B2" w:rsidRPr="001223EE" w:rsidRDefault="00C306B2" w:rsidP="00C306B2">
      <w:pPr>
        <w:widowControl w:val="0"/>
        <w:autoSpaceDE w:val="0"/>
        <w:autoSpaceDN w:val="0"/>
        <w:adjustRightInd w:val="0"/>
        <w:spacing w:after="0" w:line="240" w:lineRule="auto"/>
        <w:ind w:left="-284" w:right="-119" w:firstLine="426"/>
        <w:jc w:val="center"/>
        <w:rPr>
          <w:rFonts w:ascii="Times New Roman" w:eastAsia="Times New Roman" w:hAnsi="Times New Roman" w:cs="Times New Roman"/>
          <w:b/>
          <w:color w:val="000000"/>
          <w:spacing w:val="1"/>
          <w:sz w:val="24"/>
          <w:szCs w:val="24"/>
          <w:lang w:eastAsia="uk-UA"/>
        </w:rPr>
      </w:pPr>
    </w:p>
    <w:p w:rsidR="00C306B2" w:rsidRPr="001223EE" w:rsidRDefault="00C306B2" w:rsidP="00C306B2">
      <w:pPr>
        <w:spacing w:after="0" w:line="240" w:lineRule="auto"/>
        <w:ind w:hanging="12"/>
        <w:jc w:val="center"/>
        <w:rPr>
          <w:rFonts w:ascii="Times New Roman" w:eastAsia="Times New Roman" w:hAnsi="Times New Roman" w:cs="Times New Roman"/>
          <w:b/>
          <w:i/>
          <w:sz w:val="28"/>
          <w:szCs w:val="24"/>
          <w:lang w:eastAsia="uk-UA"/>
        </w:rPr>
      </w:pPr>
      <w:r w:rsidRPr="001223EE">
        <w:rPr>
          <w:rFonts w:ascii="Times New Roman" w:eastAsia="Times New Roman" w:hAnsi="Times New Roman" w:cs="Times New Roman"/>
          <w:b/>
          <w:i/>
          <w:sz w:val="28"/>
          <w:szCs w:val="24"/>
          <w:lang w:eastAsia="uk-UA"/>
        </w:rPr>
        <w:t>Завдання для обов’язкового виконання</w:t>
      </w:r>
    </w:p>
    <w:p w:rsidR="00C306B2" w:rsidRPr="001223EE" w:rsidRDefault="00C306B2" w:rsidP="00C306B2">
      <w:pPr>
        <w:spacing w:after="0" w:line="240" w:lineRule="auto"/>
        <w:ind w:left="-12"/>
        <w:jc w:val="both"/>
        <w:rPr>
          <w:rFonts w:ascii="Times New Roman" w:eastAsia="Times New Roman" w:hAnsi="Times New Roman" w:cs="Times New Roman"/>
          <w:i/>
          <w:sz w:val="28"/>
          <w:szCs w:val="24"/>
          <w:lang w:eastAsia="uk-UA"/>
        </w:rPr>
      </w:pPr>
      <w:r w:rsidRPr="001223EE">
        <w:rPr>
          <w:rFonts w:ascii="Times New Roman" w:eastAsia="Times New Roman" w:hAnsi="Times New Roman" w:cs="Times New Roman"/>
          <w:i/>
          <w:sz w:val="28"/>
          <w:szCs w:val="24"/>
          <w:lang w:eastAsia="uk-UA"/>
        </w:rPr>
        <w:t xml:space="preserve">Домашні завдання: </w:t>
      </w:r>
      <w:r w:rsidRPr="001223EE">
        <w:rPr>
          <w:rFonts w:ascii="Times New Roman" w:eastAsia="Times New Roman" w:hAnsi="Times New Roman" w:cs="Times New Roman"/>
          <w:sz w:val="24"/>
          <w:szCs w:val="24"/>
          <w:lang w:eastAsia="uk-UA"/>
        </w:rPr>
        <w:t>опрацювання рекомендованої літератури, підготовка до виступу, письмової роботи, участі у дискусії</w:t>
      </w:r>
    </w:p>
    <w:p w:rsidR="00C306B2" w:rsidRPr="001223EE" w:rsidRDefault="00C306B2" w:rsidP="00C306B2">
      <w:pPr>
        <w:spacing w:after="0" w:line="240" w:lineRule="auto"/>
        <w:ind w:left="-12"/>
        <w:jc w:val="both"/>
        <w:rPr>
          <w:rFonts w:ascii="Times New Roman" w:eastAsia="Times New Roman" w:hAnsi="Times New Roman" w:cs="Times New Roman"/>
          <w:i/>
          <w:sz w:val="28"/>
          <w:szCs w:val="24"/>
          <w:lang w:eastAsia="uk-UA"/>
        </w:rPr>
      </w:pPr>
      <w:r w:rsidRPr="001223EE">
        <w:rPr>
          <w:rFonts w:ascii="Times New Roman" w:eastAsia="Times New Roman" w:hAnsi="Times New Roman" w:cs="Times New Roman"/>
          <w:i/>
          <w:sz w:val="28"/>
          <w:szCs w:val="24"/>
          <w:lang w:eastAsia="uk-UA"/>
        </w:rPr>
        <w:t>Аудиторні завдання:</w:t>
      </w:r>
      <w:r w:rsidRPr="001223EE">
        <w:rPr>
          <w:rFonts w:ascii="Times New Roman" w:eastAsia="Times New Roman" w:hAnsi="Times New Roman" w:cs="Times New Roman"/>
          <w:sz w:val="24"/>
          <w:szCs w:val="24"/>
          <w:lang w:eastAsia="uk-UA"/>
        </w:rPr>
        <w:t xml:space="preserve"> виступ, участь у дискусії</w:t>
      </w:r>
    </w:p>
    <w:p w:rsidR="00C306B2" w:rsidRPr="001223EE" w:rsidRDefault="00C306B2" w:rsidP="00C306B2">
      <w:pPr>
        <w:widowControl w:val="0"/>
        <w:autoSpaceDE w:val="0"/>
        <w:autoSpaceDN w:val="0"/>
        <w:adjustRightInd w:val="0"/>
        <w:spacing w:after="0" w:line="240" w:lineRule="auto"/>
        <w:ind w:left="-284" w:right="-119" w:firstLine="426"/>
        <w:jc w:val="center"/>
        <w:rPr>
          <w:rFonts w:ascii="Times New Roman" w:eastAsia="Times New Roman" w:hAnsi="Times New Roman" w:cs="Times New Roman"/>
          <w:b/>
          <w:color w:val="000000"/>
          <w:spacing w:val="1"/>
          <w:sz w:val="24"/>
          <w:szCs w:val="24"/>
          <w:lang w:eastAsia="uk-UA"/>
        </w:rPr>
      </w:pPr>
    </w:p>
    <w:p w:rsidR="00C306B2" w:rsidRPr="001223EE" w:rsidRDefault="00C306B2" w:rsidP="00C306B2">
      <w:pPr>
        <w:widowControl w:val="0"/>
        <w:autoSpaceDE w:val="0"/>
        <w:autoSpaceDN w:val="0"/>
        <w:adjustRightInd w:val="0"/>
        <w:spacing w:after="0" w:line="240" w:lineRule="auto"/>
        <w:ind w:left="-284" w:right="-119" w:firstLine="426"/>
        <w:jc w:val="center"/>
        <w:rPr>
          <w:rFonts w:ascii="Times New Roman" w:eastAsia="Times New Roman" w:hAnsi="Times New Roman" w:cs="Times New Roman"/>
          <w:b/>
          <w:color w:val="000000"/>
          <w:spacing w:val="1"/>
          <w:sz w:val="24"/>
          <w:szCs w:val="24"/>
          <w:lang w:eastAsia="uk-UA"/>
        </w:rPr>
      </w:pPr>
    </w:p>
    <w:p w:rsidR="00C306B2" w:rsidRPr="001223EE" w:rsidRDefault="00C306B2" w:rsidP="00C306B2">
      <w:pPr>
        <w:widowControl w:val="0"/>
        <w:autoSpaceDE w:val="0"/>
        <w:autoSpaceDN w:val="0"/>
        <w:adjustRightInd w:val="0"/>
        <w:spacing w:after="0" w:line="240" w:lineRule="auto"/>
        <w:ind w:left="-284" w:right="-119" w:firstLine="426"/>
        <w:jc w:val="center"/>
        <w:rPr>
          <w:rFonts w:ascii="Times New Roman" w:eastAsia="Times New Roman" w:hAnsi="Times New Roman" w:cs="Times New Roman"/>
          <w:b/>
          <w:color w:val="000000"/>
          <w:spacing w:val="1"/>
          <w:sz w:val="24"/>
          <w:szCs w:val="24"/>
          <w:lang w:eastAsia="uk-UA"/>
        </w:rPr>
      </w:pPr>
    </w:p>
    <w:p w:rsidR="00C306B2" w:rsidRPr="001223EE" w:rsidRDefault="00C306B2" w:rsidP="00C306B2">
      <w:pPr>
        <w:spacing w:after="0" w:line="240" w:lineRule="auto"/>
        <w:ind w:hanging="12"/>
        <w:jc w:val="center"/>
        <w:rPr>
          <w:rFonts w:ascii="Times New Roman" w:eastAsia="Times New Roman" w:hAnsi="Times New Roman" w:cs="Times New Roman"/>
          <w:b/>
          <w:sz w:val="28"/>
          <w:szCs w:val="24"/>
          <w:lang w:eastAsia="uk-UA"/>
        </w:rPr>
      </w:pPr>
      <w:r w:rsidRPr="001223EE">
        <w:rPr>
          <w:rFonts w:ascii="Times New Roman" w:eastAsia="Times New Roman" w:hAnsi="Times New Roman" w:cs="Times New Roman"/>
          <w:b/>
          <w:sz w:val="28"/>
          <w:szCs w:val="24"/>
          <w:lang w:eastAsia="uk-UA"/>
        </w:rPr>
        <w:t>С е м і н а р с ь к е   з а н я т т я   №  5</w:t>
      </w:r>
    </w:p>
    <w:p w:rsidR="00C306B2" w:rsidRPr="001223EE" w:rsidRDefault="00C306B2" w:rsidP="00C306B2">
      <w:pPr>
        <w:spacing w:after="0" w:line="240" w:lineRule="auto"/>
        <w:jc w:val="center"/>
        <w:rPr>
          <w:rFonts w:ascii="Times New Roman" w:eastAsia="Times New Roman" w:hAnsi="Times New Roman" w:cs="Times New Roman"/>
          <w:sz w:val="24"/>
          <w:szCs w:val="24"/>
          <w:lang w:eastAsia="uk-UA"/>
        </w:rPr>
      </w:pPr>
    </w:p>
    <w:p w:rsidR="00C306B2" w:rsidRPr="001223EE" w:rsidRDefault="00C306B2" w:rsidP="00C306B2">
      <w:pPr>
        <w:spacing w:after="0" w:line="240" w:lineRule="auto"/>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bCs/>
          <w:i/>
          <w:color w:val="000000"/>
          <w:sz w:val="28"/>
          <w:szCs w:val="28"/>
          <w:lang w:eastAsia="uk-UA"/>
        </w:rPr>
        <w:t>Т е м а 6.</w:t>
      </w:r>
      <w:r w:rsidRPr="001223EE">
        <w:rPr>
          <w:rFonts w:ascii="Times New Roman" w:eastAsia="Times New Roman" w:hAnsi="Times New Roman" w:cs="Times New Roman"/>
          <w:b/>
          <w:bCs/>
          <w:color w:val="000000"/>
          <w:sz w:val="28"/>
          <w:szCs w:val="28"/>
          <w:lang w:eastAsia="uk-UA"/>
        </w:rPr>
        <w:t xml:space="preserve"> </w:t>
      </w:r>
      <w:r w:rsidRPr="001223EE">
        <w:rPr>
          <w:rFonts w:ascii="Times New Roman" w:eastAsia="Times New Roman" w:hAnsi="Times New Roman" w:cs="Times New Roman"/>
          <w:b/>
          <w:bCs/>
          <w:color w:val="000000"/>
          <w:sz w:val="28"/>
          <w:szCs w:val="28"/>
          <w:lang w:eastAsia="uk-UA"/>
        </w:rPr>
        <w:tab/>
      </w:r>
      <w:r w:rsidRPr="001223EE">
        <w:rPr>
          <w:rFonts w:ascii="Times New Roman" w:eastAsia="Times New Roman" w:hAnsi="Times New Roman" w:cs="Times New Roman"/>
          <w:color w:val="000000"/>
          <w:spacing w:val="-1"/>
          <w:w w:val="106"/>
          <w:sz w:val="24"/>
          <w:szCs w:val="24"/>
          <w:lang w:eastAsia="uk-UA"/>
        </w:rPr>
        <w:t xml:space="preserve">Країни </w:t>
      </w:r>
      <w:r>
        <w:rPr>
          <w:rFonts w:ascii="Times New Roman" w:eastAsia="Times New Roman" w:hAnsi="Times New Roman" w:cs="Times New Roman"/>
          <w:color w:val="000000"/>
          <w:spacing w:val="-1"/>
          <w:w w:val="106"/>
          <w:sz w:val="24"/>
          <w:szCs w:val="24"/>
          <w:lang w:eastAsia="uk-UA"/>
        </w:rPr>
        <w:t xml:space="preserve">Європи і Америки в умовах НТР, </w:t>
      </w:r>
      <w:r w:rsidRPr="001223EE">
        <w:rPr>
          <w:rFonts w:ascii="Times New Roman" w:eastAsia="Times New Roman" w:hAnsi="Times New Roman" w:cs="Times New Roman"/>
          <w:color w:val="000000"/>
          <w:spacing w:val="-1"/>
          <w:w w:val="106"/>
          <w:sz w:val="24"/>
          <w:szCs w:val="24"/>
          <w:lang w:eastAsia="uk-UA"/>
        </w:rPr>
        <w:t>«держави добробуту»</w:t>
      </w:r>
      <w:r w:rsidRPr="001223E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і постіндустріального суспільства</w:t>
      </w:r>
    </w:p>
    <w:p w:rsidR="00C306B2" w:rsidRPr="001223EE" w:rsidRDefault="00C306B2" w:rsidP="00C306B2">
      <w:pPr>
        <w:spacing w:after="0" w:line="240" w:lineRule="auto"/>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 (4 год.)</w:t>
      </w:r>
    </w:p>
    <w:p w:rsidR="00C306B2" w:rsidRPr="001223EE" w:rsidRDefault="00C306B2" w:rsidP="00C306B2">
      <w:pPr>
        <w:spacing w:after="0" w:line="240" w:lineRule="auto"/>
        <w:jc w:val="center"/>
        <w:rPr>
          <w:rFonts w:ascii="Times New Roman" w:eastAsia="Times New Roman" w:hAnsi="Times New Roman" w:cs="Times New Roman"/>
          <w:b/>
          <w:i/>
          <w:sz w:val="24"/>
          <w:szCs w:val="24"/>
          <w:lang w:eastAsia="uk-UA"/>
        </w:rPr>
      </w:pPr>
      <w:r w:rsidRPr="001223EE">
        <w:rPr>
          <w:rFonts w:ascii="Times New Roman" w:eastAsia="Times New Roman" w:hAnsi="Times New Roman" w:cs="Times New Roman"/>
          <w:b/>
          <w:i/>
          <w:sz w:val="24"/>
          <w:szCs w:val="24"/>
          <w:lang w:eastAsia="uk-UA"/>
        </w:rPr>
        <w:t>Зміст семінарського заняття</w:t>
      </w:r>
    </w:p>
    <w:p w:rsidR="00C306B2" w:rsidRPr="001223EE" w:rsidRDefault="00C306B2" w:rsidP="00C306B2">
      <w:pPr>
        <w:widowControl w:val="0"/>
        <w:numPr>
          <w:ilvl w:val="0"/>
          <w:numId w:val="38"/>
        </w:numPr>
        <w:autoSpaceDE w:val="0"/>
        <w:autoSpaceDN w:val="0"/>
        <w:adjustRightInd w:val="0"/>
        <w:spacing w:after="0" w:line="240" w:lineRule="auto"/>
        <w:ind w:right="-119"/>
        <w:jc w:val="both"/>
        <w:rPr>
          <w:rFonts w:ascii="Times New Roman" w:eastAsia="Times New Roman" w:hAnsi="Times New Roman" w:cs="Times New Roman"/>
          <w:color w:val="000000"/>
          <w:spacing w:val="1"/>
          <w:sz w:val="24"/>
          <w:szCs w:val="24"/>
          <w:lang w:eastAsia="uk-UA"/>
        </w:rPr>
      </w:pPr>
      <w:r w:rsidRPr="001223EE">
        <w:rPr>
          <w:rFonts w:ascii="Times New Roman" w:eastAsia="Times New Roman" w:hAnsi="Times New Roman" w:cs="Times New Roman"/>
          <w:color w:val="000000"/>
          <w:spacing w:val="1"/>
          <w:sz w:val="24"/>
          <w:szCs w:val="24"/>
          <w:lang w:eastAsia="uk-UA"/>
        </w:rPr>
        <w:t>Вплив НТР на структуру західного суспільства.</w:t>
      </w:r>
    </w:p>
    <w:p w:rsidR="00C306B2" w:rsidRPr="001223EE" w:rsidRDefault="00C306B2" w:rsidP="00C306B2">
      <w:pPr>
        <w:widowControl w:val="0"/>
        <w:numPr>
          <w:ilvl w:val="0"/>
          <w:numId w:val="38"/>
        </w:numPr>
        <w:autoSpaceDE w:val="0"/>
        <w:autoSpaceDN w:val="0"/>
        <w:adjustRightInd w:val="0"/>
        <w:spacing w:after="0" w:line="240" w:lineRule="auto"/>
        <w:ind w:right="-119"/>
        <w:jc w:val="both"/>
        <w:rPr>
          <w:rFonts w:ascii="Times New Roman" w:eastAsia="Times New Roman" w:hAnsi="Times New Roman" w:cs="Times New Roman"/>
          <w:color w:val="000000"/>
          <w:spacing w:val="1"/>
          <w:sz w:val="24"/>
          <w:szCs w:val="24"/>
          <w:lang w:eastAsia="uk-UA"/>
        </w:rPr>
      </w:pPr>
      <w:r w:rsidRPr="001223EE">
        <w:rPr>
          <w:rFonts w:ascii="Times New Roman" w:eastAsia="Times New Roman" w:hAnsi="Times New Roman" w:cs="Times New Roman"/>
          <w:color w:val="000000"/>
          <w:spacing w:val="1"/>
          <w:sz w:val="24"/>
          <w:szCs w:val="24"/>
          <w:lang w:eastAsia="uk-UA"/>
        </w:rPr>
        <w:t>«Ера демократів» у США. Політика «нових рубежів» Дж. Кеннеді. Програма «великого суспільства» Л. Джонсона.</w:t>
      </w:r>
      <w:r w:rsidRPr="009F7DE8">
        <w:rPr>
          <w:rFonts w:ascii="Times New Roman" w:hAnsi="Times New Roman"/>
          <w:color w:val="000000"/>
          <w:sz w:val="24"/>
          <w:szCs w:val="24"/>
        </w:rPr>
        <w:t xml:space="preserve"> </w:t>
      </w:r>
      <w:r>
        <w:rPr>
          <w:rFonts w:ascii="Times New Roman" w:hAnsi="Times New Roman"/>
          <w:color w:val="000000"/>
          <w:sz w:val="24"/>
          <w:szCs w:val="24"/>
        </w:rPr>
        <w:t>США у 1969</w:t>
      </w:r>
      <w:r>
        <w:rPr>
          <w:rFonts w:ascii="Times New Roman" w:hAnsi="Times New Roman" w:cs="Times New Roman"/>
          <w:color w:val="000000"/>
          <w:sz w:val="24"/>
          <w:szCs w:val="24"/>
        </w:rPr>
        <w:t>−</w:t>
      </w:r>
      <w:r w:rsidRPr="00DC2940">
        <w:rPr>
          <w:rFonts w:ascii="Times New Roman" w:hAnsi="Times New Roman"/>
          <w:color w:val="000000"/>
          <w:sz w:val="24"/>
          <w:szCs w:val="24"/>
        </w:rPr>
        <w:t>1980 рр.</w:t>
      </w:r>
      <w:r>
        <w:rPr>
          <w:rFonts w:ascii="Times New Roman" w:hAnsi="Times New Roman"/>
          <w:color w:val="000000"/>
          <w:sz w:val="24"/>
          <w:szCs w:val="24"/>
        </w:rPr>
        <w:t xml:space="preserve"> «Ера республіканців» (1981</w:t>
      </w:r>
      <w:r>
        <w:rPr>
          <w:rFonts w:ascii="Times New Roman" w:hAnsi="Times New Roman" w:cs="Times New Roman"/>
          <w:color w:val="000000"/>
          <w:sz w:val="24"/>
          <w:szCs w:val="24"/>
        </w:rPr>
        <w:t>−</w:t>
      </w:r>
      <w:r>
        <w:rPr>
          <w:rFonts w:ascii="Times New Roman" w:hAnsi="Times New Roman"/>
          <w:color w:val="000000"/>
          <w:sz w:val="24"/>
          <w:szCs w:val="24"/>
        </w:rPr>
        <w:t>199</w:t>
      </w:r>
      <w:r w:rsidRPr="00DC2940">
        <w:rPr>
          <w:rFonts w:ascii="Times New Roman" w:hAnsi="Times New Roman"/>
          <w:color w:val="000000"/>
          <w:sz w:val="24"/>
          <w:szCs w:val="24"/>
        </w:rPr>
        <w:t>2)</w:t>
      </w:r>
      <w:r>
        <w:rPr>
          <w:rFonts w:ascii="Times New Roman" w:hAnsi="Times New Roman"/>
          <w:color w:val="000000"/>
          <w:sz w:val="24"/>
          <w:szCs w:val="24"/>
        </w:rPr>
        <w:t>.</w:t>
      </w:r>
    </w:p>
    <w:p w:rsidR="00C306B2" w:rsidRPr="001223EE" w:rsidRDefault="00C306B2" w:rsidP="00C306B2">
      <w:pPr>
        <w:widowControl w:val="0"/>
        <w:numPr>
          <w:ilvl w:val="0"/>
          <w:numId w:val="38"/>
        </w:numPr>
        <w:autoSpaceDE w:val="0"/>
        <w:autoSpaceDN w:val="0"/>
        <w:adjustRightInd w:val="0"/>
        <w:spacing w:after="0" w:line="240" w:lineRule="auto"/>
        <w:ind w:right="-119"/>
        <w:jc w:val="both"/>
        <w:rPr>
          <w:rFonts w:ascii="Times New Roman" w:eastAsia="Times New Roman" w:hAnsi="Times New Roman" w:cs="Times New Roman"/>
          <w:color w:val="000000"/>
          <w:spacing w:val="1"/>
          <w:sz w:val="24"/>
          <w:szCs w:val="24"/>
          <w:lang w:eastAsia="uk-UA"/>
        </w:rPr>
      </w:pPr>
      <w:r w:rsidRPr="001223EE">
        <w:rPr>
          <w:rFonts w:ascii="Times New Roman" w:eastAsia="Times New Roman" w:hAnsi="Times New Roman" w:cs="Times New Roman"/>
          <w:color w:val="000000"/>
          <w:spacing w:val="1"/>
          <w:sz w:val="24"/>
          <w:szCs w:val="24"/>
          <w:lang w:eastAsia="uk-UA"/>
        </w:rPr>
        <w:t>Політична практика «держави добробуту» у Великій Британії.</w:t>
      </w:r>
      <w:r w:rsidRPr="009F7DE8">
        <w:rPr>
          <w:rFonts w:ascii="Times New Roman" w:hAnsi="Times New Roman"/>
          <w:color w:val="000000"/>
          <w:sz w:val="24"/>
          <w:szCs w:val="24"/>
        </w:rPr>
        <w:t xml:space="preserve"> </w:t>
      </w:r>
      <w:r>
        <w:rPr>
          <w:rFonts w:ascii="Times New Roman" w:hAnsi="Times New Roman"/>
          <w:color w:val="000000"/>
          <w:sz w:val="24"/>
          <w:szCs w:val="24"/>
        </w:rPr>
        <w:t>«Тетчеризм».</w:t>
      </w:r>
    </w:p>
    <w:p w:rsidR="00C306B2" w:rsidRPr="001223EE" w:rsidRDefault="00C306B2" w:rsidP="00C306B2">
      <w:pPr>
        <w:widowControl w:val="0"/>
        <w:numPr>
          <w:ilvl w:val="0"/>
          <w:numId w:val="38"/>
        </w:numPr>
        <w:autoSpaceDE w:val="0"/>
        <w:autoSpaceDN w:val="0"/>
        <w:adjustRightInd w:val="0"/>
        <w:spacing w:after="0" w:line="240" w:lineRule="auto"/>
        <w:ind w:right="-119"/>
        <w:jc w:val="both"/>
        <w:rPr>
          <w:rFonts w:ascii="Times New Roman" w:eastAsia="Times New Roman" w:hAnsi="Times New Roman" w:cs="Times New Roman"/>
          <w:color w:val="000000"/>
          <w:spacing w:val="1"/>
          <w:sz w:val="24"/>
          <w:szCs w:val="24"/>
          <w:lang w:eastAsia="uk-UA"/>
        </w:rPr>
      </w:pPr>
      <w:r w:rsidRPr="001223EE">
        <w:rPr>
          <w:rFonts w:ascii="Times New Roman" w:eastAsia="Times New Roman" w:hAnsi="Times New Roman" w:cs="Times New Roman"/>
          <w:color w:val="000000"/>
          <w:spacing w:val="1"/>
          <w:sz w:val="24"/>
          <w:szCs w:val="24"/>
          <w:lang w:eastAsia="uk-UA"/>
        </w:rPr>
        <w:t>Соціально-економічний розвиток ФРН.</w:t>
      </w:r>
      <w:r w:rsidRPr="009F7DE8">
        <w:rPr>
          <w:rFonts w:ascii="Times New Roman" w:hAnsi="Times New Roman"/>
          <w:color w:val="000000"/>
          <w:sz w:val="24"/>
          <w:szCs w:val="24"/>
        </w:rPr>
        <w:t xml:space="preserve"> </w:t>
      </w:r>
      <w:r>
        <w:rPr>
          <w:rFonts w:ascii="Times New Roman" w:hAnsi="Times New Roman"/>
          <w:color w:val="000000"/>
          <w:sz w:val="24"/>
          <w:szCs w:val="24"/>
        </w:rPr>
        <w:t>«Ера Аденауера» (1949</w:t>
      </w:r>
      <w:r>
        <w:rPr>
          <w:rFonts w:ascii="Times New Roman" w:hAnsi="Times New Roman" w:cs="Times New Roman"/>
          <w:color w:val="000000"/>
          <w:sz w:val="24"/>
          <w:szCs w:val="24"/>
        </w:rPr>
        <w:t>−</w:t>
      </w:r>
      <w:r w:rsidRPr="00DC2940">
        <w:rPr>
          <w:rFonts w:ascii="Times New Roman" w:hAnsi="Times New Roman"/>
          <w:color w:val="000000"/>
          <w:sz w:val="24"/>
          <w:szCs w:val="24"/>
        </w:rPr>
        <w:t>1963)</w:t>
      </w:r>
      <w:r>
        <w:rPr>
          <w:rFonts w:ascii="Times New Roman" w:hAnsi="Times New Roman"/>
          <w:color w:val="000000"/>
          <w:sz w:val="24"/>
          <w:szCs w:val="24"/>
        </w:rPr>
        <w:t>. Уряд Л. Ерх</w:t>
      </w:r>
      <w:r w:rsidRPr="00DC2940">
        <w:rPr>
          <w:rFonts w:ascii="Times New Roman" w:hAnsi="Times New Roman"/>
          <w:color w:val="000000"/>
          <w:sz w:val="24"/>
          <w:szCs w:val="24"/>
        </w:rPr>
        <w:t>арда</w:t>
      </w:r>
      <w:r>
        <w:rPr>
          <w:rFonts w:ascii="Times New Roman" w:hAnsi="Times New Roman"/>
          <w:color w:val="000000"/>
          <w:sz w:val="24"/>
          <w:szCs w:val="24"/>
        </w:rPr>
        <w:t>. «Велика коаліція» і контури постіндустріального суспільства.</w:t>
      </w:r>
    </w:p>
    <w:p w:rsidR="00C306B2" w:rsidRPr="001223EE" w:rsidRDefault="00C306B2" w:rsidP="00C306B2">
      <w:pPr>
        <w:widowControl w:val="0"/>
        <w:numPr>
          <w:ilvl w:val="0"/>
          <w:numId w:val="38"/>
        </w:numPr>
        <w:autoSpaceDE w:val="0"/>
        <w:autoSpaceDN w:val="0"/>
        <w:adjustRightInd w:val="0"/>
        <w:spacing w:after="0" w:line="240" w:lineRule="auto"/>
        <w:ind w:right="-119"/>
        <w:jc w:val="both"/>
        <w:rPr>
          <w:rFonts w:ascii="Times New Roman" w:eastAsia="Times New Roman" w:hAnsi="Times New Roman" w:cs="Times New Roman"/>
          <w:color w:val="000000"/>
          <w:spacing w:val="1"/>
          <w:sz w:val="24"/>
          <w:szCs w:val="24"/>
          <w:lang w:eastAsia="uk-UA"/>
        </w:rPr>
      </w:pPr>
      <w:r w:rsidRPr="001223EE">
        <w:rPr>
          <w:rFonts w:ascii="Times New Roman" w:eastAsia="Times New Roman" w:hAnsi="Times New Roman" w:cs="Times New Roman"/>
          <w:color w:val="000000"/>
          <w:spacing w:val="1"/>
          <w:sz w:val="24"/>
          <w:szCs w:val="24"/>
          <w:lang w:eastAsia="uk-UA"/>
        </w:rPr>
        <w:t>Внутрішня і зовнішня політика в умовах П'ятої республіки у Франції.</w:t>
      </w:r>
      <w:r>
        <w:rPr>
          <w:rFonts w:ascii="Times New Roman" w:eastAsia="Times New Roman" w:hAnsi="Times New Roman" w:cs="Times New Roman"/>
          <w:color w:val="000000"/>
          <w:spacing w:val="1"/>
          <w:sz w:val="24"/>
          <w:szCs w:val="24"/>
          <w:lang w:eastAsia="uk-UA"/>
        </w:rPr>
        <w:t xml:space="preserve"> Особистість Шарля де Голля. Жіскардизм і доктрина «передового ліберального суспільства». «Епоха Міттерана». «Феномен Ле Пена».</w:t>
      </w:r>
    </w:p>
    <w:p w:rsidR="00C306B2" w:rsidRPr="005C1369" w:rsidRDefault="00C306B2" w:rsidP="00C306B2">
      <w:pPr>
        <w:widowControl w:val="0"/>
        <w:numPr>
          <w:ilvl w:val="0"/>
          <w:numId w:val="38"/>
        </w:numPr>
        <w:autoSpaceDE w:val="0"/>
        <w:autoSpaceDN w:val="0"/>
        <w:adjustRightInd w:val="0"/>
        <w:spacing w:after="0" w:line="240" w:lineRule="auto"/>
        <w:ind w:right="-119"/>
        <w:jc w:val="both"/>
        <w:rPr>
          <w:rFonts w:ascii="Times New Roman" w:eastAsia="Times New Roman" w:hAnsi="Times New Roman" w:cs="Times New Roman"/>
          <w:color w:val="000000"/>
          <w:spacing w:val="1"/>
          <w:sz w:val="24"/>
          <w:szCs w:val="24"/>
          <w:lang w:eastAsia="uk-UA"/>
        </w:rPr>
      </w:pPr>
      <w:r w:rsidRPr="005C1369">
        <w:rPr>
          <w:rFonts w:ascii="Times New Roman" w:eastAsia="Times New Roman" w:hAnsi="Times New Roman" w:cs="Times New Roman"/>
          <w:color w:val="000000"/>
          <w:spacing w:val="1"/>
          <w:sz w:val="24"/>
          <w:szCs w:val="24"/>
          <w:lang w:eastAsia="uk-UA"/>
        </w:rPr>
        <w:t>Італія в умовах НТР. Внутрішньополітична практика лівоцентристських урядів А. Моро в 1960-х рр. Діяльність уряду Дж. Андреотті. Політика уряду Б. Краксі. Крах Першої республіки.</w:t>
      </w:r>
    </w:p>
    <w:p w:rsidR="00C306B2" w:rsidRPr="001223EE" w:rsidRDefault="00C306B2" w:rsidP="00C306B2">
      <w:pPr>
        <w:widowControl w:val="0"/>
        <w:autoSpaceDE w:val="0"/>
        <w:autoSpaceDN w:val="0"/>
        <w:adjustRightInd w:val="0"/>
        <w:spacing w:after="0" w:line="240" w:lineRule="auto"/>
        <w:ind w:left="-284" w:right="-119" w:firstLine="426"/>
        <w:jc w:val="center"/>
        <w:rPr>
          <w:rFonts w:ascii="Times New Roman" w:eastAsia="Times New Roman" w:hAnsi="Times New Roman" w:cs="Times New Roman"/>
          <w:b/>
          <w:color w:val="000000"/>
          <w:spacing w:val="1"/>
          <w:sz w:val="24"/>
          <w:szCs w:val="24"/>
          <w:lang w:eastAsia="uk-UA"/>
        </w:rPr>
      </w:pPr>
    </w:p>
    <w:p w:rsidR="00C306B2" w:rsidRPr="001223EE" w:rsidRDefault="00C306B2" w:rsidP="00C306B2">
      <w:pPr>
        <w:spacing w:after="0" w:line="240" w:lineRule="auto"/>
        <w:ind w:left="720"/>
        <w:jc w:val="both"/>
        <w:rPr>
          <w:rFonts w:ascii="Times New Roman" w:eastAsia="Times New Roman" w:hAnsi="Times New Roman" w:cs="Times New Roman"/>
          <w:b/>
          <w:i/>
          <w:sz w:val="28"/>
          <w:szCs w:val="24"/>
          <w:lang w:eastAsia="uk-UA"/>
        </w:rPr>
      </w:pPr>
      <w:r w:rsidRPr="001223EE">
        <w:rPr>
          <w:rFonts w:ascii="Times New Roman" w:eastAsia="Times New Roman" w:hAnsi="Times New Roman" w:cs="Times New Roman"/>
          <w:b/>
          <w:i/>
          <w:sz w:val="28"/>
          <w:szCs w:val="24"/>
          <w:lang w:eastAsia="uk-UA"/>
        </w:rPr>
        <w:t xml:space="preserve">Рекомендована література: </w:t>
      </w:r>
    </w:p>
    <w:p w:rsidR="00C306B2" w:rsidRDefault="00C306B2" w:rsidP="00C306B2">
      <w:pPr>
        <w:spacing w:after="0" w:line="240" w:lineRule="auto"/>
        <w:rPr>
          <w:rFonts w:ascii="Times New Roman" w:eastAsia="Times New Roman" w:hAnsi="Times New Roman" w:cs="Times New Roman"/>
          <w:sz w:val="24"/>
          <w:szCs w:val="24"/>
          <w:lang w:eastAsia="uk-UA"/>
        </w:rPr>
      </w:pPr>
      <w:r w:rsidRPr="00393BDC">
        <w:rPr>
          <w:rFonts w:ascii="Times New Roman" w:eastAsia="Times New Roman" w:hAnsi="Times New Roman" w:cs="Times New Roman"/>
          <w:sz w:val="24"/>
          <w:szCs w:val="24"/>
          <w:lang w:eastAsia="uk-UA"/>
        </w:rPr>
        <w:t>Мицик Л.М., Кузьменко Ю.В. Новітня історія країн Європи і Америки (1918-2007):Навч. посіб. – К., 2008. – С.334-429.</w:t>
      </w:r>
    </w:p>
    <w:p w:rsidR="00C306B2" w:rsidRPr="001223EE" w:rsidRDefault="00C306B2" w:rsidP="00C306B2">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Документальні матеріали зі всесвітньої історії: Практикум для студентів.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Ніжин, 2000.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С. 103</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105.</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lastRenderedPageBreak/>
        <w:t xml:space="preserve">Ардан Ф. Франция: государственная система.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1994.</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Арзаканян М.</w:t>
      </w:r>
      <w:r w:rsidRPr="001223EE">
        <w:rPr>
          <w:rFonts w:ascii="Times New Roman" w:eastAsia="Times New Roman" w:hAnsi="Times New Roman" w:cs="Times New Roman"/>
          <w:sz w:val="24"/>
          <w:szCs w:val="24"/>
          <w:lang w:eastAsia="uk-UA"/>
        </w:rPr>
        <w:t xml:space="preserve">Ц. Де Голль и голлисты на пути к власти.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1990</w:t>
      </w:r>
    </w:p>
    <w:p w:rsidR="00C306B2" w:rsidRPr="001223EE" w:rsidRDefault="00C306B2" w:rsidP="00C306B2">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Баранов О. Н. Италия после холодной войны: от «средней державы» к «миру протагонистов».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2002.</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Британский </w:t>
      </w:r>
      <w:r>
        <w:rPr>
          <w:rFonts w:ascii="Times New Roman" w:eastAsia="Times New Roman" w:hAnsi="Times New Roman" w:cs="Times New Roman"/>
          <w:sz w:val="24"/>
          <w:szCs w:val="24"/>
          <w:lang w:val="ru-RU" w:eastAsia="uk-UA"/>
        </w:rPr>
        <w:t>э</w:t>
      </w:r>
      <w:r w:rsidRPr="001223EE">
        <w:rPr>
          <w:rFonts w:ascii="Times New Roman" w:eastAsia="Times New Roman" w:hAnsi="Times New Roman" w:cs="Times New Roman"/>
          <w:sz w:val="24"/>
          <w:szCs w:val="24"/>
          <w:lang w:eastAsia="uk-UA"/>
        </w:rPr>
        <w:t xml:space="preserve">лекторат: концепции «упадка двухпартийности».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1987.</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Горбик В.</w:t>
      </w:r>
      <w:r w:rsidRPr="001223EE">
        <w:rPr>
          <w:rFonts w:ascii="Times New Roman" w:eastAsia="Times New Roman" w:hAnsi="Times New Roman" w:cs="Times New Roman"/>
          <w:sz w:val="24"/>
          <w:szCs w:val="24"/>
          <w:lang w:eastAsia="uk-UA"/>
        </w:rPr>
        <w:t>А. Консервативная</w:t>
      </w:r>
      <w:r>
        <w:rPr>
          <w:rFonts w:ascii="Times New Roman" w:eastAsia="Times New Roman" w:hAnsi="Times New Roman" w:cs="Times New Roman"/>
          <w:sz w:val="24"/>
          <w:szCs w:val="24"/>
          <w:lang w:eastAsia="uk-UA"/>
        </w:rPr>
        <w:t xml:space="preserve"> и либеральная партии в полити</w:t>
      </w:r>
      <w:r w:rsidRPr="001223EE">
        <w:rPr>
          <w:rFonts w:ascii="Times New Roman" w:eastAsia="Times New Roman" w:hAnsi="Times New Roman" w:cs="Times New Roman"/>
          <w:sz w:val="24"/>
          <w:szCs w:val="24"/>
          <w:lang w:eastAsia="uk-UA"/>
        </w:rPr>
        <w:t xml:space="preserve">ческой системе поелевоенной Англии.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К.,1977.</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Грибин Н. П. Трагедия Ольстера.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1989.</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Западноевропейские стран</w:t>
      </w:r>
      <w:r>
        <w:rPr>
          <w:rFonts w:ascii="Times New Roman" w:eastAsia="Times New Roman" w:hAnsi="Times New Roman" w:cs="Times New Roman"/>
          <w:sz w:val="24"/>
          <w:szCs w:val="24"/>
          <w:lang w:val="ru-RU" w:eastAsia="uk-UA"/>
        </w:rPr>
        <w:t>ы</w:t>
      </w:r>
      <w:r>
        <w:rPr>
          <w:rFonts w:ascii="Times New Roman" w:eastAsia="Times New Roman" w:hAnsi="Times New Roman" w:cs="Times New Roman"/>
          <w:sz w:val="24"/>
          <w:szCs w:val="24"/>
          <w:lang w:eastAsia="uk-UA"/>
        </w:rPr>
        <w:t>: Особенности социально-</w:t>
      </w:r>
      <w:r>
        <w:rPr>
          <w:rFonts w:ascii="Times New Roman" w:eastAsia="Times New Roman" w:hAnsi="Times New Roman" w:cs="Times New Roman"/>
          <w:sz w:val="24"/>
          <w:szCs w:val="24"/>
          <w:lang w:val="ru-RU" w:eastAsia="uk-UA"/>
        </w:rPr>
        <w:t>э</w:t>
      </w:r>
      <w:r>
        <w:rPr>
          <w:rFonts w:ascii="Times New Roman" w:eastAsia="Times New Roman" w:hAnsi="Times New Roman" w:cs="Times New Roman"/>
          <w:sz w:val="24"/>
          <w:szCs w:val="24"/>
          <w:lang w:eastAsia="uk-UA"/>
        </w:rPr>
        <w:t>кономи</w:t>
      </w:r>
      <w:r w:rsidRPr="001223EE">
        <w:rPr>
          <w:rFonts w:ascii="Times New Roman" w:eastAsia="Times New Roman" w:hAnsi="Times New Roman" w:cs="Times New Roman"/>
          <w:sz w:val="24"/>
          <w:szCs w:val="24"/>
          <w:lang w:eastAsia="uk-UA"/>
        </w:rPr>
        <w:t>ческих моделей / Отв. ред. В.П.Гутник.</w:t>
      </w:r>
      <w:r>
        <w:rPr>
          <w:rFonts w:ascii="Times New Roman" w:eastAsia="Times New Roman" w:hAnsi="Times New Roman" w:cs="Times New Roman"/>
          <w:sz w:val="24"/>
          <w:szCs w:val="24"/>
          <w:lang w:eastAsia="uk-UA"/>
        </w:rPr>
        <w:t xml:space="preserve"> − </w:t>
      </w:r>
      <w:r w:rsidRPr="001223EE">
        <w:rPr>
          <w:rFonts w:ascii="Times New Roman" w:eastAsia="Times New Roman" w:hAnsi="Times New Roman" w:cs="Times New Roman"/>
          <w:sz w:val="24"/>
          <w:szCs w:val="24"/>
          <w:lang w:eastAsia="uk-UA"/>
        </w:rPr>
        <w:t>М., 2002.</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Кандреев К.</w:t>
      </w:r>
      <w:r w:rsidRPr="001223EE">
        <w:rPr>
          <w:rFonts w:ascii="Times New Roman" w:eastAsia="Times New Roman" w:hAnsi="Times New Roman" w:cs="Times New Roman"/>
          <w:sz w:val="24"/>
          <w:szCs w:val="24"/>
          <w:lang w:eastAsia="uk-UA"/>
        </w:rPr>
        <w:t>К. Великобритан</w:t>
      </w:r>
      <w:r>
        <w:rPr>
          <w:rFonts w:ascii="Times New Roman" w:eastAsia="Times New Roman" w:hAnsi="Times New Roman" w:cs="Times New Roman"/>
          <w:sz w:val="24"/>
          <w:szCs w:val="24"/>
          <w:lang w:eastAsia="uk-UA"/>
        </w:rPr>
        <w:t>ия−США: конец 80-х</w:t>
      </w:r>
      <w:r>
        <w:rPr>
          <w:rFonts w:ascii="Times New Roman" w:eastAsia="Times New Roman" w:hAnsi="Times New Roman" w:cs="Times New Roman"/>
          <w:sz w:val="24"/>
          <w:szCs w:val="24"/>
          <w:lang w:val="ru-RU" w:eastAsia="uk-UA"/>
        </w:rPr>
        <w:t xml:space="preserve"> − </w:t>
      </w:r>
      <w:r w:rsidRPr="001223EE">
        <w:rPr>
          <w:rFonts w:ascii="Times New Roman" w:eastAsia="Times New Roman" w:hAnsi="Times New Roman" w:cs="Times New Roman"/>
          <w:sz w:val="24"/>
          <w:szCs w:val="24"/>
          <w:lang w:eastAsia="uk-UA"/>
        </w:rPr>
        <w:t xml:space="preserve">начало 90-х годов.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1991.</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Кейган Р. О ра</w:t>
      </w:r>
      <w:r>
        <w:rPr>
          <w:rFonts w:ascii="Times New Roman" w:eastAsia="Times New Roman" w:hAnsi="Times New Roman" w:cs="Times New Roman"/>
          <w:sz w:val="24"/>
          <w:szCs w:val="24"/>
          <w:lang w:val="ru-RU" w:eastAsia="uk-UA"/>
        </w:rPr>
        <w:t>е</w:t>
      </w:r>
      <w:r w:rsidRPr="001223EE">
        <w:rPr>
          <w:rFonts w:ascii="Times New Roman" w:eastAsia="Times New Roman" w:hAnsi="Times New Roman" w:cs="Times New Roman"/>
          <w:sz w:val="24"/>
          <w:szCs w:val="24"/>
          <w:lang w:eastAsia="uk-UA"/>
        </w:rPr>
        <w:t xml:space="preserve"> и силе: Амер</w:t>
      </w:r>
      <w:r>
        <w:rPr>
          <w:rFonts w:ascii="Times New Roman" w:eastAsia="Times New Roman" w:hAnsi="Times New Roman" w:cs="Times New Roman"/>
          <w:sz w:val="24"/>
          <w:szCs w:val="24"/>
          <w:lang w:eastAsia="uk-UA"/>
        </w:rPr>
        <w:t>ика и Европа в новом мировом по</w:t>
      </w:r>
      <w:r w:rsidRPr="001223EE">
        <w:rPr>
          <w:rFonts w:ascii="Times New Roman" w:eastAsia="Times New Roman" w:hAnsi="Times New Roman" w:cs="Times New Roman"/>
          <w:sz w:val="24"/>
          <w:szCs w:val="24"/>
          <w:lang w:eastAsia="uk-UA"/>
        </w:rPr>
        <w:t xml:space="preserve">рядке.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2004.</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Консерватори у власти: оп</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т Великобритании.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1992.</w:t>
      </w:r>
    </w:p>
    <w:p w:rsidR="00C306B2" w:rsidRPr="001223EE" w:rsidRDefault="00C306B2" w:rsidP="00C306B2">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Лопухов Б. Р. Эволюция буржуазной власти в Италии. Первая половина XX в.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1986.</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Молчанов Н. Де Голль.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2003.</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Новиков Г.</w:t>
      </w:r>
      <w:r w:rsidRPr="001223EE">
        <w:rPr>
          <w:rFonts w:ascii="Times New Roman" w:eastAsia="Times New Roman" w:hAnsi="Times New Roman" w:cs="Times New Roman"/>
          <w:sz w:val="24"/>
          <w:szCs w:val="24"/>
          <w:lang w:eastAsia="uk-UA"/>
        </w:rPr>
        <w:t xml:space="preserve">Н. Голлизм после де Голля: идейная и социально-политическая зволюция.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w:t>
      </w:r>
      <w:r>
        <w:rPr>
          <w:rFonts w:ascii="Times New Roman" w:eastAsia="Times New Roman" w:hAnsi="Times New Roman" w:cs="Times New Roman"/>
          <w:sz w:val="24"/>
          <w:szCs w:val="24"/>
          <w:lang w:eastAsia="uk-UA"/>
        </w:rPr>
        <w:t xml:space="preserve"> </w:t>
      </w:r>
      <w:r w:rsidRPr="001223EE">
        <w:rPr>
          <w:rFonts w:ascii="Times New Roman" w:eastAsia="Times New Roman" w:hAnsi="Times New Roman" w:cs="Times New Roman"/>
          <w:sz w:val="24"/>
          <w:szCs w:val="24"/>
          <w:lang w:eastAsia="uk-UA"/>
        </w:rPr>
        <w:t>1981.</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Новиков Г.Н. Де Голль, голлист</w:t>
      </w:r>
      <w:r>
        <w:rPr>
          <w:rFonts w:ascii="Times New Roman" w:eastAsia="Times New Roman" w:hAnsi="Times New Roman" w:cs="Times New Roman"/>
          <w:sz w:val="24"/>
          <w:szCs w:val="24"/>
          <w:lang w:val="ru-RU" w:eastAsia="uk-UA"/>
        </w:rPr>
        <w:t>ы</w:t>
      </w:r>
      <w:r>
        <w:rPr>
          <w:rFonts w:ascii="Times New Roman" w:eastAsia="Times New Roman" w:hAnsi="Times New Roman" w:cs="Times New Roman"/>
          <w:sz w:val="24"/>
          <w:szCs w:val="24"/>
          <w:lang w:eastAsia="uk-UA"/>
        </w:rPr>
        <w:t xml:space="preserve"> и голлизм // Новая и новей</w:t>
      </w:r>
      <w:r w:rsidRPr="001223EE">
        <w:rPr>
          <w:rFonts w:ascii="Times New Roman" w:eastAsia="Times New Roman" w:hAnsi="Times New Roman" w:cs="Times New Roman"/>
          <w:sz w:val="24"/>
          <w:szCs w:val="24"/>
          <w:lang w:eastAsia="uk-UA"/>
        </w:rPr>
        <w:t xml:space="preserve">шая история.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1990.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3.</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Политика и в</w:t>
      </w:r>
      <w:r>
        <w:rPr>
          <w:rFonts w:ascii="Times New Roman" w:eastAsia="Times New Roman" w:hAnsi="Times New Roman" w:cs="Times New Roman"/>
          <w:sz w:val="24"/>
          <w:szCs w:val="24"/>
          <w:lang w:val="ru-RU" w:eastAsia="uk-UA"/>
        </w:rPr>
        <w:t>л</w:t>
      </w:r>
      <w:r w:rsidRPr="001223EE">
        <w:rPr>
          <w:rFonts w:ascii="Times New Roman" w:eastAsia="Times New Roman" w:hAnsi="Times New Roman" w:cs="Times New Roman"/>
          <w:sz w:val="24"/>
          <w:szCs w:val="24"/>
          <w:lang w:eastAsia="uk-UA"/>
        </w:rPr>
        <w:t xml:space="preserve">асть в Западной Европе XX века.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2000.</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Политика и общество во Франции.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1993.</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Политическая культура: теория и национальные модели.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1994.</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Сироткин В.Г. История Франции: Пятая республика.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1989.</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Смирнов В.</w:t>
      </w:r>
      <w:r w:rsidRPr="001223EE">
        <w:rPr>
          <w:rFonts w:ascii="Times New Roman" w:eastAsia="Times New Roman" w:hAnsi="Times New Roman" w:cs="Times New Roman"/>
          <w:sz w:val="24"/>
          <w:szCs w:val="24"/>
          <w:lang w:eastAsia="uk-UA"/>
        </w:rPr>
        <w:t xml:space="preserve">П. Франция в XX веке.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2001.</w:t>
      </w:r>
    </w:p>
    <w:p w:rsidR="00C306B2" w:rsidRDefault="00C306B2" w:rsidP="00C306B2">
      <w:pPr>
        <w:spacing w:after="0" w:line="240" w:lineRule="auto"/>
        <w:ind w:hanging="12"/>
        <w:jc w:val="center"/>
        <w:rPr>
          <w:rFonts w:ascii="Times New Roman" w:eastAsia="Times New Roman" w:hAnsi="Times New Roman" w:cs="Times New Roman"/>
          <w:b/>
          <w:i/>
          <w:sz w:val="28"/>
          <w:szCs w:val="24"/>
          <w:lang w:eastAsia="uk-UA"/>
        </w:rPr>
      </w:pPr>
    </w:p>
    <w:p w:rsidR="00C306B2" w:rsidRPr="001223EE" w:rsidRDefault="00C306B2" w:rsidP="00C306B2">
      <w:pPr>
        <w:spacing w:after="0" w:line="240" w:lineRule="auto"/>
        <w:ind w:hanging="12"/>
        <w:jc w:val="center"/>
        <w:rPr>
          <w:rFonts w:ascii="Times New Roman" w:eastAsia="Times New Roman" w:hAnsi="Times New Roman" w:cs="Times New Roman"/>
          <w:b/>
          <w:i/>
          <w:sz w:val="28"/>
          <w:szCs w:val="24"/>
          <w:lang w:eastAsia="uk-UA"/>
        </w:rPr>
      </w:pPr>
      <w:r w:rsidRPr="001223EE">
        <w:rPr>
          <w:rFonts w:ascii="Times New Roman" w:eastAsia="Times New Roman" w:hAnsi="Times New Roman" w:cs="Times New Roman"/>
          <w:b/>
          <w:i/>
          <w:sz w:val="28"/>
          <w:szCs w:val="24"/>
          <w:lang w:eastAsia="uk-UA"/>
        </w:rPr>
        <w:t>Завдання для обов’язкового виконання</w:t>
      </w:r>
    </w:p>
    <w:p w:rsidR="00C306B2" w:rsidRPr="001223EE" w:rsidRDefault="00C306B2" w:rsidP="00C306B2">
      <w:pPr>
        <w:spacing w:after="0" w:line="240" w:lineRule="auto"/>
        <w:ind w:left="-12"/>
        <w:jc w:val="both"/>
        <w:rPr>
          <w:rFonts w:ascii="Times New Roman" w:eastAsia="Times New Roman" w:hAnsi="Times New Roman" w:cs="Times New Roman"/>
          <w:i/>
          <w:sz w:val="28"/>
          <w:szCs w:val="24"/>
          <w:lang w:eastAsia="uk-UA"/>
        </w:rPr>
      </w:pPr>
      <w:r w:rsidRPr="001223EE">
        <w:rPr>
          <w:rFonts w:ascii="Times New Roman" w:eastAsia="Times New Roman" w:hAnsi="Times New Roman" w:cs="Times New Roman"/>
          <w:i/>
          <w:sz w:val="28"/>
          <w:szCs w:val="24"/>
          <w:lang w:eastAsia="uk-UA"/>
        </w:rPr>
        <w:t xml:space="preserve">Домашні завдання: </w:t>
      </w:r>
      <w:r w:rsidRPr="001223EE">
        <w:rPr>
          <w:rFonts w:ascii="Times New Roman" w:eastAsia="Times New Roman" w:hAnsi="Times New Roman" w:cs="Times New Roman"/>
          <w:sz w:val="24"/>
          <w:szCs w:val="24"/>
          <w:lang w:eastAsia="uk-UA"/>
        </w:rPr>
        <w:t>опрацювання рекомендованої літератури, підготовка до виступу, письмової роботи, участі у дискусії</w:t>
      </w:r>
    </w:p>
    <w:p w:rsidR="00C306B2" w:rsidRPr="001223EE" w:rsidRDefault="00C306B2" w:rsidP="00C306B2">
      <w:pPr>
        <w:spacing w:after="0" w:line="240" w:lineRule="auto"/>
        <w:ind w:left="-12"/>
        <w:jc w:val="both"/>
        <w:rPr>
          <w:rFonts w:ascii="Times New Roman" w:eastAsia="Times New Roman" w:hAnsi="Times New Roman" w:cs="Times New Roman"/>
          <w:i/>
          <w:sz w:val="28"/>
          <w:szCs w:val="24"/>
          <w:lang w:eastAsia="uk-UA"/>
        </w:rPr>
      </w:pPr>
      <w:r w:rsidRPr="001223EE">
        <w:rPr>
          <w:rFonts w:ascii="Times New Roman" w:eastAsia="Times New Roman" w:hAnsi="Times New Roman" w:cs="Times New Roman"/>
          <w:i/>
          <w:sz w:val="28"/>
          <w:szCs w:val="24"/>
          <w:lang w:eastAsia="uk-UA"/>
        </w:rPr>
        <w:t>Аудиторні завдання:</w:t>
      </w:r>
      <w:r w:rsidRPr="001223EE">
        <w:rPr>
          <w:rFonts w:ascii="Times New Roman" w:eastAsia="Times New Roman" w:hAnsi="Times New Roman" w:cs="Times New Roman"/>
          <w:sz w:val="24"/>
          <w:szCs w:val="24"/>
          <w:lang w:eastAsia="uk-UA"/>
        </w:rPr>
        <w:t xml:space="preserve"> виступ, участь у дискусії</w:t>
      </w:r>
    </w:p>
    <w:p w:rsidR="00C306B2" w:rsidRPr="001223EE" w:rsidRDefault="00C306B2" w:rsidP="00C306B2">
      <w:pPr>
        <w:widowControl w:val="0"/>
        <w:autoSpaceDE w:val="0"/>
        <w:autoSpaceDN w:val="0"/>
        <w:adjustRightInd w:val="0"/>
        <w:spacing w:after="0" w:line="240" w:lineRule="auto"/>
        <w:ind w:left="-284" w:right="-119" w:firstLine="426"/>
        <w:jc w:val="center"/>
        <w:rPr>
          <w:rFonts w:ascii="Times New Roman" w:eastAsia="Times New Roman" w:hAnsi="Times New Roman" w:cs="Times New Roman"/>
          <w:b/>
          <w:color w:val="000000"/>
          <w:spacing w:val="1"/>
          <w:sz w:val="24"/>
          <w:szCs w:val="24"/>
          <w:lang w:eastAsia="uk-UA"/>
        </w:rPr>
      </w:pPr>
    </w:p>
    <w:p w:rsidR="00C306B2" w:rsidRPr="001223EE" w:rsidRDefault="00C306B2" w:rsidP="00C306B2">
      <w:pPr>
        <w:widowControl w:val="0"/>
        <w:autoSpaceDE w:val="0"/>
        <w:autoSpaceDN w:val="0"/>
        <w:adjustRightInd w:val="0"/>
        <w:spacing w:after="0" w:line="240" w:lineRule="auto"/>
        <w:ind w:left="-284" w:right="-119" w:firstLine="426"/>
        <w:jc w:val="center"/>
        <w:rPr>
          <w:rFonts w:ascii="Times New Roman" w:eastAsia="Times New Roman" w:hAnsi="Times New Roman" w:cs="Times New Roman"/>
          <w:b/>
          <w:color w:val="000000"/>
          <w:spacing w:val="1"/>
          <w:sz w:val="24"/>
          <w:szCs w:val="24"/>
          <w:lang w:eastAsia="uk-UA"/>
        </w:rPr>
      </w:pPr>
    </w:p>
    <w:p w:rsidR="00C306B2" w:rsidRPr="001223EE" w:rsidRDefault="00C306B2" w:rsidP="00C306B2">
      <w:pPr>
        <w:spacing w:after="0" w:line="240" w:lineRule="auto"/>
        <w:ind w:hanging="12"/>
        <w:jc w:val="center"/>
        <w:rPr>
          <w:rFonts w:ascii="Times New Roman" w:eastAsia="Times New Roman" w:hAnsi="Times New Roman" w:cs="Times New Roman"/>
          <w:b/>
          <w:sz w:val="28"/>
          <w:szCs w:val="24"/>
          <w:lang w:eastAsia="uk-UA"/>
        </w:rPr>
      </w:pPr>
      <w:r w:rsidRPr="001223EE">
        <w:rPr>
          <w:rFonts w:ascii="Times New Roman" w:eastAsia="Times New Roman" w:hAnsi="Times New Roman" w:cs="Times New Roman"/>
          <w:b/>
          <w:sz w:val="28"/>
          <w:szCs w:val="24"/>
          <w:lang w:eastAsia="uk-UA"/>
        </w:rPr>
        <w:t>С е м і н а р с ь к е   з а н я т т я   №  6</w:t>
      </w:r>
    </w:p>
    <w:p w:rsidR="00C306B2" w:rsidRPr="001223EE" w:rsidRDefault="00C306B2" w:rsidP="00C306B2">
      <w:pPr>
        <w:spacing w:after="0" w:line="240" w:lineRule="auto"/>
        <w:jc w:val="center"/>
        <w:rPr>
          <w:rFonts w:ascii="Times New Roman" w:eastAsia="Times New Roman" w:hAnsi="Times New Roman" w:cs="Times New Roman"/>
          <w:sz w:val="24"/>
          <w:szCs w:val="24"/>
          <w:lang w:eastAsia="uk-UA"/>
        </w:rPr>
      </w:pPr>
    </w:p>
    <w:p w:rsidR="00C306B2" w:rsidRPr="001223EE" w:rsidRDefault="00C306B2" w:rsidP="00C306B2">
      <w:pPr>
        <w:spacing w:after="0" w:line="240" w:lineRule="auto"/>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bCs/>
          <w:i/>
          <w:color w:val="000000"/>
          <w:sz w:val="28"/>
          <w:szCs w:val="28"/>
          <w:lang w:eastAsia="uk-UA"/>
        </w:rPr>
        <w:t>Т е м а 7.</w:t>
      </w:r>
      <w:r w:rsidRPr="001223EE">
        <w:rPr>
          <w:rFonts w:ascii="Times New Roman" w:eastAsia="Times New Roman" w:hAnsi="Times New Roman" w:cs="Times New Roman"/>
          <w:b/>
          <w:bCs/>
          <w:color w:val="000000"/>
          <w:sz w:val="28"/>
          <w:szCs w:val="28"/>
          <w:lang w:eastAsia="uk-UA"/>
        </w:rPr>
        <w:t xml:space="preserve"> </w:t>
      </w:r>
      <w:r w:rsidRPr="001223EE">
        <w:rPr>
          <w:rFonts w:ascii="Times New Roman" w:eastAsia="Times New Roman" w:hAnsi="Times New Roman" w:cs="Times New Roman"/>
          <w:b/>
          <w:bCs/>
          <w:color w:val="000000"/>
          <w:sz w:val="28"/>
          <w:szCs w:val="28"/>
          <w:lang w:eastAsia="uk-UA"/>
        </w:rPr>
        <w:tab/>
      </w:r>
      <w:r w:rsidRPr="001223EE">
        <w:rPr>
          <w:rFonts w:ascii="Times New Roman" w:eastAsia="Times New Roman" w:hAnsi="Times New Roman" w:cs="Times New Roman"/>
          <w:color w:val="000000"/>
          <w:spacing w:val="-1"/>
          <w:w w:val="106"/>
          <w:sz w:val="24"/>
          <w:szCs w:val="24"/>
          <w:lang w:eastAsia="uk-UA"/>
        </w:rPr>
        <w:t xml:space="preserve">Країни реального соціалізму в умовах боротьби двох систем </w:t>
      </w:r>
    </w:p>
    <w:p w:rsidR="00C306B2" w:rsidRPr="001223EE" w:rsidRDefault="00C306B2" w:rsidP="00C306B2">
      <w:pPr>
        <w:spacing w:after="0" w:line="240" w:lineRule="auto"/>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(2 год.)</w:t>
      </w:r>
    </w:p>
    <w:p w:rsidR="00C306B2" w:rsidRPr="001223EE" w:rsidRDefault="00C306B2" w:rsidP="00C306B2">
      <w:pPr>
        <w:spacing w:after="0" w:line="240" w:lineRule="auto"/>
        <w:jc w:val="center"/>
        <w:rPr>
          <w:rFonts w:ascii="Times New Roman" w:eastAsia="Times New Roman" w:hAnsi="Times New Roman" w:cs="Times New Roman"/>
          <w:b/>
          <w:i/>
          <w:sz w:val="24"/>
          <w:szCs w:val="24"/>
          <w:lang w:eastAsia="uk-UA"/>
        </w:rPr>
      </w:pPr>
      <w:r w:rsidRPr="001223EE">
        <w:rPr>
          <w:rFonts w:ascii="Times New Roman" w:eastAsia="Times New Roman" w:hAnsi="Times New Roman" w:cs="Times New Roman"/>
          <w:b/>
          <w:i/>
          <w:sz w:val="24"/>
          <w:szCs w:val="24"/>
          <w:lang w:eastAsia="uk-UA"/>
        </w:rPr>
        <w:t>Зміст семінарського заняття</w:t>
      </w:r>
    </w:p>
    <w:p w:rsidR="00C306B2" w:rsidRPr="001223EE" w:rsidRDefault="00C306B2" w:rsidP="00C306B2">
      <w:pPr>
        <w:widowControl w:val="0"/>
        <w:numPr>
          <w:ilvl w:val="0"/>
          <w:numId w:val="42"/>
        </w:numPr>
        <w:autoSpaceDE w:val="0"/>
        <w:autoSpaceDN w:val="0"/>
        <w:adjustRightInd w:val="0"/>
        <w:spacing w:after="0" w:line="240" w:lineRule="auto"/>
        <w:ind w:right="-119"/>
        <w:jc w:val="both"/>
        <w:rPr>
          <w:rFonts w:ascii="Times New Roman" w:eastAsia="Times New Roman" w:hAnsi="Times New Roman" w:cs="Times New Roman"/>
          <w:color w:val="000000"/>
          <w:spacing w:val="1"/>
          <w:sz w:val="24"/>
          <w:szCs w:val="24"/>
          <w:lang w:eastAsia="uk-UA"/>
        </w:rPr>
      </w:pPr>
      <w:r w:rsidRPr="001223EE">
        <w:rPr>
          <w:rFonts w:ascii="Times New Roman" w:eastAsia="Times New Roman" w:hAnsi="Times New Roman" w:cs="Times New Roman"/>
          <w:color w:val="000000"/>
          <w:spacing w:val="1"/>
          <w:sz w:val="24"/>
          <w:szCs w:val="24"/>
          <w:lang w:eastAsia="uk-UA"/>
        </w:rPr>
        <w:t>Оформлення прорадянських режимів у Східній Європі.</w:t>
      </w:r>
    </w:p>
    <w:p w:rsidR="00C306B2" w:rsidRDefault="00C306B2" w:rsidP="00C306B2">
      <w:pPr>
        <w:widowControl w:val="0"/>
        <w:numPr>
          <w:ilvl w:val="0"/>
          <w:numId w:val="42"/>
        </w:numPr>
        <w:autoSpaceDE w:val="0"/>
        <w:autoSpaceDN w:val="0"/>
        <w:adjustRightInd w:val="0"/>
        <w:spacing w:after="0" w:line="240" w:lineRule="auto"/>
        <w:ind w:right="-119"/>
        <w:jc w:val="both"/>
        <w:rPr>
          <w:rFonts w:ascii="Times New Roman" w:eastAsia="Times New Roman" w:hAnsi="Times New Roman" w:cs="Times New Roman"/>
          <w:color w:val="000000"/>
          <w:spacing w:val="1"/>
          <w:sz w:val="24"/>
          <w:szCs w:val="24"/>
          <w:lang w:eastAsia="uk-UA"/>
        </w:rPr>
      </w:pPr>
      <w:r w:rsidRPr="001223EE">
        <w:rPr>
          <w:rFonts w:ascii="Times New Roman" w:eastAsia="Times New Roman" w:hAnsi="Times New Roman" w:cs="Times New Roman"/>
          <w:color w:val="000000"/>
          <w:spacing w:val="1"/>
          <w:sz w:val="24"/>
          <w:szCs w:val="24"/>
          <w:lang w:eastAsia="uk-UA"/>
        </w:rPr>
        <w:t>Суспільно-політична криза в країнах соцтабору у 1953-1956 рр.</w:t>
      </w:r>
      <w:r>
        <w:rPr>
          <w:rFonts w:ascii="Times New Roman" w:eastAsia="Times New Roman" w:hAnsi="Times New Roman" w:cs="Times New Roman"/>
          <w:color w:val="000000"/>
          <w:spacing w:val="1"/>
          <w:sz w:val="24"/>
          <w:szCs w:val="24"/>
          <w:lang w:eastAsia="uk-UA"/>
        </w:rPr>
        <w:t xml:space="preserve"> Масові виступи в НДР у 1953 р. Політична криза 1956 р. у Польщі. Події 1956 р. в Угорщині.</w:t>
      </w:r>
    </w:p>
    <w:p w:rsidR="00C306B2" w:rsidRPr="001223EE" w:rsidRDefault="00C306B2" w:rsidP="00C306B2">
      <w:pPr>
        <w:widowControl w:val="0"/>
        <w:numPr>
          <w:ilvl w:val="0"/>
          <w:numId w:val="42"/>
        </w:numPr>
        <w:autoSpaceDE w:val="0"/>
        <w:autoSpaceDN w:val="0"/>
        <w:adjustRightInd w:val="0"/>
        <w:spacing w:after="0" w:line="240" w:lineRule="auto"/>
        <w:ind w:right="-119"/>
        <w:jc w:val="both"/>
        <w:rPr>
          <w:rFonts w:ascii="Times New Roman" w:eastAsia="Times New Roman" w:hAnsi="Times New Roman" w:cs="Times New Roman"/>
          <w:color w:val="000000"/>
          <w:spacing w:val="1"/>
          <w:sz w:val="24"/>
          <w:szCs w:val="24"/>
          <w:lang w:eastAsia="uk-UA"/>
        </w:rPr>
      </w:pPr>
      <w:r w:rsidRPr="001223EE">
        <w:rPr>
          <w:rFonts w:ascii="Times New Roman" w:eastAsia="Times New Roman" w:hAnsi="Times New Roman" w:cs="Times New Roman"/>
          <w:color w:val="000000"/>
          <w:spacing w:val="1"/>
          <w:sz w:val="24"/>
          <w:szCs w:val="24"/>
          <w:lang w:eastAsia="uk-UA"/>
        </w:rPr>
        <w:t>Східноєвропейський соціалізм як суспільна модель. «Соціалізм з людським обличчям». «Самоврядний соціалізм» у Югославії.</w:t>
      </w:r>
      <w:r>
        <w:rPr>
          <w:rFonts w:ascii="Times New Roman" w:eastAsia="Times New Roman" w:hAnsi="Times New Roman" w:cs="Times New Roman"/>
          <w:color w:val="000000"/>
          <w:spacing w:val="1"/>
          <w:sz w:val="24"/>
          <w:szCs w:val="24"/>
          <w:lang w:eastAsia="uk-UA"/>
        </w:rPr>
        <w:t xml:space="preserve"> Й. Броз Тіто.</w:t>
      </w:r>
      <w:r w:rsidRPr="006E5F45">
        <w:rPr>
          <w:rFonts w:ascii="Times New Roman" w:eastAsia="Times New Roman" w:hAnsi="Times New Roman" w:cs="Times New Roman"/>
          <w:color w:val="000000"/>
          <w:spacing w:val="1"/>
          <w:sz w:val="24"/>
          <w:szCs w:val="24"/>
          <w:lang w:eastAsia="uk-UA"/>
        </w:rPr>
        <w:t xml:space="preserve"> </w:t>
      </w:r>
      <w:r>
        <w:rPr>
          <w:rFonts w:ascii="Times New Roman" w:eastAsia="Times New Roman" w:hAnsi="Times New Roman" w:cs="Times New Roman"/>
          <w:color w:val="000000"/>
          <w:spacing w:val="1"/>
          <w:sz w:val="24"/>
          <w:szCs w:val="24"/>
          <w:lang w:eastAsia="uk-UA"/>
        </w:rPr>
        <w:t>НДР: соціалізм в епоху Ульбрихта.</w:t>
      </w:r>
    </w:p>
    <w:p w:rsidR="00C306B2" w:rsidRPr="00077D5B" w:rsidRDefault="00C306B2" w:rsidP="00C306B2">
      <w:pPr>
        <w:widowControl w:val="0"/>
        <w:numPr>
          <w:ilvl w:val="0"/>
          <w:numId w:val="42"/>
        </w:numPr>
        <w:autoSpaceDE w:val="0"/>
        <w:autoSpaceDN w:val="0"/>
        <w:adjustRightInd w:val="0"/>
        <w:spacing w:after="0" w:line="240" w:lineRule="auto"/>
        <w:ind w:right="-119"/>
        <w:jc w:val="both"/>
        <w:rPr>
          <w:rFonts w:ascii="Times New Roman" w:eastAsia="Times New Roman" w:hAnsi="Times New Roman" w:cs="Times New Roman"/>
          <w:color w:val="000000"/>
          <w:spacing w:val="1"/>
          <w:sz w:val="24"/>
          <w:szCs w:val="24"/>
          <w:lang w:eastAsia="uk-UA"/>
        </w:rPr>
      </w:pPr>
      <w:r w:rsidRPr="00077D5B">
        <w:rPr>
          <w:rFonts w:ascii="Times New Roman" w:eastAsia="Times New Roman" w:hAnsi="Times New Roman" w:cs="Times New Roman"/>
          <w:color w:val="000000"/>
          <w:spacing w:val="1"/>
          <w:sz w:val="24"/>
          <w:szCs w:val="24"/>
          <w:lang w:eastAsia="uk-UA"/>
        </w:rPr>
        <w:t xml:space="preserve">«Доктрина Брежнєва» як чинник суспільної кризи в країнах соцтабору. Країни </w:t>
      </w:r>
      <w:r w:rsidRPr="001223EE">
        <w:rPr>
          <w:rFonts w:ascii="Times New Roman" w:eastAsia="Times New Roman" w:hAnsi="Times New Roman" w:cs="Times New Roman"/>
          <w:color w:val="000000"/>
          <w:spacing w:val="-1"/>
          <w:w w:val="106"/>
          <w:sz w:val="24"/>
          <w:szCs w:val="24"/>
          <w:lang w:eastAsia="uk-UA"/>
        </w:rPr>
        <w:t xml:space="preserve">реального соціалізму </w:t>
      </w:r>
      <w:r w:rsidRPr="00077D5B">
        <w:rPr>
          <w:rFonts w:ascii="Times New Roman" w:eastAsia="Times New Roman" w:hAnsi="Times New Roman" w:cs="Times New Roman"/>
          <w:color w:val="000000"/>
          <w:spacing w:val="1"/>
          <w:sz w:val="24"/>
          <w:szCs w:val="24"/>
          <w:lang w:eastAsia="uk-UA"/>
        </w:rPr>
        <w:t>в умовах «перебудови» М. Горбачова.</w:t>
      </w:r>
    </w:p>
    <w:p w:rsidR="00C306B2" w:rsidRPr="001223EE" w:rsidRDefault="00C306B2" w:rsidP="00C306B2">
      <w:pPr>
        <w:spacing w:after="0" w:line="240" w:lineRule="auto"/>
        <w:ind w:left="862"/>
        <w:jc w:val="both"/>
        <w:rPr>
          <w:rFonts w:ascii="Times New Roman" w:eastAsia="Times New Roman" w:hAnsi="Times New Roman" w:cs="Times New Roman"/>
          <w:b/>
          <w:i/>
          <w:sz w:val="28"/>
          <w:szCs w:val="24"/>
          <w:lang w:eastAsia="uk-UA"/>
        </w:rPr>
      </w:pPr>
    </w:p>
    <w:p w:rsidR="00C306B2" w:rsidRPr="001223EE" w:rsidRDefault="00C306B2" w:rsidP="00C306B2">
      <w:pPr>
        <w:spacing w:after="0" w:line="240" w:lineRule="auto"/>
        <w:ind w:left="862"/>
        <w:jc w:val="both"/>
        <w:rPr>
          <w:rFonts w:ascii="Times New Roman" w:eastAsia="Times New Roman" w:hAnsi="Times New Roman" w:cs="Times New Roman"/>
          <w:b/>
          <w:i/>
          <w:sz w:val="28"/>
          <w:szCs w:val="24"/>
          <w:lang w:eastAsia="uk-UA"/>
        </w:rPr>
      </w:pPr>
      <w:r w:rsidRPr="001223EE">
        <w:rPr>
          <w:rFonts w:ascii="Times New Roman" w:eastAsia="Times New Roman" w:hAnsi="Times New Roman" w:cs="Times New Roman"/>
          <w:b/>
          <w:i/>
          <w:sz w:val="28"/>
          <w:szCs w:val="24"/>
          <w:lang w:eastAsia="uk-UA"/>
        </w:rPr>
        <w:t xml:space="preserve">Рекомендована література: </w:t>
      </w:r>
    </w:p>
    <w:p w:rsidR="00C306B2" w:rsidRDefault="00C306B2" w:rsidP="00C306B2">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Мицик </w:t>
      </w:r>
      <w:r w:rsidRPr="005D7019">
        <w:rPr>
          <w:rFonts w:ascii="Times New Roman" w:eastAsia="Times New Roman" w:hAnsi="Times New Roman" w:cs="Times New Roman"/>
          <w:sz w:val="24"/>
          <w:szCs w:val="24"/>
          <w:lang w:eastAsia="uk-UA"/>
        </w:rPr>
        <w:t xml:space="preserve">Л.М., Кузьменко Ю.В. </w:t>
      </w:r>
      <w:r w:rsidRPr="001223EE">
        <w:rPr>
          <w:rFonts w:ascii="Times New Roman" w:eastAsia="Times New Roman" w:hAnsi="Times New Roman" w:cs="Times New Roman"/>
          <w:sz w:val="24"/>
          <w:szCs w:val="24"/>
          <w:lang w:eastAsia="uk-UA"/>
        </w:rPr>
        <w:t>Новітня історія країн Європи і Америки</w:t>
      </w:r>
      <w:r w:rsidRPr="005D7019">
        <w:rPr>
          <w:rFonts w:ascii="Times New Roman" w:eastAsia="Times New Roman" w:hAnsi="Times New Roman" w:cs="Times New Roman"/>
          <w:sz w:val="24"/>
          <w:szCs w:val="24"/>
          <w:lang w:eastAsia="uk-UA"/>
        </w:rPr>
        <w:t xml:space="preserve"> (1918-2007)</w:t>
      </w:r>
      <w:r w:rsidRPr="001223EE">
        <w:rPr>
          <w:rFonts w:ascii="Times New Roman" w:eastAsia="Times New Roman" w:hAnsi="Times New Roman" w:cs="Times New Roman"/>
          <w:sz w:val="24"/>
          <w:szCs w:val="24"/>
          <w:lang w:eastAsia="uk-UA"/>
        </w:rPr>
        <w:t>:</w:t>
      </w:r>
      <w:r w:rsidRPr="005D7019">
        <w:rPr>
          <w:rFonts w:ascii="Times New Roman" w:eastAsia="Times New Roman" w:hAnsi="Times New Roman" w:cs="Times New Roman"/>
          <w:sz w:val="24"/>
          <w:szCs w:val="24"/>
          <w:lang w:eastAsia="uk-UA"/>
        </w:rPr>
        <w:t>Навч. пос</w:t>
      </w:r>
      <w:r>
        <w:rPr>
          <w:rFonts w:ascii="Times New Roman" w:eastAsia="Times New Roman" w:hAnsi="Times New Roman" w:cs="Times New Roman"/>
          <w:sz w:val="24"/>
          <w:szCs w:val="24"/>
          <w:lang w:eastAsia="uk-UA"/>
        </w:rPr>
        <w:t>іб.</w:t>
      </w:r>
      <w:r w:rsidRPr="001223E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К., 2008. – С.440-470.</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Бекеш </w:t>
      </w:r>
      <w:r w:rsidRPr="001223EE">
        <w:rPr>
          <w:rFonts w:ascii="Times New Roman" w:eastAsia="Times New Roman" w:hAnsi="Times New Roman" w:cs="Times New Roman"/>
          <w:sz w:val="24"/>
          <w:szCs w:val="24"/>
          <w:lang w:val="ru-RU" w:eastAsia="uk-UA"/>
        </w:rPr>
        <w:t>Ч.,</w:t>
      </w:r>
      <w:r w:rsidRPr="001223EE">
        <w:rPr>
          <w:rFonts w:ascii="Times New Roman" w:eastAsia="Times New Roman" w:hAnsi="Times New Roman" w:cs="Times New Roman"/>
          <w:sz w:val="24"/>
          <w:szCs w:val="24"/>
          <w:lang w:eastAsia="uk-UA"/>
        </w:rPr>
        <w:t xml:space="preserve"> Рейнер Я., Мисюревич О. Венгерская революция 1</w:t>
      </w:r>
      <w:r>
        <w:rPr>
          <w:rFonts w:ascii="Times New Roman" w:eastAsia="Times New Roman" w:hAnsi="Times New Roman" w:cs="Times New Roman"/>
          <w:sz w:val="24"/>
          <w:szCs w:val="24"/>
          <w:lang w:eastAsia="uk-UA"/>
        </w:rPr>
        <w:t>956 года // Россия и современн</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й мир.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1997.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4.</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Венгрия 1956 года. Очерки истории кризиса.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1993.</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Восточноевропейский со</w:t>
      </w:r>
      <w:r>
        <w:rPr>
          <w:rFonts w:ascii="Times New Roman" w:eastAsia="Times New Roman" w:hAnsi="Times New Roman" w:cs="Times New Roman"/>
          <w:sz w:val="24"/>
          <w:szCs w:val="24"/>
          <w:lang w:eastAsia="uk-UA"/>
        </w:rPr>
        <w:t>циализм: становление режима, поп</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тки его модификации, причини краха.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М.,1992.</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lastRenderedPageBreak/>
        <w:t>Гибианский Л.А. Н.С.</w:t>
      </w:r>
      <w:r>
        <w:rPr>
          <w:rFonts w:ascii="Times New Roman" w:eastAsia="Times New Roman" w:hAnsi="Times New Roman" w:cs="Times New Roman"/>
          <w:sz w:val="24"/>
          <w:szCs w:val="24"/>
          <w:lang w:val="ru-RU" w:eastAsia="uk-UA"/>
        </w:rPr>
        <w:t xml:space="preserve"> </w:t>
      </w:r>
      <w:r w:rsidRPr="001223EE">
        <w:rPr>
          <w:rFonts w:ascii="Times New Roman" w:eastAsia="Times New Roman" w:hAnsi="Times New Roman" w:cs="Times New Roman"/>
          <w:sz w:val="24"/>
          <w:szCs w:val="24"/>
          <w:lang w:eastAsia="uk-UA"/>
        </w:rPr>
        <w:t xml:space="preserve">Хрущев, Й. Броз Тито и венгерский кризис </w:t>
      </w:r>
      <w:smartTag w:uri="urn:schemas-microsoft-com:office:smarttags" w:element="metricconverter">
        <w:smartTagPr>
          <w:attr w:name="ProductID" w:val="1956 г"/>
        </w:smartTagPr>
        <w:r w:rsidRPr="001223EE">
          <w:rPr>
            <w:rFonts w:ascii="Times New Roman" w:eastAsia="Times New Roman" w:hAnsi="Times New Roman" w:cs="Times New Roman"/>
            <w:sz w:val="24"/>
            <w:szCs w:val="24"/>
            <w:lang w:eastAsia="uk-UA"/>
          </w:rPr>
          <w:t>1956 г</w:t>
        </w:r>
      </w:smartTag>
      <w:r w:rsidRPr="001223EE">
        <w:rPr>
          <w:rFonts w:ascii="Times New Roman" w:eastAsia="Times New Roman" w:hAnsi="Times New Roman" w:cs="Times New Roman"/>
          <w:sz w:val="24"/>
          <w:szCs w:val="24"/>
          <w:lang w:eastAsia="uk-UA"/>
        </w:rPr>
        <w:t xml:space="preserve">.// Новая и новейшая история.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1999.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1.</w:t>
      </w:r>
    </w:p>
    <w:p w:rsidR="00C306B2" w:rsidRDefault="00C306B2" w:rsidP="00C306B2">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eastAsia="uk-UA"/>
        </w:rPr>
        <w:t xml:space="preserve">Желицки Б.Й. Венгрия, 1956: </w:t>
      </w:r>
      <w:r>
        <w:rPr>
          <w:rFonts w:ascii="Times New Roman" w:eastAsia="Times New Roman" w:hAnsi="Times New Roman" w:cs="Times New Roman"/>
          <w:sz w:val="24"/>
          <w:szCs w:val="24"/>
          <w:lang w:val="ru-RU" w:eastAsia="uk-UA"/>
        </w:rPr>
        <w:t>э</w:t>
      </w:r>
      <w:r w:rsidRPr="001223EE">
        <w:rPr>
          <w:rFonts w:ascii="Times New Roman" w:eastAsia="Times New Roman" w:hAnsi="Times New Roman" w:cs="Times New Roman"/>
          <w:sz w:val="24"/>
          <w:szCs w:val="24"/>
          <w:lang w:eastAsia="uk-UA"/>
        </w:rPr>
        <w:t xml:space="preserve">волюция оценок историков // Новая и новейшая история.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1992.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3. </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Желицки В.Й. </w:t>
      </w:r>
      <w:r>
        <w:rPr>
          <w:rFonts w:ascii="Times New Roman" w:eastAsia="Times New Roman" w:hAnsi="Times New Roman" w:cs="Times New Roman"/>
          <w:sz w:val="24"/>
          <w:szCs w:val="24"/>
          <w:lang w:val="ru-RU" w:eastAsia="uk-UA"/>
        </w:rPr>
        <w:t>Э</w:t>
      </w:r>
      <w:r w:rsidRPr="001223EE">
        <w:rPr>
          <w:rFonts w:ascii="Times New Roman" w:eastAsia="Times New Roman" w:hAnsi="Times New Roman" w:cs="Times New Roman"/>
          <w:sz w:val="24"/>
          <w:szCs w:val="24"/>
          <w:lang w:eastAsia="uk-UA"/>
        </w:rPr>
        <w:t>лита партийн</w:t>
      </w:r>
      <w:r>
        <w:rPr>
          <w:rFonts w:ascii="Times New Roman" w:eastAsia="Times New Roman" w:hAnsi="Times New Roman" w:cs="Times New Roman"/>
          <w:sz w:val="24"/>
          <w:szCs w:val="24"/>
          <w:lang w:eastAsia="uk-UA"/>
        </w:rPr>
        <w:t>ой власти о характере и содержании соб</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тий </w:t>
      </w:r>
      <w:smartTag w:uri="urn:schemas-microsoft-com:office:smarttags" w:element="metricconverter">
        <w:smartTagPr>
          <w:attr w:name="ProductID" w:val="1956 г"/>
        </w:smartTagPr>
        <w:r w:rsidRPr="001223EE">
          <w:rPr>
            <w:rFonts w:ascii="Times New Roman" w:eastAsia="Times New Roman" w:hAnsi="Times New Roman" w:cs="Times New Roman"/>
            <w:sz w:val="24"/>
            <w:szCs w:val="24"/>
            <w:lang w:eastAsia="uk-UA"/>
          </w:rPr>
          <w:t>1956 г</w:t>
        </w:r>
      </w:smartTag>
      <w:r w:rsidRPr="001223EE">
        <w:rPr>
          <w:rFonts w:ascii="Times New Roman" w:eastAsia="Times New Roman" w:hAnsi="Times New Roman" w:cs="Times New Roman"/>
          <w:sz w:val="24"/>
          <w:szCs w:val="24"/>
          <w:lang w:eastAsia="uk-UA"/>
        </w:rPr>
        <w:t xml:space="preserve">. в Венгрии // Славяноведение.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1996.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4.</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Как решались «вопросы Венгрии» (</w:t>
      </w:r>
      <w:smartTag w:uri="urn:schemas-microsoft-com:office:smarttags" w:element="metricconverter">
        <w:smartTagPr>
          <w:attr w:name="ProductID" w:val="1956 г"/>
        </w:smartTagPr>
        <w:r w:rsidRPr="001223EE">
          <w:rPr>
            <w:rFonts w:ascii="Times New Roman" w:eastAsia="Times New Roman" w:hAnsi="Times New Roman" w:cs="Times New Roman"/>
            <w:sz w:val="24"/>
            <w:szCs w:val="24"/>
            <w:lang w:eastAsia="uk-UA"/>
          </w:rPr>
          <w:t>1956 г</w:t>
        </w:r>
      </w:smartTag>
      <w:r w:rsidRPr="001223EE">
        <w:rPr>
          <w:rFonts w:ascii="Times New Roman" w:eastAsia="Times New Roman" w:hAnsi="Times New Roman" w:cs="Times New Roman"/>
          <w:sz w:val="24"/>
          <w:szCs w:val="24"/>
          <w:lang w:eastAsia="uk-UA"/>
        </w:rPr>
        <w:t xml:space="preserve">.) // Исторический архив.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1996.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2.</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Мусатов В. Л. Кем б</w:t>
      </w:r>
      <w:r>
        <w:rPr>
          <w:rFonts w:ascii="Times New Roman" w:eastAsia="Times New Roman" w:hAnsi="Times New Roman" w:cs="Times New Roman"/>
          <w:sz w:val="24"/>
          <w:szCs w:val="24"/>
          <w:lang w:val="ru-RU" w:eastAsia="uk-UA"/>
        </w:rPr>
        <w:t>ы</w:t>
      </w:r>
      <w:r>
        <w:rPr>
          <w:rFonts w:ascii="Times New Roman" w:eastAsia="Times New Roman" w:hAnsi="Times New Roman" w:cs="Times New Roman"/>
          <w:sz w:val="24"/>
          <w:szCs w:val="24"/>
          <w:lang w:eastAsia="uk-UA"/>
        </w:rPr>
        <w:t>л Имре Надь: путь из сек</w:t>
      </w:r>
      <w:r>
        <w:rPr>
          <w:rFonts w:ascii="Times New Roman" w:eastAsia="Times New Roman" w:hAnsi="Times New Roman" w:cs="Times New Roman"/>
          <w:sz w:val="24"/>
          <w:szCs w:val="24"/>
          <w:lang w:val="ru-RU" w:eastAsia="uk-UA"/>
        </w:rPr>
        <w:t>с</w:t>
      </w:r>
      <w:r>
        <w:rPr>
          <w:rFonts w:ascii="Times New Roman" w:eastAsia="Times New Roman" w:hAnsi="Times New Roman" w:cs="Times New Roman"/>
          <w:sz w:val="24"/>
          <w:szCs w:val="24"/>
          <w:lang w:eastAsia="uk-UA"/>
        </w:rPr>
        <w:t>етов в национальные геро</w:t>
      </w:r>
      <w:r>
        <w:rPr>
          <w:rFonts w:ascii="Times New Roman" w:eastAsia="Times New Roman" w:hAnsi="Times New Roman" w:cs="Times New Roman"/>
          <w:sz w:val="24"/>
          <w:szCs w:val="24"/>
          <w:lang w:val="ru-RU" w:eastAsia="uk-UA"/>
        </w:rPr>
        <w:t>и</w:t>
      </w:r>
      <w:r w:rsidRPr="001223EE">
        <w:rPr>
          <w:rFonts w:ascii="Times New Roman" w:eastAsia="Times New Roman" w:hAnsi="Times New Roman" w:cs="Times New Roman"/>
          <w:sz w:val="24"/>
          <w:szCs w:val="24"/>
          <w:lang w:eastAsia="uk-UA"/>
        </w:rPr>
        <w:t xml:space="preserve"> // Новое время.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1993.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19.</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Мусатов В.</w:t>
      </w:r>
      <w:r w:rsidRPr="001223EE">
        <w:rPr>
          <w:rFonts w:ascii="Times New Roman" w:eastAsia="Times New Roman" w:hAnsi="Times New Roman" w:cs="Times New Roman"/>
          <w:sz w:val="24"/>
          <w:szCs w:val="24"/>
          <w:lang w:eastAsia="uk-UA"/>
        </w:rPr>
        <w:t>Л. Предвест</w:t>
      </w:r>
      <w:r>
        <w:rPr>
          <w:rFonts w:ascii="Times New Roman" w:eastAsia="Times New Roman" w:hAnsi="Times New Roman" w:cs="Times New Roman"/>
          <w:sz w:val="24"/>
          <w:szCs w:val="24"/>
          <w:lang w:eastAsia="uk-UA"/>
        </w:rPr>
        <w:t>ники бури. Политические кризис</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 xml:space="preserve"> в Восточной Европе (1956</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1981).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1996.</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Мусатов В.</w:t>
      </w:r>
      <w:r w:rsidRPr="001223EE">
        <w:rPr>
          <w:rFonts w:ascii="Times New Roman" w:eastAsia="Times New Roman" w:hAnsi="Times New Roman" w:cs="Times New Roman"/>
          <w:sz w:val="24"/>
          <w:szCs w:val="24"/>
          <w:lang w:eastAsia="uk-UA"/>
        </w:rPr>
        <w:t xml:space="preserve">Л. СССР и венгерские события </w:t>
      </w:r>
      <w:smartTag w:uri="urn:schemas-microsoft-com:office:smarttags" w:element="metricconverter">
        <w:smartTagPr>
          <w:attr w:name="ProductID" w:val="1956 г"/>
        </w:smartTagPr>
        <w:r w:rsidRPr="001223EE">
          <w:rPr>
            <w:rFonts w:ascii="Times New Roman" w:eastAsia="Times New Roman" w:hAnsi="Times New Roman" w:cs="Times New Roman"/>
            <w:sz w:val="24"/>
            <w:szCs w:val="24"/>
            <w:lang w:eastAsia="uk-UA"/>
          </w:rPr>
          <w:t>1956 г</w:t>
        </w:r>
      </w:smartTag>
      <w:r w:rsidRPr="001223EE">
        <w:rPr>
          <w:rFonts w:ascii="Times New Roman" w:eastAsia="Times New Roman" w:hAnsi="Times New Roman" w:cs="Times New Roman"/>
          <w:sz w:val="24"/>
          <w:szCs w:val="24"/>
          <w:lang w:eastAsia="uk-UA"/>
        </w:rPr>
        <w:t xml:space="preserve">.: новые архивные материалы. // Новая и новейшая история.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1993.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1.</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Мусатов В.</w:t>
      </w:r>
      <w:r w:rsidRPr="001223EE">
        <w:rPr>
          <w:rFonts w:ascii="Times New Roman" w:eastAsia="Times New Roman" w:hAnsi="Times New Roman" w:cs="Times New Roman"/>
          <w:sz w:val="24"/>
          <w:szCs w:val="24"/>
          <w:lang w:eastAsia="uk-UA"/>
        </w:rPr>
        <w:t>Л. Трагедия Имр</w:t>
      </w:r>
      <w:r>
        <w:rPr>
          <w:rFonts w:ascii="Times New Roman" w:eastAsia="Times New Roman" w:hAnsi="Times New Roman" w:cs="Times New Roman"/>
          <w:sz w:val="24"/>
          <w:szCs w:val="24"/>
          <w:lang w:eastAsia="uk-UA"/>
        </w:rPr>
        <w:t>е Надя // Новая и новейшая исто</w:t>
      </w:r>
      <w:r w:rsidRPr="001223EE">
        <w:rPr>
          <w:rFonts w:ascii="Times New Roman" w:eastAsia="Times New Roman" w:hAnsi="Times New Roman" w:cs="Times New Roman"/>
          <w:sz w:val="24"/>
          <w:szCs w:val="24"/>
          <w:lang w:eastAsia="uk-UA"/>
        </w:rPr>
        <w:t>рия.</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1994.-№ 1.</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Пронько В.</w:t>
      </w:r>
      <w:r w:rsidRPr="001223EE">
        <w:rPr>
          <w:rFonts w:ascii="Times New Roman" w:eastAsia="Times New Roman" w:hAnsi="Times New Roman" w:cs="Times New Roman"/>
          <w:sz w:val="24"/>
          <w:szCs w:val="24"/>
          <w:lang w:eastAsia="uk-UA"/>
        </w:rPr>
        <w:t>А. Угорщина: Траге</w:t>
      </w:r>
      <w:r>
        <w:rPr>
          <w:rFonts w:ascii="Times New Roman" w:eastAsia="Times New Roman" w:hAnsi="Times New Roman" w:cs="Times New Roman"/>
          <w:sz w:val="24"/>
          <w:szCs w:val="24"/>
          <w:lang w:eastAsia="uk-UA"/>
        </w:rPr>
        <w:t>дія 1956 р. // Український істо</w:t>
      </w:r>
      <w:r w:rsidRPr="001223EE">
        <w:rPr>
          <w:rFonts w:ascii="Times New Roman" w:eastAsia="Times New Roman" w:hAnsi="Times New Roman" w:cs="Times New Roman"/>
          <w:sz w:val="24"/>
          <w:szCs w:val="24"/>
          <w:lang w:eastAsia="uk-UA"/>
        </w:rPr>
        <w:t xml:space="preserve">ричний журнал.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1997.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val="ru-RU" w:eastAsia="uk-UA"/>
        </w:rPr>
        <w:t> </w:t>
      </w:r>
      <w:r w:rsidRPr="001223EE">
        <w:rPr>
          <w:rFonts w:ascii="Times New Roman" w:eastAsia="Times New Roman" w:hAnsi="Times New Roman" w:cs="Times New Roman"/>
          <w:sz w:val="24"/>
          <w:szCs w:val="24"/>
          <w:lang w:eastAsia="uk-UA"/>
        </w:rPr>
        <w:t>5.</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Стыкалин А.</w:t>
      </w:r>
      <w:r>
        <w:rPr>
          <w:rFonts w:ascii="Times New Roman" w:eastAsia="Times New Roman" w:hAnsi="Times New Roman" w:cs="Times New Roman"/>
          <w:sz w:val="24"/>
          <w:szCs w:val="24"/>
          <w:lang w:eastAsia="uk-UA"/>
        </w:rPr>
        <w:t>С</w:t>
      </w:r>
      <w:r>
        <w:rPr>
          <w:rFonts w:ascii="Times New Roman" w:eastAsia="Times New Roman" w:hAnsi="Times New Roman" w:cs="Times New Roman"/>
          <w:sz w:val="24"/>
          <w:szCs w:val="24"/>
          <w:lang w:val="ru-RU" w:eastAsia="uk-UA"/>
        </w:rPr>
        <w:t>.</w:t>
      </w:r>
      <w:r>
        <w:rPr>
          <w:rFonts w:ascii="Times New Roman" w:eastAsia="Times New Roman" w:hAnsi="Times New Roman" w:cs="Times New Roman"/>
          <w:sz w:val="24"/>
          <w:szCs w:val="24"/>
          <w:lang w:eastAsia="uk-UA"/>
        </w:rPr>
        <w:t>, Орехова Е.Д. Венгерские соб</w:t>
      </w:r>
      <w:r>
        <w:rPr>
          <w:rFonts w:ascii="Times New Roman" w:eastAsia="Times New Roman" w:hAnsi="Times New Roman" w:cs="Times New Roman"/>
          <w:sz w:val="24"/>
          <w:szCs w:val="24"/>
          <w:lang w:val="ru-RU" w:eastAsia="uk-UA"/>
        </w:rPr>
        <w:t>ы</w:t>
      </w:r>
      <w:r w:rsidRPr="001223EE">
        <w:rPr>
          <w:rFonts w:ascii="Times New Roman" w:eastAsia="Times New Roman" w:hAnsi="Times New Roman" w:cs="Times New Roman"/>
          <w:sz w:val="24"/>
          <w:szCs w:val="24"/>
          <w:lang w:eastAsia="uk-UA"/>
        </w:rPr>
        <w:t>тия 1956 года и позиция руководства СССР (по м</w:t>
      </w:r>
      <w:r>
        <w:rPr>
          <w:rFonts w:ascii="Times New Roman" w:eastAsia="Times New Roman" w:hAnsi="Times New Roman" w:cs="Times New Roman"/>
          <w:sz w:val="24"/>
          <w:szCs w:val="24"/>
          <w:lang w:eastAsia="uk-UA"/>
        </w:rPr>
        <w:t>атериалам Центра хранения.совре</w:t>
      </w:r>
      <w:r w:rsidRPr="001223EE">
        <w:rPr>
          <w:rFonts w:ascii="Times New Roman" w:eastAsia="Times New Roman" w:hAnsi="Times New Roman" w:cs="Times New Roman"/>
          <w:sz w:val="24"/>
          <w:szCs w:val="24"/>
          <w:lang w:eastAsia="uk-UA"/>
        </w:rPr>
        <w:t xml:space="preserve">менной документации (ЦДСД) в Москве) // Славяноведение.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1994.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№3.</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Стыкалин А.С. Об одном из свидетельств о Венгерской рево</w:t>
      </w:r>
      <w:r>
        <w:rPr>
          <w:rFonts w:ascii="Times New Roman" w:eastAsia="Times New Roman" w:hAnsi="Times New Roman" w:cs="Times New Roman"/>
          <w:sz w:val="24"/>
          <w:szCs w:val="24"/>
          <w:lang w:eastAsia="uk-UA"/>
        </w:rPr>
        <w:t>люции 1956 года / В.</w:t>
      </w:r>
      <w:r w:rsidRPr="001223EE">
        <w:rPr>
          <w:rFonts w:ascii="Times New Roman" w:eastAsia="Times New Roman" w:hAnsi="Times New Roman" w:cs="Times New Roman"/>
          <w:sz w:val="24"/>
          <w:szCs w:val="24"/>
          <w:lang w:eastAsia="uk-UA"/>
        </w:rPr>
        <w:t>А.</w:t>
      </w:r>
      <w:r>
        <w:rPr>
          <w:rFonts w:ascii="Times New Roman" w:eastAsia="Times New Roman" w:hAnsi="Times New Roman" w:cs="Times New Roman"/>
          <w:sz w:val="24"/>
          <w:szCs w:val="24"/>
          <w:lang w:val="ru-RU" w:eastAsia="uk-UA"/>
        </w:rPr>
        <w:t> </w:t>
      </w:r>
      <w:r w:rsidRPr="001223EE">
        <w:rPr>
          <w:rFonts w:ascii="Times New Roman" w:eastAsia="Times New Roman" w:hAnsi="Times New Roman" w:cs="Times New Roman"/>
          <w:sz w:val="24"/>
          <w:szCs w:val="24"/>
          <w:lang w:eastAsia="uk-UA"/>
        </w:rPr>
        <w:t xml:space="preserve">Крючков </w:t>
      </w:r>
      <w:r>
        <w:rPr>
          <w:rFonts w:ascii="Times New Roman" w:eastAsia="Times New Roman" w:hAnsi="Times New Roman" w:cs="Times New Roman"/>
          <w:sz w:val="24"/>
          <w:szCs w:val="24"/>
          <w:lang w:eastAsia="uk-UA"/>
        </w:rPr>
        <w:t>и его воспоминания // Славянове</w:t>
      </w:r>
      <w:r w:rsidRPr="001223EE">
        <w:rPr>
          <w:rFonts w:ascii="Times New Roman" w:eastAsia="Times New Roman" w:hAnsi="Times New Roman" w:cs="Times New Roman"/>
          <w:sz w:val="24"/>
          <w:szCs w:val="24"/>
          <w:lang w:eastAsia="uk-UA"/>
        </w:rPr>
        <w:t xml:space="preserve">дение.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1998.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4.</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ТенцА. Будапешт, 1956 // Новое время.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1991.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35</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36.</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Холлош 3., Лайтан В. «Холодная война против Венгрии» </w:t>
      </w:r>
      <w:smartTag w:uri="urn:schemas-microsoft-com:office:smarttags" w:element="metricconverter">
        <w:smartTagPr>
          <w:attr w:name="ProductID" w:val="1956 г"/>
        </w:smartTagPr>
        <w:r w:rsidRPr="001223EE">
          <w:rPr>
            <w:rFonts w:ascii="Times New Roman" w:eastAsia="Times New Roman" w:hAnsi="Times New Roman" w:cs="Times New Roman"/>
            <w:sz w:val="24"/>
            <w:szCs w:val="24"/>
            <w:lang w:eastAsia="uk-UA"/>
          </w:rPr>
          <w:t>1956 г</w:t>
        </w:r>
      </w:smartTag>
      <w:r w:rsidRPr="001223E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1985.</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Что произошло в Венгрии? (</w:t>
      </w:r>
      <w:smartTag w:uri="urn:schemas-microsoft-com:office:smarttags" w:element="metricconverter">
        <w:smartTagPr>
          <w:attr w:name="ProductID" w:val="1956 г"/>
        </w:smartTagPr>
        <w:r w:rsidRPr="001223EE">
          <w:rPr>
            <w:rFonts w:ascii="Times New Roman" w:eastAsia="Times New Roman" w:hAnsi="Times New Roman" w:cs="Times New Roman"/>
            <w:sz w:val="24"/>
            <w:szCs w:val="24"/>
            <w:lang w:eastAsia="uk-UA"/>
          </w:rPr>
          <w:t>1956 г</w:t>
        </w:r>
      </w:smartTag>
      <w:r w:rsidRPr="001223EE">
        <w:rPr>
          <w:rFonts w:ascii="Times New Roman" w:eastAsia="Times New Roman" w:hAnsi="Times New Roman" w:cs="Times New Roman"/>
          <w:sz w:val="24"/>
          <w:szCs w:val="24"/>
          <w:lang w:eastAsia="uk-UA"/>
        </w:rPr>
        <w:t xml:space="preserve">.) // Молодая гвардия.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1994.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w:t>
      </w:r>
    </w:p>
    <w:p w:rsidR="00C306B2" w:rsidRPr="001223EE" w:rsidRDefault="00C306B2" w:rsidP="00C306B2">
      <w:pPr>
        <w:shd w:val="clear" w:color="auto" w:fill="FFFFFF"/>
        <w:spacing w:after="0" w:line="206" w:lineRule="exact"/>
        <w:ind w:right="10" w:firstLine="446"/>
        <w:jc w:val="both"/>
        <w:rPr>
          <w:rFonts w:ascii="Times New Roman" w:eastAsia="Times New Roman" w:hAnsi="Times New Roman" w:cs="Times New Roman"/>
          <w:sz w:val="24"/>
          <w:szCs w:val="24"/>
          <w:lang w:eastAsia="uk-UA"/>
        </w:rPr>
      </w:pPr>
    </w:p>
    <w:p w:rsidR="00C306B2" w:rsidRPr="001223EE" w:rsidRDefault="00C306B2" w:rsidP="00C306B2">
      <w:pPr>
        <w:widowControl w:val="0"/>
        <w:autoSpaceDE w:val="0"/>
        <w:autoSpaceDN w:val="0"/>
        <w:adjustRightInd w:val="0"/>
        <w:spacing w:after="0" w:line="240" w:lineRule="auto"/>
        <w:ind w:left="-284" w:right="-119" w:firstLine="426"/>
        <w:jc w:val="center"/>
        <w:rPr>
          <w:rFonts w:ascii="Times New Roman" w:eastAsia="Times New Roman" w:hAnsi="Times New Roman" w:cs="Times New Roman"/>
          <w:b/>
          <w:color w:val="000000"/>
          <w:spacing w:val="1"/>
          <w:sz w:val="24"/>
          <w:szCs w:val="24"/>
          <w:lang w:eastAsia="uk-UA"/>
        </w:rPr>
      </w:pPr>
    </w:p>
    <w:p w:rsidR="00C306B2" w:rsidRPr="001223EE" w:rsidRDefault="00C306B2" w:rsidP="00C306B2">
      <w:pPr>
        <w:spacing w:after="0" w:line="240" w:lineRule="auto"/>
        <w:ind w:hanging="12"/>
        <w:jc w:val="center"/>
        <w:rPr>
          <w:rFonts w:ascii="Times New Roman" w:eastAsia="Times New Roman" w:hAnsi="Times New Roman" w:cs="Times New Roman"/>
          <w:b/>
          <w:i/>
          <w:sz w:val="28"/>
          <w:szCs w:val="24"/>
          <w:lang w:eastAsia="uk-UA"/>
        </w:rPr>
      </w:pPr>
      <w:r w:rsidRPr="001223EE">
        <w:rPr>
          <w:rFonts w:ascii="Times New Roman" w:eastAsia="Times New Roman" w:hAnsi="Times New Roman" w:cs="Times New Roman"/>
          <w:b/>
          <w:i/>
          <w:sz w:val="28"/>
          <w:szCs w:val="24"/>
          <w:lang w:eastAsia="uk-UA"/>
        </w:rPr>
        <w:t>Завдання для обов’язкового виконання</w:t>
      </w:r>
    </w:p>
    <w:p w:rsidR="00C306B2" w:rsidRPr="001223EE" w:rsidRDefault="00C306B2" w:rsidP="00C306B2">
      <w:pPr>
        <w:spacing w:after="0" w:line="240" w:lineRule="auto"/>
        <w:ind w:left="-12"/>
        <w:jc w:val="both"/>
        <w:rPr>
          <w:rFonts w:ascii="Times New Roman" w:eastAsia="Times New Roman" w:hAnsi="Times New Roman" w:cs="Times New Roman"/>
          <w:i/>
          <w:sz w:val="28"/>
          <w:szCs w:val="24"/>
          <w:lang w:eastAsia="uk-UA"/>
        </w:rPr>
      </w:pPr>
      <w:r w:rsidRPr="001223EE">
        <w:rPr>
          <w:rFonts w:ascii="Times New Roman" w:eastAsia="Times New Roman" w:hAnsi="Times New Roman" w:cs="Times New Roman"/>
          <w:i/>
          <w:sz w:val="28"/>
          <w:szCs w:val="24"/>
          <w:lang w:eastAsia="uk-UA"/>
        </w:rPr>
        <w:t xml:space="preserve">Домашні завдання: </w:t>
      </w:r>
      <w:r w:rsidRPr="001223EE">
        <w:rPr>
          <w:rFonts w:ascii="Times New Roman" w:eastAsia="Times New Roman" w:hAnsi="Times New Roman" w:cs="Times New Roman"/>
          <w:sz w:val="24"/>
          <w:szCs w:val="24"/>
          <w:lang w:eastAsia="uk-UA"/>
        </w:rPr>
        <w:t>опрацювання рекомендованої літератури, підготовка до виступу, письмової роботи, участі у дискусії</w:t>
      </w:r>
    </w:p>
    <w:p w:rsidR="00C306B2" w:rsidRPr="001223EE" w:rsidRDefault="00C306B2" w:rsidP="00C306B2">
      <w:pPr>
        <w:spacing w:after="0" w:line="240" w:lineRule="auto"/>
        <w:ind w:left="-12"/>
        <w:jc w:val="both"/>
        <w:rPr>
          <w:rFonts w:ascii="Times New Roman" w:eastAsia="Times New Roman" w:hAnsi="Times New Roman" w:cs="Times New Roman"/>
          <w:i/>
          <w:sz w:val="28"/>
          <w:szCs w:val="24"/>
          <w:lang w:eastAsia="uk-UA"/>
        </w:rPr>
      </w:pPr>
      <w:r w:rsidRPr="001223EE">
        <w:rPr>
          <w:rFonts w:ascii="Times New Roman" w:eastAsia="Times New Roman" w:hAnsi="Times New Roman" w:cs="Times New Roman"/>
          <w:i/>
          <w:sz w:val="28"/>
          <w:szCs w:val="24"/>
          <w:lang w:eastAsia="uk-UA"/>
        </w:rPr>
        <w:t>Аудиторні завдання:</w:t>
      </w:r>
      <w:r w:rsidRPr="001223EE">
        <w:rPr>
          <w:rFonts w:ascii="Times New Roman" w:eastAsia="Times New Roman" w:hAnsi="Times New Roman" w:cs="Times New Roman"/>
          <w:sz w:val="24"/>
          <w:szCs w:val="24"/>
          <w:lang w:eastAsia="uk-UA"/>
        </w:rPr>
        <w:t xml:space="preserve"> виступ, участь у дискусії</w:t>
      </w:r>
    </w:p>
    <w:p w:rsidR="00C306B2" w:rsidRPr="001223EE" w:rsidRDefault="00C306B2" w:rsidP="00C306B2">
      <w:pPr>
        <w:widowControl w:val="0"/>
        <w:autoSpaceDE w:val="0"/>
        <w:autoSpaceDN w:val="0"/>
        <w:adjustRightInd w:val="0"/>
        <w:spacing w:after="0" w:line="240" w:lineRule="auto"/>
        <w:ind w:left="-284" w:right="-119" w:firstLine="426"/>
        <w:jc w:val="center"/>
        <w:rPr>
          <w:rFonts w:ascii="Times New Roman" w:eastAsia="Times New Roman" w:hAnsi="Times New Roman" w:cs="Times New Roman"/>
          <w:b/>
          <w:color w:val="000000"/>
          <w:spacing w:val="1"/>
          <w:sz w:val="24"/>
          <w:szCs w:val="24"/>
          <w:lang w:eastAsia="uk-UA"/>
        </w:rPr>
      </w:pPr>
    </w:p>
    <w:p w:rsidR="00C306B2" w:rsidRPr="001223EE" w:rsidRDefault="00C306B2" w:rsidP="00C306B2">
      <w:pPr>
        <w:widowControl w:val="0"/>
        <w:autoSpaceDE w:val="0"/>
        <w:autoSpaceDN w:val="0"/>
        <w:adjustRightInd w:val="0"/>
        <w:spacing w:after="0" w:line="240" w:lineRule="auto"/>
        <w:ind w:left="-284" w:right="-119" w:firstLine="426"/>
        <w:jc w:val="center"/>
        <w:rPr>
          <w:rFonts w:ascii="Times New Roman" w:eastAsia="Times New Roman" w:hAnsi="Times New Roman" w:cs="Times New Roman"/>
          <w:b/>
          <w:color w:val="000000"/>
          <w:spacing w:val="1"/>
          <w:sz w:val="24"/>
          <w:szCs w:val="24"/>
          <w:lang w:eastAsia="uk-UA"/>
        </w:rPr>
      </w:pPr>
      <w:r w:rsidRPr="001223EE">
        <w:rPr>
          <w:rFonts w:ascii="Times New Roman" w:eastAsia="Times New Roman" w:hAnsi="Times New Roman" w:cs="Times New Roman"/>
          <w:b/>
          <w:color w:val="000000"/>
          <w:spacing w:val="1"/>
          <w:sz w:val="24"/>
          <w:szCs w:val="24"/>
          <w:lang w:eastAsia="uk-UA"/>
        </w:rPr>
        <w:t xml:space="preserve">Змістовий модуль ІІІ. </w:t>
      </w:r>
    </w:p>
    <w:p w:rsidR="00C306B2" w:rsidRPr="001223EE" w:rsidRDefault="00C306B2" w:rsidP="00C306B2">
      <w:pPr>
        <w:shd w:val="clear" w:color="auto" w:fill="FFFFFF"/>
        <w:tabs>
          <w:tab w:val="left" w:pos="-284"/>
          <w:tab w:val="left" w:pos="710"/>
        </w:tabs>
        <w:spacing w:after="0" w:line="240" w:lineRule="auto"/>
        <w:ind w:left="283" w:right="-416"/>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b/>
          <w:color w:val="000000"/>
          <w:spacing w:val="-1"/>
          <w:w w:val="106"/>
          <w:sz w:val="24"/>
          <w:szCs w:val="24"/>
          <w:lang w:eastAsia="uk-UA"/>
        </w:rPr>
        <w:t>Постіндустріальне суспільство Заходу на межі тисячоліть</w:t>
      </w:r>
    </w:p>
    <w:p w:rsidR="00C306B2" w:rsidRPr="001223EE" w:rsidRDefault="00C306B2" w:rsidP="00C306B2">
      <w:pPr>
        <w:keepNext/>
        <w:spacing w:after="0" w:line="240" w:lineRule="auto"/>
        <w:jc w:val="center"/>
        <w:outlineLvl w:val="8"/>
        <w:rPr>
          <w:rFonts w:ascii="Times New Roman" w:eastAsia="Times New Roman" w:hAnsi="Times New Roman" w:cs="Times New Roman"/>
          <w:b/>
          <w:bCs/>
          <w:sz w:val="28"/>
          <w:szCs w:val="24"/>
          <w:lang w:eastAsia="ru-RU"/>
        </w:rPr>
      </w:pPr>
    </w:p>
    <w:p w:rsidR="00C306B2" w:rsidRPr="001223EE" w:rsidRDefault="00C306B2" w:rsidP="00C306B2">
      <w:pPr>
        <w:spacing w:after="0" w:line="240" w:lineRule="auto"/>
        <w:ind w:hanging="12"/>
        <w:jc w:val="center"/>
        <w:rPr>
          <w:rFonts w:ascii="Times New Roman" w:eastAsia="Times New Roman" w:hAnsi="Times New Roman" w:cs="Times New Roman"/>
          <w:b/>
          <w:sz w:val="28"/>
          <w:szCs w:val="24"/>
          <w:lang w:eastAsia="uk-UA"/>
        </w:rPr>
      </w:pPr>
      <w:r w:rsidRPr="001223EE">
        <w:rPr>
          <w:rFonts w:ascii="Times New Roman" w:eastAsia="Times New Roman" w:hAnsi="Times New Roman" w:cs="Times New Roman"/>
          <w:b/>
          <w:sz w:val="28"/>
          <w:szCs w:val="24"/>
          <w:lang w:eastAsia="uk-UA"/>
        </w:rPr>
        <w:t>С е м і н а р с ь к е   з а н я т т я   №  7</w:t>
      </w:r>
    </w:p>
    <w:p w:rsidR="00C306B2" w:rsidRPr="001223EE" w:rsidRDefault="00C306B2" w:rsidP="00C306B2">
      <w:pPr>
        <w:widowControl w:val="0"/>
        <w:tabs>
          <w:tab w:val="left" w:pos="-284"/>
          <w:tab w:val="left" w:pos="8"/>
        </w:tabs>
        <w:autoSpaceDE w:val="0"/>
        <w:autoSpaceDN w:val="0"/>
        <w:adjustRightInd w:val="0"/>
        <w:spacing w:after="0" w:line="240" w:lineRule="auto"/>
        <w:ind w:right="-416"/>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bCs/>
          <w:i/>
          <w:color w:val="000000"/>
          <w:sz w:val="28"/>
          <w:szCs w:val="28"/>
          <w:lang w:eastAsia="uk-UA"/>
        </w:rPr>
        <w:t>Т е м а 9.</w:t>
      </w:r>
      <w:r w:rsidRPr="001223EE">
        <w:rPr>
          <w:rFonts w:ascii="Times New Roman" w:eastAsia="Times New Roman" w:hAnsi="Times New Roman" w:cs="Times New Roman"/>
          <w:b/>
          <w:bCs/>
          <w:color w:val="000000"/>
          <w:sz w:val="28"/>
          <w:szCs w:val="28"/>
          <w:lang w:eastAsia="uk-UA"/>
        </w:rPr>
        <w:t xml:space="preserve"> </w:t>
      </w:r>
      <w:r w:rsidRPr="001223EE">
        <w:rPr>
          <w:rFonts w:ascii="Times New Roman" w:eastAsia="Times New Roman" w:hAnsi="Times New Roman" w:cs="Times New Roman"/>
          <w:b/>
          <w:bCs/>
          <w:color w:val="000000"/>
          <w:sz w:val="28"/>
          <w:szCs w:val="28"/>
          <w:lang w:eastAsia="uk-UA"/>
        </w:rPr>
        <w:tab/>
      </w:r>
      <w:r w:rsidRPr="001223EE">
        <w:rPr>
          <w:rFonts w:ascii="Times New Roman" w:eastAsia="Times New Roman" w:hAnsi="Times New Roman" w:cs="Times New Roman"/>
          <w:color w:val="000000"/>
          <w:spacing w:val="-1"/>
          <w:w w:val="106"/>
          <w:sz w:val="24"/>
          <w:szCs w:val="24"/>
          <w:lang w:eastAsia="uk-UA"/>
        </w:rPr>
        <w:t xml:space="preserve">Проблеми розвитку </w:t>
      </w:r>
      <w:r>
        <w:rPr>
          <w:rFonts w:ascii="Times New Roman" w:eastAsia="Times New Roman" w:hAnsi="Times New Roman" w:cs="Times New Roman"/>
          <w:color w:val="000000"/>
          <w:spacing w:val="-1"/>
          <w:w w:val="106"/>
          <w:sz w:val="24"/>
          <w:szCs w:val="24"/>
          <w:lang w:eastAsia="uk-UA"/>
        </w:rPr>
        <w:t xml:space="preserve">провідних </w:t>
      </w:r>
      <w:r w:rsidRPr="001223EE">
        <w:rPr>
          <w:rFonts w:ascii="Times New Roman" w:eastAsia="Times New Roman" w:hAnsi="Times New Roman" w:cs="Times New Roman"/>
          <w:color w:val="000000"/>
          <w:spacing w:val="-1"/>
          <w:w w:val="106"/>
          <w:sz w:val="24"/>
          <w:szCs w:val="24"/>
          <w:lang w:eastAsia="uk-UA"/>
        </w:rPr>
        <w:t>країн на межі тисячоліть</w:t>
      </w:r>
    </w:p>
    <w:p w:rsidR="00C306B2" w:rsidRPr="001223EE" w:rsidRDefault="00C306B2" w:rsidP="00C306B2">
      <w:pPr>
        <w:spacing w:after="0" w:line="240" w:lineRule="auto"/>
        <w:ind w:left="1222"/>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(2 год.)</w:t>
      </w:r>
    </w:p>
    <w:p w:rsidR="00C306B2" w:rsidRPr="001223EE" w:rsidRDefault="00C306B2" w:rsidP="00C306B2">
      <w:pPr>
        <w:spacing w:after="0" w:line="240" w:lineRule="auto"/>
        <w:ind w:left="1222"/>
        <w:jc w:val="center"/>
        <w:rPr>
          <w:rFonts w:ascii="Times New Roman" w:eastAsia="Times New Roman" w:hAnsi="Times New Roman" w:cs="Times New Roman"/>
          <w:b/>
          <w:i/>
          <w:sz w:val="24"/>
          <w:szCs w:val="24"/>
          <w:lang w:eastAsia="uk-UA"/>
        </w:rPr>
      </w:pPr>
      <w:r w:rsidRPr="001223EE">
        <w:rPr>
          <w:rFonts w:ascii="Times New Roman" w:eastAsia="Times New Roman" w:hAnsi="Times New Roman" w:cs="Times New Roman"/>
          <w:b/>
          <w:i/>
          <w:sz w:val="24"/>
          <w:szCs w:val="24"/>
          <w:lang w:eastAsia="uk-UA"/>
        </w:rPr>
        <w:t>Зміст семінарського заняття</w:t>
      </w:r>
    </w:p>
    <w:p w:rsidR="00C306B2" w:rsidRPr="009F7DE8" w:rsidRDefault="00C306B2" w:rsidP="00C306B2">
      <w:pPr>
        <w:widowControl w:val="0"/>
        <w:numPr>
          <w:ilvl w:val="0"/>
          <w:numId w:val="48"/>
        </w:numPr>
        <w:autoSpaceDE w:val="0"/>
        <w:autoSpaceDN w:val="0"/>
        <w:adjustRightInd w:val="0"/>
        <w:spacing w:after="0" w:line="240" w:lineRule="auto"/>
        <w:ind w:right="-119"/>
        <w:jc w:val="both"/>
        <w:rPr>
          <w:rFonts w:ascii="Times New Roman" w:eastAsia="Times New Roman" w:hAnsi="Times New Roman" w:cs="Times New Roman"/>
          <w:sz w:val="24"/>
          <w:szCs w:val="24"/>
          <w:lang w:eastAsia="uk-UA"/>
        </w:rPr>
      </w:pPr>
      <w:r w:rsidRPr="009F7DE8">
        <w:rPr>
          <w:rFonts w:ascii="Times New Roman" w:eastAsia="Times New Roman" w:hAnsi="Times New Roman" w:cs="Times New Roman"/>
          <w:sz w:val="24"/>
          <w:szCs w:val="24"/>
          <w:lang w:eastAsia="uk-UA"/>
        </w:rPr>
        <w:t>Б. Клінтон: «Американцям потрібні зміни!»</w:t>
      </w:r>
      <w:r w:rsidRPr="009F7DE8">
        <w:rPr>
          <w:rFonts w:ascii="Times New Roman" w:hAnsi="Times New Roman"/>
          <w:color w:val="000000"/>
          <w:sz w:val="24"/>
          <w:szCs w:val="24"/>
        </w:rPr>
        <w:t xml:space="preserve"> Внутрішня і зовнішня політика республіканської адміністрації Дж. Буша-молодшого на початку XXI ст. Виборча кампанія 2008 р. і прихід до влади демократів.</w:t>
      </w:r>
    </w:p>
    <w:p w:rsidR="00C306B2" w:rsidRPr="005C1369" w:rsidRDefault="00C306B2" w:rsidP="00C306B2">
      <w:pPr>
        <w:numPr>
          <w:ilvl w:val="0"/>
          <w:numId w:val="48"/>
        </w:numPr>
        <w:spacing w:after="0" w:line="240" w:lineRule="auto"/>
        <w:ind w:right="49"/>
        <w:jc w:val="both"/>
        <w:rPr>
          <w:rFonts w:ascii="Times New Roman" w:eastAsia="Times New Roman" w:hAnsi="Times New Roman" w:cs="Times New Roman"/>
          <w:color w:val="000000"/>
          <w:spacing w:val="-1"/>
          <w:w w:val="106"/>
          <w:sz w:val="24"/>
          <w:szCs w:val="24"/>
          <w:lang w:eastAsia="uk-UA"/>
        </w:rPr>
      </w:pPr>
      <w:r w:rsidRPr="005C1369">
        <w:rPr>
          <w:rFonts w:ascii="Times New Roman" w:hAnsi="Times New Roman"/>
          <w:color w:val="000000"/>
          <w:sz w:val="24"/>
          <w:szCs w:val="24"/>
        </w:rPr>
        <w:t>Об'єднана Німеччина в новій Європі.</w:t>
      </w:r>
    </w:p>
    <w:p w:rsidR="00C306B2" w:rsidRPr="005C1369" w:rsidRDefault="00C306B2" w:rsidP="00C306B2">
      <w:pPr>
        <w:pStyle w:val="af"/>
        <w:numPr>
          <w:ilvl w:val="0"/>
          <w:numId w:val="48"/>
        </w:numPr>
        <w:jc w:val="both"/>
        <w:rPr>
          <w:rFonts w:ascii="Times New Roman" w:hAnsi="Times New Roman"/>
          <w:color w:val="000000"/>
          <w:sz w:val="24"/>
          <w:szCs w:val="24"/>
        </w:rPr>
      </w:pPr>
      <w:r w:rsidRPr="005C1369">
        <w:rPr>
          <w:rFonts w:ascii="Times New Roman" w:hAnsi="Times New Roman"/>
          <w:color w:val="000000"/>
          <w:sz w:val="24"/>
          <w:szCs w:val="24"/>
        </w:rPr>
        <w:t>Період правління нових лейбористі</w:t>
      </w:r>
      <w:proofErr w:type="gramStart"/>
      <w:r w:rsidRPr="005C1369">
        <w:rPr>
          <w:rFonts w:ascii="Times New Roman" w:hAnsi="Times New Roman"/>
          <w:color w:val="000000"/>
          <w:sz w:val="24"/>
          <w:szCs w:val="24"/>
        </w:rPr>
        <w:t>в</w:t>
      </w:r>
      <w:proofErr w:type="gramEnd"/>
      <w:r>
        <w:rPr>
          <w:rFonts w:ascii="Times New Roman" w:hAnsi="Times New Roman"/>
          <w:color w:val="000000"/>
          <w:sz w:val="24"/>
          <w:szCs w:val="24"/>
        </w:rPr>
        <w:t xml:space="preserve"> у Велик</w:t>
      </w:r>
      <w:r>
        <w:rPr>
          <w:rFonts w:ascii="Times New Roman" w:hAnsi="Times New Roman"/>
          <w:color w:val="000000"/>
          <w:sz w:val="24"/>
          <w:szCs w:val="24"/>
          <w:lang w:val="uk-UA"/>
        </w:rPr>
        <w:t>ій Британії.</w:t>
      </w:r>
    </w:p>
    <w:p w:rsidR="00C306B2" w:rsidRPr="005C1369" w:rsidRDefault="00C306B2" w:rsidP="00C306B2">
      <w:pPr>
        <w:pStyle w:val="af"/>
        <w:numPr>
          <w:ilvl w:val="0"/>
          <w:numId w:val="48"/>
        </w:numPr>
        <w:jc w:val="both"/>
        <w:rPr>
          <w:rFonts w:ascii="Times New Roman" w:eastAsia="Calibri" w:hAnsi="Times New Roman" w:cs="Times New Roman"/>
          <w:color w:val="000000"/>
          <w:sz w:val="24"/>
          <w:szCs w:val="24"/>
        </w:rPr>
      </w:pPr>
      <w:r w:rsidRPr="005C1369">
        <w:rPr>
          <w:rFonts w:ascii="Times New Roman" w:hAnsi="Times New Roman"/>
          <w:color w:val="000000"/>
          <w:sz w:val="24"/>
          <w:szCs w:val="24"/>
        </w:rPr>
        <w:t xml:space="preserve">Франція наприкінці XX </w:t>
      </w:r>
      <w:r w:rsidRPr="005C1369">
        <w:rPr>
          <w:rFonts w:ascii="Times New Roman" w:hAnsi="Times New Roman" w:cs="Times New Roman"/>
          <w:color w:val="000000"/>
          <w:sz w:val="24"/>
          <w:szCs w:val="24"/>
        </w:rPr>
        <w:t>−</w:t>
      </w:r>
      <w:r w:rsidRPr="005C1369">
        <w:rPr>
          <w:rFonts w:ascii="Times New Roman" w:hAnsi="Times New Roman"/>
          <w:color w:val="000000"/>
          <w:sz w:val="24"/>
          <w:szCs w:val="24"/>
        </w:rPr>
        <w:t xml:space="preserve"> </w:t>
      </w:r>
      <w:proofErr w:type="gramStart"/>
      <w:r w:rsidRPr="005C1369">
        <w:rPr>
          <w:rFonts w:ascii="Times New Roman" w:hAnsi="Times New Roman"/>
          <w:color w:val="000000"/>
          <w:sz w:val="24"/>
          <w:szCs w:val="24"/>
        </w:rPr>
        <w:t>на</w:t>
      </w:r>
      <w:proofErr w:type="gramEnd"/>
      <w:r w:rsidRPr="005C1369">
        <w:rPr>
          <w:rFonts w:ascii="Times New Roman" w:hAnsi="Times New Roman"/>
          <w:color w:val="000000"/>
          <w:sz w:val="24"/>
          <w:szCs w:val="24"/>
        </w:rPr>
        <w:t xml:space="preserve"> початку XXI ст. </w:t>
      </w:r>
    </w:p>
    <w:p w:rsidR="00C306B2" w:rsidRPr="005C1369" w:rsidRDefault="00C306B2" w:rsidP="00C306B2">
      <w:pPr>
        <w:pStyle w:val="af"/>
        <w:numPr>
          <w:ilvl w:val="0"/>
          <w:numId w:val="48"/>
        </w:numPr>
        <w:jc w:val="both"/>
        <w:rPr>
          <w:rFonts w:ascii="Times New Roman" w:eastAsia="Calibri" w:hAnsi="Times New Roman" w:cs="Times New Roman"/>
          <w:color w:val="000000"/>
          <w:sz w:val="24"/>
          <w:szCs w:val="24"/>
        </w:rPr>
      </w:pPr>
      <w:r w:rsidRPr="005C1369">
        <w:rPr>
          <w:rFonts w:ascii="Times New Roman" w:hAnsi="Times New Roman"/>
          <w:color w:val="000000"/>
          <w:sz w:val="24"/>
          <w:szCs w:val="24"/>
          <w:lang w:val="uk-UA"/>
        </w:rPr>
        <w:t>Італія па початку XXI ст.</w:t>
      </w:r>
      <w:r w:rsidRPr="005C1369">
        <w:rPr>
          <w:rFonts w:ascii="Times New Roman" w:eastAsia="Calibri" w:hAnsi="Times New Roman" w:cs="Times New Roman"/>
          <w:color w:val="000000"/>
          <w:sz w:val="24"/>
          <w:szCs w:val="24"/>
        </w:rPr>
        <w:t xml:space="preserve"> </w:t>
      </w:r>
    </w:p>
    <w:p w:rsidR="00C306B2" w:rsidRPr="005C1369" w:rsidRDefault="00C306B2" w:rsidP="00C306B2">
      <w:pPr>
        <w:pStyle w:val="af"/>
        <w:numPr>
          <w:ilvl w:val="0"/>
          <w:numId w:val="48"/>
        </w:numPr>
        <w:jc w:val="both"/>
        <w:rPr>
          <w:rFonts w:ascii="Times New Roman" w:eastAsia="Calibri" w:hAnsi="Times New Roman" w:cs="Times New Roman"/>
          <w:color w:val="000000"/>
          <w:sz w:val="24"/>
          <w:szCs w:val="24"/>
        </w:rPr>
      </w:pPr>
      <w:r w:rsidRPr="00DC2940">
        <w:rPr>
          <w:rFonts w:ascii="Times New Roman" w:hAnsi="Times New Roman"/>
          <w:color w:val="000000"/>
          <w:sz w:val="24"/>
          <w:szCs w:val="24"/>
          <w:lang w:val="uk-UA"/>
        </w:rPr>
        <w:t>Уряди Народної партії (1996 - 2004)</w:t>
      </w:r>
      <w:r>
        <w:rPr>
          <w:rFonts w:ascii="Times New Roman" w:hAnsi="Times New Roman"/>
          <w:color w:val="000000"/>
          <w:sz w:val="24"/>
          <w:szCs w:val="24"/>
          <w:lang w:val="uk-UA"/>
        </w:rPr>
        <w:t xml:space="preserve"> в </w:t>
      </w:r>
      <w:r>
        <w:rPr>
          <w:rFonts w:ascii="Times New Roman" w:eastAsia="Calibri" w:hAnsi="Times New Roman" w:cs="Times New Roman"/>
          <w:color w:val="000000"/>
          <w:sz w:val="24"/>
          <w:szCs w:val="24"/>
        </w:rPr>
        <w:t>Іспані</w:t>
      </w:r>
      <w:r>
        <w:rPr>
          <w:rFonts w:ascii="Times New Roman" w:eastAsia="Calibri" w:hAnsi="Times New Roman" w:cs="Times New Roman"/>
          <w:color w:val="000000"/>
          <w:sz w:val="24"/>
          <w:szCs w:val="24"/>
          <w:lang w:val="uk-UA"/>
        </w:rPr>
        <w:t>ї. Розвиток Іспанії</w:t>
      </w:r>
      <w:r>
        <w:rPr>
          <w:rFonts w:ascii="Times New Roman" w:eastAsia="Calibri" w:hAnsi="Times New Roman" w:cs="Times New Roman"/>
          <w:color w:val="000000"/>
          <w:sz w:val="24"/>
          <w:szCs w:val="24"/>
        </w:rPr>
        <w:t xml:space="preserve"> на початку XXI</w:t>
      </w:r>
      <w:r>
        <w:rPr>
          <w:rFonts w:ascii="Times New Roman" w:eastAsia="Calibri" w:hAnsi="Times New Roman" w:cs="Times New Roman"/>
          <w:color w:val="000000"/>
          <w:sz w:val="24"/>
          <w:szCs w:val="24"/>
          <w:lang w:val="uk-UA"/>
        </w:rPr>
        <w:t> </w:t>
      </w:r>
      <w:r w:rsidRPr="005C1369">
        <w:rPr>
          <w:rFonts w:ascii="Times New Roman" w:eastAsia="Calibri" w:hAnsi="Times New Roman" w:cs="Times New Roman"/>
          <w:color w:val="000000"/>
          <w:sz w:val="24"/>
          <w:szCs w:val="24"/>
        </w:rPr>
        <w:t xml:space="preserve">ст. </w:t>
      </w:r>
    </w:p>
    <w:p w:rsidR="00C306B2" w:rsidRPr="001223EE" w:rsidRDefault="00C306B2" w:rsidP="00C306B2">
      <w:pPr>
        <w:widowControl w:val="0"/>
        <w:numPr>
          <w:ilvl w:val="0"/>
          <w:numId w:val="48"/>
        </w:numPr>
        <w:autoSpaceDE w:val="0"/>
        <w:autoSpaceDN w:val="0"/>
        <w:adjustRightInd w:val="0"/>
        <w:spacing w:after="0" w:line="240" w:lineRule="auto"/>
        <w:ind w:right="-11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Культурна парадигма ХХІ ст. Сучасні етносоціальні процеси. Універсальний спосіб життя і культурний націоналізм. Модель мультикультурного суспільства.</w:t>
      </w:r>
    </w:p>
    <w:p w:rsidR="00C306B2" w:rsidRPr="001223EE" w:rsidRDefault="00C306B2" w:rsidP="00C306B2">
      <w:pPr>
        <w:widowControl w:val="0"/>
        <w:autoSpaceDE w:val="0"/>
        <w:autoSpaceDN w:val="0"/>
        <w:adjustRightInd w:val="0"/>
        <w:spacing w:after="0" w:line="240" w:lineRule="auto"/>
        <w:ind w:right="-119"/>
        <w:jc w:val="both"/>
        <w:rPr>
          <w:rFonts w:ascii="Times New Roman" w:eastAsia="Times New Roman" w:hAnsi="Times New Roman" w:cs="Times New Roman"/>
          <w:sz w:val="24"/>
          <w:szCs w:val="24"/>
          <w:lang w:eastAsia="uk-UA"/>
        </w:rPr>
      </w:pPr>
    </w:p>
    <w:p w:rsidR="00C306B2" w:rsidRPr="001223EE" w:rsidRDefault="00C306B2" w:rsidP="00C306B2">
      <w:pPr>
        <w:widowControl w:val="0"/>
        <w:autoSpaceDE w:val="0"/>
        <w:autoSpaceDN w:val="0"/>
        <w:adjustRightInd w:val="0"/>
        <w:spacing w:after="0" w:line="240" w:lineRule="auto"/>
        <w:ind w:right="-119"/>
        <w:jc w:val="both"/>
        <w:rPr>
          <w:rFonts w:ascii="Times New Roman" w:eastAsia="Times New Roman" w:hAnsi="Times New Roman" w:cs="Times New Roman"/>
          <w:b/>
          <w:sz w:val="24"/>
          <w:szCs w:val="24"/>
          <w:lang w:eastAsia="uk-UA"/>
        </w:rPr>
      </w:pPr>
    </w:p>
    <w:p w:rsidR="00C306B2" w:rsidRPr="001223EE" w:rsidRDefault="00C306B2" w:rsidP="00C306B2">
      <w:pPr>
        <w:spacing w:after="0" w:line="240" w:lineRule="auto"/>
        <w:ind w:left="720"/>
        <w:jc w:val="both"/>
        <w:rPr>
          <w:rFonts w:ascii="Times New Roman" w:eastAsia="Times New Roman" w:hAnsi="Times New Roman" w:cs="Times New Roman"/>
          <w:b/>
          <w:i/>
          <w:sz w:val="28"/>
          <w:szCs w:val="24"/>
          <w:lang w:eastAsia="uk-UA"/>
        </w:rPr>
      </w:pPr>
      <w:r w:rsidRPr="001223EE">
        <w:rPr>
          <w:rFonts w:ascii="Times New Roman" w:eastAsia="Times New Roman" w:hAnsi="Times New Roman" w:cs="Times New Roman"/>
          <w:b/>
          <w:i/>
          <w:sz w:val="28"/>
          <w:szCs w:val="24"/>
          <w:lang w:eastAsia="uk-UA"/>
        </w:rPr>
        <w:t xml:space="preserve">Рекомендована література: </w:t>
      </w:r>
    </w:p>
    <w:p w:rsidR="00C306B2" w:rsidRDefault="00C306B2" w:rsidP="00C306B2">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lastRenderedPageBreak/>
        <w:t xml:space="preserve">Мицик </w:t>
      </w:r>
      <w:r w:rsidRPr="005D7019">
        <w:rPr>
          <w:rFonts w:ascii="Times New Roman" w:eastAsia="Times New Roman" w:hAnsi="Times New Roman" w:cs="Times New Roman"/>
          <w:sz w:val="24"/>
          <w:szCs w:val="24"/>
          <w:lang w:eastAsia="uk-UA"/>
        </w:rPr>
        <w:t xml:space="preserve">Л.М., Кузьменко Ю.В. </w:t>
      </w:r>
      <w:r w:rsidRPr="001223EE">
        <w:rPr>
          <w:rFonts w:ascii="Times New Roman" w:eastAsia="Times New Roman" w:hAnsi="Times New Roman" w:cs="Times New Roman"/>
          <w:sz w:val="24"/>
          <w:szCs w:val="24"/>
          <w:lang w:eastAsia="uk-UA"/>
        </w:rPr>
        <w:t>Новітня історія країн Європи і Америки</w:t>
      </w:r>
      <w:r w:rsidRPr="005D7019">
        <w:rPr>
          <w:rFonts w:ascii="Times New Roman" w:eastAsia="Times New Roman" w:hAnsi="Times New Roman" w:cs="Times New Roman"/>
          <w:sz w:val="24"/>
          <w:szCs w:val="24"/>
          <w:lang w:eastAsia="uk-UA"/>
        </w:rPr>
        <w:t xml:space="preserve"> (1918-2007)</w:t>
      </w:r>
      <w:r w:rsidRPr="001223EE">
        <w:rPr>
          <w:rFonts w:ascii="Times New Roman" w:eastAsia="Times New Roman" w:hAnsi="Times New Roman" w:cs="Times New Roman"/>
          <w:sz w:val="24"/>
          <w:szCs w:val="24"/>
          <w:lang w:eastAsia="uk-UA"/>
        </w:rPr>
        <w:t>:</w:t>
      </w:r>
      <w:r w:rsidRPr="005D7019">
        <w:rPr>
          <w:rFonts w:ascii="Times New Roman" w:eastAsia="Times New Roman" w:hAnsi="Times New Roman" w:cs="Times New Roman"/>
          <w:sz w:val="24"/>
          <w:szCs w:val="24"/>
          <w:lang w:eastAsia="uk-UA"/>
        </w:rPr>
        <w:t>Навч. пос</w:t>
      </w:r>
      <w:r>
        <w:rPr>
          <w:rFonts w:ascii="Times New Roman" w:eastAsia="Times New Roman" w:hAnsi="Times New Roman" w:cs="Times New Roman"/>
          <w:sz w:val="24"/>
          <w:szCs w:val="24"/>
          <w:lang w:eastAsia="uk-UA"/>
        </w:rPr>
        <w:t>іб.</w:t>
      </w:r>
      <w:r w:rsidRPr="001223E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К., 2008. – С.321–333.</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Авен П.О. Экономическая реформа (</w:t>
      </w:r>
      <w:r>
        <w:rPr>
          <w:rFonts w:ascii="Times New Roman" w:eastAsia="Times New Roman" w:hAnsi="Times New Roman" w:cs="Times New Roman"/>
          <w:sz w:val="24"/>
          <w:szCs w:val="24"/>
          <w:lang w:eastAsia="uk-UA"/>
        </w:rPr>
        <w:t>в странах Восточной Европы): ос</w:t>
      </w:r>
      <w:r w:rsidRPr="001223EE">
        <w:rPr>
          <w:rFonts w:ascii="Times New Roman" w:eastAsia="Times New Roman" w:hAnsi="Times New Roman" w:cs="Times New Roman"/>
          <w:sz w:val="24"/>
          <w:szCs w:val="24"/>
          <w:lang w:eastAsia="uk-UA"/>
        </w:rPr>
        <w:t>новные модели и последствия осущес</w:t>
      </w:r>
      <w:r>
        <w:rPr>
          <w:rFonts w:ascii="Times New Roman" w:eastAsia="Times New Roman" w:hAnsi="Times New Roman" w:cs="Times New Roman"/>
          <w:sz w:val="24"/>
          <w:szCs w:val="24"/>
          <w:lang w:eastAsia="uk-UA"/>
        </w:rPr>
        <w:t>твления // Экономика и математи</w:t>
      </w:r>
      <w:r w:rsidRPr="001223EE">
        <w:rPr>
          <w:rFonts w:ascii="Times New Roman" w:eastAsia="Times New Roman" w:hAnsi="Times New Roman" w:cs="Times New Roman"/>
          <w:sz w:val="24"/>
          <w:szCs w:val="24"/>
          <w:lang w:eastAsia="uk-UA"/>
        </w:rPr>
        <w:t xml:space="preserve">ческие методы.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1991.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Т. 27.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Вып. 3</w:t>
      </w:r>
      <w:r>
        <w:rPr>
          <w:rFonts w:ascii="Times New Roman" w:eastAsia="Times New Roman" w:hAnsi="Times New Roman" w:cs="Times New Roman"/>
          <w:sz w:val="24"/>
          <w:szCs w:val="24"/>
          <w:lang w:val="ru-RU" w:eastAsia="uk-UA"/>
        </w:rPr>
        <w:t>.</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Аграрная политика в странах Центральной, Юго-Восточной Европы и Азии: современные тенденции.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1997</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Арутюнян Ю.В. О трансформации социальной структуры</w:t>
      </w:r>
      <w:r>
        <w:rPr>
          <w:rFonts w:ascii="Times New Roman" w:eastAsia="Times New Roman" w:hAnsi="Times New Roman" w:cs="Times New Roman"/>
          <w:sz w:val="24"/>
          <w:szCs w:val="24"/>
          <w:lang w:eastAsia="uk-UA"/>
        </w:rPr>
        <w:t xml:space="preserve"> постсоветских наций // Социс. −</w:t>
      </w:r>
      <w:r w:rsidRPr="001223EE">
        <w:rPr>
          <w:rFonts w:ascii="Times New Roman" w:eastAsia="Times New Roman" w:hAnsi="Times New Roman" w:cs="Times New Roman"/>
          <w:sz w:val="24"/>
          <w:szCs w:val="24"/>
          <w:lang w:eastAsia="uk-UA"/>
        </w:rPr>
        <w:t xml:space="preserve"> 1998.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4</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Бабосов Е.М. Влияние цивилизационно-культурной трансформации по</w:t>
      </w:r>
      <w:r w:rsidRPr="001223EE">
        <w:rPr>
          <w:rFonts w:ascii="Times New Roman" w:eastAsia="Times New Roman" w:hAnsi="Times New Roman" w:cs="Times New Roman"/>
          <w:sz w:val="24"/>
          <w:szCs w:val="24"/>
          <w:lang w:eastAsia="uk-UA"/>
        </w:rPr>
        <w:softHyphen/>
        <w:t>сттоталитарного общества на проти</w:t>
      </w:r>
      <w:r>
        <w:rPr>
          <w:rFonts w:ascii="Times New Roman" w:eastAsia="Times New Roman" w:hAnsi="Times New Roman" w:cs="Times New Roman"/>
          <w:sz w:val="24"/>
          <w:szCs w:val="24"/>
          <w:lang w:eastAsia="uk-UA"/>
        </w:rPr>
        <w:t>воречивость национальной иденти</w:t>
      </w:r>
      <w:r w:rsidRPr="001223EE">
        <w:rPr>
          <w:rFonts w:ascii="Times New Roman" w:eastAsia="Times New Roman" w:hAnsi="Times New Roman" w:cs="Times New Roman"/>
          <w:sz w:val="24"/>
          <w:szCs w:val="24"/>
          <w:lang w:eastAsia="uk-UA"/>
        </w:rPr>
        <w:t xml:space="preserve">фикации // Трансформация цивилизационно-культурного пространства бывшего СССР (тенденции, прогнозы).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1994</w:t>
      </w:r>
      <w:r>
        <w:rPr>
          <w:rFonts w:ascii="Times New Roman" w:eastAsia="Times New Roman" w:hAnsi="Times New Roman" w:cs="Times New Roman"/>
          <w:sz w:val="24"/>
          <w:szCs w:val="24"/>
          <w:lang w:val="ru-RU" w:eastAsia="uk-UA"/>
        </w:rPr>
        <w:t>.</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 xml:space="preserve">Балканы: между прошлым и будущим.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1995</w:t>
      </w:r>
      <w:r>
        <w:rPr>
          <w:rFonts w:ascii="Times New Roman" w:eastAsia="Times New Roman" w:hAnsi="Times New Roman" w:cs="Times New Roman"/>
          <w:sz w:val="24"/>
          <w:szCs w:val="24"/>
          <w:lang w:val="ru-RU" w:eastAsia="uk-UA"/>
        </w:rPr>
        <w:t>.</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 xml:space="preserve">Бальцерович Л. Хорошие и плохие образцы (Польша) // Звезда. </w:t>
      </w:r>
      <w:r>
        <w:rPr>
          <w:rFonts w:ascii="Times New Roman" w:eastAsia="Times New Roman" w:hAnsi="Times New Roman" w:cs="Times New Roman"/>
          <w:sz w:val="24"/>
          <w:szCs w:val="24"/>
          <w:lang w:eastAsia="uk-UA"/>
        </w:rPr>
        <w:t>– 19</w:t>
      </w:r>
      <w:r w:rsidRPr="001223EE">
        <w:rPr>
          <w:rFonts w:ascii="Times New Roman" w:eastAsia="Times New Roman" w:hAnsi="Times New Roman" w:cs="Times New Roman"/>
          <w:sz w:val="24"/>
          <w:szCs w:val="24"/>
          <w:lang w:eastAsia="uk-UA"/>
        </w:rPr>
        <w:t xml:space="preserve">96.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5</w:t>
      </w:r>
      <w:r>
        <w:rPr>
          <w:rFonts w:ascii="Times New Roman" w:eastAsia="Times New Roman" w:hAnsi="Times New Roman" w:cs="Times New Roman"/>
          <w:sz w:val="24"/>
          <w:szCs w:val="24"/>
          <w:lang w:val="ru-RU" w:eastAsia="uk-UA"/>
        </w:rPr>
        <w:t>.</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Бейсенов С.Д., Мухамдетов Т.И. Общие корни проблемы (Занятость и безработица в постсоциалистических</w:t>
      </w:r>
      <w:r>
        <w:rPr>
          <w:rFonts w:ascii="Times New Roman" w:eastAsia="Times New Roman" w:hAnsi="Times New Roman" w:cs="Times New Roman"/>
          <w:sz w:val="24"/>
          <w:szCs w:val="24"/>
          <w:lang w:eastAsia="uk-UA"/>
        </w:rPr>
        <w:t xml:space="preserve"> странах) // Экономика и органи</w:t>
      </w:r>
      <w:r w:rsidRPr="001223EE">
        <w:rPr>
          <w:rFonts w:ascii="Times New Roman" w:eastAsia="Times New Roman" w:hAnsi="Times New Roman" w:cs="Times New Roman"/>
          <w:sz w:val="24"/>
          <w:szCs w:val="24"/>
          <w:lang w:eastAsia="uk-UA"/>
        </w:rPr>
        <w:t xml:space="preserve">зация производства.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1993.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3</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Бибо И. Нищета духа малых восточно</w:t>
      </w:r>
      <w:r>
        <w:rPr>
          <w:rFonts w:ascii="Times New Roman" w:eastAsia="Times New Roman" w:hAnsi="Times New Roman" w:cs="Times New Roman"/>
          <w:sz w:val="24"/>
          <w:szCs w:val="24"/>
          <w:lang w:eastAsia="uk-UA"/>
        </w:rPr>
        <w:t>европейских государств // Эконо</w:t>
      </w:r>
      <w:r w:rsidRPr="001223EE">
        <w:rPr>
          <w:rFonts w:ascii="Times New Roman" w:eastAsia="Times New Roman" w:hAnsi="Times New Roman" w:cs="Times New Roman"/>
          <w:sz w:val="24"/>
          <w:szCs w:val="24"/>
          <w:lang w:eastAsia="uk-UA"/>
        </w:rPr>
        <w:t xml:space="preserve">мика и организация промышленного производства.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1992.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4</w:t>
      </w:r>
      <w:r>
        <w:rPr>
          <w:rFonts w:ascii="Times New Roman" w:eastAsia="Times New Roman" w:hAnsi="Times New Roman" w:cs="Times New Roman"/>
          <w:sz w:val="24"/>
          <w:szCs w:val="24"/>
          <w:lang w:val="ru-RU" w:eastAsia="uk-UA"/>
        </w:rPr>
        <w:t>.</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 xml:space="preserve">Богомолов О.Т. Восточная Европа после социализма // Вестник РАН.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1993.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49</w:t>
      </w:r>
      <w:r>
        <w:rPr>
          <w:rFonts w:ascii="Times New Roman" w:eastAsia="Times New Roman" w:hAnsi="Times New Roman" w:cs="Times New Roman"/>
          <w:sz w:val="24"/>
          <w:szCs w:val="24"/>
          <w:lang w:val="ru-RU" w:eastAsia="uk-UA"/>
        </w:rPr>
        <w:t>.</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 xml:space="preserve">Богомолов О.Т. Россия и страны Центральной и Восточной Европы // Россия и современный мир.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1996.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2</w:t>
      </w:r>
      <w:r>
        <w:rPr>
          <w:rFonts w:ascii="Times New Roman" w:eastAsia="Times New Roman" w:hAnsi="Times New Roman" w:cs="Times New Roman"/>
          <w:sz w:val="24"/>
          <w:szCs w:val="24"/>
          <w:lang w:val="ru-RU" w:eastAsia="uk-UA"/>
        </w:rPr>
        <w:t>.</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Богомолов О.Т., Глинкина СП. П</w:t>
      </w:r>
      <w:r>
        <w:rPr>
          <w:rFonts w:ascii="Times New Roman" w:eastAsia="Times New Roman" w:hAnsi="Times New Roman" w:cs="Times New Roman"/>
          <w:sz w:val="24"/>
          <w:szCs w:val="24"/>
          <w:lang w:eastAsia="uk-UA"/>
        </w:rPr>
        <w:t>ервые уроки экономической транс</w:t>
      </w:r>
      <w:r w:rsidRPr="001223EE">
        <w:rPr>
          <w:rFonts w:ascii="Times New Roman" w:eastAsia="Times New Roman" w:hAnsi="Times New Roman" w:cs="Times New Roman"/>
          <w:sz w:val="24"/>
          <w:szCs w:val="24"/>
          <w:lang w:eastAsia="uk-UA"/>
        </w:rPr>
        <w:t>формации в странах Центральной и Восточной Европы 90-х гг. // Н</w:t>
      </w:r>
      <w:r>
        <w:rPr>
          <w:rFonts w:ascii="Times New Roman" w:eastAsia="Times New Roman" w:hAnsi="Times New Roman" w:cs="Times New Roman"/>
          <w:sz w:val="24"/>
          <w:szCs w:val="24"/>
          <w:lang w:val="ru-RU" w:eastAsia="uk-UA"/>
        </w:rPr>
        <w:t>овая и новейшая история</w:t>
      </w:r>
      <w:r w:rsidRPr="001223E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1997.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3</w:t>
      </w:r>
      <w:r>
        <w:rPr>
          <w:rFonts w:ascii="Times New Roman" w:eastAsia="Times New Roman" w:hAnsi="Times New Roman" w:cs="Times New Roman"/>
          <w:sz w:val="24"/>
          <w:szCs w:val="24"/>
          <w:lang w:val="ru-RU" w:eastAsia="uk-UA"/>
        </w:rPr>
        <w:t>.</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Ботяновский А.С. Боснийский узел // М</w:t>
      </w:r>
      <w:r>
        <w:rPr>
          <w:rFonts w:ascii="Times New Roman" w:eastAsia="Times New Roman" w:hAnsi="Times New Roman" w:cs="Times New Roman"/>
          <w:sz w:val="24"/>
          <w:szCs w:val="24"/>
          <w:lang w:val="ru-RU" w:eastAsia="uk-UA"/>
        </w:rPr>
        <w:t>еждународная жизнь</w:t>
      </w:r>
      <w:r w:rsidRPr="001223E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1996.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1</w:t>
      </w:r>
      <w:r>
        <w:rPr>
          <w:rFonts w:ascii="Times New Roman" w:eastAsia="Times New Roman" w:hAnsi="Times New Roman" w:cs="Times New Roman"/>
          <w:sz w:val="24"/>
          <w:szCs w:val="24"/>
          <w:lang w:val="ru-RU" w:eastAsia="uk-UA"/>
        </w:rPr>
        <w:t>.</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 xml:space="preserve">Бошик Ю. Переходные процессы в Центральной и Восточной Европе // Проблемы теории и практики управления.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1993.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4</w:t>
      </w:r>
      <w:r>
        <w:rPr>
          <w:rFonts w:ascii="Times New Roman" w:eastAsia="Times New Roman" w:hAnsi="Times New Roman" w:cs="Times New Roman"/>
          <w:sz w:val="24"/>
          <w:szCs w:val="24"/>
          <w:lang w:val="ru-RU" w:eastAsia="uk-UA"/>
        </w:rPr>
        <w:t>.</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Брагин Ю. А. Распад Югославии. Предпосылки трагедии // М</w:t>
      </w:r>
      <w:r>
        <w:rPr>
          <w:rFonts w:ascii="Times New Roman" w:eastAsia="Times New Roman" w:hAnsi="Times New Roman" w:cs="Times New Roman"/>
          <w:sz w:val="24"/>
          <w:szCs w:val="24"/>
          <w:lang w:val="ru-RU" w:eastAsia="uk-UA"/>
        </w:rPr>
        <w:t>еждународная жизнь</w:t>
      </w:r>
      <w:r w:rsidRPr="001223E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1995.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№4/5</w:t>
      </w:r>
      <w:r>
        <w:rPr>
          <w:rFonts w:ascii="Times New Roman" w:eastAsia="Times New Roman" w:hAnsi="Times New Roman" w:cs="Times New Roman"/>
          <w:sz w:val="24"/>
          <w:szCs w:val="24"/>
          <w:lang w:val="ru-RU" w:eastAsia="uk-UA"/>
        </w:rPr>
        <w:t>.</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Бредова В.М. Инфляция и доходы населения в Восточной Европе// М</w:t>
      </w:r>
      <w:r>
        <w:rPr>
          <w:rFonts w:ascii="Times New Roman" w:eastAsia="Times New Roman" w:hAnsi="Times New Roman" w:cs="Times New Roman"/>
          <w:sz w:val="24"/>
          <w:szCs w:val="24"/>
          <w:lang w:val="ru-RU" w:eastAsia="uk-UA"/>
        </w:rPr>
        <w:t>ировая экономика и международные отношения</w:t>
      </w:r>
      <w:r w:rsidRPr="001223E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1993.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4</w:t>
      </w:r>
      <w:r>
        <w:rPr>
          <w:rFonts w:ascii="Times New Roman" w:eastAsia="Times New Roman" w:hAnsi="Times New Roman" w:cs="Times New Roman"/>
          <w:sz w:val="24"/>
          <w:szCs w:val="24"/>
          <w:lang w:val="ru-RU" w:eastAsia="uk-UA"/>
        </w:rPr>
        <w:t>.</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Бредова В.М. Экономика стран Восточной Европы в 1994-1995 гг. // М</w:t>
      </w:r>
      <w:r>
        <w:rPr>
          <w:rFonts w:ascii="Times New Roman" w:eastAsia="Times New Roman" w:hAnsi="Times New Roman" w:cs="Times New Roman"/>
          <w:sz w:val="24"/>
          <w:szCs w:val="24"/>
          <w:lang w:val="ru-RU" w:eastAsia="uk-UA"/>
        </w:rPr>
        <w:t>ировая экономика и международные отношения</w:t>
      </w:r>
      <w:r w:rsidRPr="001223E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1996.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3</w:t>
      </w:r>
      <w:r>
        <w:rPr>
          <w:rFonts w:ascii="Times New Roman" w:eastAsia="Times New Roman" w:hAnsi="Times New Roman" w:cs="Times New Roman"/>
          <w:sz w:val="24"/>
          <w:szCs w:val="24"/>
          <w:lang w:val="ru-RU" w:eastAsia="uk-UA"/>
        </w:rPr>
        <w:t>.</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Бутенко А.П. Особенности крушения тоталитаризма коммунистически цветов // О</w:t>
      </w:r>
      <w:r>
        <w:rPr>
          <w:rFonts w:ascii="Times New Roman" w:eastAsia="Times New Roman" w:hAnsi="Times New Roman" w:cs="Times New Roman"/>
          <w:sz w:val="24"/>
          <w:szCs w:val="24"/>
          <w:lang w:val="ru-RU" w:eastAsia="uk-UA"/>
        </w:rPr>
        <w:t>бщественные науки и современность</w:t>
      </w:r>
      <w:r w:rsidRPr="001223E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1995.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5</w:t>
      </w:r>
      <w:r>
        <w:rPr>
          <w:rFonts w:ascii="Times New Roman" w:eastAsia="Times New Roman" w:hAnsi="Times New Roman" w:cs="Times New Roman"/>
          <w:sz w:val="24"/>
          <w:szCs w:val="24"/>
          <w:lang w:val="ru-RU" w:eastAsia="uk-UA"/>
        </w:rPr>
        <w:t>.</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 xml:space="preserve">Бутенко А.П. От тоталитаризма к демократии: общее и специфическое / Социально-политический журнал.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1996.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3; 1995.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6</w:t>
      </w:r>
      <w:r>
        <w:rPr>
          <w:rFonts w:ascii="Times New Roman" w:eastAsia="Times New Roman" w:hAnsi="Times New Roman" w:cs="Times New Roman"/>
          <w:sz w:val="24"/>
          <w:szCs w:val="24"/>
          <w:lang w:val="ru-RU" w:eastAsia="uk-UA"/>
        </w:rPr>
        <w:t>.</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Бухарин Н.И. Политическая трансфо</w:t>
      </w:r>
      <w:r>
        <w:rPr>
          <w:rFonts w:ascii="Times New Roman" w:eastAsia="Times New Roman" w:hAnsi="Times New Roman" w:cs="Times New Roman"/>
          <w:sz w:val="24"/>
          <w:szCs w:val="24"/>
          <w:lang w:eastAsia="uk-UA"/>
        </w:rPr>
        <w:t>рмация в Восточной Европе // Ве</w:t>
      </w:r>
      <w:r w:rsidRPr="001223EE">
        <w:rPr>
          <w:rFonts w:ascii="Times New Roman" w:eastAsia="Times New Roman" w:hAnsi="Times New Roman" w:cs="Times New Roman"/>
          <w:sz w:val="24"/>
          <w:szCs w:val="24"/>
          <w:lang w:eastAsia="uk-UA"/>
        </w:rPr>
        <w:t xml:space="preserve">стник МГУ.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Сер. 18. Социология и политология.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1995.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2</w:t>
      </w:r>
      <w:r>
        <w:rPr>
          <w:rFonts w:ascii="Times New Roman" w:eastAsia="Times New Roman" w:hAnsi="Times New Roman" w:cs="Times New Roman"/>
          <w:sz w:val="24"/>
          <w:szCs w:val="24"/>
          <w:lang w:val="ru-RU" w:eastAsia="uk-UA"/>
        </w:rPr>
        <w:t>.</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Вайнштейн Г. Посткоммунистическое развитие глазами западной поли тологии // М</w:t>
      </w:r>
      <w:r>
        <w:rPr>
          <w:rFonts w:ascii="Times New Roman" w:eastAsia="Times New Roman" w:hAnsi="Times New Roman" w:cs="Times New Roman"/>
          <w:sz w:val="24"/>
          <w:szCs w:val="24"/>
          <w:lang w:val="ru-RU" w:eastAsia="uk-UA"/>
        </w:rPr>
        <w:t>ировая экономика и международные отношения</w:t>
      </w:r>
      <w:r w:rsidRPr="001223E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1997.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8-9</w:t>
      </w:r>
      <w:r>
        <w:rPr>
          <w:rFonts w:ascii="Times New Roman" w:eastAsia="Times New Roman" w:hAnsi="Times New Roman" w:cs="Times New Roman"/>
          <w:sz w:val="24"/>
          <w:szCs w:val="24"/>
          <w:lang w:val="ru-RU" w:eastAsia="uk-UA"/>
        </w:rPr>
        <w:t>.</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 xml:space="preserve">Варламова Н.В. Посттоталитаризм: проблемы теории // Политические проблемы теории государства.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1993</w:t>
      </w:r>
      <w:r>
        <w:rPr>
          <w:rFonts w:ascii="Times New Roman" w:eastAsia="Times New Roman" w:hAnsi="Times New Roman" w:cs="Times New Roman"/>
          <w:sz w:val="24"/>
          <w:szCs w:val="24"/>
          <w:lang w:val="ru-RU" w:eastAsia="uk-UA"/>
        </w:rPr>
        <w:t>.</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 xml:space="preserve">Визоевич 3. Возвращение социализма (о политических процессах в постсоветских обществах) // Социс.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1996.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4-5</w:t>
      </w:r>
      <w:r>
        <w:rPr>
          <w:rFonts w:ascii="Times New Roman" w:eastAsia="Times New Roman" w:hAnsi="Times New Roman" w:cs="Times New Roman"/>
          <w:sz w:val="24"/>
          <w:szCs w:val="24"/>
          <w:lang w:val="ru-RU" w:eastAsia="uk-UA"/>
        </w:rPr>
        <w:t>.</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Волков В.К. Трагедия Югославии //</w:t>
      </w:r>
      <w:r>
        <w:rPr>
          <w:rFonts w:ascii="Times New Roman" w:eastAsia="Times New Roman" w:hAnsi="Times New Roman" w:cs="Times New Roman"/>
          <w:sz w:val="24"/>
          <w:szCs w:val="24"/>
          <w:lang w:val="ru-RU" w:eastAsia="uk-UA"/>
        </w:rPr>
        <w:t xml:space="preserve"> </w:t>
      </w:r>
      <w:r w:rsidRPr="001223EE">
        <w:rPr>
          <w:rFonts w:ascii="Times New Roman" w:eastAsia="Times New Roman" w:hAnsi="Times New Roman" w:cs="Times New Roman"/>
          <w:sz w:val="24"/>
          <w:szCs w:val="24"/>
          <w:lang w:eastAsia="uk-UA"/>
        </w:rPr>
        <w:t>Н</w:t>
      </w:r>
      <w:r>
        <w:rPr>
          <w:rFonts w:ascii="Times New Roman" w:eastAsia="Times New Roman" w:hAnsi="Times New Roman" w:cs="Times New Roman"/>
          <w:sz w:val="24"/>
          <w:szCs w:val="24"/>
          <w:lang w:val="ru-RU" w:eastAsia="uk-UA"/>
        </w:rPr>
        <w:t>овая и новейшая история</w:t>
      </w:r>
      <w:r w:rsidRPr="001223E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1994. </w:t>
      </w:r>
      <w:r>
        <w:rPr>
          <w:rFonts w:ascii="Times New Roman" w:eastAsia="Times New Roman" w:hAnsi="Times New Roman" w:cs="Times New Roman"/>
          <w:sz w:val="24"/>
          <w:szCs w:val="24"/>
          <w:lang w:eastAsia="uk-UA"/>
        </w:rPr>
        <w:t>– № 4/5; Осмысле</w:t>
      </w:r>
      <w:r w:rsidRPr="001223EE">
        <w:rPr>
          <w:rFonts w:ascii="Times New Roman" w:eastAsia="Times New Roman" w:hAnsi="Times New Roman" w:cs="Times New Roman"/>
          <w:sz w:val="24"/>
          <w:szCs w:val="24"/>
          <w:lang w:eastAsia="uk-UA"/>
        </w:rPr>
        <w:t xml:space="preserve">ние истории.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1996</w:t>
      </w:r>
      <w:r>
        <w:rPr>
          <w:rFonts w:ascii="Times New Roman" w:eastAsia="Times New Roman" w:hAnsi="Times New Roman" w:cs="Times New Roman"/>
          <w:sz w:val="24"/>
          <w:szCs w:val="24"/>
          <w:lang w:val="ru-RU" w:eastAsia="uk-UA"/>
        </w:rPr>
        <w:t>.</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eastAsia="uk-UA"/>
        </w:rPr>
        <w:t>Волков В.К. Этнократия −</w:t>
      </w:r>
      <w:r w:rsidRPr="001223EE">
        <w:rPr>
          <w:rFonts w:ascii="Times New Roman" w:eastAsia="Times New Roman" w:hAnsi="Times New Roman" w:cs="Times New Roman"/>
          <w:sz w:val="24"/>
          <w:szCs w:val="24"/>
          <w:lang w:eastAsia="uk-UA"/>
        </w:rPr>
        <w:t xml:space="preserve"> непревзо</w:t>
      </w:r>
      <w:r>
        <w:rPr>
          <w:rFonts w:ascii="Times New Roman" w:eastAsia="Times New Roman" w:hAnsi="Times New Roman" w:cs="Times New Roman"/>
          <w:sz w:val="24"/>
          <w:szCs w:val="24"/>
          <w:lang w:eastAsia="uk-UA"/>
        </w:rPr>
        <w:t>йденный феномен посттоталитарно</w:t>
      </w:r>
      <w:r w:rsidRPr="001223EE">
        <w:rPr>
          <w:rFonts w:ascii="Times New Roman" w:eastAsia="Times New Roman" w:hAnsi="Times New Roman" w:cs="Times New Roman"/>
          <w:sz w:val="24"/>
          <w:szCs w:val="24"/>
          <w:lang w:eastAsia="uk-UA"/>
        </w:rPr>
        <w:t xml:space="preserve">го мира // Полис.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1993.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2</w:t>
      </w:r>
      <w:r>
        <w:rPr>
          <w:rFonts w:ascii="Times New Roman" w:eastAsia="Times New Roman" w:hAnsi="Times New Roman" w:cs="Times New Roman"/>
          <w:sz w:val="24"/>
          <w:szCs w:val="24"/>
          <w:lang w:val="ru-RU" w:eastAsia="uk-UA"/>
        </w:rPr>
        <w:t>.</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Восточная Европа на новом пути (</w:t>
      </w:r>
      <w:r>
        <w:rPr>
          <w:rFonts w:ascii="Times New Roman" w:eastAsia="Times New Roman" w:hAnsi="Times New Roman" w:cs="Times New Roman"/>
          <w:sz w:val="24"/>
          <w:szCs w:val="24"/>
          <w:lang w:eastAsia="uk-UA"/>
        </w:rPr>
        <w:t>хроника событий, документы, ком</w:t>
      </w:r>
      <w:r w:rsidRPr="001223EE">
        <w:rPr>
          <w:rFonts w:ascii="Times New Roman" w:eastAsia="Times New Roman" w:hAnsi="Times New Roman" w:cs="Times New Roman"/>
          <w:sz w:val="24"/>
          <w:szCs w:val="24"/>
          <w:lang w:eastAsia="uk-UA"/>
        </w:rPr>
        <w:t xml:space="preserve">ментарии).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1994</w:t>
      </w:r>
      <w:r>
        <w:rPr>
          <w:rFonts w:ascii="Times New Roman" w:eastAsia="Times New Roman" w:hAnsi="Times New Roman" w:cs="Times New Roman"/>
          <w:sz w:val="24"/>
          <w:szCs w:val="24"/>
          <w:lang w:val="ru-RU" w:eastAsia="uk-UA"/>
        </w:rPr>
        <w:t>.</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 xml:space="preserve">Восточная Европа: контуры посткоммунистической модели.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1992</w:t>
      </w:r>
      <w:r>
        <w:rPr>
          <w:rFonts w:ascii="Times New Roman" w:eastAsia="Times New Roman" w:hAnsi="Times New Roman" w:cs="Times New Roman"/>
          <w:sz w:val="24"/>
          <w:szCs w:val="24"/>
          <w:lang w:val="ru-RU" w:eastAsia="uk-UA"/>
        </w:rPr>
        <w:t>.</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 xml:space="preserve">Восточноевропейские страны: 90-е годы.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1992.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Вып. 1-2</w:t>
      </w:r>
      <w:r>
        <w:rPr>
          <w:rFonts w:ascii="Times New Roman" w:eastAsia="Times New Roman" w:hAnsi="Times New Roman" w:cs="Times New Roman"/>
          <w:sz w:val="24"/>
          <w:szCs w:val="24"/>
          <w:lang w:val="ru-RU" w:eastAsia="uk-UA"/>
        </w:rPr>
        <w:t>.</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 xml:space="preserve">Вуячич В. СССР и Югославия: причины распада // Этнографическое обозрение. </w:t>
      </w:r>
      <w:r>
        <w:rPr>
          <w:rFonts w:ascii="Times New Roman" w:eastAsia="Times New Roman" w:hAnsi="Times New Roman" w:cs="Times New Roman"/>
          <w:sz w:val="24"/>
          <w:szCs w:val="24"/>
          <w:lang w:eastAsia="uk-UA"/>
        </w:rPr>
        <w:t>– 1993. −</w:t>
      </w:r>
      <w:r w:rsidRPr="001223EE">
        <w:rPr>
          <w:rFonts w:ascii="Times New Roman" w:eastAsia="Times New Roman" w:hAnsi="Times New Roman" w:cs="Times New Roman"/>
          <w:sz w:val="24"/>
          <w:szCs w:val="24"/>
          <w:lang w:eastAsia="uk-UA"/>
        </w:rPr>
        <w:t xml:space="preserve"> № 1</w:t>
      </w:r>
      <w:r>
        <w:rPr>
          <w:rFonts w:ascii="Times New Roman" w:eastAsia="Times New Roman" w:hAnsi="Times New Roman" w:cs="Times New Roman"/>
          <w:sz w:val="24"/>
          <w:szCs w:val="24"/>
          <w:lang w:val="ru-RU" w:eastAsia="uk-UA"/>
        </w:rPr>
        <w:t>.</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Высоцкая Н.И. От авторитаризма к демократии: многоо</w:t>
      </w:r>
      <w:r>
        <w:rPr>
          <w:rFonts w:ascii="Times New Roman" w:eastAsia="Times New Roman" w:hAnsi="Times New Roman" w:cs="Times New Roman"/>
          <w:sz w:val="24"/>
          <w:szCs w:val="24"/>
          <w:lang w:eastAsia="uk-UA"/>
        </w:rPr>
        <w:t>бразие переход</w:t>
      </w:r>
      <w:r w:rsidRPr="001223EE">
        <w:rPr>
          <w:rFonts w:ascii="Times New Roman" w:eastAsia="Times New Roman" w:hAnsi="Times New Roman" w:cs="Times New Roman"/>
          <w:sz w:val="24"/>
          <w:szCs w:val="24"/>
          <w:lang w:eastAsia="uk-UA"/>
        </w:rPr>
        <w:t xml:space="preserve">ных форм.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1993</w:t>
      </w:r>
      <w:r>
        <w:rPr>
          <w:rFonts w:ascii="Times New Roman" w:eastAsia="Times New Roman" w:hAnsi="Times New Roman" w:cs="Times New Roman"/>
          <w:sz w:val="24"/>
          <w:szCs w:val="24"/>
          <w:lang w:val="ru-RU" w:eastAsia="uk-UA"/>
        </w:rPr>
        <w:t>.</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lastRenderedPageBreak/>
        <w:t xml:space="preserve">Гавел В. Заочный допрос.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1991</w:t>
      </w:r>
      <w:r>
        <w:rPr>
          <w:rFonts w:ascii="Times New Roman" w:eastAsia="Times New Roman" w:hAnsi="Times New Roman" w:cs="Times New Roman"/>
          <w:sz w:val="24"/>
          <w:szCs w:val="24"/>
          <w:lang w:val="ru-RU" w:eastAsia="uk-UA"/>
        </w:rPr>
        <w:t>.</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Геополитика югославского конфлик</w:t>
      </w:r>
      <w:r>
        <w:rPr>
          <w:rFonts w:ascii="Times New Roman" w:eastAsia="Times New Roman" w:hAnsi="Times New Roman" w:cs="Times New Roman"/>
          <w:sz w:val="24"/>
          <w:szCs w:val="24"/>
          <w:lang w:eastAsia="uk-UA"/>
        </w:rPr>
        <w:t>та // Дугин А. Основы геополити</w:t>
      </w:r>
      <w:r w:rsidRPr="001223EE">
        <w:rPr>
          <w:rFonts w:ascii="Times New Roman" w:eastAsia="Times New Roman" w:hAnsi="Times New Roman" w:cs="Times New Roman"/>
          <w:sz w:val="24"/>
          <w:szCs w:val="24"/>
          <w:lang w:eastAsia="uk-UA"/>
        </w:rPr>
        <w:t xml:space="preserve">ки.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1997</w:t>
      </w:r>
      <w:r>
        <w:rPr>
          <w:rFonts w:ascii="Times New Roman" w:eastAsia="Times New Roman" w:hAnsi="Times New Roman" w:cs="Times New Roman"/>
          <w:sz w:val="24"/>
          <w:szCs w:val="24"/>
          <w:lang w:val="ru-RU" w:eastAsia="uk-UA"/>
        </w:rPr>
        <w:t>.</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Гозман Л.Я., Эткинд А.М. Люди и вла</w:t>
      </w:r>
      <w:r>
        <w:rPr>
          <w:rFonts w:ascii="Times New Roman" w:eastAsia="Times New Roman" w:hAnsi="Times New Roman" w:cs="Times New Roman"/>
          <w:sz w:val="24"/>
          <w:szCs w:val="24"/>
          <w:lang w:eastAsia="uk-UA"/>
        </w:rPr>
        <w:t>сть: от тоталитаризма к демокра</w:t>
      </w:r>
      <w:r w:rsidRPr="001223EE">
        <w:rPr>
          <w:rFonts w:ascii="Times New Roman" w:eastAsia="Times New Roman" w:hAnsi="Times New Roman" w:cs="Times New Roman"/>
          <w:sz w:val="24"/>
          <w:szCs w:val="24"/>
          <w:lang w:eastAsia="uk-UA"/>
        </w:rPr>
        <w:t xml:space="preserve">тии // В человеческом измерении.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1989</w:t>
      </w:r>
      <w:r>
        <w:rPr>
          <w:rFonts w:ascii="Times New Roman" w:eastAsia="Times New Roman" w:hAnsi="Times New Roman" w:cs="Times New Roman"/>
          <w:sz w:val="24"/>
          <w:szCs w:val="24"/>
          <w:lang w:val="ru-RU" w:eastAsia="uk-UA"/>
        </w:rPr>
        <w:t>.</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 xml:space="preserve">Грибков А.И. Судьба Варшавского договора.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1998</w:t>
      </w:r>
      <w:r>
        <w:rPr>
          <w:rFonts w:ascii="Times New Roman" w:eastAsia="Times New Roman" w:hAnsi="Times New Roman" w:cs="Times New Roman"/>
          <w:sz w:val="24"/>
          <w:szCs w:val="24"/>
          <w:lang w:val="ru-RU" w:eastAsia="uk-UA"/>
        </w:rPr>
        <w:t>.</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Гусаков М.Г. Югославский конфлик</w:t>
      </w:r>
      <w:r>
        <w:rPr>
          <w:rFonts w:ascii="Times New Roman" w:eastAsia="Times New Roman" w:hAnsi="Times New Roman" w:cs="Times New Roman"/>
          <w:sz w:val="24"/>
          <w:szCs w:val="24"/>
          <w:lang w:eastAsia="uk-UA"/>
        </w:rPr>
        <w:t>т «от Адама» // Открытая полити</w:t>
      </w:r>
      <w:r w:rsidRPr="001223EE">
        <w:rPr>
          <w:rFonts w:ascii="Times New Roman" w:eastAsia="Times New Roman" w:hAnsi="Times New Roman" w:cs="Times New Roman"/>
          <w:sz w:val="24"/>
          <w:szCs w:val="24"/>
          <w:lang w:eastAsia="uk-UA"/>
        </w:rPr>
        <w:t xml:space="preserve">ка.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1995.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8</w:t>
      </w:r>
      <w:r>
        <w:rPr>
          <w:rFonts w:ascii="Times New Roman" w:eastAsia="Times New Roman" w:hAnsi="Times New Roman" w:cs="Times New Roman"/>
          <w:sz w:val="24"/>
          <w:szCs w:val="24"/>
          <w:lang w:val="ru-RU" w:eastAsia="uk-UA"/>
        </w:rPr>
        <w:t>.</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 xml:space="preserve">Гуськова Е.Ю. Урегулирование на Балканах (мирные планы 1991-1995 гг.).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w:t>
      </w:r>
      <w:r>
        <w:rPr>
          <w:rFonts w:ascii="Times New Roman" w:eastAsia="Times New Roman" w:hAnsi="Times New Roman" w:cs="Times New Roman"/>
          <w:sz w:val="24"/>
          <w:szCs w:val="24"/>
          <w:lang w:val="ru-RU" w:eastAsia="uk-UA"/>
        </w:rPr>
        <w:t>.,</w:t>
      </w:r>
      <w:r w:rsidRPr="001223EE">
        <w:rPr>
          <w:rFonts w:ascii="Times New Roman" w:eastAsia="Times New Roman" w:hAnsi="Times New Roman" w:cs="Times New Roman"/>
          <w:sz w:val="24"/>
          <w:szCs w:val="24"/>
          <w:lang w:eastAsia="uk-UA"/>
        </w:rPr>
        <w:t xml:space="preserve"> 1998</w:t>
      </w:r>
      <w:r>
        <w:rPr>
          <w:rFonts w:ascii="Times New Roman" w:eastAsia="Times New Roman" w:hAnsi="Times New Roman" w:cs="Times New Roman"/>
          <w:sz w:val="24"/>
          <w:szCs w:val="24"/>
          <w:lang w:val="ru-RU" w:eastAsia="uk-UA"/>
        </w:rPr>
        <w:t>.</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 xml:space="preserve">Дарендорф Р. После 1989: Мораль, революция и гражданское общество: Размышления о революции в Европе.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1998</w:t>
      </w:r>
      <w:r>
        <w:rPr>
          <w:rFonts w:ascii="Times New Roman" w:eastAsia="Times New Roman" w:hAnsi="Times New Roman" w:cs="Times New Roman"/>
          <w:sz w:val="24"/>
          <w:szCs w:val="24"/>
          <w:lang w:val="ru-RU" w:eastAsia="uk-UA"/>
        </w:rPr>
        <w:t>.</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Денежные реформы в посткоммунистических странах.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1995</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Домбровский М. Семь лет движени</w:t>
      </w:r>
      <w:r>
        <w:rPr>
          <w:rFonts w:ascii="Times New Roman" w:eastAsia="Times New Roman" w:hAnsi="Times New Roman" w:cs="Times New Roman"/>
          <w:sz w:val="24"/>
          <w:szCs w:val="24"/>
          <w:lang w:eastAsia="uk-UA"/>
        </w:rPr>
        <w:t>я Польши к рынку // Открытая по</w:t>
      </w:r>
      <w:r w:rsidRPr="001223EE">
        <w:rPr>
          <w:rFonts w:ascii="Times New Roman" w:eastAsia="Times New Roman" w:hAnsi="Times New Roman" w:cs="Times New Roman"/>
          <w:sz w:val="24"/>
          <w:szCs w:val="24"/>
          <w:lang w:eastAsia="uk-UA"/>
        </w:rPr>
        <w:t xml:space="preserve">литика.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1997. </w:t>
      </w:r>
      <w:r>
        <w:rPr>
          <w:rFonts w:ascii="Times New Roman" w:eastAsia="Times New Roman" w:hAnsi="Times New Roman" w:cs="Times New Roman"/>
          <w:sz w:val="24"/>
          <w:szCs w:val="24"/>
          <w:lang w:eastAsia="uk-UA"/>
        </w:rPr>
        <w:t>– №</w:t>
      </w:r>
      <w:r>
        <w:rPr>
          <w:rFonts w:ascii="Times New Roman" w:eastAsia="Times New Roman" w:hAnsi="Times New Roman" w:cs="Times New Roman"/>
          <w:sz w:val="24"/>
          <w:szCs w:val="24"/>
          <w:lang w:val="ru-RU" w:eastAsia="uk-UA"/>
        </w:rPr>
        <w:t>1-2.</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Дука А.В. О плюралистических те</w:t>
      </w:r>
      <w:r>
        <w:rPr>
          <w:rFonts w:ascii="Times New Roman" w:eastAsia="Times New Roman" w:hAnsi="Times New Roman" w:cs="Times New Roman"/>
          <w:sz w:val="24"/>
          <w:szCs w:val="24"/>
          <w:lang w:eastAsia="uk-UA"/>
        </w:rPr>
        <w:t>нденциях в постоталитарном обще</w:t>
      </w:r>
      <w:r w:rsidRPr="001223EE">
        <w:rPr>
          <w:rFonts w:ascii="Times New Roman" w:eastAsia="Times New Roman" w:hAnsi="Times New Roman" w:cs="Times New Roman"/>
          <w:sz w:val="24"/>
          <w:szCs w:val="24"/>
          <w:lang w:eastAsia="uk-UA"/>
        </w:rPr>
        <w:t xml:space="preserve">стве // Политический плюрализм: история и современные проблемы.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СПб., 1992</w:t>
      </w:r>
      <w:r>
        <w:rPr>
          <w:rFonts w:ascii="Times New Roman" w:eastAsia="Times New Roman" w:hAnsi="Times New Roman" w:cs="Times New Roman"/>
          <w:sz w:val="24"/>
          <w:szCs w:val="24"/>
          <w:lang w:val="ru-RU" w:eastAsia="uk-UA"/>
        </w:rPr>
        <w:t>.</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Евстигнеева Л.П., Евстигнеев Р.-Н. Постсоциалистическая трансформа</w:t>
      </w:r>
      <w:r w:rsidRPr="001223EE">
        <w:rPr>
          <w:rFonts w:ascii="Times New Roman" w:eastAsia="Times New Roman" w:hAnsi="Times New Roman" w:cs="Times New Roman"/>
          <w:sz w:val="24"/>
          <w:szCs w:val="24"/>
          <w:lang w:eastAsia="uk-UA"/>
        </w:rPr>
        <w:softHyphen/>
        <w:t xml:space="preserve">ция в контексте современных экономических теорий.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1997</w:t>
      </w:r>
      <w:r>
        <w:rPr>
          <w:rFonts w:ascii="Times New Roman" w:eastAsia="Times New Roman" w:hAnsi="Times New Roman" w:cs="Times New Roman"/>
          <w:sz w:val="24"/>
          <w:szCs w:val="24"/>
          <w:lang w:val="ru-RU" w:eastAsia="uk-UA"/>
        </w:rPr>
        <w:t>.</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 xml:space="preserve">Забелин А.В. От коммунистической утопии к рыночной // Кентавр. </w:t>
      </w:r>
      <w:r>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val="ru-RU" w:eastAsia="uk-UA"/>
        </w:rPr>
        <w:t xml:space="preserve"> </w:t>
      </w:r>
      <w:r w:rsidRPr="001223EE">
        <w:rPr>
          <w:rFonts w:ascii="Times New Roman" w:eastAsia="Times New Roman" w:hAnsi="Times New Roman" w:cs="Times New Roman"/>
          <w:sz w:val="24"/>
          <w:szCs w:val="24"/>
          <w:lang w:eastAsia="uk-UA"/>
        </w:rPr>
        <w:t xml:space="preserve">1994.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3</w:t>
      </w:r>
      <w:r>
        <w:rPr>
          <w:rFonts w:ascii="Times New Roman" w:eastAsia="Times New Roman" w:hAnsi="Times New Roman" w:cs="Times New Roman"/>
          <w:sz w:val="24"/>
          <w:szCs w:val="24"/>
          <w:lang w:val="ru-RU" w:eastAsia="uk-UA"/>
        </w:rPr>
        <w:t>.</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Завялов С. Аграрные реформы в ст</w:t>
      </w:r>
      <w:r>
        <w:rPr>
          <w:rFonts w:ascii="Times New Roman" w:eastAsia="Times New Roman" w:hAnsi="Times New Roman" w:cs="Times New Roman"/>
          <w:sz w:val="24"/>
          <w:szCs w:val="24"/>
          <w:lang w:eastAsia="uk-UA"/>
        </w:rPr>
        <w:t>ранах Европы // Межд. с.-х. жур</w:t>
      </w:r>
      <w:r w:rsidRPr="001223EE">
        <w:rPr>
          <w:rFonts w:ascii="Times New Roman" w:eastAsia="Times New Roman" w:hAnsi="Times New Roman" w:cs="Times New Roman"/>
          <w:sz w:val="24"/>
          <w:szCs w:val="24"/>
          <w:lang w:eastAsia="uk-UA"/>
        </w:rPr>
        <w:t xml:space="preserve">нал.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1994.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2</w:t>
      </w:r>
      <w:r>
        <w:rPr>
          <w:rFonts w:ascii="Times New Roman" w:eastAsia="Times New Roman" w:hAnsi="Times New Roman" w:cs="Times New Roman"/>
          <w:sz w:val="24"/>
          <w:szCs w:val="24"/>
          <w:lang w:val="ru-RU" w:eastAsia="uk-UA"/>
        </w:rPr>
        <w:t>.</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 xml:space="preserve">Задорожнюк Э.Г. Любовью или железом достигается .единение общества (распад Чехословакии) // Вестник РАН.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1993.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12.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Т. 63</w:t>
      </w:r>
      <w:r>
        <w:rPr>
          <w:rFonts w:ascii="Times New Roman" w:eastAsia="Times New Roman" w:hAnsi="Times New Roman" w:cs="Times New Roman"/>
          <w:sz w:val="24"/>
          <w:szCs w:val="24"/>
          <w:lang w:val="ru-RU" w:eastAsia="uk-UA"/>
        </w:rPr>
        <w:t>.</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Инджикян Р. Восточноевропейские</w:t>
      </w:r>
      <w:r>
        <w:rPr>
          <w:rFonts w:ascii="Times New Roman" w:eastAsia="Times New Roman" w:hAnsi="Times New Roman" w:cs="Times New Roman"/>
          <w:sz w:val="24"/>
          <w:szCs w:val="24"/>
          <w:lang w:eastAsia="uk-UA"/>
        </w:rPr>
        <w:t xml:space="preserve"> рыночные реформы в оценках экс</w:t>
      </w:r>
      <w:r w:rsidRPr="001223EE">
        <w:rPr>
          <w:rFonts w:ascii="Times New Roman" w:eastAsia="Times New Roman" w:hAnsi="Times New Roman" w:cs="Times New Roman"/>
          <w:sz w:val="24"/>
          <w:szCs w:val="24"/>
          <w:lang w:eastAsia="uk-UA"/>
        </w:rPr>
        <w:t xml:space="preserve">пертов ООН // МЭМО.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1996.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5</w:t>
      </w:r>
      <w:r>
        <w:rPr>
          <w:rFonts w:ascii="Times New Roman" w:eastAsia="Times New Roman" w:hAnsi="Times New Roman" w:cs="Times New Roman"/>
          <w:sz w:val="24"/>
          <w:szCs w:val="24"/>
          <w:lang w:val="ru-RU" w:eastAsia="uk-UA"/>
        </w:rPr>
        <w:t>.</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Иноземцев В. Проблемы постсоциалистической экономики // С</w:t>
      </w:r>
      <w:r>
        <w:rPr>
          <w:rFonts w:ascii="Times New Roman" w:eastAsia="Times New Roman" w:hAnsi="Times New Roman" w:cs="Times New Roman"/>
          <w:sz w:val="24"/>
          <w:szCs w:val="24"/>
          <w:lang w:val="ru-RU" w:eastAsia="uk-UA"/>
        </w:rPr>
        <w:t>вободная мысль</w:t>
      </w:r>
      <w:r w:rsidRPr="001223E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1997.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6</w:t>
      </w:r>
      <w:r>
        <w:rPr>
          <w:rFonts w:ascii="Times New Roman" w:eastAsia="Times New Roman" w:hAnsi="Times New Roman" w:cs="Times New Roman"/>
          <w:sz w:val="24"/>
          <w:szCs w:val="24"/>
          <w:lang w:val="ru-RU" w:eastAsia="uk-UA"/>
        </w:rPr>
        <w:t>.</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Тлинкина СП. Наши дискуссии и о</w:t>
      </w:r>
      <w:r>
        <w:rPr>
          <w:rFonts w:ascii="Times New Roman" w:eastAsia="Times New Roman" w:hAnsi="Times New Roman" w:cs="Times New Roman"/>
          <w:sz w:val="24"/>
          <w:szCs w:val="24"/>
          <w:lang w:eastAsia="uk-UA"/>
        </w:rPr>
        <w:t>пыт Центральной Европы (экономи</w:t>
      </w:r>
      <w:r w:rsidRPr="001223EE">
        <w:rPr>
          <w:rFonts w:ascii="Times New Roman" w:eastAsia="Times New Roman" w:hAnsi="Times New Roman" w:cs="Times New Roman"/>
          <w:sz w:val="24"/>
          <w:szCs w:val="24"/>
          <w:lang w:eastAsia="uk-UA"/>
        </w:rPr>
        <w:t>ческие реформы) // С</w:t>
      </w:r>
      <w:r>
        <w:rPr>
          <w:rFonts w:ascii="Times New Roman" w:eastAsia="Times New Roman" w:hAnsi="Times New Roman" w:cs="Times New Roman"/>
          <w:sz w:val="24"/>
          <w:szCs w:val="24"/>
          <w:lang w:val="ru-RU" w:eastAsia="uk-UA"/>
        </w:rPr>
        <w:t>вободная мысль.</w:t>
      </w:r>
      <w:r w:rsidRPr="001223E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1995.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7</w:t>
      </w:r>
      <w:r>
        <w:rPr>
          <w:rFonts w:ascii="Times New Roman" w:eastAsia="Times New Roman" w:hAnsi="Times New Roman" w:cs="Times New Roman"/>
          <w:sz w:val="24"/>
          <w:szCs w:val="24"/>
          <w:lang w:val="ru-RU" w:eastAsia="uk-UA"/>
        </w:rPr>
        <w:t>.</w:t>
      </w:r>
    </w:p>
    <w:p w:rsidR="00C306B2" w:rsidRPr="001223EE" w:rsidRDefault="00C306B2" w:rsidP="00C306B2">
      <w:pPr>
        <w:spacing w:after="0" w:line="240" w:lineRule="auto"/>
        <w:rPr>
          <w:rFonts w:ascii="Times New Roman" w:eastAsia="Times New Roman" w:hAnsi="Times New Roman" w:cs="Times New Roman"/>
          <w:sz w:val="24"/>
          <w:szCs w:val="24"/>
          <w:lang w:eastAsia="uk-UA"/>
        </w:rPr>
      </w:pPr>
    </w:p>
    <w:p w:rsidR="00C306B2" w:rsidRPr="001223EE" w:rsidRDefault="00C306B2" w:rsidP="00C306B2">
      <w:pPr>
        <w:widowControl w:val="0"/>
        <w:autoSpaceDE w:val="0"/>
        <w:autoSpaceDN w:val="0"/>
        <w:adjustRightInd w:val="0"/>
        <w:spacing w:after="0" w:line="240" w:lineRule="auto"/>
        <w:ind w:right="-119"/>
        <w:jc w:val="both"/>
        <w:rPr>
          <w:rFonts w:ascii="Times New Roman" w:eastAsia="Times New Roman" w:hAnsi="Times New Roman" w:cs="Times New Roman"/>
          <w:b/>
          <w:sz w:val="24"/>
          <w:szCs w:val="24"/>
          <w:lang w:eastAsia="uk-UA"/>
        </w:rPr>
      </w:pPr>
    </w:p>
    <w:p w:rsidR="00C306B2" w:rsidRPr="001223EE" w:rsidRDefault="00C306B2" w:rsidP="00C306B2">
      <w:pPr>
        <w:spacing w:after="0" w:line="240" w:lineRule="auto"/>
        <w:ind w:hanging="12"/>
        <w:jc w:val="center"/>
        <w:rPr>
          <w:rFonts w:ascii="Times New Roman" w:eastAsia="Times New Roman" w:hAnsi="Times New Roman" w:cs="Times New Roman"/>
          <w:b/>
          <w:i/>
          <w:sz w:val="28"/>
          <w:szCs w:val="24"/>
          <w:lang w:eastAsia="uk-UA"/>
        </w:rPr>
      </w:pPr>
      <w:r w:rsidRPr="001223EE">
        <w:rPr>
          <w:rFonts w:ascii="Times New Roman" w:eastAsia="Times New Roman" w:hAnsi="Times New Roman" w:cs="Times New Roman"/>
          <w:b/>
          <w:i/>
          <w:sz w:val="28"/>
          <w:szCs w:val="24"/>
          <w:lang w:eastAsia="uk-UA"/>
        </w:rPr>
        <w:t>Завдання для обов’язкового виконання</w:t>
      </w:r>
    </w:p>
    <w:p w:rsidR="00C306B2" w:rsidRPr="001223EE" w:rsidRDefault="00C306B2" w:rsidP="00C306B2">
      <w:pPr>
        <w:spacing w:after="0" w:line="240" w:lineRule="auto"/>
        <w:ind w:left="-12"/>
        <w:jc w:val="both"/>
        <w:rPr>
          <w:rFonts w:ascii="Times New Roman" w:eastAsia="Times New Roman" w:hAnsi="Times New Roman" w:cs="Times New Roman"/>
          <w:i/>
          <w:sz w:val="28"/>
          <w:szCs w:val="24"/>
          <w:lang w:eastAsia="uk-UA"/>
        </w:rPr>
      </w:pPr>
      <w:r w:rsidRPr="001223EE">
        <w:rPr>
          <w:rFonts w:ascii="Times New Roman" w:eastAsia="Times New Roman" w:hAnsi="Times New Roman" w:cs="Times New Roman"/>
          <w:i/>
          <w:sz w:val="28"/>
          <w:szCs w:val="24"/>
          <w:lang w:eastAsia="uk-UA"/>
        </w:rPr>
        <w:t xml:space="preserve">Домашні завдання: </w:t>
      </w:r>
      <w:r w:rsidRPr="001223EE">
        <w:rPr>
          <w:rFonts w:ascii="Times New Roman" w:eastAsia="Times New Roman" w:hAnsi="Times New Roman" w:cs="Times New Roman"/>
          <w:sz w:val="24"/>
          <w:szCs w:val="24"/>
          <w:lang w:eastAsia="uk-UA"/>
        </w:rPr>
        <w:t>опрацювання рекомендованої літератури, підготовка до виступу, письмової роботи, участі у дискусії</w:t>
      </w:r>
    </w:p>
    <w:p w:rsidR="00C306B2" w:rsidRPr="001223EE" w:rsidRDefault="00C306B2" w:rsidP="00C306B2">
      <w:pPr>
        <w:spacing w:after="0" w:line="240" w:lineRule="auto"/>
        <w:ind w:left="-12"/>
        <w:jc w:val="both"/>
        <w:rPr>
          <w:rFonts w:ascii="Times New Roman" w:eastAsia="Times New Roman" w:hAnsi="Times New Roman" w:cs="Times New Roman"/>
          <w:i/>
          <w:sz w:val="28"/>
          <w:szCs w:val="24"/>
          <w:lang w:eastAsia="uk-UA"/>
        </w:rPr>
      </w:pPr>
      <w:r w:rsidRPr="001223EE">
        <w:rPr>
          <w:rFonts w:ascii="Times New Roman" w:eastAsia="Times New Roman" w:hAnsi="Times New Roman" w:cs="Times New Roman"/>
          <w:i/>
          <w:sz w:val="28"/>
          <w:szCs w:val="24"/>
          <w:lang w:eastAsia="uk-UA"/>
        </w:rPr>
        <w:t>Аудиторні завдання:</w:t>
      </w:r>
      <w:r w:rsidRPr="001223EE">
        <w:rPr>
          <w:rFonts w:ascii="Times New Roman" w:eastAsia="Times New Roman" w:hAnsi="Times New Roman" w:cs="Times New Roman"/>
          <w:sz w:val="24"/>
          <w:szCs w:val="24"/>
          <w:lang w:eastAsia="uk-UA"/>
        </w:rPr>
        <w:t xml:space="preserve"> виступ, участь у дискусії</w:t>
      </w:r>
    </w:p>
    <w:p w:rsidR="00C306B2" w:rsidRPr="001223EE" w:rsidRDefault="00C306B2" w:rsidP="00C306B2">
      <w:pPr>
        <w:widowControl w:val="0"/>
        <w:autoSpaceDE w:val="0"/>
        <w:autoSpaceDN w:val="0"/>
        <w:adjustRightInd w:val="0"/>
        <w:spacing w:after="0" w:line="240" w:lineRule="auto"/>
        <w:ind w:right="-119"/>
        <w:jc w:val="both"/>
        <w:rPr>
          <w:rFonts w:ascii="Times New Roman" w:eastAsia="Times New Roman" w:hAnsi="Times New Roman" w:cs="Times New Roman"/>
          <w:b/>
          <w:sz w:val="24"/>
          <w:szCs w:val="24"/>
          <w:lang w:eastAsia="uk-UA"/>
        </w:rPr>
      </w:pPr>
    </w:p>
    <w:p w:rsidR="00C306B2" w:rsidRPr="001223EE" w:rsidRDefault="00C306B2" w:rsidP="00C306B2">
      <w:pPr>
        <w:spacing w:after="0" w:line="240" w:lineRule="auto"/>
        <w:ind w:left="1222"/>
        <w:jc w:val="center"/>
        <w:rPr>
          <w:rFonts w:ascii="Times New Roman" w:eastAsia="Times New Roman" w:hAnsi="Times New Roman" w:cs="Times New Roman"/>
          <w:b/>
          <w:sz w:val="28"/>
          <w:szCs w:val="24"/>
          <w:lang w:eastAsia="uk-UA"/>
        </w:rPr>
      </w:pPr>
      <w:r w:rsidRPr="001223EE">
        <w:rPr>
          <w:rFonts w:ascii="Times New Roman" w:eastAsia="Times New Roman" w:hAnsi="Times New Roman" w:cs="Times New Roman"/>
          <w:b/>
          <w:sz w:val="28"/>
          <w:szCs w:val="24"/>
          <w:lang w:eastAsia="uk-UA"/>
        </w:rPr>
        <w:t xml:space="preserve">С е м і н а </w:t>
      </w:r>
      <w:r>
        <w:rPr>
          <w:rFonts w:ascii="Times New Roman" w:eastAsia="Times New Roman" w:hAnsi="Times New Roman" w:cs="Times New Roman"/>
          <w:b/>
          <w:sz w:val="28"/>
          <w:szCs w:val="24"/>
          <w:lang w:eastAsia="uk-UA"/>
        </w:rPr>
        <w:t>р с ь к е   з а н я т т я   №  8</w:t>
      </w:r>
    </w:p>
    <w:p w:rsidR="00C306B2" w:rsidRPr="001223EE" w:rsidRDefault="00C306B2" w:rsidP="00C306B2">
      <w:pPr>
        <w:spacing w:after="0" w:line="240" w:lineRule="auto"/>
        <w:ind w:left="1222"/>
        <w:jc w:val="center"/>
        <w:rPr>
          <w:rFonts w:ascii="Times New Roman" w:eastAsia="Times New Roman" w:hAnsi="Times New Roman" w:cs="Times New Roman"/>
          <w:sz w:val="24"/>
          <w:szCs w:val="24"/>
          <w:lang w:eastAsia="uk-UA"/>
        </w:rPr>
      </w:pPr>
    </w:p>
    <w:p w:rsidR="00C306B2" w:rsidRPr="001223EE" w:rsidRDefault="00C306B2" w:rsidP="00C306B2">
      <w:pPr>
        <w:widowControl w:val="0"/>
        <w:tabs>
          <w:tab w:val="left" w:pos="-284"/>
          <w:tab w:val="left" w:pos="8"/>
        </w:tabs>
        <w:autoSpaceDE w:val="0"/>
        <w:autoSpaceDN w:val="0"/>
        <w:adjustRightInd w:val="0"/>
        <w:spacing w:after="0" w:line="240" w:lineRule="auto"/>
        <w:ind w:right="-416"/>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bCs/>
          <w:i/>
          <w:color w:val="000000"/>
          <w:sz w:val="28"/>
          <w:szCs w:val="28"/>
          <w:lang w:eastAsia="uk-UA"/>
        </w:rPr>
        <w:t>Т е м а 10.</w:t>
      </w:r>
      <w:r w:rsidRPr="001223EE">
        <w:rPr>
          <w:rFonts w:ascii="Times New Roman" w:eastAsia="Times New Roman" w:hAnsi="Times New Roman" w:cs="Times New Roman"/>
          <w:b/>
          <w:bCs/>
          <w:color w:val="000000"/>
          <w:sz w:val="28"/>
          <w:szCs w:val="28"/>
          <w:lang w:eastAsia="uk-UA"/>
        </w:rPr>
        <w:t xml:space="preserve"> </w:t>
      </w:r>
      <w:r w:rsidRPr="001223EE">
        <w:rPr>
          <w:rFonts w:ascii="Times New Roman" w:eastAsia="Times New Roman" w:hAnsi="Times New Roman" w:cs="Times New Roman"/>
          <w:b/>
          <w:bCs/>
          <w:color w:val="000000"/>
          <w:sz w:val="28"/>
          <w:szCs w:val="28"/>
          <w:lang w:eastAsia="uk-UA"/>
        </w:rPr>
        <w:tab/>
      </w:r>
      <w:r w:rsidRPr="001223EE">
        <w:rPr>
          <w:rFonts w:ascii="Times New Roman" w:eastAsia="Times New Roman" w:hAnsi="Times New Roman" w:cs="Times New Roman"/>
          <w:color w:val="000000"/>
          <w:spacing w:val="-1"/>
          <w:w w:val="106"/>
          <w:sz w:val="24"/>
          <w:szCs w:val="24"/>
          <w:lang w:eastAsia="uk-UA"/>
        </w:rPr>
        <w:t xml:space="preserve">Система міжнародних відносин в умовах </w:t>
      </w:r>
    </w:p>
    <w:p w:rsidR="00C306B2" w:rsidRPr="001223EE" w:rsidRDefault="00C306B2" w:rsidP="00C306B2">
      <w:pPr>
        <w:widowControl w:val="0"/>
        <w:tabs>
          <w:tab w:val="left" w:pos="-284"/>
          <w:tab w:val="left" w:pos="8"/>
        </w:tabs>
        <w:autoSpaceDE w:val="0"/>
        <w:autoSpaceDN w:val="0"/>
        <w:adjustRightInd w:val="0"/>
        <w:spacing w:after="0" w:line="240" w:lineRule="auto"/>
        <w:ind w:right="-416"/>
        <w:jc w:val="center"/>
        <w:rPr>
          <w:rFonts w:ascii="Times New Roman" w:eastAsia="Times New Roman" w:hAnsi="Times New Roman" w:cs="Times New Roman"/>
          <w:color w:val="000000"/>
          <w:spacing w:val="-1"/>
          <w:w w:val="106"/>
          <w:sz w:val="24"/>
          <w:szCs w:val="24"/>
          <w:lang w:eastAsia="uk-UA"/>
        </w:rPr>
      </w:pPr>
      <w:r w:rsidRPr="001223EE">
        <w:rPr>
          <w:rFonts w:ascii="Times New Roman" w:eastAsia="Times New Roman" w:hAnsi="Times New Roman" w:cs="Times New Roman"/>
          <w:color w:val="000000"/>
          <w:spacing w:val="-1"/>
          <w:w w:val="106"/>
          <w:sz w:val="24"/>
          <w:szCs w:val="24"/>
          <w:lang w:eastAsia="uk-UA"/>
        </w:rPr>
        <w:t xml:space="preserve">формування багатополюсності світу </w:t>
      </w:r>
    </w:p>
    <w:p w:rsidR="00C306B2" w:rsidRPr="001223EE" w:rsidRDefault="00C306B2" w:rsidP="00C306B2">
      <w:pPr>
        <w:spacing w:after="0" w:line="240" w:lineRule="auto"/>
        <w:ind w:left="1222"/>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 (2 год.)</w:t>
      </w:r>
    </w:p>
    <w:p w:rsidR="00C306B2" w:rsidRPr="001223EE" w:rsidRDefault="00C306B2" w:rsidP="00C306B2">
      <w:pPr>
        <w:spacing w:after="0" w:line="240" w:lineRule="auto"/>
        <w:ind w:left="1222"/>
        <w:jc w:val="center"/>
        <w:rPr>
          <w:rFonts w:ascii="Times New Roman" w:eastAsia="Times New Roman" w:hAnsi="Times New Roman" w:cs="Times New Roman"/>
          <w:b/>
          <w:i/>
          <w:sz w:val="24"/>
          <w:szCs w:val="24"/>
          <w:lang w:eastAsia="uk-UA"/>
        </w:rPr>
      </w:pPr>
      <w:r w:rsidRPr="001223EE">
        <w:rPr>
          <w:rFonts w:ascii="Times New Roman" w:eastAsia="Times New Roman" w:hAnsi="Times New Roman" w:cs="Times New Roman"/>
          <w:b/>
          <w:i/>
          <w:sz w:val="24"/>
          <w:szCs w:val="24"/>
          <w:lang w:eastAsia="uk-UA"/>
        </w:rPr>
        <w:t>Зміст семінарського заняття</w:t>
      </w:r>
    </w:p>
    <w:p w:rsidR="00C306B2" w:rsidRPr="003920B9" w:rsidRDefault="00C306B2" w:rsidP="00C306B2">
      <w:pPr>
        <w:pStyle w:val="af"/>
        <w:numPr>
          <w:ilvl w:val="0"/>
          <w:numId w:val="75"/>
        </w:numPr>
        <w:ind w:right="-119"/>
        <w:jc w:val="both"/>
        <w:rPr>
          <w:rFonts w:ascii="Times New Roman" w:hAnsi="Times New Roman" w:cs="Times New Roman"/>
          <w:sz w:val="24"/>
          <w:szCs w:val="24"/>
          <w:lang w:val="uk-UA" w:eastAsia="uk-UA"/>
        </w:rPr>
      </w:pPr>
      <w:r w:rsidRPr="003920B9">
        <w:rPr>
          <w:rFonts w:ascii="Times New Roman" w:hAnsi="Times New Roman" w:cs="Times New Roman"/>
          <w:sz w:val="24"/>
          <w:szCs w:val="24"/>
          <w:lang w:val="uk-UA" w:eastAsia="uk-UA"/>
        </w:rPr>
        <w:t>Кінець біполярності світу. Зростання ролі США як єдиної світової наддержави.</w:t>
      </w:r>
    </w:p>
    <w:p w:rsidR="00C306B2" w:rsidRPr="005C1369" w:rsidRDefault="00C306B2" w:rsidP="00C306B2">
      <w:pPr>
        <w:pStyle w:val="af"/>
        <w:numPr>
          <w:ilvl w:val="0"/>
          <w:numId w:val="75"/>
        </w:numPr>
        <w:ind w:right="-119"/>
        <w:jc w:val="both"/>
        <w:rPr>
          <w:rFonts w:ascii="Times New Roman" w:hAnsi="Times New Roman" w:cs="Times New Roman"/>
          <w:sz w:val="24"/>
          <w:szCs w:val="24"/>
          <w:lang w:eastAsia="uk-UA"/>
        </w:rPr>
      </w:pPr>
      <w:r w:rsidRPr="005C1369">
        <w:rPr>
          <w:rFonts w:ascii="Times New Roman" w:hAnsi="Times New Roman" w:cs="Times New Roman"/>
          <w:sz w:val="24"/>
          <w:szCs w:val="24"/>
          <w:lang w:eastAsia="uk-UA"/>
        </w:rPr>
        <w:t xml:space="preserve">Розширення ЄС і НАТО на Схід. Глобалізація як чинник </w:t>
      </w:r>
      <w:proofErr w:type="gramStart"/>
      <w:r w:rsidRPr="005C1369">
        <w:rPr>
          <w:rFonts w:ascii="Times New Roman" w:hAnsi="Times New Roman" w:cs="Times New Roman"/>
          <w:sz w:val="24"/>
          <w:szCs w:val="24"/>
          <w:lang w:eastAsia="uk-UA"/>
        </w:rPr>
        <w:t>св</w:t>
      </w:r>
      <w:proofErr w:type="gramEnd"/>
      <w:r w:rsidRPr="005C1369">
        <w:rPr>
          <w:rFonts w:ascii="Times New Roman" w:hAnsi="Times New Roman" w:cs="Times New Roman"/>
          <w:sz w:val="24"/>
          <w:szCs w:val="24"/>
          <w:lang w:eastAsia="uk-UA"/>
        </w:rPr>
        <w:t xml:space="preserve">ітової політики. </w:t>
      </w:r>
    </w:p>
    <w:p w:rsidR="00C306B2" w:rsidRPr="005C1369" w:rsidRDefault="00C306B2" w:rsidP="00C306B2">
      <w:pPr>
        <w:pStyle w:val="af"/>
        <w:numPr>
          <w:ilvl w:val="0"/>
          <w:numId w:val="75"/>
        </w:numPr>
        <w:ind w:right="-119"/>
        <w:jc w:val="both"/>
        <w:rPr>
          <w:rFonts w:ascii="Times New Roman" w:hAnsi="Times New Roman" w:cs="Times New Roman"/>
          <w:sz w:val="24"/>
          <w:szCs w:val="24"/>
          <w:lang w:eastAsia="uk-UA"/>
        </w:rPr>
      </w:pPr>
      <w:r w:rsidRPr="005C1369">
        <w:rPr>
          <w:rFonts w:ascii="Times New Roman" w:hAnsi="Times New Roman" w:cs="Times New Roman"/>
          <w:sz w:val="24"/>
          <w:szCs w:val="24"/>
          <w:lang w:eastAsia="uk-UA"/>
        </w:rPr>
        <w:t xml:space="preserve">Проблема </w:t>
      </w:r>
      <w:proofErr w:type="gramStart"/>
      <w:r w:rsidRPr="005C1369">
        <w:rPr>
          <w:rFonts w:ascii="Times New Roman" w:hAnsi="Times New Roman" w:cs="Times New Roman"/>
          <w:sz w:val="24"/>
          <w:szCs w:val="24"/>
          <w:lang w:eastAsia="uk-UA"/>
        </w:rPr>
        <w:t>м</w:t>
      </w:r>
      <w:proofErr w:type="gramEnd"/>
      <w:r w:rsidRPr="005C1369">
        <w:rPr>
          <w:rFonts w:ascii="Times New Roman" w:hAnsi="Times New Roman" w:cs="Times New Roman"/>
          <w:sz w:val="24"/>
          <w:szCs w:val="24"/>
          <w:lang w:eastAsia="uk-UA"/>
        </w:rPr>
        <w:t xml:space="preserve">іжнародного тероризму. Події 11 вересня 2001 р. у США. «Ісламський фактор» у сучасній </w:t>
      </w:r>
      <w:proofErr w:type="gramStart"/>
      <w:r w:rsidRPr="005C1369">
        <w:rPr>
          <w:rFonts w:ascii="Times New Roman" w:hAnsi="Times New Roman" w:cs="Times New Roman"/>
          <w:sz w:val="24"/>
          <w:szCs w:val="24"/>
          <w:lang w:eastAsia="uk-UA"/>
        </w:rPr>
        <w:t>св</w:t>
      </w:r>
      <w:proofErr w:type="gramEnd"/>
      <w:r w:rsidRPr="005C1369">
        <w:rPr>
          <w:rFonts w:ascii="Times New Roman" w:hAnsi="Times New Roman" w:cs="Times New Roman"/>
          <w:sz w:val="24"/>
          <w:szCs w:val="24"/>
          <w:lang w:eastAsia="uk-UA"/>
        </w:rPr>
        <w:t>ітовій політиці.</w:t>
      </w:r>
    </w:p>
    <w:p w:rsidR="00C306B2" w:rsidRPr="005C1369" w:rsidRDefault="00C306B2" w:rsidP="00C306B2">
      <w:pPr>
        <w:pStyle w:val="af"/>
        <w:numPr>
          <w:ilvl w:val="0"/>
          <w:numId w:val="75"/>
        </w:numPr>
        <w:ind w:right="-119"/>
        <w:jc w:val="both"/>
        <w:rPr>
          <w:rFonts w:ascii="Times New Roman" w:hAnsi="Times New Roman" w:cs="Times New Roman"/>
          <w:sz w:val="24"/>
          <w:szCs w:val="24"/>
          <w:lang w:eastAsia="uk-UA"/>
        </w:rPr>
      </w:pPr>
      <w:r w:rsidRPr="005C1369">
        <w:rPr>
          <w:rFonts w:ascii="Times New Roman" w:hAnsi="Times New Roman" w:cs="Times New Roman"/>
          <w:sz w:val="24"/>
          <w:szCs w:val="24"/>
          <w:lang w:eastAsia="uk-UA"/>
        </w:rPr>
        <w:t xml:space="preserve">Регіональні конфлікти і спроби їх подолання. «Буря </w:t>
      </w:r>
      <w:proofErr w:type="gramStart"/>
      <w:r w:rsidRPr="005C1369">
        <w:rPr>
          <w:rFonts w:ascii="Times New Roman" w:hAnsi="Times New Roman" w:cs="Times New Roman"/>
          <w:sz w:val="24"/>
          <w:szCs w:val="24"/>
          <w:lang w:eastAsia="uk-UA"/>
        </w:rPr>
        <w:t>в</w:t>
      </w:r>
      <w:proofErr w:type="gramEnd"/>
      <w:r w:rsidRPr="005C1369">
        <w:rPr>
          <w:rFonts w:ascii="Times New Roman" w:hAnsi="Times New Roman" w:cs="Times New Roman"/>
          <w:sz w:val="24"/>
          <w:szCs w:val="24"/>
          <w:lang w:eastAsia="uk-UA"/>
        </w:rPr>
        <w:t xml:space="preserve"> пустелі». Війна в колишній Югославії і втручання НАТО. Війна США в Афганістані. Іракська криза.</w:t>
      </w:r>
    </w:p>
    <w:p w:rsidR="00C306B2" w:rsidRPr="005C1369" w:rsidRDefault="00C306B2" w:rsidP="00C306B2">
      <w:pPr>
        <w:pStyle w:val="af"/>
        <w:numPr>
          <w:ilvl w:val="0"/>
          <w:numId w:val="75"/>
        </w:numPr>
        <w:ind w:right="-119"/>
        <w:jc w:val="both"/>
        <w:rPr>
          <w:rFonts w:ascii="Times New Roman" w:hAnsi="Times New Roman" w:cs="Times New Roman"/>
          <w:sz w:val="24"/>
          <w:szCs w:val="24"/>
          <w:lang w:eastAsia="uk-UA"/>
        </w:rPr>
      </w:pPr>
      <w:r w:rsidRPr="005C1369">
        <w:rPr>
          <w:rFonts w:ascii="Times New Roman" w:hAnsi="Times New Roman" w:cs="Times New Roman"/>
          <w:sz w:val="24"/>
          <w:szCs w:val="24"/>
          <w:lang w:eastAsia="uk-UA"/>
        </w:rPr>
        <w:t>ООН в умовах трансформації системи міжнародних відносин.</w:t>
      </w:r>
    </w:p>
    <w:p w:rsidR="00C306B2" w:rsidRPr="005C1369" w:rsidRDefault="00C306B2" w:rsidP="00C306B2">
      <w:pPr>
        <w:pStyle w:val="af"/>
        <w:numPr>
          <w:ilvl w:val="0"/>
          <w:numId w:val="75"/>
        </w:numPr>
        <w:ind w:right="-119"/>
        <w:jc w:val="both"/>
        <w:rPr>
          <w:rFonts w:ascii="Times New Roman" w:hAnsi="Times New Roman" w:cs="Times New Roman"/>
          <w:sz w:val="24"/>
          <w:szCs w:val="24"/>
          <w:lang w:eastAsia="uk-UA"/>
        </w:rPr>
      </w:pPr>
      <w:r w:rsidRPr="005C1369">
        <w:rPr>
          <w:rFonts w:ascii="Times New Roman" w:hAnsi="Times New Roman" w:cs="Times New Roman"/>
          <w:sz w:val="24"/>
          <w:szCs w:val="24"/>
          <w:lang w:eastAsia="uk-UA"/>
        </w:rPr>
        <w:t>Суперечності і перспективи розвитку міжнародних відносин на сучасному етапі.</w:t>
      </w:r>
    </w:p>
    <w:p w:rsidR="00C306B2" w:rsidRPr="001223EE" w:rsidRDefault="00C306B2" w:rsidP="00C306B2">
      <w:pPr>
        <w:widowControl w:val="0"/>
        <w:autoSpaceDE w:val="0"/>
        <w:autoSpaceDN w:val="0"/>
        <w:adjustRightInd w:val="0"/>
        <w:spacing w:after="0" w:line="240" w:lineRule="auto"/>
        <w:ind w:right="-119"/>
        <w:jc w:val="both"/>
        <w:rPr>
          <w:rFonts w:ascii="Times New Roman" w:eastAsia="Times New Roman" w:hAnsi="Times New Roman" w:cs="Times New Roman"/>
          <w:b/>
          <w:sz w:val="24"/>
          <w:szCs w:val="24"/>
          <w:lang w:eastAsia="uk-UA"/>
        </w:rPr>
      </w:pPr>
    </w:p>
    <w:p w:rsidR="00C306B2" w:rsidRPr="001223EE" w:rsidRDefault="00C306B2" w:rsidP="00C306B2">
      <w:pPr>
        <w:spacing w:after="0" w:line="240" w:lineRule="auto"/>
        <w:ind w:left="720"/>
        <w:jc w:val="both"/>
        <w:rPr>
          <w:rFonts w:ascii="Times New Roman" w:eastAsia="Times New Roman" w:hAnsi="Times New Roman" w:cs="Times New Roman"/>
          <w:b/>
          <w:i/>
          <w:sz w:val="28"/>
          <w:szCs w:val="24"/>
          <w:lang w:eastAsia="uk-UA"/>
        </w:rPr>
      </w:pPr>
      <w:r w:rsidRPr="001223EE">
        <w:rPr>
          <w:rFonts w:ascii="Times New Roman" w:eastAsia="Times New Roman" w:hAnsi="Times New Roman" w:cs="Times New Roman"/>
          <w:b/>
          <w:i/>
          <w:sz w:val="28"/>
          <w:szCs w:val="24"/>
          <w:lang w:eastAsia="uk-UA"/>
        </w:rPr>
        <w:t xml:space="preserve">Рекомендована література: </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 xml:space="preserve">XX век: основные проблемы и тенденции международных отношений.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М., 1992</w:t>
      </w:r>
      <w:r>
        <w:rPr>
          <w:rFonts w:ascii="Times New Roman" w:eastAsia="Times New Roman" w:hAnsi="Times New Roman" w:cs="Times New Roman"/>
          <w:sz w:val="24"/>
          <w:szCs w:val="24"/>
          <w:lang w:val="ru-RU" w:eastAsia="uk-UA"/>
        </w:rPr>
        <w:t>.</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90455F">
        <w:rPr>
          <w:rFonts w:ascii="Times New Roman" w:eastAsia="Times New Roman" w:hAnsi="Times New Roman" w:cs="Times New Roman"/>
          <w:sz w:val="24"/>
          <w:szCs w:val="24"/>
          <w:lang w:eastAsia="uk-UA"/>
        </w:rPr>
        <w:t>Александров И. Планы США по обеспечению безопасности новых членов НАТО //</w:t>
      </w:r>
      <w:r w:rsidRPr="001223EE">
        <w:rPr>
          <w:rFonts w:ascii="Times New Roman" w:eastAsia="Times New Roman" w:hAnsi="Times New Roman" w:cs="Times New Roman"/>
          <w:sz w:val="24"/>
          <w:szCs w:val="24"/>
          <w:lang w:eastAsia="uk-UA"/>
        </w:rPr>
        <w:t xml:space="preserve"> Зарубежное военное обозрение.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1997.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5</w:t>
      </w:r>
      <w:r>
        <w:rPr>
          <w:rFonts w:ascii="Times New Roman" w:eastAsia="Times New Roman" w:hAnsi="Times New Roman" w:cs="Times New Roman"/>
          <w:sz w:val="24"/>
          <w:szCs w:val="24"/>
          <w:lang w:val="ru-RU" w:eastAsia="uk-UA"/>
        </w:rPr>
        <w:t>.</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 xml:space="preserve">Балканы: между прошлым и будущим.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1995</w:t>
      </w:r>
      <w:r>
        <w:rPr>
          <w:rFonts w:ascii="Times New Roman" w:eastAsia="Times New Roman" w:hAnsi="Times New Roman" w:cs="Times New Roman"/>
          <w:sz w:val="24"/>
          <w:szCs w:val="24"/>
          <w:lang w:val="ru-RU" w:eastAsia="uk-UA"/>
        </w:rPr>
        <w:t>.</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lastRenderedPageBreak/>
        <w:t xml:space="preserve">Бешлосс М., Тэлботт С. На самом высшем уровне. Закулисная история окончания «холодной войны».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1994</w:t>
      </w:r>
      <w:r>
        <w:rPr>
          <w:rFonts w:ascii="Times New Roman" w:eastAsia="Times New Roman" w:hAnsi="Times New Roman" w:cs="Times New Roman"/>
          <w:sz w:val="24"/>
          <w:szCs w:val="24"/>
          <w:lang w:val="ru-RU" w:eastAsia="uk-UA"/>
        </w:rPr>
        <w:t>.</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 xml:space="preserve">Версаль и новая Восточная Европа.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1996</w:t>
      </w:r>
      <w:r>
        <w:rPr>
          <w:rFonts w:ascii="Times New Roman" w:eastAsia="Times New Roman" w:hAnsi="Times New Roman" w:cs="Times New Roman"/>
          <w:sz w:val="24"/>
          <w:szCs w:val="24"/>
          <w:lang w:val="ru-RU" w:eastAsia="uk-UA"/>
        </w:rPr>
        <w:t>.</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Внешнеполитическая стратегия ад</w:t>
      </w:r>
      <w:r>
        <w:rPr>
          <w:rFonts w:ascii="Times New Roman" w:eastAsia="Times New Roman" w:hAnsi="Times New Roman" w:cs="Times New Roman"/>
          <w:sz w:val="24"/>
          <w:szCs w:val="24"/>
          <w:lang w:eastAsia="uk-UA"/>
        </w:rPr>
        <w:t>министрации Буша: подходы к уре</w:t>
      </w:r>
      <w:r w:rsidRPr="001223EE">
        <w:rPr>
          <w:rFonts w:ascii="Times New Roman" w:eastAsia="Times New Roman" w:hAnsi="Times New Roman" w:cs="Times New Roman"/>
          <w:sz w:val="24"/>
          <w:szCs w:val="24"/>
          <w:lang w:eastAsia="uk-UA"/>
        </w:rPr>
        <w:t xml:space="preserve">гулированию региональных проблем.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1991</w:t>
      </w:r>
      <w:r>
        <w:rPr>
          <w:rFonts w:ascii="Times New Roman" w:eastAsia="Times New Roman" w:hAnsi="Times New Roman" w:cs="Times New Roman"/>
          <w:sz w:val="24"/>
          <w:szCs w:val="24"/>
          <w:lang w:val="ru-RU" w:eastAsia="uk-UA"/>
        </w:rPr>
        <w:t>.</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 xml:space="preserve">Гаджиев К. С. Геополитика.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1998</w:t>
      </w:r>
      <w:r>
        <w:rPr>
          <w:rFonts w:ascii="Times New Roman" w:eastAsia="Times New Roman" w:hAnsi="Times New Roman" w:cs="Times New Roman"/>
          <w:sz w:val="24"/>
          <w:szCs w:val="24"/>
          <w:lang w:val="ru-RU" w:eastAsia="uk-UA"/>
        </w:rPr>
        <w:t>.</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Гаджиев К.С. О природе конфликтов и войн в современном мире // В</w:t>
      </w:r>
      <w:r>
        <w:rPr>
          <w:rFonts w:ascii="Times New Roman" w:eastAsia="Times New Roman" w:hAnsi="Times New Roman" w:cs="Times New Roman"/>
          <w:sz w:val="24"/>
          <w:szCs w:val="24"/>
          <w:lang w:val="ru-RU" w:eastAsia="uk-UA"/>
        </w:rPr>
        <w:t>опросы философии</w:t>
      </w:r>
      <w:r w:rsidRPr="001223E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003A208F">
        <w:rPr>
          <w:rFonts w:ascii="Times New Roman" w:eastAsia="Times New Roman" w:hAnsi="Times New Roman" w:cs="Times New Roman"/>
          <w:sz w:val="24"/>
          <w:szCs w:val="24"/>
          <w:lang w:eastAsia="uk-UA"/>
        </w:rPr>
        <w:t xml:space="preserve"> </w:t>
      </w:r>
      <w:r w:rsidRPr="001223EE">
        <w:rPr>
          <w:rFonts w:ascii="Times New Roman" w:eastAsia="Times New Roman" w:hAnsi="Times New Roman" w:cs="Times New Roman"/>
          <w:sz w:val="24"/>
          <w:szCs w:val="24"/>
          <w:lang w:eastAsia="uk-UA"/>
        </w:rPr>
        <w:t xml:space="preserve">1997.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6</w:t>
      </w:r>
      <w:r>
        <w:rPr>
          <w:rFonts w:ascii="Times New Roman" w:eastAsia="Times New Roman" w:hAnsi="Times New Roman" w:cs="Times New Roman"/>
          <w:sz w:val="24"/>
          <w:szCs w:val="24"/>
          <w:lang w:val="ru-RU" w:eastAsia="uk-UA"/>
        </w:rPr>
        <w:t>.</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Глисон Г. Открытый мир: Между</w:t>
      </w:r>
      <w:r>
        <w:rPr>
          <w:rFonts w:ascii="Times New Roman" w:eastAsia="Times New Roman" w:hAnsi="Times New Roman" w:cs="Times New Roman"/>
          <w:sz w:val="24"/>
          <w:szCs w:val="24"/>
          <w:lang w:eastAsia="uk-UA"/>
        </w:rPr>
        <w:t>народные отношения и мировой ры</w:t>
      </w:r>
      <w:r w:rsidRPr="001223EE">
        <w:rPr>
          <w:rFonts w:ascii="Times New Roman" w:eastAsia="Times New Roman" w:hAnsi="Times New Roman" w:cs="Times New Roman"/>
          <w:sz w:val="24"/>
          <w:szCs w:val="24"/>
          <w:lang w:eastAsia="uk-UA"/>
        </w:rPr>
        <w:t xml:space="preserve">нок.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Екатеринбург, 1997</w:t>
      </w:r>
      <w:r>
        <w:rPr>
          <w:rFonts w:ascii="Times New Roman" w:eastAsia="Times New Roman" w:hAnsi="Times New Roman" w:cs="Times New Roman"/>
          <w:sz w:val="24"/>
          <w:szCs w:val="24"/>
          <w:lang w:val="ru-RU" w:eastAsia="uk-UA"/>
        </w:rPr>
        <w:t>.</w:t>
      </w:r>
    </w:p>
    <w:p w:rsidR="00C306B2" w:rsidRPr="001223EE" w:rsidRDefault="00C306B2" w:rsidP="00C306B2">
      <w:p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Гранин Ю.Д. США: «имп</w:t>
      </w:r>
      <w:r>
        <w:rPr>
          <w:rFonts w:ascii="Times New Roman" w:eastAsia="Times New Roman" w:hAnsi="Times New Roman" w:cs="Times New Roman"/>
          <w:sz w:val="24"/>
          <w:szCs w:val="24"/>
          <w:lang w:eastAsia="uk-UA"/>
        </w:rPr>
        <w:t xml:space="preserve">ерия», избежавшая краха // </w:t>
      </w:r>
      <w:r w:rsidRPr="001223EE">
        <w:rPr>
          <w:rFonts w:ascii="Times New Roman" w:eastAsia="Times New Roman" w:hAnsi="Times New Roman" w:cs="Times New Roman"/>
          <w:sz w:val="24"/>
          <w:szCs w:val="24"/>
          <w:lang w:eastAsia="uk-UA"/>
        </w:rPr>
        <w:t>С</w:t>
      </w:r>
      <w:r>
        <w:rPr>
          <w:rFonts w:ascii="Times New Roman" w:eastAsia="Times New Roman" w:hAnsi="Times New Roman" w:cs="Times New Roman"/>
          <w:sz w:val="24"/>
          <w:szCs w:val="24"/>
          <w:lang w:val="ru-RU" w:eastAsia="uk-UA"/>
        </w:rPr>
        <w:t>вободная мысль</w:t>
      </w:r>
      <w:r>
        <w:rPr>
          <w:rFonts w:ascii="Times New Roman" w:eastAsia="Times New Roman" w:hAnsi="Times New Roman" w:cs="Times New Roman"/>
          <w:sz w:val="24"/>
          <w:szCs w:val="24"/>
          <w:lang w:eastAsia="uk-UA"/>
        </w:rPr>
        <w:t xml:space="preserve">. – 1996. − </w:t>
      </w:r>
      <w:r w:rsidRPr="001223EE">
        <w:rPr>
          <w:rFonts w:ascii="Times New Roman" w:eastAsia="Times New Roman" w:hAnsi="Times New Roman" w:cs="Times New Roman"/>
          <w:sz w:val="24"/>
          <w:szCs w:val="24"/>
          <w:lang w:eastAsia="uk-UA"/>
        </w:rPr>
        <w:t>№ 12</w:t>
      </w:r>
      <w:r>
        <w:rPr>
          <w:rFonts w:ascii="Times New Roman" w:eastAsia="Times New Roman" w:hAnsi="Times New Roman" w:cs="Times New Roman"/>
          <w:sz w:val="24"/>
          <w:szCs w:val="24"/>
          <w:lang w:eastAsia="uk-UA"/>
        </w:rPr>
        <w:t>.</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 xml:space="preserve">Киссинджер Г. Дипломатия.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1997</w:t>
      </w:r>
      <w:r>
        <w:rPr>
          <w:rFonts w:ascii="Times New Roman" w:eastAsia="Times New Roman" w:hAnsi="Times New Roman" w:cs="Times New Roman"/>
          <w:sz w:val="24"/>
          <w:szCs w:val="24"/>
          <w:lang w:val="ru-RU" w:eastAsia="uk-UA"/>
        </w:rPr>
        <w:t>.</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eastAsia="uk-UA"/>
        </w:rPr>
        <w:t>Кобринская И. Россия −</w:t>
      </w:r>
      <w:r w:rsidRPr="001223EE">
        <w:rPr>
          <w:rFonts w:ascii="Times New Roman" w:eastAsia="Times New Roman" w:hAnsi="Times New Roman" w:cs="Times New Roman"/>
          <w:sz w:val="24"/>
          <w:szCs w:val="24"/>
          <w:lang w:eastAsia="uk-UA"/>
        </w:rPr>
        <w:t xml:space="preserve"> Центральная Европа </w:t>
      </w:r>
      <w:r>
        <w:rPr>
          <w:rFonts w:ascii="Times New Roman" w:eastAsia="Times New Roman" w:hAnsi="Times New Roman" w:cs="Times New Roman"/>
          <w:sz w:val="24"/>
          <w:szCs w:val="24"/>
          <w:lang w:eastAsia="uk-UA"/>
        </w:rPr>
        <w:t>− НАТО. −</w:t>
      </w:r>
      <w:r w:rsidRPr="001223EE">
        <w:rPr>
          <w:rFonts w:ascii="Times New Roman" w:eastAsia="Times New Roman" w:hAnsi="Times New Roman" w:cs="Times New Roman"/>
          <w:sz w:val="24"/>
          <w:szCs w:val="24"/>
          <w:lang w:eastAsia="uk-UA"/>
        </w:rPr>
        <w:t xml:space="preserve"> М., 1995</w:t>
      </w:r>
      <w:r>
        <w:rPr>
          <w:rFonts w:ascii="Times New Roman" w:eastAsia="Times New Roman" w:hAnsi="Times New Roman" w:cs="Times New Roman"/>
          <w:sz w:val="24"/>
          <w:szCs w:val="24"/>
          <w:lang w:val="ru-RU" w:eastAsia="uk-UA"/>
        </w:rPr>
        <w:t>.</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 xml:space="preserve">Международные организации.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1994</w:t>
      </w:r>
      <w:r>
        <w:rPr>
          <w:rFonts w:ascii="Times New Roman" w:eastAsia="Times New Roman" w:hAnsi="Times New Roman" w:cs="Times New Roman"/>
          <w:sz w:val="24"/>
          <w:szCs w:val="24"/>
          <w:lang w:val="ru-RU" w:eastAsia="uk-UA"/>
        </w:rPr>
        <w:t>.</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Мир не должен упустить историческо</w:t>
      </w:r>
      <w:r>
        <w:rPr>
          <w:rFonts w:ascii="Times New Roman" w:eastAsia="Times New Roman" w:hAnsi="Times New Roman" w:cs="Times New Roman"/>
          <w:sz w:val="24"/>
          <w:szCs w:val="24"/>
          <w:lang w:eastAsia="uk-UA"/>
        </w:rPr>
        <w:t>го шанса. Летопись внешней поли</w:t>
      </w:r>
      <w:r w:rsidRPr="001223EE">
        <w:rPr>
          <w:rFonts w:ascii="Times New Roman" w:eastAsia="Times New Roman" w:hAnsi="Times New Roman" w:cs="Times New Roman"/>
          <w:sz w:val="24"/>
          <w:szCs w:val="24"/>
          <w:lang w:eastAsia="uk-UA"/>
        </w:rPr>
        <w:t>тики СССР. 1985</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1988.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1989</w:t>
      </w:r>
      <w:r>
        <w:rPr>
          <w:rFonts w:ascii="Times New Roman" w:eastAsia="Times New Roman" w:hAnsi="Times New Roman" w:cs="Times New Roman"/>
          <w:sz w:val="24"/>
          <w:szCs w:val="24"/>
          <w:lang w:val="ru-RU" w:eastAsia="uk-UA"/>
        </w:rPr>
        <w:t>.</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 xml:space="preserve">Михайлов М. Уроки Югославии // Дружба народов.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1995.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 3</w:t>
      </w:r>
      <w:r>
        <w:rPr>
          <w:rFonts w:ascii="Times New Roman" w:eastAsia="Times New Roman" w:hAnsi="Times New Roman" w:cs="Times New Roman"/>
          <w:sz w:val="24"/>
          <w:szCs w:val="24"/>
          <w:lang w:val="ru-RU" w:eastAsia="uk-UA"/>
        </w:rPr>
        <w:t>.</w:t>
      </w:r>
    </w:p>
    <w:p w:rsidR="00C306B2" w:rsidRPr="0090455F" w:rsidRDefault="00C306B2" w:rsidP="00C306B2">
      <w:pPr>
        <w:spacing w:after="0" w:line="240" w:lineRule="auto"/>
        <w:jc w:val="both"/>
        <w:rPr>
          <w:rFonts w:ascii="Times New Roman" w:eastAsia="Times New Roman" w:hAnsi="Times New Roman" w:cs="Times New Roman"/>
          <w:sz w:val="24"/>
          <w:szCs w:val="24"/>
          <w:lang w:val="ru-RU" w:eastAsia="uk-UA"/>
        </w:rPr>
      </w:pPr>
      <w:r w:rsidRPr="001223EE">
        <w:rPr>
          <w:rFonts w:ascii="Times New Roman" w:eastAsia="Times New Roman" w:hAnsi="Times New Roman" w:cs="Times New Roman"/>
          <w:sz w:val="24"/>
          <w:szCs w:val="24"/>
          <w:lang w:eastAsia="uk-UA"/>
        </w:rPr>
        <w:t>Михеев В.С. США, Франция и европейская безопасность (1958</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1992 гг.)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М</w:t>
      </w:r>
      <w:r>
        <w:rPr>
          <w:rFonts w:ascii="Times New Roman" w:eastAsia="Times New Roman" w:hAnsi="Times New Roman" w:cs="Times New Roman"/>
          <w:sz w:val="24"/>
          <w:szCs w:val="24"/>
          <w:lang w:val="ru-RU" w:eastAsia="uk-UA"/>
        </w:rPr>
        <w:t>.,</w:t>
      </w:r>
      <w:r w:rsidRPr="001223EE">
        <w:rPr>
          <w:rFonts w:ascii="Times New Roman" w:eastAsia="Times New Roman" w:hAnsi="Times New Roman" w:cs="Times New Roman"/>
          <w:sz w:val="24"/>
          <w:szCs w:val="24"/>
          <w:lang w:eastAsia="uk-UA"/>
        </w:rPr>
        <w:t xml:space="preserve"> 1993</w:t>
      </w:r>
      <w:r>
        <w:rPr>
          <w:rFonts w:ascii="Times New Roman" w:eastAsia="Times New Roman" w:hAnsi="Times New Roman" w:cs="Times New Roman"/>
          <w:sz w:val="24"/>
          <w:szCs w:val="24"/>
          <w:lang w:val="ru-RU" w:eastAsia="uk-UA"/>
        </w:rPr>
        <w:t>.</w:t>
      </w:r>
    </w:p>
    <w:p w:rsidR="00C306B2" w:rsidRPr="001223EE" w:rsidRDefault="00C306B2" w:rsidP="00C306B2">
      <w:pPr>
        <w:spacing w:after="0" w:line="240" w:lineRule="auto"/>
        <w:rPr>
          <w:rFonts w:ascii="Times New Roman" w:eastAsia="Times New Roman" w:hAnsi="Times New Roman" w:cs="Times New Roman"/>
          <w:sz w:val="24"/>
          <w:szCs w:val="24"/>
          <w:lang w:eastAsia="uk-UA"/>
        </w:rPr>
      </w:pPr>
    </w:p>
    <w:p w:rsidR="00C306B2" w:rsidRPr="001223EE" w:rsidRDefault="00C306B2" w:rsidP="00C306B2">
      <w:pPr>
        <w:spacing w:after="0" w:line="240" w:lineRule="auto"/>
        <w:ind w:hanging="12"/>
        <w:jc w:val="center"/>
        <w:rPr>
          <w:rFonts w:ascii="Times New Roman" w:eastAsia="Times New Roman" w:hAnsi="Times New Roman" w:cs="Times New Roman"/>
          <w:b/>
          <w:i/>
          <w:sz w:val="28"/>
          <w:szCs w:val="24"/>
          <w:lang w:eastAsia="uk-UA"/>
        </w:rPr>
      </w:pPr>
      <w:r w:rsidRPr="001223EE">
        <w:rPr>
          <w:rFonts w:ascii="Times New Roman" w:eastAsia="Times New Roman" w:hAnsi="Times New Roman" w:cs="Times New Roman"/>
          <w:b/>
          <w:i/>
          <w:sz w:val="28"/>
          <w:szCs w:val="24"/>
          <w:lang w:eastAsia="uk-UA"/>
        </w:rPr>
        <w:t>Завдання для обов’язкового виконання</w:t>
      </w:r>
    </w:p>
    <w:p w:rsidR="00C306B2" w:rsidRPr="001223EE" w:rsidRDefault="00C306B2" w:rsidP="00C306B2">
      <w:pPr>
        <w:spacing w:after="0" w:line="240" w:lineRule="auto"/>
        <w:ind w:left="-12"/>
        <w:jc w:val="both"/>
        <w:rPr>
          <w:rFonts w:ascii="Times New Roman" w:eastAsia="Times New Roman" w:hAnsi="Times New Roman" w:cs="Times New Roman"/>
          <w:i/>
          <w:sz w:val="28"/>
          <w:szCs w:val="24"/>
          <w:lang w:eastAsia="uk-UA"/>
        </w:rPr>
      </w:pPr>
      <w:r w:rsidRPr="001223EE">
        <w:rPr>
          <w:rFonts w:ascii="Times New Roman" w:eastAsia="Times New Roman" w:hAnsi="Times New Roman" w:cs="Times New Roman"/>
          <w:i/>
          <w:sz w:val="28"/>
          <w:szCs w:val="24"/>
          <w:lang w:eastAsia="uk-UA"/>
        </w:rPr>
        <w:t xml:space="preserve">Домашні завдання: </w:t>
      </w:r>
      <w:r w:rsidRPr="001223EE">
        <w:rPr>
          <w:rFonts w:ascii="Times New Roman" w:eastAsia="Times New Roman" w:hAnsi="Times New Roman" w:cs="Times New Roman"/>
          <w:sz w:val="24"/>
          <w:szCs w:val="24"/>
          <w:lang w:eastAsia="uk-UA"/>
        </w:rPr>
        <w:t>опрацювання рекомендованої літератури, підготовка до виступу, письмової роботи, участі у дискусії</w:t>
      </w:r>
    </w:p>
    <w:p w:rsidR="00C306B2" w:rsidRPr="001223EE" w:rsidRDefault="00C306B2" w:rsidP="00C306B2">
      <w:pPr>
        <w:widowControl w:val="0"/>
        <w:autoSpaceDE w:val="0"/>
        <w:autoSpaceDN w:val="0"/>
        <w:adjustRightInd w:val="0"/>
        <w:spacing w:after="0" w:line="240" w:lineRule="auto"/>
        <w:ind w:left="-284" w:right="-119" w:firstLine="426"/>
        <w:jc w:val="center"/>
        <w:rPr>
          <w:rFonts w:ascii="Times New Roman" w:eastAsia="Times New Roman" w:hAnsi="Times New Roman" w:cs="Times New Roman"/>
          <w:b/>
          <w:color w:val="000000"/>
          <w:spacing w:val="1"/>
          <w:sz w:val="24"/>
          <w:szCs w:val="24"/>
          <w:lang w:eastAsia="uk-UA"/>
        </w:rPr>
      </w:pPr>
      <w:r w:rsidRPr="001223EE">
        <w:rPr>
          <w:rFonts w:ascii="Times New Roman" w:eastAsia="Times New Roman" w:hAnsi="Times New Roman" w:cs="Times New Roman"/>
          <w:i/>
          <w:sz w:val="28"/>
          <w:szCs w:val="24"/>
          <w:lang w:eastAsia="uk-UA"/>
        </w:rPr>
        <w:t>Аудиторні завдання:</w:t>
      </w:r>
      <w:r w:rsidRPr="001223EE">
        <w:rPr>
          <w:rFonts w:ascii="Times New Roman" w:eastAsia="Times New Roman" w:hAnsi="Times New Roman" w:cs="Times New Roman"/>
          <w:sz w:val="24"/>
          <w:szCs w:val="24"/>
          <w:lang w:eastAsia="uk-UA"/>
        </w:rPr>
        <w:t xml:space="preserve"> виступ, участь у дискусії</w:t>
      </w:r>
    </w:p>
    <w:p w:rsidR="00C306B2" w:rsidRDefault="00C306B2" w:rsidP="00C306B2"/>
    <w:p w:rsidR="00C306B2" w:rsidRDefault="00C306B2" w:rsidP="00A30B0D">
      <w:pPr>
        <w:spacing w:after="0" w:line="240" w:lineRule="auto"/>
        <w:ind w:left="-12"/>
        <w:jc w:val="both"/>
        <w:rPr>
          <w:rFonts w:ascii="Times New Roman" w:eastAsia="Times New Roman" w:hAnsi="Times New Roman" w:cs="Times New Roman"/>
          <w:b/>
          <w:sz w:val="24"/>
          <w:szCs w:val="24"/>
          <w:lang w:eastAsia="uk-UA"/>
        </w:rPr>
      </w:pPr>
    </w:p>
    <w:p w:rsidR="00C306B2" w:rsidRDefault="00C306B2" w:rsidP="00A30B0D">
      <w:pPr>
        <w:spacing w:after="0" w:line="240" w:lineRule="auto"/>
        <w:ind w:left="-12"/>
        <w:jc w:val="both"/>
        <w:rPr>
          <w:rFonts w:ascii="Times New Roman" w:eastAsia="Times New Roman" w:hAnsi="Times New Roman" w:cs="Times New Roman"/>
          <w:b/>
          <w:sz w:val="24"/>
          <w:szCs w:val="24"/>
          <w:lang w:eastAsia="uk-UA"/>
        </w:rPr>
      </w:pPr>
    </w:p>
    <w:p w:rsidR="00C306B2" w:rsidRDefault="00C306B2" w:rsidP="00A30B0D">
      <w:pPr>
        <w:spacing w:after="0" w:line="240" w:lineRule="auto"/>
        <w:ind w:left="-12"/>
        <w:jc w:val="both"/>
        <w:rPr>
          <w:rFonts w:ascii="Times New Roman" w:eastAsia="Times New Roman" w:hAnsi="Times New Roman" w:cs="Times New Roman"/>
          <w:b/>
          <w:sz w:val="24"/>
          <w:szCs w:val="24"/>
          <w:lang w:eastAsia="uk-UA"/>
        </w:rPr>
      </w:pPr>
    </w:p>
    <w:p w:rsidR="00C306B2" w:rsidRDefault="00C306B2" w:rsidP="00A30B0D">
      <w:pPr>
        <w:spacing w:after="0" w:line="240" w:lineRule="auto"/>
        <w:ind w:left="-12"/>
        <w:jc w:val="both"/>
        <w:rPr>
          <w:rFonts w:ascii="Times New Roman" w:eastAsia="Times New Roman" w:hAnsi="Times New Roman" w:cs="Times New Roman"/>
          <w:b/>
          <w:sz w:val="24"/>
          <w:szCs w:val="24"/>
          <w:lang w:eastAsia="uk-UA"/>
        </w:rPr>
      </w:pPr>
    </w:p>
    <w:p w:rsidR="00C306B2" w:rsidRDefault="00C306B2" w:rsidP="00A30B0D">
      <w:pPr>
        <w:spacing w:after="0" w:line="240" w:lineRule="auto"/>
        <w:ind w:left="-12"/>
        <w:jc w:val="both"/>
        <w:rPr>
          <w:rFonts w:ascii="Times New Roman" w:eastAsia="Times New Roman" w:hAnsi="Times New Roman" w:cs="Times New Roman"/>
          <w:b/>
          <w:sz w:val="24"/>
          <w:szCs w:val="24"/>
          <w:lang w:eastAsia="uk-UA"/>
        </w:rPr>
      </w:pPr>
    </w:p>
    <w:p w:rsidR="00C306B2" w:rsidRDefault="00C306B2" w:rsidP="00A30B0D">
      <w:pPr>
        <w:spacing w:after="0" w:line="240" w:lineRule="auto"/>
        <w:ind w:left="-12"/>
        <w:jc w:val="both"/>
        <w:rPr>
          <w:rFonts w:ascii="Times New Roman" w:eastAsia="Times New Roman" w:hAnsi="Times New Roman" w:cs="Times New Roman"/>
          <w:b/>
          <w:sz w:val="24"/>
          <w:szCs w:val="24"/>
          <w:lang w:eastAsia="uk-UA"/>
        </w:rPr>
      </w:pPr>
    </w:p>
    <w:p w:rsidR="00C306B2" w:rsidRDefault="00C306B2" w:rsidP="00A30B0D">
      <w:pPr>
        <w:spacing w:after="0" w:line="240" w:lineRule="auto"/>
        <w:ind w:left="-12"/>
        <w:jc w:val="both"/>
        <w:rPr>
          <w:rFonts w:ascii="Times New Roman" w:eastAsia="Times New Roman" w:hAnsi="Times New Roman" w:cs="Times New Roman"/>
          <w:b/>
          <w:sz w:val="24"/>
          <w:szCs w:val="24"/>
          <w:lang w:eastAsia="uk-UA"/>
        </w:rPr>
      </w:pPr>
    </w:p>
    <w:p w:rsidR="00C306B2" w:rsidRDefault="00C306B2" w:rsidP="00A30B0D">
      <w:pPr>
        <w:spacing w:after="0" w:line="240" w:lineRule="auto"/>
        <w:ind w:left="-12"/>
        <w:jc w:val="both"/>
        <w:rPr>
          <w:rFonts w:ascii="Times New Roman" w:eastAsia="Times New Roman" w:hAnsi="Times New Roman" w:cs="Times New Roman"/>
          <w:b/>
          <w:sz w:val="24"/>
          <w:szCs w:val="24"/>
          <w:lang w:eastAsia="uk-UA"/>
        </w:rPr>
      </w:pPr>
    </w:p>
    <w:p w:rsidR="00C306B2" w:rsidRDefault="00C306B2">
      <w:pP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br w:type="page"/>
      </w:r>
    </w:p>
    <w:p w:rsidR="00C306B2" w:rsidRPr="001223EE" w:rsidRDefault="00C306B2" w:rsidP="00A30B0D">
      <w:pPr>
        <w:spacing w:after="0" w:line="240" w:lineRule="auto"/>
        <w:ind w:left="-12"/>
        <w:jc w:val="both"/>
        <w:rPr>
          <w:rFonts w:ascii="Times New Roman" w:eastAsia="Times New Roman" w:hAnsi="Times New Roman" w:cs="Times New Roman"/>
          <w:b/>
          <w:sz w:val="24"/>
          <w:szCs w:val="24"/>
          <w:lang w:eastAsia="uk-UA"/>
        </w:rPr>
      </w:pPr>
    </w:p>
    <w:p w:rsidR="001223EE" w:rsidRPr="001223EE" w:rsidRDefault="001223EE" w:rsidP="001223EE">
      <w:pPr>
        <w:shd w:val="clear" w:color="auto" w:fill="FFFFFF"/>
        <w:spacing w:after="0" w:line="240" w:lineRule="auto"/>
        <w:ind w:right="-558"/>
        <w:jc w:val="center"/>
        <w:rPr>
          <w:rFonts w:ascii="Times New Roman" w:eastAsia="Times New Roman" w:hAnsi="Times New Roman" w:cs="Times New Roman"/>
          <w:bCs/>
          <w:i/>
          <w:color w:val="000000"/>
          <w:spacing w:val="-7"/>
          <w:sz w:val="24"/>
          <w:szCs w:val="24"/>
          <w:lang w:eastAsia="uk-UA"/>
        </w:rPr>
      </w:pPr>
      <w:r w:rsidRPr="001223EE">
        <w:rPr>
          <w:rFonts w:ascii="Times New Roman" w:eastAsia="Times New Roman" w:hAnsi="Times New Roman" w:cs="Times New Roman"/>
          <w:b/>
          <w:bCs/>
          <w:color w:val="000000"/>
          <w:spacing w:val="-7"/>
          <w:sz w:val="24"/>
          <w:szCs w:val="24"/>
          <w:lang w:eastAsia="uk-UA"/>
        </w:rPr>
        <w:t>ІV. Навчально-методична карта дисципліни «Новітня історія країн Європи і Америки»</w:t>
      </w:r>
    </w:p>
    <w:p w:rsidR="001223EE" w:rsidRPr="001223EE" w:rsidRDefault="001223EE" w:rsidP="001223EE">
      <w:pPr>
        <w:shd w:val="clear" w:color="auto" w:fill="FFFFFF"/>
        <w:spacing w:after="0" w:line="240" w:lineRule="auto"/>
        <w:ind w:left="-142" w:right="-558"/>
        <w:jc w:val="center"/>
        <w:rPr>
          <w:rFonts w:ascii="Times New Roman" w:eastAsia="Times New Roman" w:hAnsi="Times New Roman" w:cs="Times New Roman"/>
          <w:bCs/>
          <w:i/>
          <w:color w:val="000000"/>
          <w:spacing w:val="-7"/>
          <w:sz w:val="24"/>
          <w:szCs w:val="24"/>
          <w:lang w:eastAsia="uk-UA"/>
        </w:rPr>
      </w:pPr>
      <w:r w:rsidRPr="001223EE">
        <w:rPr>
          <w:rFonts w:ascii="Times New Roman" w:eastAsia="Times New Roman" w:hAnsi="Times New Roman" w:cs="Times New Roman"/>
          <w:bCs/>
          <w:i/>
          <w:color w:val="000000"/>
          <w:spacing w:val="-7"/>
          <w:sz w:val="24"/>
          <w:szCs w:val="24"/>
          <w:lang w:eastAsia="uk-UA"/>
        </w:rPr>
        <w:t xml:space="preserve">VIІ семестр  </w:t>
      </w:r>
    </w:p>
    <w:p w:rsidR="001223EE" w:rsidRPr="001223EE" w:rsidRDefault="001223EE" w:rsidP="001223EE">
      <w:pPr>
        <w:shd w:val="clear" w:color="auto" w:fill="FFFFFF"/>
        <w:spacing w:after="0" w:line="240" w:lineRule="auto"/>
        <w:ind w:left="-142" w:right="-558"/>
        <w:jc w:val="center"/>
        <w:rPr>
          <w:rFonts w:ascii="Times New Roman" w:eastAsia="Times New Roman" w:hAnsi="Times New Roman" w:cs="Times New Roman"/>
          <w:bCs/>
          <w:i/>
          <w:color w:val="000000"/>
          <w:spacing w:val="-7"/>
          <w:sz w:val="24"/>
          <w:szCs w:val="24"/>
          <w:lang w:eastAsia="uk-UA"/>
        </w:rPr>
      </w:pPr>
      <w:r w:rsidRPr="001223EE">
        <w:rPr>
          <w:rFonts w:ascii="Times New Roman" w:eastAsia="Times New Roman" w:hAnsi="Times New Roman" w:cs="Times New Roman"/>
          <w:bCs/>
          <w:i/>
          <w:color w:val="000000"/>
          <w:spacing w:val="-7"/>
          <w:sz w:val="24"/>
          <w:szCs w:val="24"/>
          <w:lang w:eastAsia="uk-UA"/>
        </w:rPr>
        <w:t>Ра</w:t>
      </w:r>
      <w:r w:rsidR="00732EDD">
        <w:rPr>
          <w:rFonts w:ascii="Times New Roman" w:eastAsia="Times New Roman" w:hAnsi="Times New Roman" w:cs="Times New Roman"/>
          <w:bCs/>
          <w:i/>
          <w:color w:val="000000"/>
          <w:spacing w:val="-7"/>
          <w:sz w:val="24"/>
          <w:szCs w:val="24"/>
          <w:lang w:eastAsia="uk-UA"/>
        </w:rPr>
        <w:t>зом: 90  год. З них: лекції (20 год.), семінарські заняття (14</w:t>
      </w:r>
      <w:r w:rsidRPr="001223EE">
        <w:rPr>
          <w:rFonts w:ascii="Times New Roman" w:eastAsia="Times New Roman" w:hAnsi="Times New Roman" w:cs="Times New Roman"/>
          <w:bCs/>
          <w:i/>
          <w:color w:val="000000"/>
          <w:spacing w:val="-7"/>
          <w:sz w:val="24"/>
          <w:szCs w:val="24"/>
          <w:lang w:eastAsia="uk-UA"/>
        </w:rPr>
        <w:t xml:space="preserve"> </w:t>
      </w:r>
      <w:r w:rsidR="00732EDD">
        <w:rPr>
          <w:rFonts w:ascii="Times New Roman" w:eastAsia="Times New Roman" w:hAnsi="Times New Roman" w:cs="Times New Roman"/>
          <w:bCs/>
          <w:i/>
          <w:color w:val="000000"/>
          <w:spacing w:val="-7"/>
          <w:sz w:val="24"/>
          <w:szCs w:val="24"/>
          <w:lang w:eastAsia="uk-UA"/>
        </w:rPr>
        <w:t xml:space="preserve">год.),  </w:t>
      </w:r>
      <w:r w:rsidR="008F05A4">
        <w:rPr>
          <w:rFonts w:ascii="Times New Roman" w:eastAsia="Times New Roman" w:hAnsi="Times New Roman" w:cs="Times New Roman"/>
          <w:bCs/>
          <w:i/>
          <w:color w:val="000000"/>
          <w:spacing w:val="-7"/>
          <w:sz w:val="24"/>
          <w:szCs w:val="24"/>
          <w:lang w:eastAsia="uk-UA"/>
        </w:rPr>
        <w:t>самостійна робота (5</w:t>
      </w:r>
      <w:r w:rsidR="008F05A4">
        <w:rPr>
          <w:rFonts w:ascii="Times New Roman" w:eastAsia="Times New Roman" w:hAnsi="Times New Roman" w:cs="Times New Roman"/>
          <w:bCs/>
          <w:i/>
          <w:color w:val="000000"/>
          <w:spacing w:val="-7"/>
          <w:sz w:val="24"/>
          <w:szCs w:val="24"/>
          <w:lang w:val="ru-RU" w:eastAsia="uk-UA"/>
        </w:rPr>
        <w:t>1</w:t>
      </w:r>
      <w:r w:rsidRPr="001223EE">
        <w:rPr>
          <w:rFonts w:ascii="Times New Roman" w:eastAsia="Times New Roman" w:hAnsi="Times New Roman" w:cs="Times New Roman"/>
          <w:bCs/>
          <w:i/>
          <w:color w:val="000000"/>
          <w:spacing w:val="-7"/>
          <w:sz w:val="24"/>
          <w:szCs w:val="24"/>
          <w:lang w:eastAsia="uk-UA"/>
        </w:rPr>
        <w:t> год.), підсумк</w:t>
      </w:r>
      <w:r w:rsidR="00732EDD">
        <w:rPr>
          <w:rFonts w:ascii="Times New Roman" w:eastAsia="Times New Roman" w:hAnsi="Times New Roman" w:cs="Times New Roman"/>
          <w:bCs/>
          <w:i/>
          <w:color w:val="000000"/>
          <w:spacing w:val="-7"/>
          <w:sz w:val="24"/>
          <w:szCs w:val="24"/>
          <w:lang w:eastAsia="uk-UA"/>
        </w:rPr>
        <w:t>овий контроль - ПМК (5</w:t>
      </w:r>
      <w:r w:rsidRPr="001223EE">
        <w:rPr>
          <w:rFonts w:ascii="Times New Roman" w:eastAsia="Times New Roman" w:hAnsi="Times New Roman" w:cs="Times New Roman"/>
          <w:bCs/>
          <w:i/>
          <w:color w:val="000000"/>
          <w:spacing w:val="-7"/>
          <w:sz w:val="24"/>
          <w:szCs w:val="24"/>
          <w:lang w:eastAsia="uk-UA"/>
        </w:rPr>
        <w:t xml:space="preserve"> год.)</w:t>
      </w:r>
    </w:p>
    <w:p w:rsidR="001223EE" w:rsidRPr="001223EE" w:rsidRDefault="001223EE" w:rsidP="001223EE">
      <w:pPr>
        <w:shd w:val="clear" w:color="auto" w:fill="FFFFFF"/>
        <w:spacing w:after="0" w:line="240" w:lineRule="auto"/>
        <w:ind w:left="567" w:right="-260"/>
        <w:jc w:val="center"/>
        <w:rPr>
          <w:rFonts w:ascii="Times New Roman" w:eastAsia="Times New Roman" w:hAnsi="Times New Roman" w:cs="Times New Roman"/>
          <w:b/>
          <w:bCs/>
          <w:color w:val="000000"/>
          <w:spacing w:val="-8"/>
          <w:sz w:val="24"/>
          <w:szCs w:val="24"/>
          <w:lang w:eastAsia="uk-UA"/>
        </w:rPr>
      </w:pPr>
    </w:p>
    <w:tbl>
      <w:tblPr>
        <w:tblW w:w="1003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134"/>
        <w:gridCol w:w="851"/>
        <w:gridCol w:w="851"/>
        <w:gridCol w:w="992"/>
        <w:gridCol w:w="236"/>
        <w:gridCol w:w="473"/>
        <w:gridCol w:w="236"/>
        <w:gridCol w:w="1041"/>
        <w:gridCol w:w="46"/>
        <w:gridCol w:w="994"/>
        <w:gridCol w:w="945"/>
        <w:gridCol w:w="850"/>
      </w:tblGrid>
      <w:tr w:rsidR="001223EE" w:rsidRPr="001223EE" w:rsidTr="00704A34">
        <w:tc>
          <w:tcPr>
            <w:tcW w:w="1382" w:type="dxa"/>
          </w:tcPr>
          <w:p w:rsidR="001223EE" w:rsidRPr="001223EE" w:rsidRDefault="001223EE" w:rsidP="001223EE">
            <w:pPr>
              <w:widowControl w:val="0"/>
              <w:autoSpaceDE w:val="0"/>
              <w:autoSpaceDN w:val="0"/>
              <w:adjustRightInd w:val="0"/>
              <w:spacing w:after="0" w:line="240" w:lineRule="auto"/>
              <w:ind w:right="34"/>
              <w:jc w:val="center"/>
              <w:rPr>
                <w:rFonts w:ascii="Times New Roman" w:eastAsia="Times New Roman" w:hAnsi="Times New Roman" w:cs="Times New Roman"/>
                <w:bCs/>
                <w:color w:val="000000"/>
                <w:spacing w:val="-7"/>
                <w:lang w:eastAsia="uk-UA"/>
              </w:rPr>
            </w:pPr>
            <w:r w:rsidRPr="001223EE">
              <w:rPr>
                <w:rFonts w:ascii="Times New Roman" w:eastAsia="Times New Roman" w:hAnsi="Times New Roman" w:cs="Times New Roman"/>
                <w:bCs/>
                <w:color w:val="000000"/>
                <w:spacing w:val="-7"/>
                <w:lang w:eastAsia="uk-UA"/>
              </w:rPr>
              <w:t>Тиждень</w:t>
            </w:r>
          </w:p>
        </w:tc>
        <w:tc>
          <w:tcPr>
            <w:tcW w:w="1134" w:type="dxa"/>
          </w:tcPr>
          <w:p w:rsidR="001223EE" w:rsidRPr="001223EE" w:rsidRDefault="001223EE" w:rsidP="001223EE">
            <w:pPr>
              <w:widowControl w:val="0"/>
              <w:autoSpaceDE w:val="0"/>
              <w:autoSpaceDN w:val="0"/>
              <w:adjustRightInd w:val="0"/>
              <w:spacing w:after="0" w:line="240" w:lineRule="auto"/>
              <w:ind w:right="14"/>
              <w:jc w:val="center"/>
              <w:rPr>
                <w:rFonts w:ascii="Times New Roman" w:eastAsia="Times New Roman" w:hAnsi="Times New Roman" w:cs="Times New Roman"/>
                <w:bCs/>
                <w:color w:val="000000"/>
                <w:spacing w:val="-7"/>
                <w:lang w:eastAsia="uk-UA"/>
              </w:rPr>
            </w:pPr>
            <w:r w:rsidRPr="001223EE">
              <w:rPr>
                <w:rFonts w:ascii="Times New Roman" w:eastAsia="Times New Roman" w:hAnsi="Times New Roman" w:cs="Times New Roman"/>
                <w:bCs/>
                <w:color w:val="000000"/>
                <w:spacing w:val="-7"/>
                <w:lang w:eastAsia="uk-UA"/>
              </w:rPr>
              <w:t>І</w:t>
            </w:r>
          </w:p>
        </w:tc>
        <w:tc>
          <w:tcPr>
            <w:tcW w:w="851" w:type="dxa"/>
          </w:tcPr>
          <w:p w:rsidR="001223EE" w:rsidRPr="001223EE" w:rsidRDefault="001223EE" w:rsidP="001223EE">
            <w:pPr>
              <w:widowControl w:val="0"/>
              <w:autoSpaceDE w:val="0"/>
              <w:autoSpaceDN w:val="0"/>
              <w:adjustRightInd w:val="0"/>
              <w:spacing w:after="0" w:line="240" w:lineRule="auto"/>
              <w:jc w:val="center"/>
              <w:rPr>
                <w:rFonts w:ascii="Times New Roman" w:eastAsia="Times New Roman" w:hAnsi="Times New Roman" w:cs="Times New Roman"/>
                <w:bCs/>
                <w:color w:val="000000"/>
                <w:spacing w:val="-7"/>
                <w:lang w:eastAsia="uk-UA"/>
              </w:rPr>
            </w:pPr>
            <w:r w:rsidRPr="001223EE">
              <w:rPr>
                <w:rFonts w:ascii="Times New Roman" w:eastAsia="Times New Roman" w:hAnsi="Times New Roman" w:cs="Times New Roman"/>
                <w:bCs/>
                <w:color w:val="000000"/>
                <w:spacing w:val="-7"/>
                <w:lang w:eastAsia="uk-UA"/>
              </w:rPr>
              <w:t>ІІ</w:t>
            </w:r>
          </w:p>
        </w:tc>
        <w:tc>
          <w:tcPr>
            <w:tcW w:w="851" w:type="dxa"/>
          </w:tcPr>
          <w:p w:rsidR="001223EE" w:rsidRPr="001223EE" w:rsidRDefault="001223EE" w:rsidP="001223EE">
            <w:pPr>
              <w:widowControl w:val="0"/>
              <w:autoSpaceDE w:val="0"/>
              <w:autoSpaceDN w:val="0"/>
              <w:adjustRightInd w:val="0"/>
              <w:spacing w:after="0" w:line="240" w:lineRule="auto"/>
              <w:jc w:val="center"/>
              <w:rPr>
                <w:rFonts w:ascii="Times New Roman" w:eastAsia="Times New Roman" w:hAnsi="Times New Roman" w:cs="Times New Roman"/>
                <w:bCs/>
                <w:color w:val="000000"/>
                <w:spacing w:val="-7"/>
                <w:lang w:eastAsia="uk-UA"/>
              </w:rPr>
            </w:pPr>
            <w:r w:rsidRPr="001223EE">
              <w:rPr>
                <w:rFonts w:ascii="Times New Roman" w:eastAsia="Times New Roman" w:hAnsi="Times New Roman" w:cs="Times New Roman"/>
                <w:bCs/>
                <w:color w:val="000000"/>
                <w:spacing w:val="-7"/>
                <w:lang w:eastAsia="uk-UA"/>
              </w:rPr>
              <w:t>ІІІ</w:t>
            </w:r>
          </w:p>
        </w:tc>
        <w:tc>
          <w:tcPr>
            <w:tcW w:w="1228" w:type="dxa"/>
            <w:gridSpan w:val="2"/>
          </w:tcPr>
          <w:p w:rsidR="001223EE" w:rsidRPr="001223EE" w:rsidRDefault="001223EE" w:rsidP="001223EE">
            <w:pPr>
              <w:widowControl w:val="0"/>
              <w:autoSpaceDE w:val="0"/>
              <w:autoSpaceDN w:val="0"/>
              <w:adjustRightInd w:val="0"/>
              <w:spacing w:after="0" w:line="240" w:lineRule="auto"/>
              <w:jc w:val="center"/>
              <w:rPr>
                <w:rFonts w:ascii="Times New Roman" w:eastAsia="Times New Roman" w:hAnsi="Times New Roman" w:cs="Times New Roman"/>
                <w:bCs/>
                <w:color w:val="000000"/>
                <w:spacing w:val="-7"/>
                <w:lang w:eastAsia="uk-UA"/>
              </w:rPr>
            </w:pPr>
            <w:r w:rsidRPr="001223EE">
              <w:rPr>
                <w:rFonts w:ascii="Times New Roman" w:eastAsia="Times New Roman" w:hAnsi="Times New Roman" w:cs="Times New Roman"/>
                <w:bCs/>
                <w:color w:val="000000"/>
                <w:spacing w:val="-7"/>
                <w:lang w:eastAsia="uk-UA"/>
              </w:rPr>
              <w:t>ІV</w:t>
            </w:r>
          </w:p>
        </w:tc>
        <w:tc>
          <w:tcPr>
            <w:tcW w:w="709" w:type="dxa"/>
            <w:gridSpan w:val="2"/>
          </w:tcPr>
          <w:p w:rsidR="001223EE" w:rsidRPr="001223EE" w:rsidRDefault="001223EE" w:rsidP="001223EE">
            <w:pPr>
              <w:widowControl w:val="0"/>
              <w:autoSpaceDE w:val="0"/>
              <w:autoSpaceDN w:val="0"/>
              <w:adjustRightInd w:val="0"/>
              <w:spacing w:after="0" w:line="240" w:lineRule="auto"/>
              <w:ind w:right="41"/>
              <w:jc w:val="center"/>
              <w:rPr>
                <w:rFonts w:ascii="Times New Roman" w:eastAsia="Times New Roman" w:hAnsi="Times New Roman" w:cs="Times New Roman"/>
                <w:bCs/>
                <w:color w:val="000000"/>
                <w:spacing w:val="-7"/>
                <w:lang w:eastAsia="uk-UA"/>
              </w:rPr>
            </w:pPr>
            <w:r w:rsidRPr="001223EE">
              <w:rPr>
                <w:rFonts w:ascii="Times New Roman" w:eastAsia="Times New Roman" w:hAnsi="Times New Roman" w:cs="Times New Roman"/>
                <w:bCs/>
                <w:color w:val="000000"/>
                <w:spacing w:val="-7"/>
                <w:lang w:eastAsia="uk-UA"/>
              </w:rPr>
              <w:t>VІ</w:t>
            </w:r>
          </w:p>
        </w:tc>
        <w:tc>
          <w:tcPr>
            <w:tcW w:w="1041" w:type="dxa"/>
          </w:tcPr>
          <w:p w:rsidR="001223EE" w:rsidRPr="001223EE" w:rsidRDefault="001223EE" w:rsidP="001223EE">
            <w:pPr>
              <w:widowControl w:val="0"/>
              <w:autoSpaceDE w:val="0"/>
              <w:autoSpaceDN w:val="0"/>
              <w:adjustRightInd w:val="0"/>
              <w:spacing w:after="0" w:line="240" w:lineRule="auto"/>
              <w:jc w:val="center"/>
              <w:rPr>
                <w:rFonts w:ascii="Times New Roman" w:eastAsia="Times New Roman" w:hAnsi="Times New Roman" w:cs="Times New Roman"/>
                <w:bCs/>
                <w:color w:val="000000"/>
                <w:spacing w:val="-7"/>
                <w:lang w:eastAsia="uk-UA"/>
              </w:rPr>
            </w:pPr>
            <w:r w:rsidRPr="001223EE">
              <w:rPr>
                <w:rFonts w:ascii="Times New Roman" w:eastAsia="Times New Roman" w:hAnsi="Times New Roman" w:cs="Times New Roman"/>
                <w:bCs/>
                <w:color w:val="000000"/>
                <w:spacing w:val="-7"/>
                <w:lang w:eastAsia="uk-UA"/>
              </w:rPr>
              <w:t>VІІ</w:t>
            </w:r>
          </w:p>
        </w:tc>
        <w:tc>
          <w:tcPr>
            <w:tcW w:w="1040" w:type="dxa"/>
            <w:gridSpan w:val="2"/>
          </w:tcPr>
          <w:p w:rsidR="001223EE" w:rsidRPr="001223EE" w:rsidRDefault="001223EE" w:rsidP="001223EE">
            <w:pPr>
              <w:widowControl w:val="0"/>
              <w:autoSpaceDE w:val="0"/>
              <w:autoSpaceDN w:val="0"/>
              <w:adjustRightInd w:val="0"/>
              <w:spacing w:after="0" w:line="240" w:lineRule="auto"/>
              <w:ind w:right="14"/>
              <w:jc w:val="center"/>
              <w:rPr>
                <w:rFonts w:ascii="Times New Roman" w:eastAsia="Times New Roman" w:hAnsi="Times New Roman" w:cs="Times New Roman"/>
                <w:bCs/>
                <w:color w:val="000000"/>
                <w:spacing w:val="-7"/>
                <w:lang w:eastAsia="uk-UA"/>
              </w:rPr>
            </w:pPr>
            <w:r w:rsidRPr="001223EE">
              <w:rPr>
                <w:rFonts w:ascii="Times New Roman" w:eastAsia="Times New Roman" w:hAnsi="Times New Roman" w:cs="Times New Roman"/>
                <w:bCs/>
                <w:color w:val="000000"/>
                <w:spacing w:val="-7"/>
                <w:lang w:eastAsia="uk-UA"/>
              </w:rPr>
              <w:t>VІІІ</w:t>
            </w:r>
          </w:p>
        </w:tc>
        <w:tc>
          <w:tcPr>
            <w:tcW w:w="945" w:type="dxa"/>
          </w:tcPr>
          <w:p w:rsidR="001223EE" w:rsidRPr="001223EE" w:rsidRDefault="001223EE" w:rsidP="001223EE">
            <w:pPr>
              <w:widowControl w:val="0"/>
              <w:autoSpaceDE w:val="0"/>
              <w:autoSpaceDN w:val="0"/>
              <w:adjustRightInd w:val="0"/>
              <w:spacing w:after="0" w:line="240" w:lineRule="auto"/>
              <w:jc w:val="center"/>
              <w:rPr>
                <w:rFonts w:ascii="Times New Roman" w:eastAsia="Times New Roman" w:hAnsi="Times New Roman" w:cs="Times New Roman"/>
                <w:bCs/>
                <w:color w:val="000000"/>
                <w:spacing w:val="-7"/>
                <w:lang w:eastAsia="uk-UA"/>
              </w:rPr>
            </w:pPr>
            <w:r w:rsidRPr="001223EE">
              <w:rPr>
                <w:rFonts w:ascii="Times New Roman" w:eastAsia="Times New Roman" w:hAnsi="Times New Roman" w:cs="Times New Roman"/>
                <w:bCs/>
                <w:color w:val="000000"/>
                <w:spacing w:val="-7"/>
                <w:lang w:eastAsia="uk-UA"/>
              </w:rPr>
              <w:t>ІХ</w:t>
            </w:r>
          </w:p>
        </w:tc>
        <w:tc>
          <w:tcPr>
            <w:tcW w:w="850" w:type="dxa"/>
          </w:tcPr>
          <w:p w:rsidR="001223EE" w:rsidRPr="001223EE" w:rsidRDefault="001223EE" w:rsidP="001223EE">
            <w:pPr>
              <w:widowControl w:val="0"/>
              <w:autoSpaceDE w:val="0"/>
              <w:autoSpaceDN w:val="0"/>
              <w:adjustRightInd w:val="0"/>
              <w:spacing w:after="0" w:line="240" w:lineRule="auto"/>
              <w:ind w:right="-44"/>
              <w:jc w:val="center"/>
              <w:rPr>
                <w:rFonts w:ascii="Times New Roman" w:eastAsia="Times New Roman" w:hAnsi="Times New Roman" w:cs="Times New Roman"/>
                <w:bCs/>
                <w:color w:val="000000"/>
                <w:spacing w:val="-7"/>
                <w:lang w:eastAsia="uk-UA"/>
              </w:rPr>
            </w:pPr>
            <w:r w:rsidRPr="001223EE">
              <w:rPr>
                <w:rFonts w:ascii="Times New Roman" w:eastAsia="Times New Roman" w:hAnsi="Times New Roman" w:cs="Times New Roman"/>
                <w:bCs/>
                <w:color w:val="000000"/>
                <w:spacing w:val="-7"/>
                <w:lang w:eastAsia="uk-UA"/>
              </w:rPr>
              <w:t>Х</w:t>
            </w:r>
          </w:p>
        </w:tc>
      </w:tr>
      <w:tr w:rsidR="001223EE" w:rsidRPr="001223EE" w:rsidTr="00704A34">
        <w:tc>
          <w:tcPr>
            <w:tcW w:w="1382" w:type="dxa"/>
            <w:vAlign w:val="center"/>
          </w:tcPr>
          <w:p w:rsidR="001223EE" w:rsidRPr="001223EE" w:rsidRDefault="001223EE" w:rsidP="001223EE">
            <w:pPr>
              <w:widowControl w:val="0"/>
              <w:autoSpaceDE w:val="0"/>
              <w:autoSpaceDN w:val="0"/>
              <w:adjustRightInd w:val="0"/>
              <w:spacing w:after="0" w:line="240" w:lineRule="auto"/>
              <w:ind w:right="-108"/>
              <w:jc w:val="center"/>
              <w:rPr>
                <w:rFonts w:ascii="Times New Roman" w:eastAsia="Times New Roman" w:hAnsi="Times New Roman" w:cs="Times New Roman"/>
                <w:bCs/>
                <w:color w:val="000000"/>
                <w:spacing w:val="-7"/>
                <w:lang w:eastAsia="uk-UA"/>
              </w:rPr>
            </w:pPr>
            <w:r w:rsidRPr="001223EE">
              <w:rPr>
                <w:rFonts w:ascii="Times New Roman" w:eastAsia="Times New Roman" w:hAnsi="Times New Roman" w:cs="Times New Roman"/>
                <w:bCs/>
                <w:color w:val="000000"/>
                <w:spacing w:val="-7"/>
                <w:lang w:eastAsia="uk-UA"/>
              </w:rPr>
              <w:t>Модулі</w:t>
            </w:r>
          </w:p>
        </w:tc>
        <w:tc>
          <w:tcPr>
            <w:tcW w:w="2836" w:type="dxa"/>
            <w:gridSpan w:val="3"/>
            <w:vAlign w:val="center"/>
          </w:tcPr>
          <w:p w:rsidR="001223EE" w:rsidRPr="001223EE" w:rsidRDefault="001223EE" w:rsidP="001223EE">
            <w:pPr>
              <w:widowControl w:val="0"/>
              <w:autoSpaceDE w:val="0"/>
              <w:autoSpaceDN w:val="0"/>
              <w:adjustRightInd w:val="0"/>
              <w:spacing w:after="0" w:line="240" w:lineRule="auto"/>
              <w:jc w:val="center"/>
              <w:rPr>
                <w:rFonts w:ascii="Times New Roman" w:eastAsia="Times New Roman" w:hAnsi="Times New Roman" w:cs="Times New Roman"/>
                <w:lang w:eastAsia="uk-UA"/>
              </w:rPr>
            </w:pPr>
            <w:r w:rsidRPr="001223EE">
              <w:rPr>
                <w:rFonts w:ascii="Times New Roman" w:eastAsia="Times New Roman" w:hAnsi="Times New Roman" w:cs="Times New Roman"/>
                <w:lang w:eastAsia="uk-UA"/>
              </w:rPr>
              <w:t>Змістовий модуль І</w:t>
            </w:r>
          </w:p>
          <w:p w:rsidR="001223EE" w:rsidRPr="001223EE" w:rsidRDefault="001223EE" w:rsidP="001223EE">
            <w:pPr>
              <w:widowControl w:val="0"/>
              <w:autoSpaceDE w:val="0"/>
              <w:autoSpaceDN w:val="0"/>
              <w:adjustRightInd w:val="0"/>
              <w:spacing w:after="0" w:line="240" w:lineRule="auto"/>
              <w:ind w:right="-558"/>
              <w:jc w:val="center"/>
              <w:rPr>
                <w:rFonts w:ascii="Times New Roman" w:eastAsia="Times New Roman" w:hAnsi="Times New Roman" w:cs="Times New Roman"/>
                <w:bCs/>
                <w:i/>
                <w:color w:val="000000"/>
                <w:spacing w:val="-7"/>
                <w:lang w:eastAsia="uk-UA"/>
              </w:rPr>
            </w:pPr>
          </w:p>
        </w:tc>
        <w:tc>
          <w:tcPr>
            <w:tcW w:w="3024" w:type="dxa"/>
            <w:gridSpan w:val="6"/>
            <w:vAlign w:val="center"/>
          </w:tcPr>
          <w:p w:rsidR="001223EE" w:rsidRPr="001223EE" w:rsidRDefault="001223EE" w:rsidP="001223EE">
            <w:pPr>
              <w:widowControl w:val="0"/>
              <w:autoSpaceDE w:val="0"/>
              <w:autoSpaceDN w:val="0"/>
              <w:adjustRightInd w:val="0"/>
              <w:spacing w:after="0" w:line="240" w:lineRule="auto"/>
              <w:ind w:right="-36"/>
              <w:jc w:val="center"/>
              <w:rPr>
                <w:rFonts w:ascii="Times New Roman" w:eastAsia="Times New Roman" w:hAnsi="Times New Roman" w:cs="Times New Roman"/>
                <w:lang w:eastAsia="uk-UA"/>
              </w:rPr>
            </w:pPr>
            <w:r w:rsidRPr="001223EE">
              <w:rPr>
                <w:rFonts w:ascii="Times New Roman" w:eastAsia="Times New Roman" w:hAnsi="Times New Roman" w:cs="Times New Roman"/>
                <w:lang w:eastAsia="uk-UA"/>
              </w:rPr>
              <w:t>Змістовий модуль ІІ</w:t>
            </w:r>
          </w:p>
          <w:p w:rsidR="001223EE" w:rsidRPr="001223EE" w:rsidRDefault="001223EE" w:rsidP="001223EE">
            <w:pPr>
              <w:widowControl w:val="0"/>
              <w:autoSpaceDE w:val="0"/>
              <w:autoSpaceDN w:val="0"/>
              <w:adjustRightInd w:val="0"/>
              <w:spacing w:after="0" w:line="240" w:lineRule="auto"/>
              <w:ind w:right="-558"/>
              <w:jc w:val="center"/>
              <w:rPr>
                <w:rFonts w:ascii="Times New Roman" w:eastAsia="Times New Roman" w:hAnsi="Times New Roman" w:cs="Times New Roman"/>
                <w:bCs/>
                <w:i/>
                <w:color w:val="000000"/>
                <w:spacing w:val="-7"/>
                <w:lang w:eastAsia="uk-UA"/>
              </w:rPr>
            </w:pPr>
          </w:p>
        </w:tc>
        <w:tc>
          <w:tcPr>
            <w:tcW w:w="2789" w:type="dxa"/>
            <w:gridSpan w:val="3"/>
            <w:vAlign w:val="center"/>
          </w:tcPr>
          <w:p w:rsidR="001223EE" w:rsidRPr="001223EE" w:rsidRDefault="001223EE" w:rsidP="001223EE">
            <w:pPr>
              <w:widowControl w:val="0"/>
              <w:autoSpaceDE w:val="0"/>
              <w:autoSpaceDN w:val="0"/>
              <w:adjustRightInd w:val="0"/>
              <w:spacing w:after="0" w:line="240" w:lineRule="auto"/>
              <w:jc w:val="center"/>
              <w:rPr>
                <w:rFonts w:ascii="Times New Roman" w:eastAsia="Times New Roman" w:hAnsi="Times New Roman" w:cs="Times New Roman"/>
                <w:lang w:eastAsia="uk-UA"/>
              </w:rPr>
            </w:pPr>
            <w:r w:rsidRPr="001223EE">
              <w:rPr>
                <w:rFonts w:ascii="Times New Roman" w:eastAsia="Times New Roman" w:hAnsi="Times New Roman" w:cs="Times New Roman"/>
                <w:lang w:eastAsia="uk-UA"/>
              </w:rPr>
              <w:t>Змістовий модуль ІІІ</w:t>
            </w:r>
          </w:p>
          <w:p w:rsidR="001223EE" w:rsidRPr="001223EE" w:rsidRDefault="001223EE" w:rsidP="001223EE">
            <w:pPr>
              <w:widowControl w:val="0"/>
              <w:autoSpaceDE w:val="0"/>
              <w:autoSpaceDN w:val="0"/>
              <w:adjustRightInd w:val="0"/>
              <w:spacing w:after="0" w:line="240" w:lineRule="auto"/>
              <w:ind w:right="-558"/>
              <w:jc w:val="center"/>
              <w:rPr>
                <w:rFonts w:ascii="Times New Roman" w:eastAsia="Times New Roman" w:hAnsi="Times New Roman" w:cs="Times New Roman"/>
                <w:bCs/>
                <w:i/>
                <w:color w:val="000000"/>
                <w:spacing w:val="-7"/>
                <w:lang w:eastAsia="uk-UA"/>
              </w:rPr>
            </w:pPr>
          </w:p>
        </w:tc>
      </w:tr>
      <w:tr w:rsidR="001223EE" w:rsidRPr="001223EE" w:rsidTr="00704A34">
        <w:tc>
          <w:tcPr>
            <w:tcW w:w="1382" w:type="dxa"/>
            <w:vAlign w:val="center"/>
          </w:tcPr>
          <w:p w:rsidR="001223EE" w:rsidRPr="001223EE" w:rsidRDefault="001223EE" w:rsidP="001223EE">
            <w:pPr>
              <w:widowControl w:val="0"/>
              <w:autoSpaceDE w:val="0"/>
              <w:autoSpaceDN w:val="0"/>
              <w:adjustRightInd w:val="0"/>
              <w:spacing w:after="0" w:line="240" w:lineRule="auto"/>
              <w:ind w:right="-108"/>
              <w:jc w:val="center"/>
              <w:rPr>
                <w:rFonts w:ascii="Times New Roman" w:eastAsia="Times New Roman" w:hAnsi="Times New Roman" w:cs="Times New Roman"/>
                <w:bCs/>
                <w:color w:val="000000"/>
                <w:spacing w:val="-7"/>
                <w:lang w:eastAsia="uk-UA"/>
              </w:rPr>
            </w:pPr>
            <w:r w:rsidRPr="001223EE">
              <w:rPr>
                <w:rFonts w:ascii="Times New Roman" w:eastAsia="Times New Roman" w:hAnsi="Times New Roman" w:cs="Times New Roman"/>
                <w:bCs/>
                <w:color w:val="000000"/>
                <w:spacing w:val="-7"/>
                <w:lang w:eastAsia="uk-UA"/>
              </w:rPr>
              <w:t>Назва модуля</w:t>
            </w:r>
          </w:p>
        </w:tc>
        <w:tc>
          <w:tcPr>
            <w:tcW w:w="2836" w:type="dxa"/>
            <w:gridSpan w:val="3"/>
            <w:vAlign w:val="center"/>
          </w:tcPr>
          <w:p w:rsidR="001223EE" w:rsidRPr="001223EE" w:rsidRDefault="001223EE" w:rsidP="001223EE">
            <w:pPr>
              <w:spacing w:after="0" w:line="240" w:lineRule="auto"/>
              <w:jc w:val="center"/>
              <w:rPr>
                <w:rFonts w:ascii="Times New Roman" w:eastAsia="Times New Roman" w:hAnsi="Times New Roman" w:cs="Times New Roman"/>
                <w:bCs/>
                <w:sz w:val="20"/>
                <w:szCs w:val="20"/>
                <w:lang w:eastAsia="uk-UA"/>
              </w:rPr>
            </w:pPr>
            <w:r w:rsidRPr="001223EE">
              <w:rPr>
                <w:rFonts w:ascii="Times New Roman" w:eastAsia="Times New Roman" w:hAnsi="Times New Roman" w:cs="Times New Roman"/>
                <w:color w:val="000000"/>
                <w:sz w:val="20"/>
                <w:szCs w:val="20"/>
                <w:lang w:eastAsia="uk-UA"/>
              </w:rPr>
              <w:t>Світ між двома світовими війнами: загальні тенденції розвитку</w:t>
            </w:r>
          </w:p>
          <w:p w:rsidR="001223EE" w:rsidRPr="001223EE" w:rsidRDefault="001223EE" w:rsidP="001223EE">
            <w:pPr>
              <w:widowControl w:val="0"/>
              <w:autoSpaceDE w:val="0"/>
              <w:autoSpaceDN w:val="0"/>
              <w:adjustRightInd w:val="0"/>
              <w:spacing w:after="0" w:line="240" w:lineRule="auto"/>
              <w:ind w:left="-250" w:right="-108"/>
              <w:jc w:val="center"/>
              <w:rPr>
                <w:rFonts w:ascii="Times New Roman" w:eastAsia="Times New Roman" w:hAnsi="Times New Roman" w:cs="Times New Roman"/>
                <w:bCs/>
                <w:color w:val="000000"/>
                <w:spacing w:val="-7"/>
                <w:lang w:eastAsia="uk-UA"/>
              </w:rPr>
            </w:pPr>
          </w:p>
        </w:tc>
        <w:tc>
          <w:tcPr>
            <w:tcW w:w="3024" w:type="dxa"/>
            <w:gridSpan w:val="6"/>
            <w:vAlign w:val="bottom"/>
          </w:tcPr>
          <w:p w:rsidR="001223EE" w:rsidRPr="001223EE" w:rsidRDefault="001223EE" w:rsidP="001223EE">
            <w:pPr>
              <w:spacing w:after="0" w:line="240" w:lineRule="auto"/>
              <w:jc w:val="center"/>
              <w:rPr>
                <w:rFonts w:ascii="Times New Roman" w:eastAsia="Times New Roman" w:hAnsi="Times New Roman" w:cs="Times New Roman"/>
                <w:bCs/>
                <w:sz w:val="20"/>
                <w:szCs w:val="20"/>
                <w:lang w:eastAsia="uk-UA"/>
              </w:rPr>
            </w:pPr>
            <w:r w:rsidRPr="001223EE">
              <w:rPr>
                <w:rFonts w:ascii="Times New Roman" w:eastAsia="Times New Roman" w:hAnsi="Times New Roman" w:cs="Times New Roman"/>
                <w:bCs/>
                <w:color w:val="000000"/>
                <w:sz w:val="20"/>
                <w:szCs w:val="20"/>
                <w:lang w:eastAsia="uk-UA"/>
              </w:rPr>
              <w:t>Країни Європи і Америки у 1918–1939 рр.: особливості соціально-економічного і політичного розвитку</w:t>
            </w:r>
          </w:p>
          <w:p w:rsidR="001223EE" w:rsidRPr="001223EE" w:rsidRDefault="001223EE" w:rsidP="001223EE">
            <w:pPr>
              <w:widowControl w:val="0"/>
              <w:autoSpaceDE w:val="0"/>
              <w:autoSpaceDN w:val="0"/>
              <w:adjustRightInd w:val="0"/>
              <w:spacing w:after="0" w:line="240" w:lineRule="auto"/>
              <w:ind w:right="-23"/>
              <w:jc w:val="center"/>
              <w:rPr>
                <w:rFonts w:ascii="Times New Roman" w:eastAsia="Times New Roman" w:hAnsi="Times New Roman" w:cs="Times New Roman"/>
                <w:bCs/>
                <w:i/>
                <w:color w:val="000000"/>
                <w:spacing w:val="-7"/>
                <w:lang w:eastAsia="uk-UA"/>
              </w:rPr>
            </w:pPr>
          </w:p>
        </w:tc>
        <w:tc>
          <w:tcPr>
            <w:tcW w:w="2789" w:type="dxa"/>
            <w:gridSpan w:val="3"/>
            <w:vAlign w:val="center"/>
          </w:tcPr>
          <w:p w:rsidR="001223EE" w:rsidRPr="001223EE" w:rsidRDefault="001223EE" w:rsidP="001223EE">
            <w:pPr>
              <w:widowControl w:val="0"/>
              <w:autoSpaceDE w:val="0"/>
              <w:autoSpaceDN w:val="0"/>
              <w:adjustRightInd w:val="0"/>
              <w:spacing w:after="0" w:line="240" w:lineRule="auto"/>
              <w:jc w:val="center"/>
              <w:rPr>
                <w:rFonts w:ascii="Times New Roman" w:eastAsia="Times New Roman" w:hAnsi="Times New Roman" w:cs="Times New Roman"/>
                <w:bCs/>
                <w:color w:val="000000"/>
                <w:spacing w:val="-7"/>
                <w:sz w:val="20"/>
                <w:szCs w:val="20"/>
                <w:lang w:eastAsia="uk-UA"/>
              </w:rPr>
            </w:pPr>
            <w:r w:rsidRPr="001223EE">
              <w:rPr>
                <w:rFonts w:ascii="Times New Roman" w:eastAsia="Times New Roman" w:hAnsi="Times New Roman" w:cs="Times New Roman"/>
                <w:bCs/>
                <w:color w:val="000000"/>
                <w:sz w:val="20"/>
                <w:szCs w:val="20"/>
                <w:lang w:eastAsia="uk-UA"/>
              </w:rPr>
              <w:t>Друга світова війна</w:t>
            </w:r>
          </w:p>
        </w:tc>
      </w:tr>
      <w:tr w:rsidR="001223EE" w:rsidRPr="001223EE" w:rsidTr="00704A34">
        <w:tc>
          <w:tcPr>
            <w:tcW w:w="1382" w:type="dxa"/>
            <w:vAlign w:val="center"/>
          </w:tcPr>
          <w:p w:rsidR="001223EE" w:rsidRPr="001223EE" w:rsidRDefault="001223EE" w:rsidP="001223EE">
            <w:pPr>
              <w:widowControl w:val="0"/>
              <w:autoSpaceDE w:val="0"/>
              <w:autoSpaceDN w:val="0"/>
              <w:adjustRightInd w:val="0"/>
              <w:spacing w:after="0" w:line="240" w:lineRule="auto"/>
              <w:jc w:val="center"/>
              <w:rPr>
                <w:rFonts w:ascii="Times New Roman" w:eastAsia="Times New Roman" w:hAnsi="Times New Roman" w:cs="Times New Roman"/>
                <w:bCs/>
                <w:color w:val="000000"/>
                <w:spacing w:val="-7"/>
                <w:lang w:eastAsia="uk-UA"/>
              </w:rPr>
            </w:pPr>
            <w:r w:rsidRPr="001223EE">
              <w:rPr>
                <w:rFonts w:ascii="Times New Roman" w:eastAsia="Times New Roman" w:hAnsi="Times New Roman" w:cs="Times New Roman"/>
                <w:bCs/>
                <w:color w:val="000000"/>
                <w:spacing w:val="-7"/>
                <w:lang w:eastAsia="uk-UA"/>
              </w:rPr>
              <w:t>Кількість балів за модуль</w:t>
            </w:r>
          </w:p>
        </w:tc>
        <w:tc>
          <w:tcPr>
            <w:tcW w:w="2836" w:type="dxa"/>
            <w:gridSpan w:val="3"/>
            <w:vAlign w:val="center"/>
          </w:tcPr>
          <w:p w:rsidR="001223EE" w:rsidRPr="001223EE" w:rsidRDefault="006944C1" w:rsidP="001223EE">
            <w:pPr>
              <w:widowControl w:val="0"/>
              <w:autoSpaceDE w:val="0"/>
              <w:autoSpaceDN w:val="0"/>
              <w:adjustRightInd w:val="0"/>
              <w:spacing w:after="0" w:line="240" w:lineRule="auto"/>
              <w:ind w:right="-92"/>
              <w:jc w:val="center"/>
              <w:rPr>
                <w:rFonts w:ascii="Times New Roman" w:eastAsia="Times New Roman" w:hAnsi="Times New Roman" w:cs="Times New Roman"/>
                <w:bCs/>
                <w:i/>
                <w:color w:val="000000"/>
                <w:spacing w:val="-7"/>
                <w:lang w:eastAsia="uk-UA"/>
              </w:rPr>
            </w:pPr>
            <w:r>
              <w:rPr>
                <w:rFonts w:ascii="Times New Roman" w:eastAsia="Times New Roman" w:hAnsi="Times New Roman" w:cs="Times New Roman"/>
                <w:lang w:val="ru-RU" w:eastAsia="uk-UA"/>
              </w:rPr>
              <w:t>77</w:t>
            </w:r>
            <w:r w:rsidR="001223EE" w:rsidRPr="001223EE">
              <w:rPr>
                <w:rFonts w:ascii="Times New Roman" w:eastAsia="Times New Roman" w:hAnsi="Times New Roman" w:cs="Times New Roman"/>
                <w:lang w:eastAsia="uk-UA"/>
              </w:rPr>
              <w:t xml:space="preserve"> б.</w:t>
            </w:r>
          </w:p>
        </w:tc>
        <w:tc>
          <w:tcPr>
            <w:tcW w:w="3024" w:type="dxa"/>
            <w:gridSpan w:val="6"/>
            <w:vAlign w:val="center"/>
          </w:tcPr>
          <w:p w:rsidR="001223EE" w:rsidRPr="001223EE" w:rsidRDefault="006944C1" w:rsidP="001223EE">
            <w:pPr>
              <w:widowControl w:val="0"/>
              <w:autoSpaceDE w:val="0"/>
              <w:autoSpaceDN w:val="0"/>
              <w:adjustRightInd w:val="0"/>
              <w:spacing w:after="0" w:line="240" w:lineRule="auto"/>
              <w:ind w:right="-40"/>
              <w:jc w:val="center"/>
              <w:rPr>
                <w:rFonts w:ascii="Times New Roman" w:eastAsia="Times New Roman" w:hAnsi="Times New Roman" w:cs="Times New Roman"/>
                <w:bCs/>
                <w:i/>
                <w:color w:val="000000"/>
                <w:spacing w:val="-7"/>
                <w:lang w:eastAsia="uk-UA"/>
              </w:rPr>
            </w:pPr>
            <w:r>
              <w:rPr>
                <w:rFonts w:ascii="Times New Roman" w:eastAsia="Times New Roman" w:hAnsi="Times New Roman" w:cs="Times New Roman"/>
                <w:lang w:val="ru-RU" w:eastAsia="uk-UA"/>
              </w:rPr>
              <w:t>91</w:t>
            </w:r>
            <w:r w:rsidR="001223EE" w:rsidRPr="001223EE">
              <w:rPr>
                <w:rFonts w:ascii="Times New Roman" w:eastAsia="Times New Roman" w:hAnsi="Times New Roman" w:cs="Times New Roman"/>
                <w:lang w:eastAsia="uk-UA"/>
              </w:rPr>
              <w:t xml:space="preserve"> б.</w:t>
            </w:r>
          </w:p>
        </w:tc>
        <w:tc>
          <w:tcPr>
            <w:tcW w:w="2789" w:type="dxa"/>
            <w:gridSpan w:val="3"/>
            <w:vAlign w:val="center"/>
          </w:tcPr>
          <w:p w:rsidR="001223EE" w:rsidRPr="001223EE" w:rsidRDefault="001223EE" w:rsidP="006944C1">
            <w:pPr>
              <w:widowControl w:val="0"/>
              <w:autoSpaceDE w:val="0"/>
              <w:autoSpaceDN w:val="0"/>
              <w:adjustRightInd w:val="0"/>
              <w:spacing w:after="0" w:line="240" w:lineRule="auto"/>
              <w:ind w:right="-57"/>
              <w:jc w:val="center"/>
              <w:rPr>
                <w:rFonts w:ascii="Times New Roman" w:eastAsia="Times New Roman" w:hAnsi="Times New Roman" w:cs="Times New Roman"/>
                <w:bCs/>
                <w:i/>
                <w:color w:val="000000"/>
                <w:spacing w:val="-7"/>
                <w:lang w:eastAsia="uk-UA"/>
              </w:rPr>
            </w:pPr>
            <w:r w:rsidRPr="001223EE">
              <w:rPr>
                <w:rFonts w:ascii="Times New Roman" w:eastAsia="Times New Roman" w:hAnsi="Times New Roman" w:cs="Times New Roman"/>
                <w:lang w:val="ru-RU" w:eastAsia="uk-UA"/>
              </w:rPr>
              <w:t>1</w:t>
            </w:r>
            <w:r w:rsidR="006944C1">
              <w:rPr>
                <w:rFonts w:ascii="Times New Roman" w:eastAsia="Times New Roman" w:hAnsi="Times New Roman" w:cs="Times New Roman"/>
                <w:lang w:val="ru-RU" w:eastAsia="uk-UA"/>
              </w:rPr>
              <w:t>3</w:t>
            </w:r>
            <w:r w:rsidRPr="001223EE">
              <w:rPr>
                <w:rFonts w:ascii="Times New Roman" w:eastAsia="Times New Roman" w:hAnsi="Times New Roman" w:cs="Times New Roman"/>
                <w:lang w:val="ru-RU" w:eastAsia="uk-UA"/>
              </w:rPr>
              <w:t>4</w:t>
            </w:r>
            <w:r w:rsidRPr="001223EE">
              <w:rPr>
                <w:rFonts w:ascii="Times New Roman" w:eastAsia="Times New Roman" w:hAnsi="Times New Roman" w:cs="Times New Roman"/>
                <w:lang w:eastAsia="uk-UA"/>
              </w:rPr>
              <w:t xml:space="preserve"> б.</w:t>
            </w:r>
          </w:p>
        </w:tc>
      </w:tr>
      <w:tr w:rsidR="001223EE" w:rsidRPr="001223EE" w:rsidTr="00704A34">
        <w:tc>
          <w:tcPr>
            <w:tcW w:w="1382" w:type="dxa"/>
          </w:tcPr>
          <w:p w:rsidR="001223EE" w:rsidRPr="001223EE" w:rsidRDefault="001223EE" w:rsidP="001223EE">
            <w:pPr>
              <w:widowControl w:val="0"/>
              <w:autoSpaceDE w:val="0"/>
              <w:autoSpaceDN w:val="0"/>
              <w:adjustRightInd w:val="0"/>
              <w:spacing w:after="0" w:line="240" w:lineRule="auto"/>
              <w:ind w:right="34"/>
              <w:jc w:val="center"/>
              <w:rPr>
                <w:rFonts w:ascii="Times New Roman" w:eastAsia="Times New Roman" w:hAnsi="Times New Roman" w:cs="Times New Roman"/>
                <w:bCs/>
                <w:color w:val="000000"/>
                <w:spacing w:val="-7"/>
                <w:lang w:eastAsia="uk-UA"/>
              </w:rPr>
            </w:pPr>
            <w:r w:rsidRPr="001223EE">
              <w:rPr>
                <w:rFonts w:ascii="Times New Roman" w:eastAsia="Times New Roman" w:hAnsi="Times New Roman" w:cs="Times New Roman"/>
                <w:bCs/>
                <w:color w:val="000000"/>
                <w:spacing w:val="-7"/>
                <w:lang w:eastAsia="uk-UA"/>
              </w:rPr>
              <w:t>Лекції</w:t>
            </w:r>
          </w:p>
        </w:tc>
        <w:tc>
          <w:tcPr>
            <w:tcW w:w="1134" w:type="dxa"/>
            <w:vAlign w:val="center"/>
          </w:tcPr>
          <w:p w:rsidR="001223EE" w:rsidRPr="001223EE" w:rsidRDefault="001223EE" w:rsidP="001223EE">
            <w:pPr>
              <w:widowControl w:val="0"/>
              <w:autoSpaceDE w:val="0"/>
              <w:autoSpaceDN w:val="0"/>
              <w:adjustRightInd w:val="0"/>
              <w:spacing w:after="0" w:line="240" w:lineRule="auto"/>
              <w:ind w:right="-108"/>
              <w:jc w:val="center"/>
              <w:rPr>
                <w:rFonts w:ascii="Times New Roman" w:eastAsia="Times New Roman" w:hAnsi="Times New Roman" w:cs="Times New Roman"/>
                <w:bCs/>
                <w:i/>
                <w:color w:val="000000"/>
                <w:spacing w:val="-7"/>
                <w:lang w:eastAsia="uk-UA"/>
              </w:rPr>
            </w:pPr>
            <w:r w:rsidRPr="001223EE">
              <w:rPr>
                <w:rFonts w:ascii="Times New Roman" w:eastAsia="Times New Roman" w:hAnsi="Times New Roman" w:cs="Times New Roman"/>
                <w:bCs/>
                <w:i/>
                <w:color w:val="000000"/>
                <w:spacing w:val="-7"/>
                <w:lang w:eastAsia="uk-UA"/>
              </w:rPr>
              <w:t>1</w:t>
            </w:r>
          </w:p>
        </w:tc>
        <w:tc>
          <w:tcPr>
            <w:tcW w:w="851" w:type="dxa"/>
            <w:vAlign w:val="center"/>
          </w:tcPr>
          <w:p w:rsidR="001223EE" w:rsidRPr="001223EE" w:rsidRDefault="001223EE" w:rsidP="001223EE">
            <w:pPr>
              <w:widowControl w:val="0"/>
              <w:autoSpaceDE w:val="0"/>
              <w:autoSpaceDN w:val="0"/>
              <w:adjustRightInd w:val="0"/>
              <w:spacing w:after="0" w:line="240" w:lineRule="auto"/>
              <w:ind w:right="-108"/>
              <w:jc w:val="center"/>
              <w:rPr>
                <w:rFonts w:ascii="Times New Roman" w:eastAsia="Times New Roman" w:hAnsi="Times New Roman" w:cs="Times New Roman"/>
                <w:bCs/>
                <w:i/>
                <w:color w:val="000000"/>
                <w:spacing w:val="-7"/>
                <w:lang w:eastAsia="uk-UA"/>
              </w:rPr>
            </w:pPr>
            <w:r w:rsidRPr="001223EE">
              <w:rPr>
                <w:rFonts w:ascii="Times New Roman" w:eastAsia="Times New Roman" w:hAnsi="Times New Roman" w:cs="Times New Roman"/>
                <w:bCs/>
                <w:i/>
                <w:color w:val="000000"/>
                <w:spacing w:val="-7"/>
                <w:lang w:eastAsia="uk-UA"/>
              </w:rPr>
              <w:t>2</w:t>
            </w:r>
          </w:p>
        </w:tc>
        <w:tc>
          <w:tcPr>
            <w:tcW w:w="851" w:type="dxa"/>
            <w:vAlign w:val="center"/>
          </w:tcPr>
          <w:p w:rsidR="001223EE" w:rsidRPr="001223EE" w:rsidRDefault="001223EE" w:rsidP="001223EE">
            <w:pPr>
              <w:widowControl w:val="0"/>
              <w:autoSpaceDE w:val="0"/>
              <w:autoSpaceDN w:val="0"/>
              <w:adjustRightInd w:val="0"/>
              <w:spacing w:after="0" w:line="240" w:lineRule="auto"/>
              <w:ind w:right="-185"/>
              <w:jc w:val="center"/>
              <w:rPr>
                <w:rFonts w:ascii="Times New Roman" w:eastAsia="Times New Roman" w:hAnsi="Times New Roman" w:cs="Times New Roman"/>
                <w:bCs/>
                <w:i/>
                <w:color w:val="000000"/>
                <w:spacing w:val="-7"/>
                <w:lang w:eastAsia="uk-UA"/>
              </w:rPr>
            </w:pPr>
            <w:r w:rsidRPr="001223EE">
              <w:rPr>
                <w:rFonts w:ascii="Times New Roman" w:eastAsia="Times New Roman" w:hAnsi="Times New Roman" w:cs="Times New Roman"/>
                <w:bCs/>
                <w:i/>
                <w:color w:val="000000"/>
                <w:spacing w:val="-7"/>
                <w:lang w:eastAsia="uk-UA"/>
              </w:rPr>
              <w:t>3</w:t>
            </w:r>
          </w:p>
        </w:tc>
        <w:tc>
          <w:tcPr>
            <w:tcW w:w="992" w:type="dxa"/>
            <w:vAlign w:val="center"/>
          </w:tcPr>
          <w:p w:rsidR="001223EE" w:rsidRPr="001223EE" w:rsidRDefault="001223EE" w:rsidP="001223EE">
            <w:pPr>
              <w:widowControl w:val="0"/>
              <w:autoSpaceDE w:val="0"/>
              <w:autoSpaceDN w:val="0"/>
              <w:adjustRightInd w:val="0"/>
              <w:spacing w:after="0" w:line="240" w:lineRule="auto"/>
              <w:ind w:right="-186"/>
              <w:jc w:val="center"/>
              <w:rPr>
                <w:rFonts w:ascii="Times New Roman" w:eastAsia="Times New Roman" w:hAnsi="Times New Roman" w:cs="Times New Roman"/>
                <w:bCs/>
                <w:i/>
                <w:color w:val="000000"/>
                <w:spacing w:val="-7"/>
                <w:lang w:eastAsia="uk-UA"/>
              </w:rPr>
            </w:pPr>
            <w:r w:rsidRPr="001223EE">
              <w:rPr>
                <w:rFonts w:ascii="Times New Roman" w:eastAsia="Times New Roman" w:hAnsi="Times New Roman" w:cs="Times New Roman"/>
                <w:bCs/>
                <w:i/>
                <w:color w:val="000000"/>
                <w:spacing w:val="-7"/>
                <w:lang w:eastAsia="uk-UA"/>
              </w:rPr>
              <w:t>5</w:t>
            </w:r>
          </w:p>
        </w:tc>
        <w:tc>
          <w:tcPr>
            <w:tcW w:w="709" w:type="dxa"/>
            <w:gridSpan w:val="2"/>
            <w:vAlign w:val="center"/>
          </w:tcPr>
          <w:p w:rsidR="001223EE" w:rsidRPr="001223EE" w:rsidRDefault="001223EE" w:rsidP="001223EE">
            <w:pPr>
              <w:widowControl w:val="0"/>
              <w:autoSpaceDE w:val="0"/>
              <w:autoSpaceDN w:val="0"/>
              <w:adjustRightInd w:val="0"/>
              <w:spacing w:after="0" w:line="240" w:lineRule="auto"/>
              <w:ind w:right="-185"/>
              <w:jc w:val="center"/>
              <w:rPr>
                <w:rFonts w:ascii="Times New Roman" w:eastAsia="Times New Roman" w:hAnsi="Times New Roman" w:cs="Times New Roman"/>
                <w:bCs/>
                <w:i/>
                <w:color w:val="000000"/>
                <w:spacing w:val="-7"/>
                <w:lang w:eastAsia="uk-UA"/>
              </w:rPr>
            </w:pPr>
            <w:r w:rsidRPr="001223EE">
              <w:rPr>
                <w:rFonts w:ascii="Times New Roman" w:eastAsia="Times New Roman" w:hAnsi="Times New Roman" w:cs="Times New Roman"/>
                <w:bCs/>
                <w:i/>
                <w:color w:val="000000"/>
                <w:spacing w:val="-7"/>
                <w:lang w:eastAsia="uk-UA"/>
              </w:rPr>
              <w:t>6</w:t>
            </w:r>
          </w:p>
        </w:tc>
        <w:tc>
          <w:tcPr>
            <w:tcW w:w="1323" w:type="dxa"/>
            <w:gridSpan w:val="3"/>
            <w:vAlign w:val="center"/>
          </w:tcPr>
          <w:p w:rsidR="001223EE" w:rsidRPr="001223EE" w:rsidRDefault="001223EE" w:rsidP="001223EE">
            <w:pPr>
              <w:widowControl w:val="0"/>
              <w:autoSpaceDE w:val="0"/>
              <w:autoSpaceDN w:val="0"/>
              <w:adjustRightInd w:val="0"/>
              <w:spacing w:after="0" w:line="240" w:lineRule="auto"/>
              <w:ind w:right="-108"/>
              <w:jc w:val="center"/>
              <w:rPr>
                <w:rFonts w:ascii="Times New Roman" w:eastAsia="Times New Roman" w:hAnsi="Times New Roman" w:cs="Times New Roman"/>
                <w:bCs/>
                <w:i/>
                <w:color w:val="000000"/>
                <w:spacing w:val="-7"/>
                <w:lang w:eastAsia="uk-UA"/>
              </w:rPr>
            </w:pPr>
            <w:r w:rsidRPr="001223EE">
              <w:rPr>
                <w:rFonts w:ascii="Times New Roman" w:eastAsia="Times New Roman" w:hAnsi="Times New Roman" w:cs="Times New Roman"/>
                <w:bCs/>
                <w:i/>
                <w:color w:val="000000"/>
                <w:spacing w:val="-7"/>
                <w:lang w:eastAsia="uk-UA"/>
              </w:rPr>
              <w:t>7</w:t>
            </w:r>
          </w:p>
        </w:tc>
        <w:tc>
          <w:tcPr>
            <w:tcW w:w="994" w:type="dxa"/>
            <w:vAlign w:val="center"/>
          </w:tcPr>
          <w:p w:rsidR="001223EE" w:rsidRPr="001223EE" w:rsidRDefault="001223EE" w:rsidP="001223EE">
            <w:pPr>
              <w:widowControl w:val="0"/>
              <w:autoSpaceDE w:val="0"/>
              <w:autoSpaceDN w:val="0"/>
              <w:adjustRightInd w:val="0"/>
              <w:spacing w:after="0" w:line="240" w:lineRule="auto"/>
              <w:ind w:right="-298"/>
              <w:jc w:val="center"/>
              <w:rPr>
                <w:rFonts w:ascii="Times New Roman" w:eastAsia="Times New Roman" w:hAnsi="Times New Roman" w:cs="Times New Roman"/>
                <w:bCs/>
                <w:i/>
                <w:color w:val="000000"/>
                <w:spacing w:val="-7"/>
                <w:sz w:val="20"/>
                <w:szCs w:val="20"/>
                <w:lang w:eastAsia="uk-UA"/>
              </w:rPr>
            </w:pPr>
            <w:r w:rsidRPr="001223EE">
              <w:rPr>
                <w:rFonts w:ascii="Times New Roman" w:eastAsia="Times New Roman" w:hAnsi="Times New Roman" w:cs="Times New Roman"/>
                <w:bCs/>
                <w:i/>
                <w:color w:val="000000"/>
                <w:spacing w:val="-7"/>
                <w:sz w:val="20"/>
                <w:szCs w:val="20"/>
                <w:lang w:eastAsia="uk-UA"/>
              </w:rPr>
              <w:t>9</w:t>
            </w:r>
          </w:p>
        </w:tc>
        <w:tc>
          <w:tcPr>
            <w:tcW w:w="945" w:type="dxa"/>
            <w:vAlign w:val="center"/>
          </w:tcPr>
          <w:p w:rsidR="001223EE" w:rsidRPr="001223EE" w:rsidRDefault="001223EE" w:rsidP="001223EE">
            <w:pPr>
              <w:widowControl w:val="0"/>
              <w:autoSpaceDE w:val="0"/>
              <w:autoSpaceDN w:val="0"/>
              <w:adjustRightInd w:val="0"/>
              <w:spacing w:after="0" w:line="240" w:lineRule="auto"/>
              <w:ind w:right="-261"/>
              <w:jc w:val="center"/>
              <w:rPr>
                <w:rFonts w:ascii="Times New Roman" w:eastAsia="Times New Roman" w:hAnsi="Times New Roman" w:cs="Times New Roman"/>
                <w:bCs/>
                <w:i/>
                <w:color w:val="000000"/>
                <w:spacing w:val="-7"/>
                <w:lang w:eastAsia="uk-UA"/>
              </w:rPr>
            </w:pPr>
            <w:r w:rsidRPr="001223EE">
              <w:rPr>
                <w:rFonts w:ascii="Times New Roman" w:eastAsia="Times New Roman" w:hAnsi="Times New Roman" w:cs="Times New Roman"/>
                <w:bCs/>
                <w:i/>
                <w:color w:val="000000"/>
                <w:spacing w:val="-7"/>
                <w:lang w:eastAsia="uk-UA"/>
              </w:rPr>
              <w:t>10</w:t>
            </w:r>
          </w:p>
        </w:tc>
        <w:tc>
          <w:tcPr>
            <w:tcW w:w="850" w:type="dxa"/>
            <w:vAlign w:val="center"/>
          </w:tcPr>
          <w:p w:rsidR="001223EE" w:rsidRPr="001223EE" w:rsidRDefault="001223EE" w:rsidP="001223EE">
            <w:pPr>
              <w:widowControl w:val="0"/>
              <w:autoSpaceDE w:val="0"/>
              <w:autoSpaceDN w:val="0"/>
              <w:adjustRightInd w:val="0"/>
              <w:spacing w:after="0" w:line="240" w:lineRule="auto"/>
              <w:ind w:right="-185"/>
              <w:jc w:val="center"/>
              <w:rPr>
                <w:rFonts w:ascii="Times New Roman" w:eastAsia="Times New Roman" w:hAnsi="Times New Roman" w:cs="Times New Roman"/>
                <w:bCs/>
                <w:i/>
                <w:color w:val="000000"/>
                <w:spacing w:val="-7"/>
                <w:lang w:eastAsia="uk-UA"/>
              </w:rPr>
            </w:pPr>
            <w:r w:rsidRPr="001223EE">
              <w:rPr>
                <w:rFonts w:ascii="Times New Roman" w:eastAsia="Times New Roman" w:hAnsi="Times New Roman" w:cs="Times New Roman"/>
                <w:bCs/>
                <w:i/>
                <w:color w:val="000000"/>
                <w:spacing w:val="-7"/>
                <w:lang w:eastAsia="uk-UA"/>
              </w:rPr>
              <w:t>11</w:t>
            </w:r>
          </w:p>
        </w:tc>
      </w:tr>
      <w:tr w:rsidR="001223EE" w:rsidRPr="001223EE" w:rsidTr="00704A34">
        <w:trPr>
          <w:cantSplit/>
          <w:trHeight w:val="3296"/>
        </w:trPr>
        <w:tc>
          <w:tcPr>
            <w:tcW w:w="1382" w:type="dxa"/>
          </w:tcPr>
          <w:p w:rsidR="001223EE" w:rsidRPr="001223EE" w:rsidRDefault="001223EE" w:rsidP="001223EE">
            <w:pPr>
              <w:widowControl w:val="0"/>
              <w:autoSpaceDE w:val="0"/>
              <w:autoSpaceDN w:val="0"/>
              <w:adjustRightInd w:val="0"/>
              <w:spacing w:after="0" w:line="240" w:lineRule="auto"/>
              <w:ind w:right="-38"/>
              <w:jc w:val="center"/>
              <w:rPr>
                <w:rFonts w:ascii="Times New Roman" w:eastAsia="Times New Roman" w:hAnsi="Times New Roman" w:cs="Times New Roman"/>
                <w:bCs/>
                <w:color w:val="000000"/>
                <w:spacing w:val="-7"/>
                <w:lang w:eastAsia="uk-UA"/>
              </w:rPr>
            </w:pPr>
            <w:r w:rsidRPr="001223EE">
              <w:rPr>
                <w:rFonts w:ascii="Times New Roman" w:eastAsia="Times New Roman" w:hAnsi="Times New Roman" w:cs="Times New Roman"/>
                <w:bCs/>
                <w:color w:val="000000"/>
                <w:spacing w:val="-7"/>
                <w:lang w:eastAsia="uk-UA"/>
              </w:rPr>
              <w:t xml:space="preserve">Лекції </w:t>
            </w:r>
          </w:p>
          <w:p w:rsidR="001223EE" w:rsidRPr="001223EE" w:rsidRDefault="001223EE" w:rsidP="001223EE">
            <w:pPr>
              <w:widowControl w:val="0"/>
              <w:autoSpaceDE w:val="0"/>
              <w:autoSpaceDN w:val="0"/>
              <w:adjustRightInd w:val="0"/>
              <w:spacing w:after="0" w:line="240" w:lineRule="auto"/>
              <w:ind w:right="-38"/>
              <w:jc w:val="center"/>
              <w:rPr>
                <w:rFonts w:ascii="Times New Roman" w:eastAsia="Times New Roman" w:hAnsi="Times New Roman" w:cs="Times New Roman"/>
                <w:bCs/>
                <w:color w:val="000000"/>
                <w:spacing w:val="-7"/>
                <w:lang w:eastAsia="uk-UA"/>
              </w:rPr>
            </w:pPr>
            <w:r w:rsidRPr="001223EE">
              <w:rPr>
                <w:rFonts w:ascii="Times New Roman" w:eastAsia="Times New Roman" w:hAnsi="Times New Roman" w:cs="Times New Roman"/>
                <w:bCs/>
                <w:color w:val="000000"/>
                <w:spacing w:val="-7"/>
                <w:lang w:eastAsia="uk-UA"/>
              </w:rPr>
              <w:t>(теми,бали)</w:t>
            </w:r>
          </w:p>
        </w:tc>
        <w:tc>
          <w:tcPr>
            <w:tcW w:w="1134" w:type="dxa"/>
            <w:textDirection w:val="btLr"/>
            <w:vAlign w:val="bottom"/>
          </w:tcPr>
          <w:p w:rsidR="001223EE" w:rsidRPr="001223EE" w:rsidRDefault="001223EE" w:rsidP="001223EE">
            <w:pPr>
              <w:widowControl w:val="0"/>
              <w:autoSpaceDE w:val="0"/>
              <w:autoSpaceDN w:val="0"/>
              <w:adjustRightInd w:val="0"/>
              <w:spacing w:after="0" w:line="240" w:lineRule="auto"/>
              <w:ind w:left="113" w:right="-38"/>
              <w:rPr>
                <w:rFonts w:ascii="Times New Roman" w:eastAsia="Times New Roman" w:hAnsi="Times New Roman" w:cs="Times New Roman"/>
                <w:bCs/>
                <w:i/>
                <w:color w:val="000000"/>
                <w:spacing w:val="-7"/>
                <w:sz w:val="20"/>
                <w:szCs w:val="20"/>
                <w:lang w:eastAsia="uk-UA"/>
              </w:rPr>
            </w:pPr>
            <w:r w:rsidRPr="001223EE">
              <w:rPr>
                <w:rFonts w:ascii="Times New Roman" w:eastAsia="Times New Roman" w:hAnsi="Times New Roman" w:cs="Times New Roman"/>
                <w:bCs/>
                <w:sz w:val="20"/>
                <w:szCs w:val="20"/>
                <w:lang w:eastAsia="uk-UA"/>
              </w:rPr>
              <w:t xml:space="preserve">Вступ. </w:t>
            </w:r>
            <w:r w:rsidRPr="001223EE">
              <w:rPr>
                <w:rFonts w:ascii="Times New Roman" w:eastAsia="Times New Roman" w:hAnsi="Times New Roman" w:cs="Times New Roman"/>
                <w:bCs/>
                <w:color w:val="000000"/>
                <w:sz w:val="20"/>
                <w:szCs w:val="20"/>
                <w:lang w:eastAsia="uk-UA"/>
              </w:rPr>
              <w:t>Новітня історія країн Європи і Америки: особливості навчального курсу</w:t>
            </w:r>
            <w:r w:rsidRPr="001223EE">
              <w:rPr>
                <w:rFonts w:ascii="Times New Roman" w:eastAsia="Times New Roman" w:hAnsi="Times New Roman" w:cs="Times New Roman"/>
                <w:sz w:val="20"/>
                <w:szCs w:val="20"/>
                <w:lang w:eastAsia="uk-UA"/>
              </w:rPr>
              <w:t>.</w:t>
            </w:r>
          </w:p>
        </w:tc>
        <w:tc>
          <w:tcPr>
            <w:tcW w:w="851" w:type="dxa"/>
            <w:textDirection w:val="btLr"/>
            <w:vAlign w:val="bottom"/>
          </w:tcPr>
          <w:p w:rsidR="001223EE" w:rsidRPr="001223EE" w:rsidRDefault="001223EE" w:rsidP="001223EE">
            <w:pPr>
              <w:widowControl w:val="0"/>
              <w:autoSpaceDE w:val="0"/>
              <w:autoSpaceDN w:val="0"/>
              <w:adjustRightInd w:val="0"/>
              <w:spacing w:after="0" w:line="240" w:lineRule="auto"/>
              <w:ind w:left="113" w:right="-558"/>
              <w:rPr>
                <w:rFonts w:ascii="Times New Roman" w:eastAsia="Times New Roman" w:hAnsi="Times New Roman" w:cs="Times New Roman"/>
                <w:color w:val="000000"/>
                <w:spacing w:val="-1"/>
                <w:w w:val="106"/>
                <w:sz w:val="20"/>
                <w:szCs w:val="20"/>
                <w:lang w:eastAsia="uk-UA"/>
              </w:rPr>
            </w:pPr>
            <w:r w:rsidRPr="001223EE">
              <w:rPr>
                <w:rFonts w:ascii="Times New Roman" w:eastAsia="Times New Roman" w:hAnsi="Times New Roman" w:cs="Times New Roman"/>
                <w:sz w:val="20"/>
                <w:szCs w:val="20"/>
                <w:lang w:eastAsia="uk-UA"/>
              </w:rPr>
              <w:t xml:space="preserve"> </w:t>
            </w:r>
            <w:r w:rsidRPr="001223EE">
              <w:rPr>
                <w:rFonts w:ascii="Times New Roman" w:eastAsia="Times New Roman" w:hAnsi="Times New Roman" w:cs="Times New Roman"/>
                <w:bCs/>
                <w:color w:val="000000"/>
                <w:sz w:val="20"/>
                <w:szCs w:val="20"/>
                <w:lang w:eastAsia="uk-UA"/>
              </w:rPr>
              <w:t>Міжнародні відносини між двома світовими війнами</w:t>
            </w:r>
          </w:p>
        </w:tc>
        <w:tc>
          <w:tcPr>
            <w:tcW w:w="851" w:type="dxa"/>
            <w:textDirection w:val="btLr"/>
            <w:vAlign w:val="bottom"/>
          </w:tcPr>
          <w:p w:rsidR="001223EE" w:rsidRPr="001223EE" w:rsidRDefault="001223EE" w:rsidP="001223EE">
            <w:pPr>
              <w:widowControl w:val="0"/>
              <w:autoSpaceDE w:val="0"/>
              <w:autoSpaceDN w:val="0"/>
              <w:adjustRightInd w:val="0"/>
              <w:spacing w:after="0" w:line="240" w:lineRule="auto"/>
              <w:ind w:left="113" w:right="-558"/>
              <w:rPr>
                <w:rFonts w:ascii="Times New Roman" w:eastAsia="Times New Roman" w:hAnsi="Times New Roman" w:cs="Times New Roman"/>
                <w:bCs/>
                <w:color w:val="000000"/>
                <w:sz w:val="20"/>
                <w:szCs w:val="20"/>
                <w:lang w:eastAsia="uk-UA"/>
              </w:rPr>
            </w:pPr>
            <w:r w:rsidRPr="001223EE">
              <w:rPr>
                <w:rFonts w:ascii="Times New Roman" w:eastAsia="Times New Roman" w:hAnsi="Times New Roman" w:cs="Times New Roman"/>
                <w:bCs/>
                <w:color w:val="000000"/>
                <w:sz w:val="20"/>
                <w:szCs w:val="20"/>
                <w:lang w:eastAsia="uk-UA"/>
              </w:rPr>
              <w:t xml:space="preserve">Суспільно-політичні рухи у </w:t>
            </w:r>
          </w:p>
          <w:p w:rsidR="001223EE" w:rsidRPr="001223EE" w:rsidRDefault="001223EE" w:rsidP="001223EE">
            <w:pPr>
              <w:widowControl w:val="0"/>
              <w:autoSpaceDE w:val="0"/>
              <w:autoSpaceDN w:val="0"/>
              <w:adjustRightInd w:val="0"/>
              <w:spacing w:after="0" w:line="240" w:lineRule="auto"/>
              <w:ind w:left="113" w:right="-558"/>
              <w:rPr>
                <w:rFonts w:ascii="Times New Roman" w:eastAsia="Times New Roman" w:hAnsi="Times New Roman" w:cs="Times New Roman"/>
                <w:bCs/>
                <w:color w:val="000000"/>
                <w:spacing w:val="-7"/>
                <w:sz w:val="20"/>
                <w:szCs w:val="20"/>
                <w:lang w:eastAsia="uk-UA"/>
              </w:rPr>
            </w:pPr>
            <w:r w:rsidRPr="001223EE">
              <w:rPr>
                <w:rFonts w:ascii="Times New Roman" w:eastAsia="Times New Roman" w:hAnsi="Times New Roman" w:cs="Times New Roman"/>
                <w:bCs/>
                <w:color w:val="000000"/>
                <w:sz w:val="20"/>
                <w:szCs w:val="20"/>
                <w:lang w:eastAsia="uk-UA"/>
              </w:rPr>
              <w:t>1918–1945 рр.</w:t>
            </w:r>
          </w:p>
        </w:tc>
        <w:tc>
          <w:tcPr>
            <w:tcW w:w="992" w:type="dxa"/>
            <w:textDirection w:val="btLr"/>
            <w:vAlign w:val="bottom"/>
          </w:tcPr>
          <w:p w:rsidR="001223EE" w:rsidRPr="001223EE" w:rsidRDefault="001223EE" w:rsidP="001223EE">
            <w:pPr>
              <w:widowControl w:val="0"/>
              <w:autoSpaceDE w:val="0"/>
              <w:autoSpaceDN w:val="0"/>
              <w:adjustRightInd w:val="0"/>
              <w:spacing w:after="0" w:line="240" w:lineRule="auto"/>
              <w:ind w:left="113" w:right="-558"/>
              <w:rPr>
                <w:rFonts w:ascii="Times New Roman" w:eastAsia="Times New Roman" w:hAnsi="Times New Roman" w:cs="Times New Roman"/>
                <w:bCs/>
                <w:color w:val="000000"/>
                <w:sz w:val="18"/>
                <w:szCs w:val="18"/>
                <w:lang w:eastAsia="uk-UA"/>
              </w:rPr>
            </w:pPr>
            <w:r w:rsidRPr="001223EE">
              <w:rPr>
                <w:rFonts w:ascii="Times New Roman" w:eastAsia="Times New Roman" w:hAnsi="Times New Roman" w:cs="Times New Roman"/>
                <w:bCs/>
                <w:color w:val="000000"/>
                <w:sz w:val="18"/>
                <w:szCs w:val="18"/>
                <w:lang w:eastAsia="uk-UA"/>
              </w:rPr>
              <w:t xml:space="preserve">Індустріальні країни Європи і Америки у період повоєнної нестабільності і стабілізації </w:t>
            </w:r>
          </w:p>
          <w:p w:rsidR="001223EE" w:rsidRPr="001223EE" w:rsidRDefault="001223EE" w:rsidP="001223EE">
            <w:pPr>
              <w:widowControl w:val="0"/>
              <w:autoSpaceDE w:val="0"/>
              <w:autoSpaceDN w:val="0"/>
              <w:adjustRightInd w:val="0"/>
              <w:spacing w:after="0" w:line="240" w:lineRule="auto"/>
              <w:ind w:left="113" w:right="-558"/>
              <w:rPr>
                <w:rFonts w:ascii="Times New Roman" w:eastAsia="Times New Roman" w:hAnsi="Times New Roman" w:cs="Times New Roman"/>
                <w:w w:val="106"/>
                <w:sz w:val="18"/>
                <w:szCs w:val="18"/>
                <w:lang w:eastAsia="uk-UA"/>
              </w:rPr>
            </w:pPr>
            <w:r w:rsidRPr="001223EE">
              <w:rPr>
                <w:rFonts w:ascii="Times New Roman" w:eastAsia="Times New Roman" w:hAnsi="Times New Roman" w:cs="Times New Roman"/>
                <w:bCs/>
                <w:color w:val="000000"/>
                <w:sz w:val="18"/>
                <w:szCs w:val="18"/>
                <w:lang w:eastAsia="uk-UA"/>
              </w:rPr>
              <w:t>(1924–1929 рр.)</w:t>
            </w:r>
          </w:p>
        </w:tc>
        <w:tc>
          <w:tcPr>
            <w:tcW w:w="709" w:type="dxa"/>
            <w:gridSpan w:val="2"/>
            <w:textDirection w:val="btLr"/>
            <w:vAlign w:val="bottom"/>
          </w:tcPr>
          <w:p w:rsidR="001223EE" w:rsidRPr="001223EE" w:rsidRDefault="001223EE" w:rsidP="001223EE">
            <w:pPr>
              <w:widowControl w:val="0"/>
              <w:autoSpaceDE w:val="0"/>
              <w:autoSpaceDN w:val="0"/>
              <w:adjustRightInd w:val="0"/>
              <w:spacing w:after="0" w:line="240" w:lineRule="auto"/>
              <w:ind w:left="113" w:right="-558"/>
              <w:rPr>
                <w:rFonts w:ascii="Times New Roman" w:eastAsia="Times New Roman" w:hAnsi="Times New Roman" w:cs="Times New Roman"/>
                <w:bCs/>
                <w:i/>
                <w:color w:val="000000"/>
                <w:spacing w:val="-7"/>
                <w:sz w:val="18"/>
                <w:szCs w:val="18"/>
                <w:lang w:eastAsia="uk-UA"/>
              </w:rPr>
            </w:pPr>
            <w:r w:rsidRPr="001223EE">
              <w:rPr>
                <w:rFonts w:ascii="Times New Roman" w:eastAsia="Times New Roman" w:hAnsi="Times New Roman" w:cs="Times New Roman"/>
                <w:bCs/>
                <w:color w:val="000000"/>
                <w:sz w:val="18"/>
                <w:szCs w:val="18"/>
                <w:lang w:eastAsia="uk-UA"/>
              </w:rPr>
              <w:t>Світова економічна криза (1929–1933 рр.) і пошуки шляхів виходу з неї</w:t>
            </w:r>
          </w:p>
        </w:tc>
        <w:tc>
          <w:tcPr>
            <w:tcW w:w="1323" w:type="dxa"/>
            <w:gridSpan w:val="3"/>
            <w:textDirection w:val="btLr"/>
            <w:vAlign w:val="bottom"/>
          </w:tcPr>
          <w:p w:rsidR="001223EE" w:rsidRPr="001223EE" w:rsidRDefault="001223EE" w:rsidP="001223EE">
            <w:pPr>
              <w:widowControl w:val="0"/>
              <w:autoSpaceDE w:val="0"/>
              <w:autoSpaceDN w:val="0"/>
              <w:adjustRightInd w:val="0"/>
              <w:spacing w:after="0" w:line="240" w:lineRule="auto"/>
              <w:ind w:left="113" w:right="-558"/>
              <w:rPr>
                <w:rFonts w:ascii="Times New Roman" w:eastAsia="Times New Roman" w:hAnsi="Times New Roman" w:cs="Times New Roman"/>
                <w:bCs/>
                <w:color w:val="000000"/>
                <w:spacing w:val="-7"/>
                <w:sz w:val="20"/>
                <w:szCs w:val="20"/>
                <w:lang w:eastAsia="uk-UA"/>
              </w:rPr>
            </w:pPr>
            <w:r w:rsidRPr="001223EE">
              <w:rPr>
                <w:rFonts w:ascii="Times New Roman" w:eastAsia="Times New Roman" w:hAnsi="Times New Roman" w:cs="Times New Roman"/>
                <w:bCs/>
                <w:color w:val="000000"/>
                <w:sz w:val="20"/>
                <w:szCs w:val="20"/>
                <w:lang w:eastAsia="uk-UA"/>
              </w:rPr>
              <w:t>Фашистські режими в Європі в 30-ті роки ХХ ст.</w:t>
            </w:r>
          </w:p>
        </w:tc>
        <w:tc>
          <w:tcPr>
            <w:tcW w:w="994" w:type="dxa"/>
            <w:textDirection w:val="btLr"/>
            <w:vAlign w:val="bottom"/>
          </w:tcPr>
          <w:p w:rsidR="001223EE" w:rsidRPr="001223EE" w:rsidRDefault="001223EE" w:rsidP="001223EE">
            <w:pPr>
              <w:widowControl w:val="0"/>
              <w:autoSpaceDE w:val="0"/>
              <w:autoSpaceDN w:val="0"/>
              <w:adjustRightInd w:val="0"/>
              <w:spacing w:after="0" w:line="240" w:lineRule="auto"/>
              <w:ind w:left="113" w:right="-558"/>
              <w:rPr>
                <w:rFonts w:ascii="Times New Roman" w:eastAsia="Times New Roman" w:hAnsi="Times New Roman" w:cs="Times New Roman"/>
                <w:bCs/>
                <w:i/>
                <w:color w:val="000000"/>
                <w:spacing w:val="-7"/>
                <w:sz w:val="20"/>
                <w:szCs w:val="20"/>
                <w:lang w:eastAsia="uk-UA"/>
              </w:rPr>
            </w:pPr>
            <w:r w:rsidRPr="001223EE">
              <w:rPr>
                <w:rFonts w:ascii="Times New Roman" w:eastAsia="Times New Roman" w:hAnsi="Times New Roman" w:cs="Times New Roman"/>
                <w:bCs/>
                <w:color w:val="000000"/>
                <w:sz w:val="20"/>
                <w:szCs w:val="20"/>
                <w:lang w:eastAsia="uk-UA"/>
              </w:rPr>
              <w:t>Причини, характер, періодизація й історіографія Другої світової війни</w:t>
            </w:r>
          </w:p>
        </w:tc>
        <w:tc>
          <w:tcPr>
            <w:tcW w:w="945" w:type="dxa"/>
            <w:textDirection w:val="btLr"/>
            <w:vAlign w:val="bottom"/>
          </w:tcPr>
          <w:p w:rsidR="001223EE" w:rsidRPr="001223EE" w:rsidRDefault="001223EE" w:rsidP="001223EE">
            <w:pPr>
              <w:widowControl w:val="0"/>
              <w:autoSpaceDE w:val="0"/>
              <w:autoSpaceDN w:val="0"/>
              <w:adjustRightInd w:val="0"/>
              <w:spacing w:after="0" w:line="240" w:lineRule="auto"/>
              <w:ind w:left="113" w:right="-558"/>
              <w:rPr>
                <w:rFonts w:ascii="Times New Roman" w:eastAsia="Times New Roman" w:hAnsi="Times New Roman" w:cs="Times New Roman"/>
                <w:bCs/>
                <w:i/>
                <w:color w:val="000000"/>
                <w:spacing w:val="-7"/>
                <w:sz w:val="20"/>
                <w:szCs w:val="20"/>
                <w:lang w:eastAsia="uk-UA"/>
              </w:rPr>
            </w:pPr>
            <w:r w:rsidRPr="001223EE">
              <w:rPr>
                <w:rFonts w:ascii="Times New Roman" w:eastAsia="Times New Roman" w:hAnsi="Times New Roman" w:cs="Times New Roman"/>
                <w:bCs/>
                <w:color w:val="000000"/>
                <w:sz w:val="20"/>
                <w:szCs w:val="20"/>
                <w:lang w:eastAsia="uk-UA"/>
              </w:rPr>
              <w:t>Країни Європи і США  у Другій світовій війні </w:t>
            </w:r>
          </w:p>
        </w:tc>
        <w:tc>
          <w:tcPr>
            <w:tcW w:w="850" w:type="dxa"/>
            <w:textDirection w:val="btLr"/>
            <w:vAlign w:val="bottom"/>
          </w:tcPr>
          <w:p w:rsidR="001223EE" w:rsidRPr="001223EE" w:rsidRDefault="001223EE" w:rsidP="001223EE">
            <w:pPr>
              <w:widowControl w:val="0"/>
              <w:autoSpaceDE w:val="0"/>
              <w:autoSpaceDN w:val="0"/>
              <w:adjustRightInd w:val="0"/>
              <w:spacing w:after="0" w:line="240" w:lineRule="auto"/>
              <w:ind w:left="113" w:right="-558"/>
              <w:rPr>
                <w:rFonts w:ascii="Times New Roman" w:eastAsia="Times New Roman" w:hAnsi="Times New Roman" w:cs="Times New Roman"/>
                <w:bCs/>
                <w:i/>
                <w:color w:val="000000"/>
                <w:spacing w:val="-7"/>
                <w:lang w:eastAsia="uk-UA"/>
              </w:rPr>
            </w:pPr>
            <w:r w:rsidRPr="001223EE">
              <w:rPr>
                <w:rFonts w:ascii="Times New Roman" w:eastAsia="Times New Roman" w:hAnsi="Times New Roman" w:cs="Times New Roman"/>
                <w:bCs/>
                <w:color w:val="000000"/>
                <w:sz w:val="20"/>
                <w:szCs w:val="20"/>
                <w:lang w:eastAsia="uk-UA"/>
              </w:rPr>
              <w:t>Перемога антигітлерівської коаліції  і підсумки Другої світової війни</w:t>
            </w:r>
          </w:p>
        </w:tc>
      </w:tr>
      <w:tr w:rsidR="001223EE" w:rsidRPr="001223EE" w:rsidTr="00704A34">
        <w:trPr>
          <w:cantSplit/>
          <w:trHeight w:val="3258"/>
        </w:trPr>
        <w:tc>
          <w:tcPr>
            <w:tcW w:w="1382" w:type="dxa"/>
          </w:tcPr>
          <w:p w:rsidR="001223EE" w:rsidRPr="001223EE" w:rsidRDefault="001223EE" w:rsidP="001223EE">
            <w:pPr>
              <w:widowControl w:val="0"/>
              <w:autoSpaceDE w:val="0"/>
              <w:autoSpaceDN w:val="0"/>
              <w:adjustRightInd w:val="0"/>
              <w:spacing w:after="0" w:line="240" w:lineRule="auto"/>
              <w:ind w:right="58"/>
              <w:jc w:val="center"/>
              <w:rPr>
                <w:rFonts w:ascii="Times New Roman" w:eastAsia="Times New Roman" w:hAnsi="Times New Roman" w:cs="Times New Roman"/>
                <w:bCs/>
                <w:color w:val="000000"/>
                <w:spacing w:val="-7"/>
                <w:lang w:eastAsia="uk-UA"/>
              </w:rPr>
            </w:pPr>
            <w:r w:rsidRPr="001223EE">
              <w:rPr>
                <w:rFonts w:ascii="Times New Roman" w:eastAsia="Times New Roman" w:hAnsi="Times New Roman" w:cs="Times New Roman"/>
                <w:bCs/>
                <w:color w:val="000000"/>
                <w:spacing w:val="-7"/>
                <w:lang w:eastAsia="uk-UA"/>
              </w:rPr>
              <w:t>Семінарські заняття (теми,бали)</w:t>
            </w:r>
          </w:p>
        </w:tc>
        <w:tc>
          <w:tcPr>
            <w:tcW w:w="1134" w:type="dxa"/>
            <w:textDirection w:val="btLr"/>
            <w:vAlign w:val="bottom"/>
          </w:tcPr>
          <w:p w:rsidR="001223EE" w:rsidRPr="001223EE" w:rsidRDefault="001223EE" w:rsidP="001223EE">
            <w:pPr>
              <w:widowControl w:val="0"/>
              <w:autoSpaceDE w:val="0"/>
              <w:autoSpaceDN w:val="0"/>
              <w:adjustRightInd w:val="0"/>
              <w:spacing w:after="0" w:line="240" w:lineRule="auto"/>
              <w:ind w:left="113" w:right="-558"/>
              <w:rPr>
                <w:rFonts w:ascii="Times New Roman" w:eastAsia="Times New Roman" w:hAnsi="Times New Roman" w:cs="Times New Roman"/>
                <w:bCs/>
                <w:i/>
                <w:color w:val="000000"/>
                <w:spacing w:val="-7"/>
                <w:lang w:eastAsia="uk-UA"/>
              </w:rPr>
            </w:pPr>
          </w:p>
        </w:tc>
        <w:tc>
          <w:tcPr>
            <w:tcW w:w="851" w:type="dxa"/>
            <w:textDirection w:val="btLr"/>
            <w:vAlign w:val="bottom"/>
          </w:tcPr>
          <w:p w:rsidR="001223EE" w:rsidRPr="001223EE" w:rsidRDefault="001223EE" w:rsidP="001223EE">
            <w:pPr>
              <w:widowControl w:val="0"/>
              <w:autoSpaceDE w:val="0"/>
              <w:autoSpaceDN w:val="0"/>
              <w:adjustRightInd w:val="0"/>
              <w:spacing w:after="0" w:line="240" w:lineRule="auto"/>
              <w:ind w:left="113" w:right="-558"/>
              <w:rPr>
                <w:rFonts w:ascii="Times New Roman" w:eastAsia="Times New Roman" w:hAnsi="Times New Roman" w:cs="Times New Roman"/>
                <w:bCs/>
                <w:i/>
                <w:color w:val="000000"/>
                <w:spacing w:val="-7"/>
                <w:sz w:val="20"/>
                <w:szCs w:val="20"/>
                <w:lang w:eastAsia="uk-UA"/>
              </w:rPr>
            </w:pPr>
            <w:r w:rsidRPr="001223EE">
              <w:rPr>
                <w:rFonts w:ascii="Times New Roman" w:eastAsia="Times New Roman" w:hAnsi="Times New Roman" w:cs="Times New Roman"/>
                <w:sz w:val="20"/>
                <w:szCs w:val="20"/>
                <w:lang w:eastAsia="uk-UA"/>
              </w:rPr>
              <w:t xml:space="preserve"> </w:t>
            </w:r>
            <w:r w:rsidRPr="001223EE">
              <w:rPr>
                <w:rFonts w:ascii="Times New Roman" w:eastAsia="Times New Roman" w:hAnsi="Times New Roman" w:cs="Times New Roman"/>
                <w:bCs/>
                <w:color w:val="000000"/>
                <w:sz w:val="20"/>
                <w:szCs w:val="20"/>
                <w:lang w:eastAsia="uk-UA"/>
              </w:rPr>
              <w:t>Міжнародні відносини між двома світовими війнами</w:t>
            </w:r>
            <w:r w:rsidRPr="001223EE">
              <w:rPr>
                <w:rFonts w:ascii="Times New Roman" w:eastAsia="Times New Roman" w:hAnsi="Times New Roman" w:cs="Times New Roman"/>
                <w:sz w:val="20"/>
                <w:szCs w:val="20"/>
                <w:lang w:eastAsia="uk-UA"/>
              </w:rPr>
              <w:t xml:space="preserve"> (20)</w:t>
            </w:r>
          </w:p>
        </w:tc>
        <w:tc>
          <w:tcPr>
            <w:tcW w:w="851" w:type="dxa"/>
            <w:textDirection w:val="btLr"/>
            <w:vAlign w:val="bottom"/>
          </w:tcPr>
          <w:p w:rsidR="001223EE" w:rsidRPr="001223EE" w:rsidRDefault="001223EE" w:rsidP="001223EE">
            <w:pPr>
              <w:widowControl w:val="0"/>
              <w:autoSpaceDE w:val="0"/>
              <w:autoSpaceDN w:val="0"/>
              <w:adjustRightInd w:val="0"/>
              <w:spacing w:after="0" w:line="240" w:lineRule="auto"/>
              <w:ind w:left="113" w:right="-558"/>
              <w:rPr>
                <w:rFonts w:ascii="Times New Roman" w:eastAsia="Times New Roman" w:hAnsi="Times New Roman" w:cs="Times New Roman"/>
                <w:bCs/>
                <w:color w:val="000000"/>
                <w:sz w:val="20"/>
                <w:szCs w:val="20"/>
                <w:lang w:eastAsia="uk-UA"/>
              </w:rPr>
            </w:pPr>
            <w:r w:rsidRPr="001223EE">
              <w:rPr>
                <w:rFonts w:ascii="Times New Roman" w:eastAsia="Times New Roman" w:hAnsi="Times New Roman" w:cs="Times New Roman"/>
                <w:bCs/>
                <w:color w:val="000000"/>
                <w:sz w:val="20"/>
                <w:szCs w:val="20"/>
                <w:lang w:eastAsia="uk-UA"/>
              </w:rPr>
              <w:t xml:space="preserve">Суспільно-політичні рухи у </w:t>
            </w:r>
          </w:p>
          <w:p w:rsidR="001223EE" w:rsidRPr="001223EE" w:rsidRDefault="001223EE" w:rsidP="001223EE">
            <w:pPr>
              <w:widowControl w:val="0"/>
              <w:autoSpaceDE w:val="0"/>
              <w:autoSpaceDN w:val="0"/>
              <w:adjustRightInd w:val="0"/>
              <w:spacing w:after="0" w:line="240" w:lineRule="auto"/>
              <w:ind w:left="113" w:right="-558"/>
              <w:rPr>
                <w:rFonts w:ascii="Times New Roman" w:eastAsia="Times New Roman" w:hAnsi="Times New Roman" w:cs="Times New Roman"/>
                <w:bCs/>
                <w:color w:val="000000"/>
                <w:spacing w:val="-7"/>
                <w:sz w:val="20"/>
                <w:szCs w:val="20"/>
                <w:lang w:eastAsia="uk-UA"/>
              </w:rPr>
            </w:pPr>
            <w:r w:rsidRPr="001223EE">
              <w:rPr>
                <w:rFonts w:ascii="Times New Roman" w:eastAsia="Times New Roman" w:hAnsi="Times New Roman" w:cs="Times New Roman"/>
                <w:bCs/>
                <w:color w:val="000000"/>
                <w:sz w:val="20"/>
                <w:szCs w:val="20"/>
                <w:lang w:eastAsia="uk-UA"/>
              </w:rPr>
              <w:t>1918–1945рр.</w:t>
            </w:r>
            <w:r w:rsidRPr="001223EE">
              <w:rPr>
                <w:rFonts w:ascii="Times New Roman" w:eastAsia="Times New Roman" w:hAnsi="Times New Roman" w:cs="Times New Roman"/>
                <w:sz w:val="20"/>
                <w:szCs w:val="20"/>
                <w:lang w:eastAsia="uk-UA"/>
              </w:rPr>
              <w:t xml:space="preserve"> (20)</w:t>
            </w:r>
          </w:p>
        </w:tc>
        <w:tc>
          <w:tcPr>
            <w:tcW w:w="992" w:type="dxa"/>
            <w:textDirection w:val="btLr"/>
            <w:vAlign w:val="bottom"/>
          </w:tcPr>
          <w:p w:rsidR="001223EE" w:rsidRPr="001223EE" w:rsidRDefault="001223EE" w:rsidP="001223EE">
            <w:pPr>
              <w:widowControl w:val="0"/>
              <w:autoSpaceDE w:val="0"/>
              <w:autoSpaceDN w:val="0"/>
              <w:adjustRightInd w:val="0"/>
              <w:spacing w:after="0" w:line="240" w:lineRule="auto"/>
              <w:ind w:left="113" w:right="-558"/>
              <w:rPr>
                <w:rFonts w:ascii="Times New Roman" w:eastAsia="Times New Roman" w:hAnsi="Times New Roman" w:cs="Times New Roman"/>
                <w:bCs/>
                <w:color w:val="000000"/>
                <w:sz w:val="18"/>
                <w:szCs w:val="18"/>
                <w:lang w:eastAsia="uk-UA"/>
              </w:rPr>
            </w:pPr>
            <w:r w:rsidRPr="001223EE">
              <w:rPr>
                <w:rFonts w:ascii="Times New Roman" w:eastAsia="Times New Roman" w:hAnsi="Times New Roman" w:cs="Times New Roman"/>
                <w:bCs/>
                <w:color w:val="000000"/>
                <w:sz w:val="18"/>
                <w:szCs w:val="18"/>
                <w:lang w:eastAsia="uk-UA"/>
              </w:rPr>
              <w:t xml:space="preserve">Індустріальні країни Європи і Америки у період повоєнної нестабільності і стабілізації </w:t>
            </w:r>
          </w:p>
          <w:p w:rsidR="001223EE" w:rsidRPr="001223EE" w:rsidRDefault="001223EE" w:rsidP="001223EE">
            <w:pPr>
              <w:widowControl w:val="0"/>
              <w:autoSpaceDE w:val="0"/>
              <w:autoSpaceDN w:val="0"/>
              <w:adjustRightInd w:val="0"/>
              <w:spacing w:after="0" w:line="240" w:lineRule="auto"/>
              <w:ind w:left="113" w:right="-558"/>
              <w:rPr>
                <w:rFonts w:ascii="Times New Roman" w:eastAsia="Times New Roman" w:hAnsi="Times New Roman" w:cs="Times New Roman"/>
                <w:bCs/>
                <w:i/>
                <w:color w:val="000000"/>
                <w:spacing w:val="-7"/>
                <w:sz w:val="20"/>
                <w:szCs w:val="20"/>
                <w:lang w:eastAsia="uk-UA"/>
              </w:rPr>
            </w:pPr>
            <w:r w:rsidRPr="001223EE">
              <w:rPr>
                <w:rFonts w:ascii="Times New Roman" w:eastAsia="Times New Roman" w:hAnsi="Times New Roman" w:cs="Times New Roman"/>
                <w:bCs/>
                <w:color w:val="000000"/>
                <w:sz w:val="18"/>
                <w:szCs w:val="18"/>
                <w:lang w:eastAsia="uk-UA"/>
              </w:rPr>
              <w:t>(1924–1929 рр.)</w:t>
            </w:r>
            <w:r w:rsidRPr="001223EE">
              <w:rPr>
                <w:rFonts w:ascii="Times New Roman" w:eastAsia="Times New Roman" w:hAnsi="Times New Roman" w:cs="Times New Roman"/>
                <w:sz w:val="20"/>
                <w:szCs w:val="20"/>
                <w:lang w:eastAsia="uk-UA"/>
              </w:rPr>
              <w:t xml:space="preserve"> (10)</w:t>
            </w:r>
          </w:p>
        </w:tc>
        <w:tc>
          <w:tcPr>
            <w:tcW w:w="709" w:type="dxa"/>
            <w:gridSpan w:val="2"/>
            <w:textDirection w:val="btLr"/>
            <w:vAlign w:val="bottom"/>
          </w:tcPr>
          <w:p w:rsidR="001223EE" w:rsidRPr="001223EE" w:rsidRDefault="001223EE" w:rsidP="001223EE">
            <w:pPr>
              <w:widowControl w:val="0"/>
              <w:autoSpaceDE w:val="0"/>
              <w:autoSpaceDN w:val="0"/>
              <w:adjustRightInd w:val="0"/>
              <w:spacing w:after="0" w:line="240" w:lineRule="auto"/>
              <w:ind w:left="113" w:right="-558"/>
              <w:rPr>
                <w:rFonts w:ascii="Times New Roman" w:eastAsia="Times New Roman" w:hAnsi="Times New Roman" w:cs="Times New Roman"/>
                <w:bCs/>
                <w:i/>
                <w:color w:val="000000"/>
                <w:spacing w:val="-7"/>
                <w:sz w:val="20"/>
                <w:szCs w:val="20"/>
                <w:lang w:eastAsia="uk-UA"/>
              </w:rPr>
            </w:pPr>
            <w:r w:rsidRPr="001223EE">
              <w:rPr>
                <w:rFonts w:ascii="Times New Roman" w:eastAsia="Times New Roman" w:hAnsi="Times New Roman" w:cs="Times New Roman"/>
                <w:bCs/>
                <w:color w:val="000000"/>
                <w:sz w:val="18"/>
                <w:szCs w:val="18"/>
                <w:lang w:eastAsia="uk-UA"/>
              </w:rPr>
              <w:t>Світова економічна криза (1929–1933 рр.) і пошуки шляхів виходу з неї</w:t>
            </w:r>
            <w:r w:rsidRPr="001223EE">
              <w:rPr>
                <w:rFonts w:ascii="Times New Roman" w:eastAsia="Times New Roman" w:hAnsi="Times New Roman" w:cs="Times New Roman"/>
                <w:sz w:val="20"/>
                <w:szCs w:val="20"/>
                <w:lang w:eastAsia="uk-UA"/>
              </w:rPr>
              <w:t xml:space="preserve"> (10)</w:t>
            </w:r>
          </w:p>
        </w:tc>
        <w:tc>
          <w:tcPr>
            <w:tcW w:w="1323" w:type="dxa"/>
            <w:gridSpan w:val="3"/>
            <w:textDirection w:val="btLr"/>
            <w:vAlign w:val="bottom"/>
          </w:tcPr>
          <w:p w:rsidR="001223EE" w:rsidRPr="001223EE" w:rsidRDefault="001223EE" w:rsidP="001223EE">
            <w:pPr>
              <w:widowControl w:val="0"/>
              <w:autoSpaceDE w:val="0"/>
              <w:autoSpaceDN w:val="0"/>
              <w:adjustRightInd w:val="0"/>
              <w:spacing w:after="0" w:line="240" w:lineRule="auto"/>
              <w:ind w:left="113" w:right="-558"/>
              <w:rPr>
                <w:rFonts w:ascii="Times New Roman" w:eastAsia="Times New Roman" w:hAnsi="Times New Roman" w:cs="Times New Roman"/>
                <w:color w:val="000000"/>
                <w:spacing w:val="-1"/>
                <w:w w:val="106"/>
                <w:sz w:val="20"/>
                <w:szCs w:val="20"/>
                <w:lang w:eastAsia="uk-UA"/>
              </w:rPr>
            </w:pPr>
            <w:r w:rsidRPr="001223EE">
              <w:rPr>
                <w:rFonts w:ascii="Times New Roman" w:eastAsia="Times New Roman" w:hAnsi="Times New Roman" w:cs="Times New Roman"/>
                <w:bCs/>
                <w:color w:val="000000"/>
                <w:sz w:val="20"/>
                <w:szCs w:val="20"/>
                <w:lang w:eastAsia="uk-UA"/>
              </w:rPr>
              <w:t>Фашистські режими в Європі в 30-ті роки ХХ ст</w:t>
            </w:r>
            <w:r w:rsidRPr="001223EE">
              <w:rPr>
                <w:rFonts w:ascii="Times New Roman" w:eastAsia="Times New Roman" w:hAnsi="Times New Roman" w:cs="Times New Roman"/>
                <w:bCs/>
                <w:color w:val="000000"/>
                <w:sz w:val="24"/>
                <w:szCs w:val="24"/>
                <w:lang w:eastAsia="uk-UA"/>
              </w:rPr>
              <w:t>.</w:t>
            </w:r>
            <w:r w:rsidRPr="001223EE">
              <w:rPr>
                <w:rFonts w:ascii="Times New Roman" w:eastAsia="Times New Roman" w:hAnsi="Times New Roman" w:cs="Times New Roman"/>
                <w:sz w:val="20"/>
                <w:szCs w:val="20"/>
                <w:lang w:eastAsia="uk-UA"/>
              </w:rPr>
              <w:t xml:space="preserve"> (20)</w:t>
            </w:r>
          </w:p>
        </w:tc>
        <w:tc>
          <w:tcPr>
            <w:tcW w:w="994" w:type="dxa"/>
            <w:textDirection w:val="btLr"/>
            <w:vAlign w:val="bottom"/>
          </w:tcPr>
          <w:p w:rsidR="001223EE" w:rsidRPr="001223EE" w:rsidRDefault="001223EE" w:rsidP="001223EE">
            <w:pPr>
              <w:widowControl w:val="0"/>
              <w:autoSpaceDE w:val="0"/>
              <w:autoSpaceDN w:val="0"/>
              <w:adjustRightInd w:val="0"/>
              <w:spacing w:after="0" w:line="240" w:lineRule="auto"/>
              <w:ind w:left="113" w:right="-558"/>
              <w:rPr>
                <w:rFonts w:ascii="Times New Roman" w:eastAsia="Times New Roman" w:hAnsi="Times New Roman" w:cs="Times New Roman"/>
                <w:bCs/>
                <w:color w:val="000000"/>
                <w:sz w:val="20"/>
                <w:szCs w:val="20"/>
                <w:lang w:eastAsia="uk-UA"/>
              </w:rPr>
            </w:pPr>
            <w:r w:rsidRPr="001223EE">
              <w:rPr>
                <w:rFonts w:ascii="Times New Roman" w:eastAsia="Times New Roman" w:hAnsi="Times New Roman" w:cs="Times New Roman"/>
                <w:bCs/>
                <w:color w:val="000000"/>
                <w:sz w:val="20"/>
                <w:szCs w:val="20"/>
                <w:lang w:eastAsia="uk-UA"/>
              </w:rPr>
              <w:t xml:space="preserve">Причини, характер, періодизація й історіографія Другої світової </w:t>
            </w:r>
          </w:p>
          <w:p w:rsidR="001223EE" w:rsidRPr="001223EE" w:rsidRDefault="001223EE" w:rsidP="001223EE">
            <w:pPr>
              <w:widowControl w:val="0"/>
              <w:autoSpaceDE w:val="0"/>
              <w:autoSpaceDN w:val="0"/>
              <w:adjustRightInd w:val="0"/>
              <w:spacing w:after="0" w:line="240" w:lineRule="auto"/>
              <w:ind w:left="113" w:right="-558"/>
              <w:rPr>
                <w:rFonts w:ascii="Times New Roman" w:eastAsia="Times New Roman" w:hAnsi="Times New Roman" w:cs="Times New Roman"/>
                <w:bCs/>
                <w:i/>
                <w:color w:val="000000"/>
                <w:spacing w:val="-7"/>
                <w:sz w:val="20"/>
                <w:szCs w:val="20"/>
                <w:lang w:eastAsia="uk-UA"/>
              </w:rPr>
            </w:pPr>
            <w:r w:rsidRPr="001223EE">
              <w:rPr>
                <w:rFonts w:ascii="Times New Roman" w:eastAsia="Times New Roman" w:hAnsi="Times New Roman" w:cs="Times New Roman"/>
                <w:bCs/>
                <w:color w:val="000000"/>
                <w:sz w:val="20"/>
                <w:szCs w:val="20"/>
                <w:lang w:eastAsia="uk-UA"/>
              </w:rPr>
              <w:t>війни</w:t>
            </w:r>
            <w:r w:rsidRPr="001223EE">
              <w:rPr>
                <w:rFonts w:ascii="Times New Roman" w:eastAsia="Times New Roman" w:hAnsi="Times New Roman" w:cs="Times New Roman"/>
                <w:sz w:val="20"/>
                <w:szCs w:val="20"/>
                <w:lang w:eastAsia="uk-UA"/>
              </w:rPr>
              <w:t xml:space="preserve"> (10)</w:t>
            </w:r>
          </w:p>
        </w:tc>
        <w:tc>
          <w:tcPr>
            <w:tcW w:w="945" w:type="dxa"/>
            <w:textDirection w:val="btLr"/>
            <w:vAlign w:val="bottom"/>
          </w:tcPr>
          <w:p w:rsidR="001223EE" w:rsidRPr="001223EE" w:rsidRDefault="001223EE" w:rsidP="001223EE">
            <w:pPr>
              <w:widowControl w:val="0"/>
              <w:autoSpaceDE w:val="0"/>
              <w:autoSpaceDN w:val="0"/>
              <w:adjustRightInd w:val="0"/>
              <w:spacing w:after="0" w:line="240" w:lineRule="auto"/>
              <w:ind w:left="113" w:right="-558"/>
              <w:rPr>
                <w:rFonts w:ascii="Times New Roman" w:eastAsia="Times New Roman" w:hAnsi="Times New Roman" w:cs="Times New Roman"/>
                <w:bCs/>
                <w:color w:val="000000"/>
                <w:sz w:val="20"/>
                <w:szCs w:val="20"/>
                <w:lang w:eastAsia="uk-UA"/>
              </w:rPr>
            </w:pPr>
            <w:r w:rsidRPr="001223EE">
              <w:rPr>
                <w:rFonts w:ascii="Times New Roman" w:eastAsia="Times New Roman" w:hAnsi="Times New Roman" w:cs="Times New Roman"/>
                <w:sz w:val="20"/>
                <w:szCs w:val="20"/>
                <w:lang w:eastAsia="uk-UA"/>
              </w:rPr>
              <w:t xml:space="preserve"> </w:t>
            </w:r>
            <w:r w:rsidRPr="001223EE">
              <w:rPr>
                <w:rFonts w:ascii="Times New Roman" w:eastAsia="Times New Roman" w:hAnsi="Times New Roman" w:cs="Times New Roman"/>
                <w:bCs/>
                <w:color w:val="000000"/>
                <w:sz w:val="20"/>
                <w:szCs w:val="20"/>
                <w:lang w:eastAsia="uk-UA"/>
              </w:rPr>
              <w:t xml:space="preserve">Країни Європи і США  у Другій </w:t>
            </w:r>
          </w:p>
          <w:p w:rsidR="001223EE" w:rsidRPr="001223EE" w:rsidRDefault="001223EE" w:rsidP="001223EE">
            <w:pPr>
              <w:widowControl w:val="0"/>
              <w:autoSpaceDE w:val="0"/>
              <w:autoSpaceDN w:val="0"/>
              <w:adjustRightInd w:val="0"/>
              <w:spacing w:after="0" w:line="240" w:lineRule="auto"/>
              <w:ind w:left="113" w:right="-558"/>
              <w:rPr>
                <w:rFonts w:ascii="Times New Roman" w:eastAsia="Times New Roman" w:hAnsi="Times New Roman" w:cs="Times New Roman"/>
                <w:bCs/>
                <w:color w:val="000000"/>
                <w:spacing w:val="-7"/>
                <w:sz w:val="20"/>
                <w:szCs w:val="20"/>
                <w:lang w:eastAsia="uk-UA"/>
              </w:rPr>
            </w:pPr>
            <w:r w:rsidRPr="001223EE">
              <w:rPr>
                <w:rFonts w:ascii="Times New Roman" w:eastAsia="Times New Roman" w:hAnsi="Times New Roman" w:cs="Times New Roman"/>
                <w:bCs/>
                <w:color w:val="000000"/>
                <w:sz w:val="20"/>
                <w:szCs w:val="20"/>
                <w:lang w:eastAsia="uk-UA"/>
              </w:rPr>
              <w:t>світовій війні </w:t>
            </w:r>
            <w:r w:rsidRPr="001223EE">
              <w:rPr>
                <w:rFonts w:ascii="Times New Roman" w:eastAsia="Times New Roman" w:hAnsi="Times New Roman" w:cs="Times New Roman"/>
                <w:sz w:val="20"/>
                <w:szCs w:val="20"/>
                <w:lang w:eastAsia="uk-UA"/>
              </w:rPr>
              <w:t xml:space="preserve"> (10)</w:t>
            </w:r>
          </w:p>
        </w:tc>
        <w:tc>
          <w:tcPr>
            <w:tcW w:w="850" w:type="dxa"/>
            <w:textDirection w:val="btLr"/>
            <w:vAlign w:val="bottom"/>
          </w:tcPr>
          <w:p w:rsidR="001223EE" w:rsidRPr="001223EE" w:rsidRDefault="001223EE" w:rsidP="001223EE">
            <w:pPr>
              <w:widowControl w:val="0"/>
              <w:autoSpaceDE w:val="0"/>
              <w:autoSpaceDN w:val="0"/>
              <w:adjustRightInd w:val="0"/>
              <w:spacing w:after="0" w:line="240" w:lineRule="auto"/>
              <w:ind w:left="113" w:right="-558"/>
              <w:rPr>
                <w:rFonts w:ascii="Times New Roman" w:eastAsia="Times New Roman" w:hAnsi="Times New Roman" w:cs="Times New Roman"/>
                <w:bCs/>
                <w:i/>
                <w:color w:val="000000"/>
                <w:spacing w:val="-7"/>
                <w:sz w:val="20"/>
                <w:szCs w:val="20"/>
                <w:lang w:eastAsia="uk-UA"/>
              </w:rPr>
            </w:pPr>
            <w:r w:rsidRPr="001223EE">
              <w:rPr>
                <w:rFonts w:ascii="Times New Roman" w:eastAsia="Times New Roman" w:hAnsi="Times New Roman" w:cs="Times New Roman"/>
                <w:bCs/>
                <w:color w:val="000000"/>
                <w:sz w:val="20"/>
                <w:szCs w:val="20"/>
                <w:lang w:eastAsia="uk-UA"/>
              </w:rPr>
              <w:t>Перемога антигітлерівської коаліції  і підсумки Другої світової війни</w:t>
            </w:r>
            <w:r w:rsidRPr="001223EE">
              <w:rPr>
                <w:rFonts w:ascii="Times New Roman" w:eastAsia="Times New Roman" w:hAnsi="Times New Roman" w:cs="Times New Roman"/>
                <w:sz w:val="20"/>
                <w:szCs w:val="20"/>
                <w:lang w:eastAsia="uk-UA"/>
              </w:rPr>
              <w:t xml:space="preserve"> (10)</w:t>
            </w:r>
          </w:p>
        </w:tc>
      </w:tr>
      <w:tr w:rsidR="001223EE" w:rsidRPr="001223EE" w:rsidTr="00704A34">
        <w:tc>
          <w:tcPr>
            <w:tcW w:w="1382" w:type="dxa"/>
          </w:tcPr>
          <w:p w:rsidR="001223EE" w:rsidRPr="001223EE" w:rsidRDefault="001223EE" w:rsidP="001223EE">
            <w:pPr>
              <w:widowControl w:val="0"/>
              <w:autoSpaceDE w:val="0"/>
              <w:autoSpaceDN w:val="0"/>
              <w:adjustRightInd w:val="0"/>
              <w:spacing w:after="0" w:line="240" w:lineRule="auto"/>
              <w:ind w:right="-108"/>
              <w:jc w:val="center"/>
              <w:rPr>
                <w:rFonts w:ascii="Times New Roman" w:eastAsia="Times New Roman" w:hAnsi="Times New Roman" w:cs="Times New Roman"/>
                <w:bCs/>
                <w:color w:val="000000"/>
                <w:spacing w:val="-7"/>
                <w:lang w:eastAsia="uk-UA"/>
              </w:rPr>
            </w:pPr>
            <w:r w:rsidRPr="001223EE">
              <w:rPr>
                <w:rFonts w:ascii="Times New Roman" w:eastAsia="Times New Roman" w:hAnsi="Times New Roman" w:cs="Times New Roman"/>
                <w:bCs/>
                <w:color w:val="000000"/>
                <w:spacing w:val="-7"/>
                <w:lang w:eastAsia="uk-UA"/>
              </w:rPr>
              <w:t>Самостійна робота(бали)</w:t>
            </w:r>
          </w:p>
        </w:tc>
        <w:tc>
          <w:tcPr>
            <w:tcW w:w="2836" w:type="dxa"/>
            <w:gridSpan w:val="3"/>
            <w:vAlign w:val="center"/>
          </w:tcPr>
          <w:p w:rsidR="001223EE" w:rsidRPr="001223EE" w:rsidRDefault="001223EE" w:rsidP="001223EE">
            <w:pPr>
              <w:widowControl w:val="0"/>
              <w:autoSpaceDE w:val="0"/>
              <w:autoSpaceDN w:val="0"/>
              <w:adjustRightInd w:val="0"/>
              <w:spacing w:after="0" w:line="240" w:lineRule="auto"/>
              <w:ind w:right="-108"/>
              <w:jc w:val="center"/>
              <w:rPr>
                <w:rFonts w:ascii="Times New Roman" w:eastAsia="Times New Roman" w:hAnsi="Times New Roman" w:cs="Times New Roman"/>
                <w:bCs/>
                <w:color w:val="000000"/>
                <w:spacing w:val="-7"/>
                <w:lang w:eastAsia="uk-UA"/>
              </w:rPr>
            </w:pPr>
            <w:r w:rsidRPr="001223EE">
              <w:rPr>
                <w:rFonts w:ascii="Times New Roman" w:eastAsia="Times New Roman" w:hAnsi="Times New Roman" w:cs="Times New Roman"/>
                <w:bCs/>
                <w:color w:val="000000"/>
                <w:spacing w:val="-7"/>
                <w:lang w:eastAsia="uk-UA"/>
              </w:rPr>
              <w:t>15</w:t>
            </w:r>
          </w:p>
        </w:tc>
        <w:tc>
          <w:tcPr>
            <w:tcW w:w="3024" w:type="dxa"/>
            <w:gridSpan w:val="6"/>
            <w:vAlign w:val="center"/>
          </w:tcPr>
          <w:p w:rsidR="001223EE" w:rsidRPr="001223EE" w:rsidRDefault="00FA3CCA" w:rsidP="001223EE">
            <w:pPr>
              <w:widowControl w:val="0"/>
              <w:autoSpaceDE w:val="0"/>
              <w:autoSpaceDN w:val="0"/>
              <w:adjustRightInd w:val="0"/>
              <w:spacing w:after="0" w:line="240" w:lineRule="auto"/>
              <w:ind w:right="-109"/>
              <w:jc w:val="center"/>
              <w:rPr>
                <w:rFonts w:ascii="Times New Roman" w:eastAsia="Times New Roman" w:hAnsi="Times New Roman" w:cs="Times New Roman"/>
                <w:bCs/>
                <w:color w:val="000000"/>
                <w:spacing w:val="-7"/>
                <w:lang w:eastAsia="uk-UA"/>
              </w:rPr>
            </w:pPr>
            <w:r>
              <w:rPr>
                <w:rFonts w:ascii="Times New Roman" w:eastAsia="Times New Roman" w:hAnsi="Times New Roman" w:cs="Times New Roman"/>
                <w:bCs/>
                <w:color w:val="000000"/>
                <w:spacing w:val="-7"/>
                <w:lang w:eastAsia="uk-UA"/>
              </w:rPr>
              <w:t>25</w:t>
            </w:r>
          </w:p>
        </w:tc>
        <w:tc>
          <w:tcPr>
            <w:tcW w:w="2789" w:type="dxa"/>
            <w:gridSpan w:val="3"/>
            <w:vAlign w:val="bottom"/>
          </w:tcPr>
          <w:p w:rsidR="001223EE" w:rsidRPr="001223EE" w:rsidRDefault="001223EE" w:rsidP="001223EE">
            <w:pPr>
              <w:widowControl w:val="0"/>
              <w:autoSpaceDE w:val="0"/>
              <w:autoSpaceDN w:val="0"/>
              <w:adjustRightInd w:val="0"/>
              <w:spacing w:after="0" w:line="240" w:lineRule="auto"/>
              <w:ind w:right="-558"/>
              <w:jc w:val="center"/>
              <w:rPr>
                <w:rFonts w:ascii="Times New Roman" w:eastAsia="Times New Roman" w:hAnsi="Times New Roman" w:cs="Times New Roman"/>
                <w:bCs/>
                <w:color w:val="000000"/>
                <w:spacing w:val="-7"/>
                <w:lang w:eastAsia="uk-UA"/>
              </w:rPr>
            </w:pPr>
            <w:r w:rsidRPr="001223EE">
              <w:rPr>
                <w:rFonts w:ascii="Times New Roman" w:eastAsia="Times New Roman" w:hAnsi="Times New Roman" w:cs="Times New Roman"/>
                <w:bCs/>
                <w:color w:val="000000"/>
                <w:spacing w:val="-7"/>
                <w:lang w:eastAsia="uk-UA"/>
              </w:rPr>
              <w:t>15</w:t>
            </w:r>
          </w:p>
          <w:p w:rsidR="001223EE" w:rsidRPr="001223EE" w:rsidRDefault="001223EE" w:rsidP="001223EE">
            <w:pPr>
              <w:widowControl w:val="0"/>
              <w:autoSpaceDE w:val="0"/>
              <w:autoSpaceDN w:val="0"/>
              <w:adjustRightInd w:val="0"/>
              <w:spacing w:after="0" w:line="240" w:lineRule="auto"/>
              <w:ind w:right="-327"/>
              <w:jc w:val="center"/>
              <w:rPr>
                <w:rFonts w:ascii="Times New Roman" w:eastAsia="Times New Roman" w:hAnsi="Times New Roman" w:cs="Times New Roman"/>
                <w:bCs/>
                <w:color w:val="000000"/>
                <w:spacing w:val="-7"/>
                <w:lang w:eastAsia="uk-UA"/>
              </w:rPr>
            </w:pPr>
          </w:p>
        </w:tc>
      </w:tr>
      <w:tr w:rsidR="001223EE" w:rsidRPr="001223EE" w:rsidTr="00704A34">
        <w:tc>
          <w:tcPr>
            <w:tcW w:w="1382" w:type="dxa"/>
          </w:tcPr>
          <w:p w:rsidR="001223EE" w:rsidRPr="001223EE" w:rsidRDefault="001223EE" w:rsidP="001223EE">
            <w:pPr>
              <w:widowControl w:val="0"/>
              <w:autoSpaceDE w:val="0"/>
              <w:autoSpaceDN w:val="0"/>
              <w:adjustRightInd w:val="0"/>
              <w:spacing w:after="0" w:line="240" w:lineRule="auto"/>
              <w:ind w:right="-108"/>
              <w:jc w:val="center"/>
              <w:rPr>
                <w:rFonts w:ascii="Times New Roman" w:eastAsia="Times New Roman" w:hAnsi="Times New Roman" w:cs="Times New Roman"/>
                <w:bCs/>
                <w:i/>
                <w:color w:val="000000"/>
                <w:spacing w:val="-7"/>
                <w:lang w:eastAsia="uk-UA"/>
              </w:rPr>
            </w:pPr>
            <w:r w:rsidRPr="001223EE">
              <w:rPr>
                <w:rFonts w:ascii="Times New Roman" w:eastAsia="Times New Roman" w:hAnsi="Times New Roman" w:cs="Times New Roman"/>
                <w:bCs/>
                <w:color w:val="000000"/>
                <w:spacing w:val="-7"/>
                <w:lang w:eastAsia="uk-UA"/>
              </w:rPr>
              <w:t>ІНДЗ (бали)</w:t>
            </w:r>
          </w:p>
        </w:tc>
        <w:tc>
          <w:tcPr>
            <w:tcW w:w="8649" w:type="dxa"/>
            <w:gridSpan w:val="12"/>
          </w:tcPr>
          <w:p w:rsidR="001223EE" w:rsidRPr="001223EE" w:rsidRDefault="001223EE" w:rsidP="001223EE">
            <w:pPr>
              <w:widowControl w:val="0"/>
              <w:autoSpaceDE w:val="0"/>
              <w:autoSpaceDN w:val="0"/>
              <w:adjustRightInd w:val="0"/>
              <w:spacing w:after="0" w:line="240" w:lineRule="auto"/>
              <w:ind w:right="-558"/>
              <w:jc w:val="center"/>
              <w:rPr>
                <w:rFonts w:ascii="Times New Roman" w:eastAsia="Times New Roman" w:hAnsi="Times New Roman" w:cs="Times New Roman"/>
                <w:bCs/>
                <w:i/>
                <w:color w:val="000000"/>
                <w:spacing w:val="-7"/>
                <w:lang w:eastAsia="uk-UA"/>
              </w:rPr>
            </w:pPr>
            <w:r w:rsidRPr="001223EE">
              <w:rPr>
                <w:rFonts w:ascii="Times New Roman" w:eastAsia="Times New Roman" w:hAnsi="Times New Roman" w:cs="Times New Roman"/>
                <w:bCs/>
                <w:i/>
                <w:color w:val="000000"/>
                <w:spacing w:val="-7"/>
                <w:lang w:eastAsia="uk-UA"/>
              </w:rPr>
              <w:t>30</w:t>
            </w:r>
          </w:p>
        </w:tc>
      </w:tr>
      <w:tr w:rsidR="001223EE" w:rsidRPr="001223EE" w:rsidTr="00704A34">
        <w:tc>
          <w:tcPr>
            <w:tcW w:w="1382" w:type="dxa"/>
          </w:tcPr>
          <w:p w:rsidR="001223EE" w:rsidRPr="001223EE" w:rsidRDefault="001223EE" w:rsidP="001223EE">
            <w:pPr>
              <w:widowControl w:val="0"/>
              <w:autoSpaceDE w:val="0"/>
              <w:autoSpaceDN w:val="0"/>
              <w:adjustRightInd w:val="0"/>
              <w:spacing w:after="0" w:line="240" w:lineRule="auto"/>
              <w:ind w:right="-108"/>
              <w:jc w:val="center"/>
              <w:rPr>
                <w:rFonts w:ascii="Times New Roman" w:eastAsia="Times New Roman" w:hAnsi="Times New Roman" w:cs="Times New Roman"/>
                <w:bCs/>
                <w:color w:val="000000"/>
                <w:spacing w:val="-7"/>
                <w:lang w:eastAsia="uk-UA"/>
              </w:rPr>
            </w:pPr>
            <w:r w:rsidRPr="001223EE">
              <w:rPr>
                <w:rFonts w:ascii="Times New Roman" w:eastAsia="Times New Roman" w:hAnsi="Times New Roman" w:cs="Times New Roman"/>
                <w:bCs/>
                <w:color w:val="000000"/>
                <w:spacing w:val="-7"/>
                <w:lang w:eastAsia="uk-UA"/>
              </w:rPr>
              <w:t xml:space="preserve">Види поточного контролю </w:t>
            </w:r>
          </w:p>
        </w:tc>
        <w:tc>
          <w:tcPr>
            <w:tcW w:w="2836" w:type="dxa"/>
            <w:gridSpan w:val="3"/>
          </w:tcPr>
          <w:p w:rsidR="001223EE" w:rsidRPr="001223EE" w:rsidRDefault="001223EE" w:rsidP="001223EE">
            <w:pPr>
              <w:widowControl w:val="0"/>
              <w:autoSpaceDE w:val="0"/>
              <w:autoSpaceDN w:val="0"/>
              <w:adjustRightInd w:val="0"/>
              <w:spacing w:after="0" w:line="240" w:lineRule="auto"/>
              <w:ind w:right="-36"/>
              <w:jc w:val="center"/>
              <w:rPr>
                <w:rFonts w:ascii="Times New Roman" w:eastAsia="Times New Roman" w:hAnsi="Times New Roman" w:cs="Times New Roman"/>
                <w:bCs/>
                <w:color w:val="000000"/>
                <w:spacing w:val="-7"/>
                <w:lang w:eastAsia="uk-UA"/>
              </w:rPr>
            </w:pPr>
            <w:r w:rsidRPr="001223EE">
              <w:rPr>
                <w:rFonts w:ascii="Times New Roman" w:eastAsia="Times New Roman" w:hAnsi="Times New Roman" w:cs="Times New Roman"/>
                <w:bCs/>
                <w:color w:val="000000"/>
                <w:spacing w:val="-7"/>
                <w:lang w:eastAsia="uk-UA"/>
              </w:rPr>
              <w:t>контр. робота</w:t>
            </w:r>
          </w:p>
          <w:p w:rsidR="001223EE" w:rsidRPr="001223EE" w:rsidRDefault="001223EE" w:rsidP="001223EE">
            <w:pPr>
              <w:spacing w:after="0" w:line="240" w:lineRule="auto"/>
              <w:jc w:val="center"/>
              <w:rPr>
                <w:rFonts w:ascii="Times New Roman" w:eastAsia="Times New Roman" w:hAnsi="Times New Roman" w:cs="Times New Roman"/>
                <w:lang w:eastAsia="uk-UA"/>
              </w:rPr>
            </w:pPr>
            <w:r w:rsidRPr="001223EE">
              <w:rPr>
                <w:rFonts w:ascii="Times New Roman" w:eastAsia="Times New Roman" w:hAnsi="Times New Roman" w:cs="Times New Roman"/>
                <w:lang w:eastAsia="uk-UA"/>
              </w:rPr>
              <w:t>25</w:t>
            </w:r>
          </w:p>
        </w:tc>
        <w:tc>
          <w:tcPr>
            <w:tcW w:w="3024" w:type="dxa"/>
            <w:gridSpan w:val="6"/>
          </w:tcPr>
          <w:p w:rsidR="001223EE" w:rsidRPr="001223EE" w:rsidRDefault="001223EE" w:rsidP="001223EE">
            <w:pPr>
              <w:widowControl w:val="0"/>
              <w:autoSpaceDE w:val="0"/>
              <w:autoSpaceDN w:val="0"/>
              <w:adjustRightInd w:val="0"/>
              <w:spacing w:after="0" w:line="240" w:lineRule="auto"/>
              <w:ind w:right="-36"/>
              <w:jc w:val="center"/>
              <w:rPr>
                <w:rFonts w:ascii="Times New Roman" w:eastAsia="Times New Roman" w:hAnsi="Times New Roman" w:cs="Times New Roman"/>
                <w:bCs/>
                <w:color w:val="000000"/>
                <w:spacing w:val="-7"/>
                <w:lang w:eastAsia="uk-UA"/>
              </w:rPr>
            </w:pPr>
            <w:r w:rsidRPr="001223EE">
              <w:rPr>
                <w:rFonts w:ascii="Times New Roman" w:eastAsia="Times New Roman" w:hAnsi="Times New Roman" w:cs="Times New Roman"/>
                <w:bCs/>
                <w:color w:val="000000"/>
                <w:spacing w:val="-7"/>
                <w:lang w:eastAsia="uk-UA"/>
              </w:rPr>
              <w:t>контр. робота</w:t>
            </w:r>
          </w:p>
          <w:p w:rsidR="001223EE" w:rsidRPr="001223EE" w:rsidRDefault="001223EE" w:rsidP="001223EE">
            <w:pPr>
              <w:widowControl w:val="0"/>
              <w:autoSpaceDE w:val="0"/>
              <w:autoSpaceDN w:val="0"/>
              <w:adjustRightInd w:val="0"/>
              <w:spacing w:after="0" w:line="240" w:lineRule="auto"/>
              <w:ind w:right="-21"/>
              <w:jc w:val="center"/>
              <w:rPr>
                <w:rFonts w:ascii="Times New Roman" w:eastAsia="Times New Roman" w:hAnsi="Times New Roman" w:cs="Times New Roman"/>
                <w:bCs/>
                <w:i/>
                <w:color w:val="000000"/>
                <w:spacing w:val="-7"/>
                <w:lang w:eastAsia="uk-UA"/>
              </w:rPr>
            </w:pPr>
            <w:r w:rsidRPr="001223EE">
              <w:rPr>
                <w:rFonts w:ascii="Times New Roman" w:eastAsia="Times New Roman" w:hAnsi="Times New Roman" w:cs="Times New Roman"/>
                <w:bCs/>
                <w:color w:val="000000"/>
                <w:spacing w:val="-7"/>
                <w:lang w:eastAsia="uk-UA"/>
              </w:rPr>
              <w:t>25</w:t>
            </w:r>
          </w:p>
        </w:tc>
        <w:tc>
          <w:tcPr>
            <w:tcW w:w="2789" w:type="dxa"/>
            <w:gridSpan w:val="3"/>
          </w:tcPr>
          <w:p w:rsidR="001223EE" w:rsidRPr="001223EE" w:rsidRDefault="001223EE" w:rsidP="001223EE">
            <w:pPr>
              <w:widowControl w:val="0"/>
              <w:autoSpaceDE w:val="0"/>
              <w:autoSpaceDN w:val="0"/>
              <w:adjustRightInd w:val="0"/>
              <w:spacing w:after="0" w:line="240" w:lineRule="auto"/>
              <w:ind w:right="-36"/>
              <w:jc w:val="center"/>
              <w:rPr>
                <w:rFonts w:ascii="Times New Roman" w:eastAsia="Times New Roman" w:hAnsi="Times New Roman" w:cs="Times New Roman"/>
                <w:bCs/>
                <w:color w:val="000000"/>
                <w:spacing w:val="-7"/>
                <w:lang w:eastAsia="uk-UA"/>
              </w:rPr>
            </w:pPr>
            <w:r w:rsidRPr="001223EE">
              <w:rPr>
                <w:rFonts w:ascii="Times New Roman" w:eastAsia="Times New Roman" w:hAnsi="Times New Roman" w:cs="Times New Roman"/>
                <w:bCs/>
                <w:color w:val="000000"/>
                <w:spacing w:val="-7"/>
                <w:lang w:eastAsia="uk-UA"/>
              </w:rPr>
              <w:t>контр. робота</w:t>
            </w:r>
          </w:p>
          <w:p w:rsidR="001223EE" w:rsidRPr="001223EE" w:rsidRDefault="001223EE" w:rsidP="001223EE">
            <w:pPr>
              <w:widowControl w:val="0"/>
              <w:autoSpaceDE w:val="0"/>
              <w:autoSpaceDN w:val="0"/>
              <w:adjustRightInd w:val="0"/>
              <w:spacing w:after="0" w:line="240" w:lineRule="auto"/>
              <w:ind w:right="-11"/>
              <w:jc w:val="center"/>
              <w:rPr>
                <w:rFonts w:ascii="Times New Roman" w:eastAsia="Times New Roman" w:hAnsi="Times New Roman" w:cs="Times New Roman"/>
                <w:bCs/>
                <w:i/>
                <w:color w:val="000000"/>
                <w:spacing w:val="-7"/>
                <w:lang w:eastAsia="uk-UA"/>
              </w:rPr>
            </w:pPr>
            <w:r w:rsidRPr="001223EE">
              <w:rPr>
                <w:rFonts w:ascii="Times New Roman" w:eastAsia="Times New Roman" w:hAnsi="Times New Roman" w:cs="Times New Roman"/>
                <w:bCs/>
                <w:color w:val="000000"/>
                <w:spacing w:val="-7"/>
                <w:lang w:eastAsia="uk-UA"/>
              </w:rPr>
              <w:t>25</w:t>
            </w:r>
          </w:p>
        </w:tc>
      </w:tr>
      <w:tr w:rsidR="001223EE" w:rsidRPr="001223EE" w:rsidTr="00704A34">
        <w:tc>
          <w:tcPr>
            <w:tcW w:w="1382" w:type="dxa"/>
          </w:tcPr>
          <w:p w:rsidR="001223EE" w:rsidRPr="001223EE" w:rsidRDefault="001223EE" w:rsidP="001223EE">
            <w:pPr>
              <w:widowControl w:val="0"/>
              <w:autoSpaceDE w:val="0"/>
              <w:autoSpaceDN w:val="0"/>
              <w:adjustRightInd w:val="0"/>
              <w:spacing w:after="0" w:line="240" w:lineRule="auto"/>
              <w:ind w:right="-108"/>
              <w:jc w:val="center"/>
              <w:rPr>
                <w:rFonts w:ascii="Times New Roman" w:eastAsia="Times New Roman" w:hAnsi="Times New Roman" w:cs="Times New Roman"/>
                <w:bCs/>
                <w:color w:val="000000"/>
                <w:spacing w:val="-7"/>
                <w:lang w:eastAsia="uk-UA"/>
              </w:rPr>
            </w:pPr>
            <w:r w:rsidRPr="001223EE">
              <w:rPr>
                <w:rFonts w:ascii="Times New Roman" w:eastAsia="Times New Roman" w:hAnsi="Times New Roman" w:cs="Times New Roman"/>
                <w:bCs/>
                <w:color w:val="000000"/>
                <w:spacing w:val="-7"/>
                <w:lang w:eastAsia="uk-UA"/>
              </w:rPr>
              <w:t xml:space="preserve">Підсумковий контроль </w:t>
            </w:r>
          </w:p>
          <w:p w:rsidR="001223EE" w:rsidRPr="001223EE" w:rsidRDefault="001223EE" w:rsidP="001223EE">
            <w:pPr>
              <w:widowControl w:val="0"/>
              <w:autoSpaceDE w:val="0"/>
              <w:autoSpaceDN w:val="0"/>
              <w:adjustRightInd w:val="0"/>
              <w:spacing w:after="0" w:line="240" w:lineRule="auto"/>
              <w:ind w:right="-108"/>
              <w:jc w:val="center"/>
              <w:rPr>
                <w:rFonts w:ascii="Times New Roman" w:eastAsia="Times New Roman" w:hAnsi="Times New Roman" w:cs="Times New Roman"/>
                <w:bCs/>
                <w:i/>
                <w:color w:val="000000"/>
                <w:spacing w:val="-7"/>
                <w:lang w:eastAsia="uk-UA"/>
              </w:rPr>
            </w:pPr>
            <w:r w:rsidRPr="001223EE">
              <w:rPr>
                <w:rFonts w:ascii="Times New Roman" w:eastAsia="Times New Roman" w:hAnsi="Times New Roman" w:cs="Times New Roman"/>
                <w:bCs/>
                <w:color w:val="000000"/>
                <w:spacing w:val="-7"/>
                <w:lang w:eastAsia="uk-UA"/>
              </w:rPr>
              <w:t>(вид, бали)</w:t>
            </w:r>
          </w:p>
        </w:tc>
        <w:tc>
          <w:tcPr>
            <w:tcW w:w="8649" w:type="dxa"/>
            <w:gridSpan w:val="12"/>
            <w:vAlign w:val="center"/>
          </w:tcPr>
          <w:p w:rsidR="001223EE" w:rsidRPr="001223EE" w:rsidRDefault="001223EE" w:rsidP="001223EE">
            <w:pPr>
              <w:widowControl w:val="0"/>
              <w:autoSpaceDE w:val="0"/>
              <w:autoSpaceDN w:val="0"/>
              <w:adjustRightInd w:val="0"/>
              <w:spacing w:after="0" w:line="240" w:lineRule="auto"/>
              <w:ind w:right="-11"/>
              <w:jc w:val="center"/>
              <w:rPr>
                <w:rFonts w:ascii="Times New Roman" w:eastAsia="Times New Roman" w:hAnsi="Times New Roman" w:cs="Times New Roman"/>
                <w:bCs/>
                <w:color w:val="000000"/>
                <w:spacing w:val="-7"/>
                <w:lang w:eastAsia="uk-UA"/>
              </w:rPr>
            </w:pPr>
            <w:r w:rsidRPr="001223EE">
              <w:rPr>
                <w:rFonts w:ascii="Times New Roman" w:eastAsia="Times New Roman" w:hAnsi="Times New Roman" w:cs="Times New Roman"/>
                <w:bCs/>
                <w:color w:val="000000"/>
                <w:spacing w:val="-7"/>
                <w:lang w:eastAsia="uk-UA"/>
              </w:rPr>
              <w:t xml:space="preserve">Колоквіум </w:t>
            </w:r>
            <w:r w:rsidRPr="001223EE">
              <w:rPr>
                <w:rFonts w:ascii="Times New Roman" w:eastAsia="Times New Roman" w:hAnsi="Times New Roman" w:cs="Times New Roman"/>
                <w:bCs/>
                <w:color w:val="000000"/>
                <w:spacing w:val="-7"/>
                <w:lang w:val="ru-RU" w:eastAsia="uk-UA"/>
              </w:rPr>
              <w:t xml:space="preserve">за опрацьованими фаховими джерелами і захист творчої роботи (есе) </w:t>
            </w:r>
            <w:r w:rsidRPr="001223EE">
              <w:rPr>
                <w:rFonts w:ascii="Times New Roman" w:eastAsia="Times New Roman" w:hAnsi="Times New Roman" w:cs="Times New Roman"/>
                <w:bCs/>
                <w:color w:val="000000"/>
                <w:spacing w:val="-7"/>
                <w:lang w:eastAsia="uk-UA"/>
              </w:rPr>
              <w:t>20</w:t>
            </w:r>
          </w:p>
        </w:tc>
      </w:tr>
    </w:tbl>
    <w:p w:rsidR="001223EE" w:rsidRPr="001223EE" w:rsidRDefault="001223EE" w:rsidP="001223EE">
      <w:pPr>
        <w:widowControl w:val="0"/>
        <w:autoSpaceDE w:val="0"/>
        <w:autoSpaceDN w:val="0"/>
        <w:adjustRightInd w:val="0"/>
        <w:spacing w:after="0" w:line="240" w:lineRule="auto"/>
        <w:jc w:val="center"/>
        <w:rPr>
          <w:rFonts w:ascii="Times New Roman" w:eastAsia="Times New Roman" w:hAnsi="Times New Roman" w:cs="Times New Roman"/>
          <w:b/>
          <w:bCs/>
          <w:color w:val="000000"/>
          <w:spacing w:val="-7"/>
          <w:sz w:val="24"/>
          <w:szCs w:val="24"/>
          <w:lang w:eastAsia="uk-UA"/>
        </w:rPr>
      </w:pPr>
      <w:r w:rsidRPr="001223EE">
        <w:rPr>
          <w:rFonts w:ascii="Times New Roman" w:eastAsia="Times New Roman" w:hAnsi="Times New Roman" w:cs="Times New Roman"/>
          <w:b/>
          <w:bCs/>
          <w:color w:val="000000"/>
          <w:spacing w:val="-8"/>
          <w:sz w:val="24"/>
          <w:szCs w:val="24"/>
          <w:lang w:eastAsia="uk-UA"/>
        </w:rPr>
        <w:br w:type="page"/>
      </w:r>
      <w:r w:rsidRPr="001223EE">
        <w:rPr>
          <w:rFonts w:ascii="Times New Roman" w:eastAsia="Times New Roman" w:hAnsi="Times New Roman" w:cs="Times New Roman"/>
          <w:b/>
          <w:bCs/>
          <w:color w:val="000000"/>
          <w:spacing w:val="-7"/>
          <w:sz w:val="24"/>
          <w:szCs w:val="24"/>
          <w:lang w:eastAsia="uk-UA"/>
        </w:rPr>
        <w:lastRenderedPageBreak/>
        <w:t xml:space="preserve">Навчально-методична карта дисципліни «Новітня історія країн Європи і Америки» </w:t>
      </w:r>
    </w:p>
    <w:p w:rsidR="001223EE" w:rsidRPr="001223EE" w:rsidRDefault="001223EE" w:rsidP="001223EE">
      <w:pPr>
        <w:shd w:val="clear" w:color="auto" w:fill="FFFFFF"/>
        <w:spacing w:after="0" w:line="240" w:lineRule="auto"/>
        <w:ind w:left="-142" w:right="-558"/>
        <w:jc w:val="center"/>
        <w:rPr>
          <w:rFonts w:ascii="Times New Roman" w:eastAsia="Times New Roman" w:hAnsi="Times New Roman" w:cs="Times New Roman"/>
          <w:bCs/>
          <w:i/>
          <w:color w:val="000000"/>
          <w:spacing w:val="-7"/>
          <w:sz w:val="24"/>
          <w:szCs w:val="24"/>
          <w:lang w:eastAsia="uk-UA"/>
        </w:rPr>
      </w:pPr>
      <w:r w:rsidRPr="001223EE">
        <w:rPr>
          <w:rFonts w:ascii="Times New Roman" w:eastAsia="Times New Roman" w:hAnsi="Times New Roman" w:cs="Times New Roman"/>
          <w:bCs/>
          <w:i/>
          <w:color w:val="000000"/>
          <w:spacing w:val="-7"/>
          <w:sz w:val="24"/>
          <w:szCs w:val="24"/>
          <w:lang w:eastAsia="uk-UA"/>
        </w:rPr>
        <w:t xml:space="preserve">VIІІ семестр  </w:t>
      </w:r>
    </w:p>
    <w:p w:rsidR="001223EE" w:rsidRPr="001223EE" w:rsidRDefault="00732EDD" w:rsidP="001223EE">
      <w:pPr>
        <w:shd w:val="clear" w:color="auto" w:fill="FFFFFF"/>
        <w:spacing w:after="0" w:line="240" w:lineRule="auto"/>
        <w:ind w:left="-142" w:right="-558"/>
        <w:jc w:val="center"/>
        <w:rPr>
          <w:rFonts w:ascii="Times New Roman" w:eastAsia="Times New Roman" w:hAnsi="Times New Roman" w:cs="Times New Roman"/>
          <w:bCs/>
          <w:i/>
          <w:color w:val="000000"/>
          <w:spacing w:val="-7"/>
          <w:sz w:val="24"/>
          <w:szCs w:val="24"/>
          <w:lang w:eastAsia="uk-UA"/>
        </w:rPr>
      </w:pPr>
      <w:r>
        <w:rPr>
          <w:rFonts w:ascii="Times New Roman" w:eastAsia="Times New Roman" w:hAnsi="Times New Roman" w:cs="Times New Roman"/>
          <w:bCs/>
          <w:i/>
          <w:color w:val="000000"/>
          <w:spacing w:val="-7"/>
          <w:sz w:val="24"/>
          <w:szCs w:val="24"/>
          <w:lang w:eastAsia="uk-UA"/>
        </w:rPr>
        <w:t>Разом: 144  год. З них: лекції (24 год.), семінарські заняття (18</w:t>
      </w:r>
      <w:r w:rsidR="001223EE" w:rsidRPr="001223EE">
        <w:rPr>
          <w:rFonts w:ascii="Times New Roman" w:eastAsia="Times New Roman" w:hAnsi="Times New Roman" w:cs="Times New Roman"/>
          <w:bCs/>
          <w:i/>
          <w:color w:val="000000"/>
          <w:spacing w:val="-7"/>
          <w:sz w:val="24"/>
          <w:szCs w:val="24"/>
          <w:lang w:eastAsia="uk-UA"/>
        </w:rPr>
        <w:t xml:space="preserve"> </w:t>
      </w:r>
      <w:r w:rsidR="008F05A4">
        <w:rPr>
          <w:rFonts w:ascii="Times New Roman" w:eastAsia="Times New Roman" w:hAnsi="Times New Roman" w:cs="Times New Roman"/>
          <w:bCs/>
          <w:i/>
          <w:color w:val="000000"/>
          <w:spacing w:val="-7"/>
          <w:sz w:val="24"/>
          <w:szCs w:val="24"/>
          <w:lang w:eastAsia="uk-UA"/>
        </w:rPr>
        <w:t>год.), самостійна робота (</w:t>
      </w:r>
      <w:r w:rsidR="008F05A4">
        <w:rPr>
          <w:rFonts w:ascii="Times New Roman" w:eastAsia="Times New Roman" w:hAnsi="Times New Roman" w:cs="Times New Roman"/>
          <w:bCs/>
          <w:i/>
          <w:color w:val="000000"/>
          <w:spacing w:val="-7"/>
          <w:sz w:val="24"/>
          <w:szCs w:val="24"/>
          <w:lang w:val="ru-RU" w:eastAsia="uk-UA"/>
        </w:rPr>
        <w:t>96</w:t>
      </w:r>
      <w:r w:rsidR="001223EE" w:rsidRPr="001223EE">
        <w:rPr>
          <w:rFonts w:ascii="Times New Roman" w:eastAsia="Times New Roman" w:hAnsi="Times New Roman" w:cs="Times New Roman"/>
          <w:bCs/>
          <w:i/>
          <w:color w:val="000000"/>
          <w:spacing w:val="-7"/>
          <w:sz w:val="24"/>
          <w:szCs w:val="24"/>
          <w:lang w:eastAsia="uk-UA"/>
        </w:rPr>
        <w:t> год.), підсумковий контроль - ПМК (6 год.)</w:t>
      </w:r>
      <w:r>
        <w:rPr>
          <w:rFonts w:ascii="Times New Roman" w:eastAsia="Times New Roman" w:hAnsi="Times New Roman" w:cs="Times New Roman"/>
          <w:bCs/>
          <w:i/>
          <w:color w:val="000000"/>
          <w:spacing w:val="-7"/>
          <w:sz w:val="24"/>
          <w:szCs w:val="24"/>
          <w:lang w:eastAsia="uk-UA"/>
        </w:rPr>
        <w:t>.</w:t>
      </w:r>
    </w:p>
    <w:p w:rsidR="001223EE" w:rsidRPr="001223EE" w:rsidRDefault="001223EE" w:rsidP="001223EE">
      <w:pPr>
        <w:shd w:val="clear" w:color="auto" w:fill="FFFFFF"/>
        <w:spacing w:after="0" w:line="240" w:lineRule="auto"/>
        <w:ind w:left="567" w:right="-260"/>
        <w:jc w:val="center"/>
        <w:rPr>
          <w:rFonts w:ascii="Times New Roman" w:eastAsia="Times New Roman" w:hAnsi="Times New Roman" w:cs="Times New Roman"/>
          <w:b/>
          <w:bCs/>
          <w:color w:val="000000"/>
          <w:spacing w:val="-8"/>
          <w:sz w:val="24"/>
          <w:szCs w:val="24"/>
          <w:lang w:eastAsia="uk-UA"/>
        </w:rPr>
      </w:pPr>
    </w:p>
    <w:tbl>
      <w:tblPr>
        <w:tblW w:w="1003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134"/>
        <w:gridCol w:w="851"/>
        <w:gridCol w:w="851"/>
        <w:gridCol w:w="992"/>
        <w:gridCol w:w="236"/>
        <w:gridCol w:w="473"/>
        <w:gridCol w:w="236"/>
        <w:gridCol w:w="1041"/>
        <w:gridCol w:w="46"/>
        <w:gridCol w:w="994"/>
        <w:gridCol w:w="945"/>
        <w:gridCol w:w="850"/>
      </w:tblGrid>
      <w:tr w:rsidR="001223EE" w:rsidRPr="001223EE" w:rsidTr="00704A34">
        <w:tc>
          <w:tcPr>
            <w:tcW w:w="1382" w:type="dxa"/>
          </w:tcPr>
          <w:p w:rsidR="001223EE" w:rsidRPr="001223EE" w:rsidRDefault="001223EE" w:rsidP="001223EE">
            <w:pPr>
              <w:widowControl w:val="0"/>
              <w:autoSpaceDE w:val="0"/>
              <w:autoSpaceDN w:val="0"/>
              <w:adjustRightInd w:val="0"/>
              <w:spacing w:after="0" w:line="240" w:lineRule="auto"/>
              <w:ind w:right="34"/>
              <w:jc w:val="center"/>
              <w:rPr>
                <w:rFonts w:ascii="Times New Roman" w:eastAsia="Times New Roman" w:hAnsi="Times New Roman" w:cs="Times New Roman"/>
                <w:bCs/>
                <w:color w:val="000000"/>
                <w:spacing w:val="-7"/>
                <w:lang w:eastAsia="uk-UA"/>
              </w:rPr>
            </w:pPr>
            <w:r w:rsidRPr="001223EE">
              <w:rPr>
                <w:rFonts w:ascii="Times New Roman" w:eastAsia="Times New Roman" w:hAnsi="Times New Roman" w:cs="Times New Roman"/>
                <w:bCs/>
                <w:color w:val="000000"/>
                <w:spacing w:val="-7"/>
                <w:lang w:eastAsia="uk-UA"/>
              </w:rPr>
              <w:t>Тиждень</w:t>
            </w:r>
          </w:p>
        </w:tc>
        <w:tc>
          <w:tcPr>
            <w:tcW w:w="1134" w:type="dxa"/>
          </w:tcPr>
          <w:p w:rsidR="001223EE" w:rsidRPr="001223EE" w:rsidRDefault="001223EE" w:rsidP="001223EE">
            <w:pPr>
              <w:widowControl w:val="0"/>
              <w:autoSpaceDE w:val="0"/>
              <w:autoSpaceDN w:val="0"/>
              <w:adjustRightInd w:val="0"/>
              <w:spacing w:after="0" w:line="240" w:lineRule="auto"/>
              <w:ind w:right="14"/>
              <w:jc w:val="center"/>
              <w:rPr>
                <w:rFonts w:ascii="Times New Roman" w:eastAsia="Times New Roman" w:hAnsi="Times New Roman" w:cs="Times New Roman"/>
                <w:bCs/>
                <w:color w:val="000000"/>
                <w:spacing w:val="-7"/>
                <w:lang w:eastAsia="uk-UA"/>
              </w:rPr>
            </w:pPr>
            <w:r w:rsidRPr="001223EE">
              <w:rPr>
                <w:rFonts w:ascii="Times New Roman" w:eastAsia="Times New Roman" w:hAnsi="Times New Roman" w:cs="Times New Roman"/>
                <w:bCs/>
                <w:color w:val="000000"/>
                <w:spacing w:val="-7"/>
                <w:lang w:eastAsia="uk-UA"/>
              </w:rPr>
              <w:t>І</w:t>
            </w:r>
          </w:p>
        </w:tc>
        <w:tc>
          <w:tcPr>
            <w:tcW w:w="851" w:type="dxa"/>
          </w:tcPr>
          <w:p w:rsidR="001223EE" w:rsidRPr="001223EE" w:rsidRDefault="001223EE" w:rsidP="001223EE">
            <w:pPr>
              <w:widowControl w:val="0"/>
              <w:autoSpaceDE w:val="0"/>
              <w:autoSpaceDN w:val="0"/>
              <w:adjustRightInd w:val="0"/>
              <w:spacing w:after="0" w:line="240" w:lineRule="auto"/>
              <w:jc w:val="center"/>
              <w:rPr>
                <w:rFonts w:ascii="Times New Roman" w:eastAsia="Times New Roman" w:hAnsi="Times New Roman" w:cs="Times New Roman"/>
                <w:bCs/>
                <w:color w:val="000000"/>
                <w:spacing w:val="-7"/>
                <w:lang w:eastAsia="uk-UA"/>
              </w:rPr>
            </w:pPr>
            <w:r w:rsidRPr="001223EE">
              <w:rPr>
                <w:rFonts w:ascii="Times New Roman" w:eastAsia="Times New Roman" w:hAnsi="Times New Roman" w:cs="Times New Roman"/>
                <w:bCs/>
                <w:color w:val="000000"/>
                <w:spacing w:val="-7"/>
                <w:lang w:eastAsia="uk-UA"/>
              </w:rPr>
              <w:t>ІІ</w:t>
            </w:r>
          </w:p>
        </w:tc>
        <w:tc>
          <w:tcPr>
            <w:tcW w:w="851" w:type="dxa"/>
          </w:tcPr>
          <w:p w:rsidR="001223EE" w:rsidRPr="001223EE" w:rsidRDefault="001223EE" w:rsidP="001223EE">
            <w:pPr>
              <w:widowControl w:val="0"/>
              <w:autoSpaceDE w:val="0"/>
              <w:autoSpaceDN w:val="0"/>
              <w:adjustRightInd w:val="0"/>
              <w:spacing w:after="0" w:line="240" w:lineRule="auto"/>
              <w:jc w:val="center"/>
              <w:rPr>
                <w:rFonts w:ascii="Times New Roman" w:eastAsia="Times New Roman" w:hAnsi="Times New Roman" w:cs="Times New Roman"/>
                <w:bCs/>
                <w:color w:val="000000"/>
                <w:spacing w:val="-7"/>
                <w:lang w:eastAsia="uk-UA"/>
              </w:rPr>
            </w:pPr>
            <w:r w:rsidRPr="001223EE">
              <w:rPr>
                <w:rFonts w:ascii="Times New Roman" w:eastAsia="Times New Roman" w:hAnsi="Times New Roman" w:cs="Times New Roman"/>
                <w:bCs/>
                <w:color w:val="000000"/>
                <w:spacing w:val="-7"/>
                <w:lang w:eastAsia="uk-UA"/>
              </w:rPr>
              <w:t>ІІІ</w:t>
            </w:r>
          </w:p>
        </w:tc>
        <w:tc>
          <w:tcPr>
            <w:tcW w:w="1228" w:type="dxa"/>
            <w:gridSpan w:val="2"/>
          </w:tcPr>
          <w:p w:rsidR="001223EE" w:rsidRPr="001223EE" w:rsidRDefault="001223EE" w:rsidP="001223EE">
            <w:pPr>
              <w:widowControl w:val="0"/>
              <w:autoSpaceDE w:val="0"/>
              <w:autoSpaceDN w:val="0"/>
              <w:adjustRightInd w:val="0"/>
              <w:spacing w:after="0" w:line="240" w:lineRule="auto"/>
              <w:jc w:val="center"/>
              <w:rPr>
                <w:rFonts w:ascii="Times New Roman" w:eastAsia="Times New Roman" w:hAnsi="Times New Roman" w:cs="Times New Roman"/>
                <w:bCs/>
                <w:color w:val="000000"/>
                <w:spacing w:val="-7"/>
                <w:lang w:eastAsia="uk-UA"/>
              </w:rPr>
            </w:pPr>
            <w:r w:rsidRPr="001223EE">
              <w:rPr>
                <w:rFonts w:ascii="Times New Roman" w:eastAsia="Times New Roman" w:hAnsi="Times New Roman" w:cs="Times New Roman"/>
                <w:bCs/>
                <w:color w:val="000000"/>
                <w:spacing w:val="-7"/>
                <w:lang w:eastAsia="uk-UA"/>
              </w:rPr>
              <w:t>ІV</w:t>
            </w:r>
          </w:p>
        </w:tc>
        <w:tc>
          <w:tcPr>
            <w:tcW w:w="709" w:type="dxa"/>
            <w:gridSpan w:val="2"/>
          </w:tcPr>
          <w:p w:rsidR="001223EE" w:rsidRPr="001223EE" w:rsidRDefault="001223EE" w:rsidP="001223EE">
            <w:pPr>
              <w:widowControl w:val="0"/>
              <w:autoSpaceDE w:val="0"/>
              <w:autoSpaceDN w:val="0"/>
              <w:adjustRightInd w:val="0"/>
              <w:spacing w:after="0" w:line="240" w:lineRule="auto"/>
              <w:ind w:right="41"/>
              <w:jc w:val="center"/>
              <w:rPr>
                <w:rFonts w:ascii="Times New Roman" w:eastAsia="Times New Roman" w:hAnsi="Times New Roman" w:cs="Times New Roman"/>
                <w:bCs/>
                <w:color w:val="000000"/>
                <w:spacing w:val="-7"/>
                <w:lang w:eastAsia="uk-UA"/>
              </w:rPr>
            </w:pPr>
            <w:r w:rsidRPr="001223EE">
              <w:rPr>
                <w:rFonts w:ascii="Times New Roman" w:eastAsia="Times New Roman" w:hAnsi="Times New Roman" w:cs="Times New Roman"/>
                <w:bCs/>
                <w:color w:val="000000"/>
                <w:spacing w:val="-7"/>
                <w:lang w:eastAsia="uk-UA"/>
              </w:rPr>
              <w:t>VІ</w:t>
            </w:r>
          </w:p>
        </w:tc>
        <w:tc>
          <w:tcPr>
            <w:tcW w:w="1041" w:type="dxa"/>
          </w:tcPr>
          <w:p w:rsidR="001223EE" w:rsidRPr="001223EE" w:rsidRDefault="001223EE" w:rsidP="001223EE">
            <w:pPr>
              <w:widowControl w:val="0"/>
              <w:autoSpaceDE w:val="0"/>
              <w:autoSpaceDN w:val="0"/>
              <w:adjustRightInd w:val="0"/>
              <w:spacing w:after="0" w:line="240" w:lineRule="auto"/>
              <w:jc w:val="center"/>
              <w:rPr>
                <w:rFonts w:ascii="Times New Roman" w:eastAsia="Times New Roman" w:hAnsi="Times New Roman" w:cs="Times New Roman"/>
                <w:bCs/>
                <w:color w:val="000000"/>
                <w:spacing w:val="-7"/>
                <w:lang w:eastAsia="uk-UA"/>
              </w:rPr>
            </w:pPr>
            <w:r w:rsidRPr="001223EE">
              <w:rPr>
                <w:rFonts w:ascii="Times New Roman" w:eastAsia="Times New Roman" w:hAnsi="Times New Roman" w:cs="Times New Roman"/>
                <w:bCs/>
                <w:color w:val="000000"/>
                <w:spacing w:val="-7"/>
                <w:lang w:eastAsia="uk-UA"/>
              </w:rPr>
              <w:t>VІІ</w:t>
            </w:r>
          </w:p>
        </w:tc>
        <w:tc>
          <w:tcPr>
            <w:tcW w:w="1040" w:type="dxa"/>
            <w:gridSpan w:val="2"/>
          </w:tcPr>
          <w:p w:rsidR="001223EE" w:rsidRPr="001223EE" w:rsidRDefault="001223EE" w:rsidP="001223EE">
            <w:pPr>
              <w:widowControl w:val="0"/>
              <w:autoSpaceDE w:val="0"/>
              <w:autoSpaceDN w:val="0"/>
              <w:adjustRightInd w:val="0"/>
              <w:spacing w:after="0" w:line="240" w:lineRule="auto"/>
              <w:ind w:right="14"/>
              <w:jc w:val="center"/>
              <w:rPr>
                <w:rFonts w:ascii="Times New Roman" w:eastAsia="Times New Roman" w:hAnsi="Times New Roman" w:cs="Times New Roman"/>
                <w:bCs/>
                <w:color w:val="000000"/>
                <w:spacing w:val="-7"/>
                <w:lang w:eastAsia="uk-UA"/>
              </w:rPr>
            </w:pPr>
            <w:r w:rsidRPr="001223EE">
              <w:rPr>
                <w:rFonts w:ascii="Times New Roman" w:eastAsia="Times New Roman" w:hAnsi="Times New Roman" w:cs="Times New Roman"/>
                <w:bCs/>
                <w:color w:val="000000"/>
                <w:spacing w:val="-7"/>
                <w:lang w:eastAsia="uk-UA"/>
              </w:rPr>
              <w:t>VІІІ</w:t>
            </w:r>
          </w:p>
        </w:tc>
        <w:tc>
          <w:tcPr>
            <w:tcW w:w="945" w:type="dxa"/>
          </w:tcPr>
          <w:p w:rsidR="001223EE" w:rsidRPr="001223EE" w:rsidRDefault="001223EE" w:rsidP="001223EE">
            <w:pPr>
              <w:widowControl w:val="0"/>
              <w:autoSpaceDE w:val="0"/>
              <w:autoSpaceDN w:val="0"/>
              <w:adjustRightInd w:val="0"/>
              <w:spacing w:after="0" w:line="240" w:lineRule="auto"/>
              <w:jc w:val="center"/>
              <w:rPr>
                <w:rFonts w:ascii="Times New Roman" w:eastAsia="Times New Roman" w:hAnsi="Times New Roman" w:cs="Times New Roman"/>
                <w:bCs/>
                <w:color w:val="000000"/>
                <w:spacing w:val="-7"/>
                <w:lang w:eastAsia="uk-UA"/>
              </w:rPr>
            </w:pPr>
            <w:r w:rsidRPr="001223EE">
              <w:rPr>
                <w:rFonts w:ascii="Times New Roman" w:eastAsia="Times New Roman" w:hAnsi="Times New Roman" w:cs="Times New Roman"/>
                <w:bCs/>
                <w:color w:val="000000"/>
                <w:spacing w:val="-7"/>
                <w:lang w:eastAsia="uk-UA"/>
              </w:rPr>
              <w:t>ІХ</w:t>
            </w:r>
          </w:p>
        </w:tc>
        <w:tc>
          <w:tcPr>
            <w:tcW w:w="850" w:type="dxa"/>
          </w:tcPr>
          <w:p w:rsidR="001223EE" w:rsidRPr="001223EE" w:rsidRDefault="001223EE" w:rsidP="001223EE">
            <w:pPr>
              <w:widowControl w:val="0"/>
              <w:autoSpaceDE w:val="0"/>
              <w:autoSpaceDN w:val="0"/>
              <w:adjustRightInd w:val="0"/>
              <w:spacing w:after="0" w:line="240" w:lineRule="auto"/>
              <w:ind w:right="-44"/>
              <w:jc w:val="center"/>
              <w:rPr>
                <w:rFonts w:ascii="Times New Roman" w:eastAsia="Times New Roman" w:hAnsi="Times New Roman" w:cs="Times New Roman"/>
                <w:bCs/>
                <w:color w:val="000000"/>
                <w:spacing w:val="-7"/>
                <w:lang w:eastAsia="uk-UA"/>
              </w:rPr>
            </w:pPr>
            <w:r w:rsidRPr="001223EE">
              <w:rPr>
                <w:rFonts w:ascii="Times New Roman" w:eastAsia="Times New Roman" w:hAnsi="Times New Roman" w:cs="Times New Roman"/>
                <w:bCs/>
                <w:color w:val="000000"/>
                <w:spacing w:val="-7"/>
                <w:lang w:eastAsia="uk-UA"/>
              </w:rPr>
              <w:t>Х</w:t>
            </w:r>
          </w:p>
        </w:tc>
      </w:tr>
      <w:tr w:rsidR="001223EE" w:rsidRPr="001223EE" w:rsidTr="00704A34">
        <w:tc>
          <w:tcPr>
            <w:tcW w:w="1382" w:type="dxa"/>
            <w:vAlign w:val="center"/>
          </w:tcPr>
          <w:p w:rsidR="001223EE" w:rsidRPr="001223EE" w:rsidRDefault="001223EE" w:rsidP="001223EE">
            <w:pPr>
              <w:widowControl w:val="0"/>
              <w:autoSpaceDE w:val="0"/>
              <w:autoSpaceDN w:val="0"/>
              <w:adjustRightInd w:val="0"/>
              <w:spacing w:after="0" w:line="240" w:lineRule="auto"/>
              <w:ind w:right="-108"/>
              <w:jc w:val="center"/>
              <w:rPr>
                <w:rFonts w:ascii="Times New Roman" w:eastAsia="Times New Roman" w:hAnsi="Times New Roman" w:cs="Times New Roman"/>
                <w:bCs/>
                <w:color w:val="000000"/>
                <w:spacing w:val="-7"/>
                <w:lang w:eastAsia="uk-UA"/>
              </w:rPr>
            </w:pPr>
            <w:r w:rsidRPr="001223EE">
              <w:rPr>
                <w:rFonts w:ascii="Times New Roman" w:eastAsia="Times New Roman" w:hAnsi="Times New Roman" w:cs="Times New Roman"/>
                <w:bCs/>
                <w:color w:val="000000"/>
                <w:spacing w:val="-7"/>
                <w:lang w:eastAsia="uk-UA"/>
              </w:rPr>
              <w:t>Модулі</w:t>
            </w:r>
          </w:p>
        </w:tc>
        <w:tc>
          <w:tcPr>
            <w:tcW w:w="2836" w:type="dxa"/>
            <w:gridSpan w:val="3"/>
            <w:vAlign w:val="center"/>
          </w:tcPr>
          <w:p w:rsidR="001223EE" w:rsidRPr="001223EE" w:rsidRDefault="001223EE" w:rsidP="001223EE">
            <w:pPr>
              <w:widowControl w:val="0"/>
              <w:autoSpaceDE w:val="0"/>
              <w:autoSpaceDN w:val="0"/>
              <w:adjustRightInd w:val="0"/>
              <w:spacing w:after="0" w:line="240" w:lineRule="auto"/>
              <w:jc w:val="center"/>
              <w:rPr>
                <w:rFonts w:ascii="Times New Roman" w:eastAsia="Times New Roman" w:hAnsi="Times New Roman" w:cs="Times New Roman"/>
                <w:lang w:eastAsia="uk-UA"/>
              </w:rPr>
            </w:pPr>
            <w:r w:rsidRPr="001223EE">
              <w:rPr>
                <w:rFonts w:ascii="Times New Roman" w:eastAsia="Times New Roman" w:hAnsi="Times New Roman" w:cs="Times New Roman"/>
                <w:lang w:eastAsia="uk-UA"/>
              </w:rPr>
              <w:t>Змістовий модуль І</w:t>
            </w:r>
          </w:p>
          <w:p w:rsidR="001223EE" w:rsidRPr="001223EE" w:rsidRDefault="001223EE" w:rsidP="001223EE">
            <w:pPr>
              <w:widowControl w:val="0"/>
              <w:autoSpaceDE w:val="0"/>
              <w:autoSpaceDN w:val="0"/>
              <w:adjustRightInd w:val="0"/>
              <w:spacing w:after="0" w:line="240" w:lineRule="auto"/>
              <w:ind w:right="-558"/>
              <w:jc w:val="center"/>
              <w:rPr>
                <w:rFonts w:ascii="Times New Roman" w:eastAsia="Times New Roman" w:hAnsi="Times New Roman" w:cs="Times New Roman"/>
                <w:bCs/>
                <w:i/>
                <w:color w:val="000000"/>
                <w:spacing w:val="-7"/>
                <w:lang w:eastAsia="uk-UA"/>
              </w:rPr>
            </w:pPr>
          </w:p>
        </w:tc>
        <w:tc>
          <w:tcPr>
            <w:tcW w:w="3024" w:type="dxa"/>
            <w:gridSpan w:val="6"/>
            <w:vAlign w:val="center"/>
          </w:tcPr>
          <w:p w:rsidR="001223EE" w:rsidRPr="001223EE" w:rsidRDefault="001223EE" w:rsidP="001223EE">
            <w:pPr>
              <w:widowControl w:val="0"/>
              <w:autoSpaceDE w:val="0"/>
              <w:autoSpaceDN w:val="0"/>
              <w:adjustRightInd w:val="0"/>
              <w:spacing w:after="0" w:line="240" w:lineRule="auto"/>
              <w:ind w:right="-36"/>
              <w:jc w:val="center"/>
              <w:rPr>
                <w:rFonts w:ascii="Times New Roman" w:eastAsia="Times New Roman" w:hAnsi="Times New Roman" w:cs="Times New Roman"/>
                <w:lang w:eastAsia="uk-UA"/>
              </w:rPr>
            </w:pPr>
            <w:r w:rsidRPr="001223EE">
              <w:rPr>
                <w:rFonts w:ascii="Times New Roman" w:eastAsia="Times New Roman" w:hAnsi="Times New Roman" w:cs="Times New Roman"/>
                <w:lang w:eastAsia="uk-UA"/>
              </w:rPr>
              <w:t>Змістовий модуль ІІ</w:t>
            </w:r>
          </w:p>
          <w:p w:rsidR="001223EE" w:rsidRPr="001223EE" w:rsidRDefault="001223EE" w:rsidP="001223EE">
            <w:pPr>
              <w:widowControl w:val="0"/>
              <w:autoSpaceDE w:val="0"/>
              <w:autoSpaceDN w:val="0"/>
              <w:adjustRightInd w:val="0"/>
              <w:spacing w:after="0" w:line="240" w:lineRule="auto"/>
              <w:ind w:right="-558"/>
              <w:jc w:val="center"/>
              <w:rPr>
                <w:rFonts w:ascii="Times New Roman" w:eastAsia="Times New Roman" w:hAnsi="Times New Roman" w:cs="Times New Roman"/>
                <w:bCs/>
                <w:i/>
                <w:color w:val="000000"/>
                <w:spacing w:val="-7"/>
                <w:lang w:eastAsia="uk-UA"/>
              </w:rPr>
            </w:pPr>
          </w:p>
        </w:tc>
        <w:tc>
          <w:tcPr>
            <w:tcW w:w="2789" w:type="dxa"/>
            <w:gridSpan w:val="3"/>
            <w:vAlign w:val="center"/>
          </w:tcPr>
          <w:p w:rsidR="001223EE" w:rsidRPr="001223EE" w:rsidRDefault="001223EE" w:rsidP="001223EE">
            <w:pPr>
              <w:widowControl w:val="0"/>
              <w:autoSpaceDE w:val="0"/>
              <w:autoSpaceDN w:val="0"/>
              <w:adjustRightInd w:val="0"/>
              <w:spacing w:after="0" w:line="240" w:lineRule="auto"/>
              <w:jc w:val="center"/>
              <w:rPr>
                <w:rFonts w:ascii="Times New Roman" w:eastAsia="Times New Roman" w:hAnsi="Times New Roman" w:cs="Times New Roman"/>
                <w:lang w:eastAsia="uk-UA"/>
              </w:rPr>
            </w:pPr>
            <w:r w:rsidRPr="001223EE">
              <w:rPr>
                <w:rFonts w:ascii="Times New Roman" w:eastAsia="Times New Roman" w:hAnsi="Times New Roman" w:cs="Times New Roman"/>
                <w:lang w:eastAsia="uk-UA"/>
              </w:rPr>
              <w:t>Змістовий модуль ІІІ</w:t>
            </w:r>
          </w:p>
          <w:p w:rsidR="001223EE" w:rsidRPr="001223EE" w:rsidRDefault="001223EE" w:rsidP="001223EE">
            <w:pPr>
              <w:widowControl w:val="0"/>
              <w:autoSpaceDE w:val="0"/>
              <w:autoSpaceDN w:val="0"/>
              <w:adjustRightInd w:val="0"/>
              <w:spacing w:after="0" w:line="240" w:lineRule="auto"/>
              <w:ind w:right="-558"/>
              <w:jc w:val="center"/>
              <w:rPr>
                <w:rFonts w:ascii="Times New Roman" w:eastAsia="Times New Roman" w:hAnsi="Times New Roman" w:cs="Times New Roman"/>
                <w:bCs/>
                <w:i/>
                <w:color w:val="000000"/>
                <w:spacing w:val="-7"/>
                <w:lang w:eastAsia="uk-UA"/>
              </w:rPr>
            </w:pPr>
          </w:p>
        </w:tc>
      </w:tr>
      <w:tr w:rsidR="001223EE" w:rsidRPr="001223EE" w:rsidTr="00704A34">
        <w:tc>
          <w:tcPr>
            <w:tcW w:w="1382" w:type="dxa"/>
            <w:vAlign w:val="center"/>
          </w:tcPr>
          <w:p w:rsidR="001223EE" w:rsidRPr="001223EE" w:rsidRDefault="001223EE" w:rsidP="001223EE">
            <w:pPr>
              <w:widowControl w:val="0"/>
              <w:autoSpaceDE w:val="0"/>
              <w:autoSpaceDN w:val="0"/>
              <w:adjustRightInd w:val="0"/>
              <w:spacing w:after="0" w:line="240" w:lineRule="auto"/>
              <w:ind w:right="-108"/>
              <w:jc w:val="center"/>
              <w:rPr>
                <w:rFonts w:ascii="Times New Roman" w:eastAsia="Times New Roman" w:hAnsi="Times New Roman" w:cs="Times New Roman"/>
                <w:bCs/>
                <w:color w:val="000000"/>
                <w:spacing w:val="-7"/>
                <w:lang w:eastAsia="uk-UA"/>
              </w:rPr>
            </w:pPr>
            <w:r w:rsidRPr="001223EE">
              <w:rPr>
                <w:rFonts w:ascii="Times New Roman" w:eastAsia="Times New Roman" w:hAnsi="Times New Roman" w:cs="Times New Roman"/>
                <w:bCs/>
                <w:color w:val="000000"/>
                <w:spacing w:val="-7"/>
                <w:lang w:eastAsia="uk-UA"/>
              </w:rPr>
              <w:t>Назва модуля</w:t>
            </w:r>
          </w:p>
        </w:tc>
        <w:tc>
          <w:tcPr>
            <w:tcW w:w="2836" w:type="dxa"/>
            <w:gridSpan w:val="3"/>
            <w:vAlign w:val="center"/>
          </w:tcPr>
          <w:p w:rsidR="001223EE" w:rsidRPr="001223EE" w:rsidRDefault="001223EE" w:rsidP="001223EE">
            <w:pPr>
              <w:spacing w:after="0" w:line="240" w:lineRule="auto"/>
              <w:jc w:val="center"/>
              <w:rPr>
                <w:rFonts w:ascii="Times New Roman" w:eastAsia="Times New Roman" w:hAnsi="Times New Roman" w:cs="Times New Roman"/>
                <w:bCs/>
                <w:i/>
                <w:iCs/>
                <w:sz w:val="20"/>
                <w:szCs w:val="20"/>
                <w:lang w:eastAsia="uk-UA"/>
              </w:rPr>
            </w:pPr>
            <w:r w:rsidRPr="001223EE">
              <w:rPr>
                <w:rFonts w:ascii="Times New Roman" w:eastAsia="Times New Roman" w:hAnsi="Times New Roman" w:cs="Times New Roman"/>
                <w:color w:val="000000"/>
                <w:sz w:val="20"/>
                <w:szCs w:val="20"/>
                <w:lang w:eastAsia="uk-UA"/>
              </w:rPr>
              <w:t>Світ у другій половині ХХ ст.: загальні тенденції розвитку</w:t>
            </w:r>
          </w:p>
          <w:p w:rsidR="001223EE" w:rsidRPr="001223EE" w:rsidRDefault="001223EE" w:rsidP="001223EE">
            <w:pPr>
              <w:spacing w:after="0" w:line="240" w:lineRule="auto"/>
              <w:jc w:val="center"/>
              <w:rPr>
                <w:rFonts w:ascii="Times New Roman" w:eastAsia="Times New Roman" w:hAnsi="Times New Roman" w:cs="Times New Roman"/>
                <w:bCs/>
                <w:color w:val="000000"/>
                <w:spacing w:val="-7"/>
                <w:lang w:eastAsia="uk-UA"/>
              </w:rPr>
            </w:pPr>
          </w:p>
        </w:tc>
        <w:tc>
          <w:tcPr>
            <w:tcW w:w="3024" w:type="dxa"/>
            <w:gridSpan w:val="6"/>
            <w:vAlign w:val="bottom"/>
          </w:tcPr>
          <w:p w:rsidR="001223EE" w:rsidRPr="001223EE" w:rsidRDefault="001223EE" w:rsidP="001223EE">
            <w:pPr>
              <w:widowControl w:val="0"/>
              <w:autoSpaceDE w:val="0"/>
              <w:autoSpaceDN w:val="0"/>
              <w:adjustRightInd w:val="0"/>
              <w:spacing w:after="0" w:line="240" w:lineRule="auto"/>
              <w:ind w:left="-284" w:right="-119" w:firstLine="426"/>
              <w:jc w:val="center"/>
              <w:rPr>
                <w:rFonts w:ascii="Times New Roman" w:eastAsia="Times New Roman" w:hAnsi="Times New Roman" w:cs="Times New Roman"/>
                <w:color w:val="000000"/>
                <w:spacing w:val="1"/>
                <w:sz w:val="20"/>
                <w:szCs w:val="20"/>
                <w:lang w:eastAsia="uk-UA"/>
              </w:rPr>
            </w:pPr>
            <w:r w:rsidRPr="001223EE">
              <w:rPr>
                <w:rFonts w:ascii="Times New Roman" w:eastAsia="Times New Roman" w:hAnsi="Times New Roman" w:cs="Times New Roman"/>
                <w:color w:val="000000"/>
                <w:spacing w:val="-1"/>
                <w:w w:val="106"/>
                <w:sz w:val="20"/>
                <w:szCs w:val="20"/>
                <w:lang w:eastAsia="uk-UA"/>
              </w:rPr>
              <w:t>Трансформації індустріальної цивілізації після Другої світової війни</w:t>
            </w:r>
          </w:p>
          <w:p w:rsidR="001223EE" w:rsidRPr="001223EE" w:rsidRDefault="001223EE" w:rsidP="001223EE">
            <w:pPr>
              <w:spacing w:after="0" w:line="240" w:lineRule="auto"/>
              <w:jc w:val="center"/>
              <w:rPr>
                <w:rFonts w:ascii="Times New Roman" w:eastAsia="Times New Roman" w:hAnsi="Times New Roman" w:cs="Times New Roman"/>
                <w:bCs/>
                <w:i/>
                <w:color w:val="000000"/>
                <w:spacing w:val="-7"/>
                <w:lang w:eastAsia="uk-UA"/>
              </w:rPr>
            </w:pPr>
          </w:p>
        </w:tc>
        <w:tc>
          <w:tcPr>
            <w:tcW w:w="2789" w:type="dxa"/>
            <w:gridSpan w:val="3"/>
            <w:vAlign w:val="center"/>
          </w:tcPr>
          <w:p w:rsidR="001223EE" w:rsidRPr="001223EE" w:rsidRDefault="001223EE" w:rsidP="001223EE">
            <w:pPr>
              <w:shd w:val="clear" w:color="auto" w:fill="FFFFFF"/>
              <w:tabs>
                <w:tab w:val="left" w:pos="-284"/>
                <w:tab w:val="left" w:pos="710"/>
              </w:tabs>
              <w:spacing w:after="0" w:line="240" w:lineRule="auto"/>
              <w:ind w:left="283" w:right="-416"/>
              <w:rPr>
                <w:rFonts w:ascii="Times New Roman" w:eastAsia="Times New Roman" w:hAnsi="Times New Roman" w:cs="Times New Roman"/>
                <w:color w:val="000000"/>
                <w:spacing w:val="-1"/>
                <w:w w:val="106"/>
                <w:sz w:val="20"/>
                <w:szCs w:val="20"/>
                <w:lang w:eastAsia="uk-UA"/>
              </w:rPr>
            </w:pPr>
            <w:r w:rsidRPr="001223EE">
              <w:rPr>
                <w:rFonts w:ascii="Times New Roman" w:eastAsia="Times New Roman" w:hAnsi="Times New Roman" w:cs="Times New Roman"/>
                <w:color w:val="000000"/>
                <w:spacing w:val="-1"/>
                <w:w w:val="106"/>
                <w:sz w:val="20"/>
                <w:szCs w:val="20"/>
                <w:lang w:eastAsia="uk-UA"/>
              </w:rPr>
              <w:t xml:space="preserve">Постіндустріальне суспільство Заходу на </w:t>
            </w:r>
          </w:p>
          <w:p w:rsidR="001223EE" w:rsidRPr="001223EE" w:rsidRDefault="001223EE" w:rsidP="001223EE">
            <w:pPr>
              <w:shd w:val="clear" w:color="auto" w:fill="FFFFFF"/>
              <w:tabs>
                <w:tab w:val="left" w:pos="-284"/>
                <w:tab w:val="left" w:pos="710"/>
              </w:tabs>
              <w:spacing w:after="0" w:line="240" w:lineRule="auto"/>
              <w:ind w:left="283" w:right="-416"/>
              <w:rPr>
                <w:rFonts w:ascii="Times New Roman" w:eastAsia="Times New Roman" w:hAnsi="Times New Roman" w:cs="Times New Roman"/>
                <w:color w:val="000000"/>
                <w:spacing w:val="-1"/>
                <w:w w:val="106"/>
                <w:sz w:val="20"/>
                <w:szCs w:val="20"/>
                <w:lang w:eastAsia="uk-UA"/>
              </w:rPr>
            </w:pPr>
            <w:r w:rsidRPr="001223EE">
              <w:rPr>
                <w:rFonts w:ascii="Times New Roman" w:eastAsia="Times New Roman" w:hAnsi="Times New Roman" w:cs="Times New Roman"/>
                <w:color w:val="000000"/>
                <w:spacing w:val="-1"/>
                <w:w w:val="106"/>
                <w:sz w:val="20"/>
                <w:szCs w:val="20"/>
                <w:lang w:eastAsia="uk-UA"/>
              </w:rPr>
              <w:t>межі тисячоліть</w:t>
            </w:r>
          </w:p>
          <w:p w:rsidR="001223EE" w:rsidRPr="001223EE" w:rsidRDefault="001223EE" w:rsidP="001223EE">
            <w:pPr>
              <w:widowControl w:val="0"/>
              <w:autoSpaceDE w:val="0"/>
              <w:autoSpaceDN w:val="0"/>
              <w:adjustRightInd w:val="0"/>
              <w:spacing w:after="0" w:line="240" w:lineRule="auto"/>
              <w:jc w:val="center"/>
              <w:rPr>
                <w:rFonts w:ascii="Times New Roman" w:eastAsia="Times New Roman" w:hAnsi="Times New Roman" w:cs="Times New Roman"/>
                <w:bCs/>
                <w:color w:val="000000"/>
                <w:spacing w:val="-7"/>
                <w:sz w:val="20"/>
                <w:szCs w:val="20"/>
                <w:lang w:eastAsia="uk-UA"/>
              </w:rPr>
            </w:pPr>
          </w:p>
        </w:tc>
      </w:tr>
      <w:tr w:rsidR="001223EE" w:rsidRPr="001223EE" w:rsidTr="00704A34">
        <w:tc>
          <w:tcPr>
            <w:tcW w:w="1382" w:type="dxa"/>
            <w:vAlign w:val="center"/>
          </w:tcPr>
          <w:p w:rsidR="001223EE" w:rsidRPr="001223EE" w:rsidRDefault="001223EE" w:rsidP="001223EE">
            <w:pPr>
              <w:widowControl w:val="0"/>
              <w:autoSpaceDE w:val="0"/>
              <w:autoSpaceDN w:val="0"/>
              <w:adjustRightInd w:val="0"/>
              <w:spacing w:after="0" w:line="240" w:lineRule="auto"/>
              <w:jc w:val="center"/>
              <w:rPr>
                <w:rFonts w:ascii="Times New Roman" w:eastAsia="Times New Roman" w:hAnsi="Times New Roman" w:cs="Times New Roman"/>
                <w:bCs/>
                <w:color w:val="000000"/>
                <w:spacing w:val="-7"/>
                <w:lang w:eastAsia="uk-UA"/>
              </w:rPr>
            </w:pPr>
            <w:r w:rsidRPr="001223EE">
              <w:rPr>
                <w:rFonts w:ascii="Times New Roman" w:eastAsia="Times New Roman" w:hAnsi="Times New Roman" w:cs="Times New Roman"/>
                <w:bCs/>
                <w:color w:val="000000"/>
                <w:spacing w:val="-7"/>
                <w:lang w:eastAsia="uk-UA"/>
              </w:rPr>
              <w:t>Кількість балів за модуль</w:t>
            </w:r>
          </w:p>
        </w:tc>
        <w:tc>
          <w:tcPr>
            <w:tcW w:w="2836" w:type="dxa"/>
            <w:gridSpan w:val="3"/>
            <w:vAlign w:val="center"/>
          </w:tcPr>
          <w:p w:rsidR="001223EE" w:rsidRPr="001223EE" w:rsidRDefault="008F05A4" w:rsidP="001223EE">
            <w:pPr>
              <w:widowControl w:val="0"/>
              <w:autoSpaceDE w:val="0"/>
              <w:autoSpaceDN w:val="0"/>
              <w:adjustRightInd w:val="0"/>
              <w:spacing w:after="0" w:line="240" w:lineRule="auto"/>
              <w:ind w:right="-92"/>
              <w:jc w:val="center"/>
              <w:rPr>
                <w:rFonts w:ascii="Times New Roman" w:eastAsia="Times New Roman" w:hAnsi="Times New Roman" w:cs="Times New Roman"/>
                <w:bCs/>
                <w:i/>
                <w:color w:val="000000"/>
                <w:spacing w:val="-7"/>
                <w:lang w:eastAsia="uk-UA"/>
              </w:rPr>
            </w:pPr>
            <w:r>
              <w:rPr>
                <w:rFonts w:ascii="Times New Roman" w:eastAsia="Times New Roman" w:hAnsi="Times New Roman" w:cs="Times New Roman"/>
                <w:lang w:val="ru-RU" w:eastAsia="uk-UA"/>
              </w:rPr>
              <w:t>117</w:t>
            </w:r>
            <w:r w:rsidR="001223EE" w:rsidRPr="001223EE">
              <w:rPr>
                <w:rFonts w:ascii="Times New Roman" w:eastAsia="Times New Roman" w:hAnsi="Times New Roman" w:cs="Times New Roman"/>
                <w:lang w:eastAsia="uk-UA"/>
              </w:rPr>
              <w:t xml:space="preserve"> б.</w:t>
            </w:r>
          </w:p>
        </w:tc>
        <w:tc>
          <w:tcPr>
            <w:tcW w:w="3024" w:type="dxa"/>
            <w:gridSpan w:val="6"/>
            <w:vAlign w:val="center"/>
          </w:tcPr>
          <w:p w:rsidR="001223EE" w:rsidRPr="001223EE" w:rsidRDefault="008F05A4" w:rsidP="001223EE">
            <w:pPr>
              <w:widowControl w:val="0"/>
              <w:autoSpaceDE w:val="0"/>
              <w:autoSpaceDN w:val="0"/>
              <w:adjustRightInd w:val="0"/>
              <w:spacing w:after="0" w:line="240" w:lineRule="auto"/>
              <w:ind w:right="-40"/>
              <w:jc w:val="center"/>
              <w:rPr>
                <w:rFonts w:ascii="Times New Roman" w:eastAsia="Times New Roman" w:hAnsi="Times New Roman" w:cs="Times New Roman"/>
                <w:bCs/>
                <w:i/>
                <w:color w:val="000000"/>
                <w:spacing w:val="-7"/>
                <w:lang w:eastAsia="uk-UA"/>
              </w:rPr>
            </w:pPr>
            <w:r>
              <w:rPr>
                <w:rFonts w:ascii="Times New Roman" w:eastAsia="Times New Roman" w:hAnsi="Times New Roman" w:cs="Times New Roman"/>
                <w:lang w:val="ru-RU" w:eastAsia="uk-UA"/>
              </w:rPr>
              <w:t>16</w:t>
            </w:r>
            <w:r w:rsidR="008D27F2">
              <w:rPr>
                <w:rFonts w:ascii="Times New Roman" w:eastAsia="Times New Roman" w:hAnsi="Times New Roman" w:cs="Times New Roman"/>
                <w:lang w:val="ru-RU" w:eastAsia="uk-UA"/>
              </w:rPr>
              <w:t>3</w:t>
            </w:r>
            <w:r w:rsidR="001223EE" w:rsidRPr="001223EE">
              <w:rPr>
                <w:rFonts w:ascii="Times New Roman" w:eastAsia="Times New Roman" w:hAnsi="Times New Roman" w:cs="Times New Roman"/>
                <w:lang w:eastAsia="uk-UA"/>
              </w:rPr>
              <w:t xml:space="preserve"> б.</w:t>
            </w:r>
          </w:p>
        </w:tc>
        <w:tc>
          <w:tcPr>
            <w:tcW w:w="2789" w:type="dxa"/>
            <w:gridSpan w:val="3"/>
            <w:vAlign w:val="center"/>
          </w:tcPr>
          <w:p w:rsidR="001223EE" w:rsidRPr="001223EE" w:rsidRDefault="006944C1" w:rsidP="001223EE">
            <w:pPr>
              <w:widowControl w:val="0"/>
              <w:autoSpaceDE w:val="0"/>
              <w:autoSpaceDN w:val="0"/>
              <w:adjustRightInd w:val="0"/>
              <w:spacing w:after="0" w:line="240" w:lineRule="auto"/>
              <w:ind w:right="-57"/>
              <w:jc w:val="center"/>
              <w:rPr>
                <w:rFonts w:ascii="Times New Roman" w:eastAsia="Times New Roman" w:hAnsi="Times New Roman" w:cs="Times New Roman"/>
                <w:bCs/>
                <w:i/>
                <w:color w:val="000000"/>
                <w:spacing w:val="-7"/>
                <w:lang w:eastAsia="uk-UA"/>
              </w:rPr>
            </w:pPr>
            <w:r>
              <w:rPr>
                <w:rFonts w:ascii="Times New Roman" w:eastAsia="Times New Roman" w:hAnsi="Times New Roman" w:cs="Times New Roman"/>
                <w:lang w:val="ru-RU" w:eastAsia="uk-UA"/>
              </w:rPr>
              <w:t>6</w:t>
            </w:r>
            <w:r w:rsidR="001223EE" w:rsidRPr="001223EE">
              <w:rPr>
                <w:rFonts w:ascii="Times New Roman" w:eastAsia="Times New Roman" w:hAnsi="Times New Roman" w:cs="Times New Roman"/>
                <w:lang w:val="ru-RU" w:eastAsia="uk-UA"/>
              </w:rPr>
              <w:t>6</w:t>
            </w:r>
            <w:r w:rsidR="001223EE" w:rsidRPr="001223EE">
              <w:rPr>
                <w:rFonts w:ascii="Times New Roman" w:eastAsia="Times New Roman" w:hAnsi="Times New Roman" w:cs="Times New Roman"/>
                <w:lang w:eastAsia="uk-UA"/>
              </w:rPr>
              <w:t xml:space="preserve"> б.</w:t>
            </w:r>
          </w:p>
        </w:tc>
      </w:tr>
      <w:tr w:rsidR="001223EE" w:rsidRPr="001223EE" w:rsidTr="00704A34">
        <w:tc>
          <w:tcPr>
            <w:tcW w:w="1382" w:type="dxa"/>
          </w:tcPr>
          <w:p w:rsidR="001223EE" w:rsidRPr="001223EE" w:rsidRDefault="001223EE" w:rsidP="001223EE">
            <w:pPr>
              <w:widowControl w:val="0"/>
              <w:autoSpaceDE w:val="0"/>
              <w:autoSpaceDN w:val="0"/>
              <w:adjustRightInd w:val="0"/>
              <w:spacing w:after="0" w:line="240" w:lineRule="auto"/>
              <w:ind w:right="34"/>
              <w:jc w:val="center"/>
              <w:rPr>
                <w:rFonts w:ascii="Times New Roman" w:eastAsia="Times New Roman" w:hAnsi="Times New Roman" w:cs="Times New Roman"/>
                <w:bCs/>
                <w:color w:val="000000"/>
                <w:spacing w:val="-7"/>
                <w:lang w:eastAsia="uk-UA"/>
              </w:rPr>
            </w:pPr>
            <w:r w:rsidRPr="001223EE">
              <w:rPr>
                <w:rFonts w:ascii="Times New Roman" w:eastAsia="Times New Roman" w:hAnsi="Times New Roman" w:cs="Times New Roman"/>
                <w:bCs/>
                <w:color w:val="000000"/>
                <w:spacing w:val="-7"/>
                <w:lang w:eastAsia="uk-UA"/>
              </w:rPr>
              <w:t>Лекції</w:t>
            </w:r>
          </w:p>
        </w:tc>
        <w:tc>
          <w:tcPr>
            <w:tcW w:w="1134" w:type="dxa"/>
            <w:vAlign w:val="center"/>
          </w:tcPr>
          <w:p w:rsidR="001223EE" w:rsidRPr="001223EE" w:rsidRDefault="001223EE" w:rsidP="001223EE">
            <w:pPr>
              <w:widowControl w:val="0"/>
              <w:autoSpaceDE w:val="0"/>
              <w:autoSpaceDN w:val="0"/>
              <w:adjustRightInd w:val="0"/>
              <w:spacing w:after="0" w:line="240" w:lineRule="auto"/>
              <w:ind w:right="-108"/>
              <w:jc w:val="center"/>
              <w:rPr>
                <w:rFonts w:ascii="Times New Roman" w:eastAsia="Times New Roman" w:hAnsi="Times New Roman" w:cs="Times New Roman"/>
                <w:bCs/>
                <w:i/>
                <w:color w:val="000000"/>
                <w:spacing w:val="-7"/>
                <w:lang w:eastAsia="uk-UA"/>
              </w:rPr>
            </w:pPr>
            <w:r w:rsidRPr="001223EE">
              <w:rPr>
                <w:rFonts w:ascii="Times New Roman" w:eastAsia="Times New Roman" w:hAnsi="Times New Roman" w:cs="Times New Roman"/>
                <w:bCs/>
                <w:i/>
                <w:color w:val="000000"/>
                <w:spacing w:val="-7"/>
                <w:lang w:eastAsia="uk-UA"/>
              </w:rPr>
              <w:t>1</w:t>
            </w:r>
          </w:p>
        </w:tc>
        <w:tc>
          <w:tcPr>
            <w:tcW w:w="851" w:type="dxa"/>
            <w:vAlign w:val="center"/>
          </w:tcPr>
          <w:p w:rsidR="001223EE" w:rsidRPr="001223EE" w:rsidRDefault="001223EE" w:rsidP="001223EE">
            <w:pPr>
              <w:widowControl w:val="0"/>
              <w:autoSpaceDE w:val="0"/>
              <w:autoSpaceDN w:val="0"/>
              <w:adjustRightInd w:val="0"/>
              <w:spacing w:after="0" w:line="240" w:lineRule="auto"/>
              <w:ind w:right="-108"/>
              <w:jc w:val="center"/>
              <w:rPr>
                <w:rFonts w:ascii="Times New Roman" w:eastAsia="Times New Roman" w:hAnsi="Times New Roman" w:cs="Times New Roman"/>
                <w:bCs/>
                <w:i/>
                <w:color w:val="000000"/>
                <w:spacing w:val="-7"/>
                <w:lang w:eastAsia="uk-UA"/>
              </w:rPr>
            </w:pPr>
            <w:r w:rsidRPr="001223EE">
              <w:rPr>
                <w:rFonts w:ascii="Times New Roman" w:eastAsia="Times New Roman" w:hAnsi="Times New Roman" w:cs="Times New Roman"/>
                <w:bCs/>
                <w:i/>
                <w:color w:val="000000"/>
                <w:spacing w:val="-7"/>
                <w:lang w:eastAsia="uk-UA"/>
              </w:rPr>
              <w:t>2</w:t>
            </w:r>
          </w:p>
        </w:tc>
        <w:tc>
          <w:tcPr>
            <w:tcW w:w="851" w:type="dxa"/>
            <w:vAlign w:val="center"/>
          </w:tcPr>
          <w:p w:rsidR="001223EE" w:rsidRPr="001223EE" w:rsidRDefault="001223EE" w:rsidP="001223EE">
            <w:pPr>
              <w:widowControl w:val="0"/>
              <w:autoSpaceDE w:val="0"/>
              <w:autoSpaceDN w:val="0"/>
              <w:adjustRightInd w:val="0"/>
              <w:spacing w:after="0" w:line="240" w:lineRule="auto"/>
              <w:ind w:right="-185"/>
              <w:jc w:val="center"/>
              <w:rPr>
                <w:rFonts w:ascii="Times New Roman" w:eastAsia="Times New Roman" w:hAnsi="Times New Roman" w:cs="Times New Roman"/>
                <w:bCs/>
                <w:i/>
                <w:color w:val="000000"/>
                <w:spacing w:val="-7"/>
                <w:lang w:eastAsia="uk-UA"/>
              </w:rPr>
            </w:pPr>
            <w:r w:rsidRPr="001223EE">
              <w:rPr>
                <w:rFonts w:ascii="Times New Roman" w:eastAsia="Times New Roman" w:hAnsi="Times New Roman" w:cs="Times New Roman"/>
                <w:bCs/>
                <w:i/>
                <w:color w:val="000000"/>
                <w:spacing w:val="-7"/>
                <w:lang w:eastAsia="uk-UA"/>
              </w:rPr>
              <w:t>3</w:t>
            </w:r>
          </w:p>
        </w:tc>
        <w:tc>
          <w:tcPr>
            <w:tcW w:w="992" w:type="dxa"/>
            <w:vAlign w:val="center"/>
          </w:tcPr>
          <w:p w:rsidR="001223EE" w:rsidRPr="001223EE" w:rsidRDefault="001223EE" w:rsidP="001223EE">
            <w:pPr>
              <w:widowControl w:val="0"/>
              <w:autoSpaceDE w:val="0"/>
              <w:autoSpaceDN w:val="0"/>
              <w:adjustRightInd w:val="0"/>
              <w:spacing w:after="0" w:line="240" w:lineRule="auto"/>
              <w:ind w:right="-186"/>
              <w:jc w:val="center"/>
              <w:rPr>
                <w:rFonts w:ascii="Times New Roman" w:eastAsia="Times New Roman" w:hAnsi="Times New Roman" w:cs="Times New Roman"/>
                <w:bCs/>
                <w:i/>
                <w:color w:val="000000"/>
                <w:spacing w:val="-7"/>
                <w:lang w:eastAsia="uk-UA"/>
              </w:rPr>
            </w:pPr>
            <w:r w:rsidRPr="001223EE">
              <w:rPr>
                <w:rFonts w:ascii="Times New Roman" w:eastAsia="Times New Roman" w:hAnsi="Times New Roman" w:cs="Times New Roman"/>
                <w:bCs/>
                <w:i/>
                <w:color w:val="000000"/>
                <w:spacing w:val="-7"/>
                <w:lang w:eastAsia="uk-UA"/>
              </w:rPr>
              <w:t>5</w:t>
            </w:r>
          </w:p>
        </w:tc>
        <w:tc>
          <w:tcPr>
            <w:tcW w:w="709" w:type="dxa"/>
            <w:gridSpan w:val="2"/>
            <w:vAlign w:val="center"/>
          </w:tcPr>
          <w:p w:rsidR="001223EE" w:rsidRPr="001223EE" w:rsidRDefault="001223EE" w:rsidP="001223EE">
            <w:pPr>
              <w:widowControl w:val="0"/>
              <w:autoSpaceDE w:val="0"/>
              <w:autoSpaceDN w:val="0"/>
              <w:adjustRightInd w:val="0"/>
              <w:spacing w:after="0" w:line="240" w:lineRule="auto"/>
              <w:ind w:right="-185"/>
              <w:jc w:val="center"/>
              <w:rPr>
                <w:rFonts w:ascii="Times New Roman" w:eastAsia="Times New Roman" w:hAnsi="Times New Roman" w:cs="Times New Roman"/>
                <w:bCs/>
                <w:i/>
                <w:color w:val="000000"/>
                <w:spacing w:val="-7"/>
                <w:lang w:eastAsia="uk-UA"/>
              </w:rPr>
            </w:pPr>
            <w:r w:rsidRPr="001223EE">
              <w:rPr>
                <w:rFonts w:ascii="Times New Roman" w:eastAsia="Times New Roman" w:hAnsi="Times New Roman" w:cs="Times New Roman"/>
                <w:bCs/>
                <w:i/>
                <w:color w:val="000000"/>
                <w:spacing w:val="-7"/>
                <w:lang w:eastAsia="uk-UA"/>
              </w:rPr>
              <w:t>6</w:t>
            </w:r>
          </w:p>
        </w:tc>
        <w:tc>
          <w:tcPr>
            <w:tcW w:w="1323" w:type="dxa"/>
            <w:gridSpan w:val="3"/>
            <w:vAlign w:val="center"/>
          </w:tcPr>
          <w:p w:rsidR="001223EE" w:rsidRPr="001223EE" w:rsidRDefault="001223EE" w:rsidP="001223EE">
            <w:pPr>
              <w:widowControl w:val="0"/>
              <w:autoSpaceDE w:val="0"/>
              <w:autoSpaceDN w:val="0"/>
              <w:adjustRightInd w:val="0"/>
              <w:spacing w:after="0" w:line="240" w:lineRule="auto"/>
              <w:ind w:right="-108"/>
              <w:jc w:val="center"/>
              <w:rPr>
                <w:rFonts w:ascii="Times New Roman" w:eastAsia="Times New Roman" w:hAnsi="Times New Roman" w:cs="Times New Roman"/>
                <w:bCs/>
                <w:i/>
                <w:color w:val="000000"/>
                <w:spacing w:val="-7"/>
                <w:lang w:eastAsia="uk-UA"/>
              </w:rPr>
            </w:pPr>
            <w:r w:rsidRPr="001223EE">
              <w:rPr>
                <w:rFonts w:ascii="Times New Roman" w:eastAsia="Times New Roman" w:hAnsi="Times New Roman" w:cs="Times New Roman"/>
                <w:bCs/>
                <w:i/>
                <w:color w:val="000000"/>
                <w:spacing w:val="-7"/>
                <w:lang w:eastAsia="uk-UA"/>
              </w:rPr>
              <w:t>7</w:t>
            </w:r>
          </w:p>
        </w:tc>
        <w:tc>
          <w:tcPr>
            <w:tcW w:w="994" w:type="dxa"/>
            <w:vAlign w:val="center"/>
          </w:tcPr>
          <w:p w:rsidR="001223EE" w:rsidRPr="001223EE" w:rsidRDefault="001223EE" w:rsidP="001223EE">
            <w:pPr>
              <w:widowControl w:val="0"/>
              <w:autoSpaceDE w:val="0"/>
              <w:autoSpaceDN w:val="0"/>
              <w:adjustRightInd w:val="0"/>
              <w:spacing w:after="0" w:line="240" w:lineRule="auto"/>
              <w:ind w:right="-298"/>
              <w:jc w:val="center"/>
              <w:rPr>
                <w:rFonts w:ascii="Times New Roman" w:eastAsia="Times New Roman" w:hAnsi="Times New Roman" w:cs="Times New Roman"/>
                <w:bCs/>
                <w:i/>
                <w:color w:val="000000"/>
                <w:spacing w:val="-7"/>
                <w:sz w:val="20"/>
                <w:szCs w:val="20"/>
                <w:lang w:eastAsia="uk-UA"/>
              </w:rPr>
            </w:pPr>
            <w:r w:rsidRPr="001223EE">
              <w:rPr>
                <w:rFonts w:ascii="Times New Roman" w:eastAsia="Times New Roman" w:hAnsi="Times New Roman" w:cs="Times New Roman"/>
                <w:bCs/>
                <w:i/>
                <w:color w:val="000000"/>
                <w:spacing w:val="-7"/>
                <w:sz w:val="20"/>
                <w:szCs w:val="20"/>
                <w:lang w:eastAsia="uk-UA"/>
              </w:rPr>
              <w:t>8</w:t>
            </w:r>
          </w:p>
        </w:tc>
        <w:tc>
          <w:tcPr>
            <w:tcW w:w="945" w:type="dxa"/>
            <w:vAlign w:val="center"/>
          </w:tcPr>
          <w:p w:rsidR="001223EE" w:rsidRPr="001223EE" w:rsidRDefault="001223EE" w:rsidP="001223EE">
            <w:pPr>
              <w:widowControl w:val="0"/>
              <w:autoSpaceDE w:val="0"/>
              <w:autoSpaceDN w:val="0"/>
              <w:adjustRightInd w:val="0"/>
              <w:spacing w:after="0" w:line="240" w:lineRule="auto"/>
              <w:ind w:right="-261"/>
              <w:jc w:val="center"/>
              <w:rPr>
                <w:rFonts w:ascii="Times New Roman" w:eastAsia="Times New Roman" w:hAnsi="Times New Roman" w:cs="Times New Roman"/>
                <w:bCs/>
                <w:i/>
                <w:color w:val="000000"/>
                <w:spacing w:val="-7"/>
                <w:lang w:eastAsia="uk-UA"/>
              </w:rPr>
            </w:pPr>
            <w:r w:rsidRPr="001223EE">
              <w:rPr>
                <w:rFonts w:ascii="Times New Roman" w:eastAsia="Times New Roman" w:hAnsi="Times New Roman" w:cs="Times New Roman"/>
                <w:bCs/>
                <w:i/>
                <w:color w:val="000000"/>
                <w:spacing w:val="-7"/>
                <w:lang w:eastAsia="uk-UA"/>
              </w:rPr>
              <w:t>10</w:t>
            </w:r>
          </w:p>
        </w:tc>
        <w:tc>
          <w:tcPr>
            <w:tcW w:w="850" w:type="dxa"/>
            <w:vAlign w:val="center"/>
          </w:tcPr>
          <w:p w:rsidR="001223EE" w:rsidRPr="001223EE" w:rsidRDefault="001223EE" w:rsidP="001223EE">
            <w:pPr>
              <w:widowControl w:val="0"/>
              <w:autoSpaceDE w:val="0"/>
              <w:autoSpaceDN w:val="0"/>
              <w:adjustRightInd w:val="0"/>
              <w:spacing w:after="0" w:line="240" w:lineRule="auto"/>
              <w:ind w:right="-185"/>
              <w:jc w:val="center"/>
              <w:rPr>
                <w:rFonts w:ascii="Times New Roman" w:eastAsia="Times New Roman" w:hAnsi="Times New Roman" w:cs="Times New Roman"/>
                <w:bCs/>
                <w:i/>
                <w:color w:val="000000"/>
                <w:spacing w:val="-7"/>
                <w:lang w:eastAsia="uk-UA"/>
              </w:rPr>
            </w:pPr>
            <w:r w:rsidRPr="001223EE">
              <w:rPr>
                <w:rFonts w:ascii="Times New Roman" w:eastAsia="Times New Roman" w:hAnsi="Times New Roman" w:cs="Times New Roman"/>
                <w:bCs/>
                <w:i/>
                <w:color w:val="000000"/>
                <w:spacing w:val="-7"/>
                <w:lang w:eastAsia="uk-UA"/>
              </w:rPr>
              <w:t>11</w:t>
            </w:r>
          </w:p>
        </w:tc>
      </w:tr>
      <w:tr w:rsidR="001223EE" w:rsidRPr="001223EE" w:rsidTr="00704A34">
        <w:trPr>
          <w:cantSplit/>
          <w:trHeight w:val="3296"/>
        </w:trPr>
        <w:tc>
          <w:tcPr>
            <w:tcW w:w="1382" w:type="dxa"/>
          </w:tcPr>
          <w:p w:rsidR="001223EE" w:rsidRPr="001223EE" w:rsidRDefault="001223EE" w:rsidP="001223EE">
            <w:pPr>
              <w:widowControl w:val="0"/>
              <w:autoSpaceDE w:val="0"/>
              <w:autoSpaceDN w:val="0"/>
              <w:adjustRightInd w:val="0"/>
              <w:spacing w:after="0" w:line="240" w:lineRule="auto"/>
              <w:ind w:right="-38"/>
              <w:jc w:val="center"/>
              <w:rPr>
                <w:rFonts w:ascii="Times New Roman" w:eastAsia="Times New Roman" w:hAnsi="Times New Roman" w:cs="Times New Roman"/>
                <w:bCs/>
                <w:color w:val="000000"/>
                <w:spacing w:val="-7"/>
                <w:lang w:eastAsia="uk-UA"/>
              </w:rPr>
            </w:pPr>
            <w:r w:rsidRPr="001223EE">
              <w:rPr>
                <w:rFonts w:ascii="Times New Roman" w:eastAsia="Times New Roman" w:hAnsi="Times New Roman" w:cs="Times New Roman"/>
                <w:bCs/>
                <w:color w:val="000000"/>
                <w:spacing w:val="-7"/>
                <w:lang w:eastAsia="uk-UA"/>
              </w:rPr>
              <w:t xml:space="preserve">Лекції </w:t>
            </w:r>
          </w:p>
          <w:p w:rsidR="001223EE" w:rsidRPr="001223EE" w:rsidRDefault="001223EE" w:rsidP="001223EE">
            <w:pPr>
              <w:widowControl w:val="0"/>
              <w:autoSpaceDE w:val="0"/>
              <w:autoSpaceDN w:val="0"/>
              <w:adjustRightInd w:val="0"/>
              <w:spacing w:after="0" w:line="240" w:lineRule="auto"/>
              <w:ind w:right="-38"/>
              <w:jc w:val="center"/>
              <w:rPr>
                <w:rFonts w:ascii="Times New Roman" w:eastAsia="Times New Roman" w:hAnsi="Times New Roman" w:cs="Times New Roman"/>
                <w:bCs/>
                <w:color w:val="000000"/>
                <w:spacing w:val="-7"/>
                <w:lang w:eastAsia="uk-UA"/>
              </w:rPr>
            </w:pPr>
            <w:r w:rsidRPr="001223EE">
              <w:rPr>
                <w:rFonts w:ascii="Times New Roman" w:eastAsia="Times New Roman" w:hAnsi="Times New Roman" w:cs="Times New Roman"/>
                <w:bCs/>
                <w:color w:val="000000"/>
                <w:spacing w:val="-7"/>
                <w:lang w:eastAsia="uk-UA"/>
              </w:rPr>
              <w:t>(теми,бали)</w:t>
            </w:r>
          </w:p>
        </w:tc>
        <w:tc>
          <w:tcPr>
            <w:tcW w:w="1134" w:type="dxa"/>
            <w:textDirection w:val="btLr"/>
            <w:vAlign w:val="bottom"/>
          </w:tcPr>
          <w:p w:rsidR="001223EE" w:rsidRPr="001223EE" w:rsidRDefault="001223EE" w:rsidP="001223EE">
            <w:pPr>
              <w:widowControl w:val="0"/>
              <w:autoSpaceDE w:val="0"/>
              <w:autoSpaceDN w:val="0"/>
              <w:adjustRightInd w:val="0"/>
              <w:spacing w:after="0" w:line="240" w:lineRule="auto"/>
              <w:ind w:left="113" w:right="-38"/>
              <w:rPr>
                <w:rFonts w:ascii="Times New Roman" w:eastAsia="Times New Roman" w:hAnsi="Times New Roman" w:cs="Times New Roman"/>
                <w:bCs/>
                <w:i/>
                <w:color w:val="000000"/>
                <w:spacing w:val="-7"/>
                <w:sz w:val="20"/>
                <w:szCs w:val="20"/>
                <w:lang w:eastAsia="uk-UA"/>
              </w:rPr>
            </w:pPr>
            <w:r w:rsidRPr="001223EE">
              <w:rPr>
                <w:rFonts w:ascii="Times New Roman" w:eastAsia="Times New Roman" w:hAnsi="Times New Roman" w:cs="Times New Roman"/>
                <w:color w:val="000000"/>
                <w:spacing w:val="-1"/>
                <w:w w:val="106"/>
                <w:sz w:val="20"/>
                <w:szCs w:val="20"/>
                <w:lang w:eastAsia="uk-UA"/>
              </w:rPr>
              <w:t>Біполярність світу у другій половині ХХ ст.</w:t>
            </w:r>
          </w:p>
        </w:tc>
        <w:tc>
          <w:tcPr>
            <w:tcW w:w="851" w:type="dxa"/>
            <w:textDirection w:val="btLr"/>
            <w:vAlign w:val="bottom"/>
          </w:tcPr>
          <w:p w:rsidR="001223EE" w:rsidRPr="001223EE" w:rsidRDefault="001223EE" w:rsidP="001223EE">
            <w:pPr>
              <w:widowControl w:val="0"/>
              <w:autoSpaceDE w:val="0"/>
              <w:autoSpaceDN w:val="0"/>
              <w:adjustRightInd w:val="0"/>
              <w:spacing w:after="0" w:line="240" w:lineRule="auto"/>
              <w:ind w:left="113" w:right="-558"/>
              <w:rPr>
                <w:rFonts w:ascii="Times New Roman" w:eastAsia="Times New Roman" w:hAnsi="Times New Roman" w:cs="Times New Roman"/>
                <w:color w:val="000000"/>
                <w:spacing w:val="-1"/>
                <w:w w:val="106"/>
                <w:sz w:val="20"/>
                <w:szCs w:val="20"/>
                <w:lang w:eastAsia="uk-UA"/>
              </w:rPr>
            </w:pPr>
            <w:r w:rsidRPr="001223EE">
              <w:rPr>
                <w:rFonts w:ascii="Times New Roman" w:eastAsia="Times New Roman" w:hAnsi="Times New Roman" w:cs="Times New Roman"/>
                <w:sz w:val="20"/>
                <w:szCs w:val="20"/>
                <w:lang w:eastAsia="uk-UA"/>
              </w:rPr>
              <w:t xml:space="preserve"> </w:t>
            </w:r>
            <w:r w:rsidRPr="001223EE">
              <w:rPr>
                <w:rFonts w:ascii="Times New Roman" w:eastAsia="Times New Roman" w:hAnsi="Times New Roman" w:cs="Times New Roman"/>
                <w:color w:val="000000"/>
                <w:spacing w:val="-1"/>
                <w:w w:val="106"/>
                <w:sz w:val="20"/>
                <w:szCs w:val="20"/>
                <w:lang w:eastAsia="uk-UA"/>
              </w:rPr>
              <w:t>Міжнародні відносини у другій половині ХХ ст.</w:t>
            </w:r>
          </w:p>
        </w:tc>
        <w:tc>
          <w:tcPr>
            <w:tcW w:w="851" w:type="dxa"/>
            <w:textDirection w:val="btLr"/>
            <w:vAlign w:val="bottom"/>
          </w:tcPr>
          <w:p w:rsidR="001223EE" w:rsidRPr="001223EE" w:rsidRDefault="001223EE" w:rsidP="001223EE">
            <w:pPr>
              <w:widowControl w:val="0"/>
              <w:autoSpaceDE w:val="0"/>
              <w:autoSpaceDN w:val="0"/>
              <w:adjustRightInd w:val="0"/>
              <w:spacing w:after="0" w:line="240" w:lineRule="auto"/>
              <w:ind w:left="113" w:right="-558"/>
              <w:rPr>
                <w:rFonts w:ascii="Times New Roman" w:eastAsia="Times New Roman" w:hAnsi="Times New Roman" w:cs="Times New Roman"/>
                <w:bCs/>
                <w:color w:val="000000"/>
                <w:spacing w:val="-7"/>
                <w:sz w:val="20"/>
                <w:szCs w:val="20"/>
                <w:lang w:eastAsia="uk-UA"/>
              </w:rPr>
            </w:pPr>
            <w:r w:rsidRPr="001223EE">
              <w:rPr>
                <w:rFonts w:ascii="Times New Roman" w:eastAsia="Times New Roman" w:hAnsi="Times New Roman" w:cs="Times New Roman"/>
                <w:bCs/>
                <w:color w:val="000000"/>
                <w:sz w:val="20"/>
                <w:szCs w:val="20"/>
                <w:lang w:eastAsia="uk-UA"/>
              </w:rPr>
              <w:t>.</w:t>
            </w:r>
            <w:r w:rsidRPr="001223EE">
              <w:rPr>
                <w:rFonts w:ascii="Times New Roman" w:eastAsia="Times New Roman" w:hAnsi="Times New Roman" w:cs="Times New Roman"/>
                <w:color w:val="000000"/>
                <w:spacing w:val="-1"/>
                <w:w w:val="106"/>
                <w:sz w:val="20"/>
                <w:szCs w:val="20"/>
                <w:lang w:eastAsia="uk-UA"/>
              </w:rPr>
              <w:t xml:space="preserve"> Суспільно-політичні рухи у другій половині ХХ ст.</w:t>
            </w:r>
          </w:p>
        </w:tc>
        <w:tc>
          <w:tcPr>
            <w:tcW w:w="992" w:type="dxa"/>
            <w:textDirection w:val="btLr"/>
            <w:vAlign w:val="bottom"/>
          </w:tcPr>
          <w:p w:rsidR="001223EE" w:rsidRPr="001223EE" w:rsidRDefault="001223EE" w:rsidP="001223EE">
            <w:pPr>
              <w:widowControl w:val="0"/>
              <w:autoSpaceDE w:val="0"/>
              <w:autoSpaceDN w:val="0"/>
              <w:adjustRightInd w:val="0"/>
              <w:spacing w:after="0" w:line="240" w:lineRule="auto"/>
              <w:ind w:left="113" w:right="-558"/>
              <w:rPr>
                <w:rFonts w:ascii="Times New Roman" w:eastAsia="Times New Roman" w:hAnsi="Times New Roman" w:cs="Times New Roman"/>
                <w:w w:val="106"/>
                <w:sz w:val="18"/>
                <w:szCs w:val="18"/>
                <w:lang w:eastAsia="uk-UA"/>
              </w:rPr>
            </w:pPr>
            <w:r w:rsidRPr="001223EE">
              <w:rPr>
                <w:rFonts w:ascii="Times New Roman" w:eastAsia="Times New Roman" w:hAnsi="Times New Roman" w:cs="Times New Roman"/>
                <w:color w:val="000000"/>
                <w:spacing w:val="-1"/>
                <w:w w:val="106"/>
                <w:sz w:val="20"/>
                <w:szCs w:val="20"/>
                <w:lang w:eastAsia="uk-UA"/>
              </w:rPr>
              <w:t>Країни Європи і Америки в період повоєнної реконструкції</w:t>
            </w:r>
          </w:p>
        </w:tc>
        <w:tc>
          <w:tcPr>
            <w:tcW w:w="709" w:type="dxa"/>
            <w:gridSpan w:val="2"/>
            <w:textDirection w:val="btLr"/>
            <w:vAlign w:val="bottom"/>
          </w:tcPr>
          <w:p w:rsidR="001223EE" w:rsidRPr="001223EE" w:rsidRDefault="001223EE" w:rsidP="001223EE">
            <w:pPr>
              <w:widowControl w:val="0"/>
              <w:autoSpaceDE w:val="0"/>
              <w:autoSpaceDN w:val="0"/>
              <w:adjustRightInd w:val="0"/>
              <w:spacing w:after="0" w:line="240" w:lineRule="auto"/>
              <w:ind w:left="113" w:right="-558"/>
              <w:rPr>
                <w:rFonts w:ascii="Times New Roman" w:eastAsia="Times New Roman" w:hAnsi="Times New Roman" w:cs="Times New Roman"/>
                <w:bCs/>
                <w:i/>
                <w:color w:val="000000"/>
                <w:spacing w:val="-7"/>
                <w:sz w:val="18"/>
                <w:szCs w:val="18"/>
                <w:lang w:eastAsia="uk-UA"/>
              </w:rPr>
            </w:pPr>
            <w:r w:rsidRPr="001223EE">
              <w:rPr>
                <w:rFonts w:ascii="Times New Roman" w:eastAsia="Times New Roman" w:hAnsi="Times New Roman" w:cs="Times New Roman"/>
                <w:color w:val="000000"/>
                <w:spacing w:val="-1"/>
                <w:w w:val="106"/>
                <w:sz w:val="20"/>
                <w:szCs w:val="20"/>
                <w:lang w:eastAsia="uk-UA"/>
              </w:rPr>
              <w:t>Країни Європи і Америки в умовах НТР і «держави добробуту»</w:t>
            </w:r>
          </w:p>
        </w:tc>
        <w:tc>
          <w:tcPr>
            <w:tcW w:w="1323" w:type="dxa"/>
            <w:gridSpan w:val="3"/>
            <w:textDirection w:val="btLr"/>
            <w:vAlign w:val="bottom"/>
          </w:tcPr>
          <w:p w:rsidR="001223EE" w:rsidRPr="001223EE" w:rsidRDefault="001223EE" w:rsidP="001223EE">
            <w:pPr>
              <w:widowControl w:val="0"/>
              <w:autoSpaceDE w:val="0"/>
              <w:autoSpaceDN w:val="0"/>
              <w:adjustRightInd w:val="0"/>
              <w:spacing w:after="0" w:line="240" w:lineRule="auto"/>
              <w:ind w:left="113" w:right="-558"/>
              <w:rPr>
                <w:rFonts w:ascii="Times New Roman" w:eastAsia="Times New Roman" w:hAnsi="Times New Roman" w:cs="Times New Roman"/>
                <w:color w:val="000000"/>
                <w:spacing w:val="-1"/>
                <w:w w:val="106"/>
                <w:sz w:val="20"/>
                <w:szCs w:val="20"/>
                <w:lang w:eastAsia="uk-UA"/>
              </w:rPr>
            </w:pPr>
            <w:r w:rsidRPr="001223EE">
              <w:rPr>
                <w:rFonts w:ascii="Times New Roman" w:eastAsia="Times New Roman" w:hAnsi="Times New Roman" w:cs="Times New Roman"/>
                <w:color w:val="000000"/>
                <w:spacing w:val="-1"/>
                <w:w w:val="106"/>
                <w:sz w:val="20"/>
                <w:szCs w:val="20"/>
                <w:lang w:eastAsia="uk-UA"/>
              </w:rPr>
              <w:t xml:space="preserve">Країни реального соціалізму </w:t>
            </w:r>
          </w:p>
          <w:p w:rsidR="001223EE" w:rsidRPr="001223EE" w:rsidRDefault="001223EE" w:rsidP="001223EE">
            <w:pPr>
              <w:widowControl w:val="0"/>
              <w:autoSpaceDE w:val="0"/>
              <w:autoSpaceDN w:val="0"/>
              <w:adjustRightInd w:val="0"/>
              <w:spacing w:after="0" w:line="240" w:lineRule="auto"/>
              <w:ind w:left="113" w:right="-558"/>
              <w:rPr>
                <w:rFonts w:ascii="Times New Roman" w:eastAsia="Times New Roman" w:hAnsi="Times New Roman" w:cs="Times New Roman"/>
                <w:bCs/>
                <w:color w:val="000000"/>
                <w:spacing w:val="-7"/>
                <w:sz w:val="20"/>
                <w:szCs w:val="20"/>
                <w:lang w:eastAsia="uk-UA"/>
              </w:rPr>
            </w:pPr>
            <w:r w:rsidRPr="001223EE">
              <w:rPr>
                <w:rFonts w:ascii="Times New Roman" w:eastAsia="Times New Roman" w:hAnsi="Times New Roman" w:cs="Times New Roman"/>
                <w:color w:val="000000"/>
                <w:spacing w:val="-1"/>
                <w:w w:val="106"/>
                <w:sz w:val="20"/>
                <w:szCs w:val="20"/>
                <w:lang w:eastAsia="uk-UA"/>
              </w:rPr>
              <w:t>в умовах боротьби двох систем</w:t>
            </w:r>
          </w:p>
        </w:tc>
        <w:tc>
          <w:tcPr>
            <w:tcW w:w="994" w:type="dxa"/>
            <w:textDirection w:val="btLr"/>
            <w:vAlign w:val="bottom"/>
          </w:tcPr>
          <w:p w:rsidR="001223EE" w:rsidRPr="001223EE" w:rsidRDefault="001223EE" w:rsidP="001223EE">
            <w:pPr>
              <w:widowControl w:val="0"/>
              <w:autoSpaceDE w:val="0"/>
              <w:autoSpaceDN w:val="0"/>
              <w:adjustRightInd w:val="0"/>
              <w:spacing w:after="0" w:line="240" w:lineRule="auto"/>
              <w:ind w:left="113" w:right="-558"/>
              <w:rPr>
                <w:rFonts w:ascii="Times New Roman" w:eastAsia="Times New Roman" w:hAnsi="Times New Roman" w:cs="Times New Roman"/>
                <w:color w:val="000000"/>
                <w:spacing w:val="-1"/>
                <w:w w:val="106"/>
                <w:sz w:val="20"/>
                <w:szCs w:val="20"/>
                <w:lang w:eastAsia="uk-UA"/>
              </w:rPr>
            </w:pPr>
            <w:r w:rsidRPr="001223EE">
              <w:rPr>
                <w:rFonts w:ascii="Times New Roman" w:eastAsia="Times New Roman" w:hAnsi="Times New Roman" w:cs="Times New Roman"/>
                <w:color w:val="000000"/>
                <w:spacing w:val="-1"/>
                <w:w w:val="106"/>
                <w:sz w:val="20"/>
                <w:szCs w:val="20"/>
                <w:lang w:eastAsia="uk-UA"/>
              </w:rPr>
              <w:t xml:space="preserve">Сучаний етап європейської </w:t>
            </w:r>
          </w:p>
          <w:p w:rsidR="001223EE" w:rsidRPr="001223EE" w:rsidRDefault="001223EE" w:rsidP="001223EE">
            <w:pPr>
              <w:widowControl w:val="0"/>
              <w:autoSpaceDE w:val="0"/>
              <w:autoSpaceDN w:val="0"/>
              <w:adjustRightInd w:val="0"/>
              <w:spacing w:after="0" w:line="240" w:lineRule="auto"/>
              <w:ind w:left="113" w:right="-558"/>
              <w:rPr>
                <w:rFonts w:ascii="Times New Roman" w:eastAsia="Times New Roman" w:hAnsi="Times New Roman" w:cs="Times New Roman"/>
                <w:bCs/>
                <w:i/>
                <w:color w:val="000000"/>
                <w:spacing w:val="-7"/>
                <w:sz w:val="20"/>
                <w:szCs w:val="20"/>
                <w:lang w:eastAsia="uk-UA"/>
              </w:rPr>
            </w:pPr>
            <w:r w:rsidRPr="001223EE">
              <w:rPr>
                <w:rFonts w:ascii="Times New Roman" w:eastAsia="Times New Roman" w:hAnsi="Times New Roman" w:cs="Times New Roman"/>
                <w:color w:val="000000"/>
                <w:spacing w:val="-1"/>
                <w:w w:val="106"/>
                <w:sz w:val="20"/>
                <w:szCs w:val="20"/>
                <w:lang w:eastAsia="uk-UA"/>
              </w:rPr>
              <w:t>Інтеграції</w:t>
            </w:r>
          </w:p>
        </w:tc>
        <w:tc>
          <w:tcPr>
            <w:tcW w:w="945" w:type="dxa"/>
            <w:textDirection w:val="btLr"/>
            <w:vAlign w:val="bottom"/>
          </w:tcPr>
          <w:p w:rsidR="001223EE" w:rsidRPr="001223EE" w:rsidRDefault="001223EE" w:rsidP="001223EE">
            <w:pPr>
              <w:widowControl w:val="0"/>
              <w:tabs>
                <w:tab w:val="left" w:pos="-284"/>
                <w:tab w:val="left" w:pos="8"/>
              </w:tabs>
              <w:autoSpaceDE w:val="0"/>
              <w:autoSpaceDN w:val="0"/>
              <w:adjustRightInd w:val="0"/>
              <w:spacing w:after="0" w:line="240" w:lineRule="auto"/>
              <w:ind w:right="-416"/>
              <w:jc w:val="both"/>
              <w:rPr>
                <w:rFonts w:ascii="Times New Roman" w:eastAsia="Times New Roman" w:hAnsi="Times New Roman" w:cs="Times New Roman"/>
                <w:color w:val="000000"/>
                <w:spacing w:val="-1"/>
                <w:w w:val="106"/>
                <w:sz w:val="20"/>
                <w:szCs w:val="20"/>
                <w:lang w:eastAsia="uk-UA"/>
              </w:rPr>
            </w:pPr>
            <w:r w:rsidRPr="001223EE">
              <w:rPr>
                <w:rFonts w:ascii="Times New Roman" w:eastAsia="Times New Roman" w:hAnsi="Times New Roman" w:cs="Times New Roman"/>
                <w:color w:val="000000"/>
                <w:spacing w:val="-1"/>
                <w:w w:val="106"/>
                <w:sz w:val="20"/>
                <w:szCs w:val="20"/>
                <w:lang w:eastAsia="uk-UA"/>
              </w:rPr>
              <w:t xml:space="preserve">Проблеми постсоціалістичного </w:t>
            </w:r>
          </w:p>
          <w:p w:rsidR="001223EE" w:rsidRPr="001223EE" w:rsidRDefault="001223EE" w:rsidP="001223EE">
            <w:pPr>
              <w:widowControl w:val="0"/>
              <w:autoSpaceDE w:val="0"/>
              <w:autoSpaceDN w:val="0"/>
              <w:adjustRightInd w:val="0"/>
              <w:spacing w:after="0" w:line="240" w:lineRule="auto"/>
              <w:ind w:left="113" w:right="-558"/>
              <w:rPr>
                <w:rFonts w:ascii="Times New Roman" w:eastAsia="Times New Roman" w:hAnsi="Times New Roman" w:cs="Times New Roman"/>
                <w:bCs/>
                <w:i/>
                <w:color w:val="000000"/>
                <w:spacing w:val="-7"/>
                <w:sz w:val="20"/>
                <w:szCs w:val="20"/>
                <w:lang w:eastAsia="uk-UA"/>
              </w:rPr>
            </w:pPr>
            <w:r w:rsidRPr="001223EE">
              <w:rPr>
                <w:rFonts w:ascii="Times New Roman" w:eastAsia="Times New Roman" w:hAnsi="Times New Roman" w:cs="Times New Roman"/>
                <w:color w:val="000000"/>
                <w:spacing w:val="-1"/>
                <w:w w:val="106"/>
                <w:sz w:val="20"/>
                <w:szCs w:val="20"/>
                <w:lang w:eastAsia="uk-UA"/>
              </w:rPr>
              <w:t>розвитку країн на межі тисячоліть</w:t>
            </w:r>
          </w:p>
        </w:tc>
        <w:tc>
          <w:tcPr>
            <w:tcW w:w="850" w:type="dxa"/>
            <w:textDirection w:val="btLr"/>
            <w:vAlign w:val="bottom"/>
          </w:tcPr>
          <w:p w:rsidR="001223EE" w:rsidRPr="001223EE" w:rsidRDefault="001223EE" w:rsidP="001223EE">
            <w:pPr>
              <w:widowControl w:val="0"/>
              <w:autoSpaceDE w:val="0"/>
              <w:autoSpaceDN w:val="0"/>
              <w:adjustRightInd w:val="0"/>
              <w:spacing w:after="0" w:line="240" w:lineRule="auto"/>
              <w:ind w:left="113" w:right="-558"/>
              <w:rPr>
                <w:rFonts w:ascii="Times New Roman" w:eastAsia="Times New Roman" w:hAnsi="Times New Roman" w:cs="Times New Roman"/>
                <w:color w:val="000000"/>
                <w:spacing w:val="-1"/>
                <w:w w:val="106"/>
                <w:sz w:val="20"/>
                <w:szCs w:val="20"/>
                <w:lang w:eastAsia="uk-UA"/>
              </w:rPr>
            </w:pPr>
            <w:r w:rsidRPr="001223EE">
              <w:rPr>
                <w:rFonts w:ascii="Times New Roman" w:eastAsia="Times New Roman" w:hAnsi="Times New Roman" w:cs="Times New Roman"/>
                <w:color w:val="000000"/>
                <w:spacing w:val="-1"/>
                <w:w w:val="106"/>
                <w:sz w:val="20"/>
                <w:szCs w:val="20"/>
                <w:lang w:eastAsia="uk-UA"/>
              </w:rPr>
              <w:t xml:space="preserve">Система міжнародних відносин в умовах формування </w:t>
            </w:r>
          </w:p>
          <w:p w:rsidR="001223EE" w:rsidRPr="001223EE" w:rsidRDefault="001223EE" w:rsidP="001223EE">
            <w:pPr>
              <w:widowControl w:val="0"/>
              <w:autoSpaceDE w:val="0"/>
              <w:autoSpaceDN w:val="0"/>
              <w:adjustRightInd w:val="0"/>
              <w:spacing w:after="0" w:line="240" w:lineRule="auto"/>
              <w:ind w:left="113" w:right="-558"/>
              <w:rPr>
                <w:rFonts w:ascii="Times New Roman" w:eastAsia="Times New Roman" w:hAnsi="Times New Roman" w:cs="Times New Roman"/>
                <w:bCs/>
                <w:i/>
                <w:color w:val="000000"/>
                <w:spacing w:val="-7"/>
                <w:lang w:eastAsia="uk-UA"/>
              </w:rPr>
            </w:pPr>
            <w:r w:rsidRPr="001223EE">
              <w:rPr>
                <w:rFonts w:ascii="Times New Roman" w:eastAsia="Times New Roman" w:hAnsi="Times New Roman" w:cs="Times New Roman"/>
                <w:color w:val="000000"/>
                <w:spacing w:val="-1"/>
                <w:w w:val="106"/>
                <w:sz w:val="20"/>
                <w:szCs w:val="20"/>
                <w:lang w:eastAsia="uk-UA"/>
              </w:rPr>
              <w:t>багатополюсності світу</w:t>
            </w:r>
          </w:p>
        </w:tc>
      </w:tr>
      <w:tr w:rsidR="001223EE" w:rsidRPr="001223EE" w:rsidTr="00704A34">
        <w:trPr>
          <w:cantSplit/>
          <w:trHeight w:val="3258"/>
        </w:trPr>
        <w:tc>
          <w:tcPr>
            <w:tcW w:w="1382" w:type="dxa"/>
          </w:tcPr>
          <w:p w:rsidR="001223EE" w:rsidRPr="001223EE" w:rsidRDefault="001223EE" w:rsidP="001223EE">
            <w:pPr>
              <w:widowControl w:val="0"/>
              <w:autoSpaceDE w:val="0"/>
              <w:autoSpaceDN w:val="0"/>
              <w:adjustRightInd w:val="0"/>
              <w:spacing w:after="0" w:line="240" w:lineRule="auto"/>
              <w:ind w:right="58"/>
              <w:jc w:val="center"/>
              <w:rPr>
                <w:rFonts w:ascii="Times New Roman" w:eastAsia="Times New Roman" w:hAnsi="Times New Roman" w:cs="Times New Roman"/>
                <w:bCs/>
                <w:color w:val="000000"/>
                <w:spacing w:val="-7"/>
                <w:lang w:eastAsia="uk-UA"/>
              </w:rPr>
            </w:pPr>
            <w:r w:rsidRPr="001223EE">
              <w:rPr>
                <w:rFonts w:ascii="Times New Roman" w:eastAsia="Times New Roman" w:hAnsi="Times New Roman" w:cs="Times New Roman"/>
                <w:bCs/>
                <w:color w:val="000000"/>
                <w:spacing w:val="-7"/>
                <w:lang w:eastAsia="uk-UA"/>
              </w:rPr>
              <w:t>Семінарські заняття (теми,бали)</w:t>
            </w:r>
          </w:p>
        </w:tc>
        <w:tc>
          <w:tcPr>
            <w:tcW w:w="1134" w:type="dxa"/>
            <w:textDirection w:val="btLr"/>
            <w:vAlign w:val="bottom"/>
          </w:tcPr>
          <w:p w:rsidR="001223EE" w:rsidRPr="001223EE" w:rsidRDefault="001223EE" w:rsidP="001223EE">
            <w:pPr>
              <w:widowControl w:val="0"/>
              <w:autoSpaceDE w:val="0"/>
              <w:autoSpaceDN w:val="0"/>
              <w:adjustRightInd w:val="0"/>
              <w:spacing w:after="0" w:line="240" w:lineRule="auto"/>
              <w:ind w:left="113" w:right="-558"/>
              <w:rPr>
                <w:rFonts w:ascii="Times New Roman" w:eastAsia="Times New Roman" w:hAnsi="Times New Roman" w:cs="Times New Roman"/>
                <w:bCs/>
                <w:i/>
                <w:color w:val="000000"/>
                <w:spacing w:val="-7"/>
                <w:lang w:eastAsia="uk-UA"/>
              </w:rPr>
            </w:pPr>
            <w:r w:rsidRPr="001223EE">
              <w:rPr>
                <w:rFonts w:ascii="Times New Roman" w:eastAsia="Times New Roman" w:hAnsi="Times New Roman" w:cs="Times New Roman"/>
                <w:color w:val="000000"/>
                <w:spacing w:val="-1"/>
                <w:w w:val="106"/>
                <w:sz w:val="20"/>
                <w:szCs w:val="20"/>
                <w:lang w:eastAsia="uk-UA"/>
              </w:rPr>
              <w:t xml:space="preserve">Біполярність світу у другій половині ХХ ст </w:t>
            </w:r>
            <w:r w:rsidRPr="001223EE">
              <w:rPr>
                <w:rFonts w:ascii="Times New Roman" w:eastAsia="Times New Roman" w:hAnsi="Times New Roman" w:cs="Times New Roman"/>
                <w:sz w:val="20"/>
                <w:szCs w:val="20"/>
                <w:lang w:eastAsia="uk-UA"/>
              </w:rPr>
              <w:t>(10)</w:t>
            </w:r>
          </w:p>
        </w:tc>
        <w:tc>
          <w:tcPr>
            <w:tcW w:w="851" w:type="dxa"/>
            <w:textDirection w:val="btLr"/>
            <w:vAlign w:val="bottom"/>
          </w:tcPr>
          <w:p w:rsidR="001223EE" w:rsidRPr="001223EE" w:rsidRDefault="001223EE" w:rsidP="001223EE">
            <w:pPr>
              <w:widowControl w:val="0"/>
              <w:autoSpaceDE w:val="0"/>
              <w:autoSpaceDN w:val="0"/>
              <w:adjustRightInd w:val="0"/>
              <w:spacing w:after="0" w:line="240" w:lineRule="auto"/>
              <w:ind w:left="113" w:right="-558"/>
              <w:rPr>
                <w:rFonts w:ascii="Times New Roman" w:eastAsia="Times New Roman" w:hAnsi="Times New Roman" w:cs="Times New Roman"/>
                <w:bCs/>
                <w:i/>
                <w:color w:val="000000"/>
                <w:spacing w:val="-7"/>
                <w:sz w:val="20"/>
                <w:szCs w:val="20"/>
                <w:lang w:eastAsia="uk-UA"/>
              </w:rPr>
            </w:pPr>
            <w:r w:rsidRPr="001223EE">
              <w:rPr>
                <w:rFonts w:ascii="Times New Roman" w:eastAsia="Times New Roman" w:hAnsi="Times New Roman" w:cs="Times New Roman"/>
                <w:sz w:val="20"/>
                <w:szCs w:val="20"/>
                <w:lang w:eastAsia="uk-UA"/>
              </w:rPr>
              <w:t xml:space="preserve"> </w:t>
            </w:r>
            <w:r w:rsidRPr="001223EE">
              <w:rPr>
                <w:rFonts w:ascii="Times New Roman" w:eastAsia="Times New Roman" w:hAnsi="Times New Roman" w:cs="Times New Roman"/>
                <w:color w:val="000000"/>
                <w:spacing w:val="-1"/>
                <w:w w:val="106"/>
                <w:sz w:val="20"/>
                <w:szCs w:val="20"/>
                <w:lang w:eastAsia="uk-UA"/>
              </w:rPr>
              <w:t>Міжнародні відносини у другій половині ХХ ст.</w:t>
            </w:r>
            <w:r w:rsidRPr="001223EE">
              <w:rPr>
                <w:rFonts w:ascii="Times New Roman" w:eastAsia="Times New Roman" w:hAnsi="Times New Roman" w:cs="Times New Roman"/>
                <w:sz w:val="20"/>
                <w:szCs w:val="20"/>
                <w:lang w:eastAsia="uk-UA"/>
              </w:rPr>
              <w:t xml:space="preserve"> (20)</w:t>
            </w:r>
          </w:p>
        </w:tc>
        <w:tc>
          <w:tcPr>
            <w:tcW w:w="851" w:type="dxa"/>
            <w:textDirection w:val="btLr"/>
            <w:vAlign w:val="bottom"/>
          </w:tcPr>
          <w:p w:rsidR="001223EE" w:rsidRPr="001223EE" w:rsidRDefault="001223EE" w:rsidP="001223EE">
            <w:pPr>
              <w:widowControl w:val="0"/>
              <w:autoSpaceDE w:val="0"/>
              <w:autoSpaceDN w:val="0"/>
              <w:adjustRightInd w:val="0"/>
              <w:spacing w:after="0" w:line="240" w:lineRule="auto"/>
              <w:ind w:left="113" w:right="-558"/>
              <w:rPr>
                <w:rFonts w:ascii="Times New Roman" w:eastAsia="Times New Roman" w:hAnsi="Times New Roman" w:cs="Times New Roman"/>
                <w:bCs/>
                <w:color w:val="000000"/>
                <w:spacing w:val="-7"/>
                <w:sz w:val="20"/>
                <w:szCs w:val="20"/>
                <w:lang w:eastAsia="uk-UA"/>
              </w:rPr>
            </w:pPr>
            <w:r w:rsidRPr="001223EE">
              <w:rPr>
                <w:rFonts w:ascii="Times New Roman" w:eastAsia="Times New Roman" w:hAnsi="Times New Roman" w:cs="Times New Roman"/>
                <w:color w:val="000000"/>
                <w:spacing w:val="-1"/>
                <w:w w:val="106"/>
                <w:sz w:val="20"/>
                <w:szCs w:val="20"/>
                <w:lang w:eastAsia="uk-UA"/>
              </w:rPr>
              <w:t>Суспільно-політичні рухи у другій половині ХХ ст.</w:t>
            </w:r>
            <w:r w:rsidRPr="001223EE">
              <w:rPr>
                <w:rFonts w:ascii="Times New Roman" w:eastAsia="Times New Roman" w:hAnsi="Times New Roman" w:cs="Times New Roman"/>
                <w:sz w:val="20"/>
                <w:szCs w:val="20"/>
                <w:lang w:eastAsia="uk-UA"/>
              </w:rPr>
              <w:t xml:space="preserve"> (10)</w:t>
            </w:r>
          </w:p>
        </w:tc>
        <w:tc>
          <w:tcPr>
            <w:tcW w:w="992" w:type="dxa"/>
            <w:textDirection w:val="btLr"/>
            <w:vAlign w:val="bottom"/>
          </w:tcPr>
          <w:p w:rsidR="001223EE" w:rsidRPr="001223EE" w:rsidRDefault="001223EE" w:rsidP="001223EE">
            <w:pPr>
              <w:widowControl w:val="0"/>
              <w:autoSpaceDE w:val="0"/>
              <w:autoSpaceDN w:val="0"/>
              <w:adjustRightInd w:val="0"/>
              <w:spacing w:after="0" w:line="240" w:lineRule="auto"/>
              <w:ind w:left="113" w:right="-558"/>
              <w:rPr>
                <w:rFonts w:ascii="Times New Roman" w:eastAsia="Times New Roman" w:hAnsi="Times New Roman" w:cs="Times New Roman"/>
                <w:bCs/>
                <w:i/>
                <w:color w:val="000000"/>
                <w:spacing w:val="-7"/>
                <w:sz w:val="20"/>
                <w:szCs w:val="20"/>
                <w:lang w:eastAsia="uk-UA"/>
              </w:rPr>
            </w:pPr>
            <w:r w:rsidRPr="001223EE">
              <w:rPr>
                <w:rFonts w:ascii="Times New Roman" w:eastAsia="Times New Roman" w:hAnsi="Times New Roman" w:cs="Times New Roman"/>
                <w:sz w:val="20"/>
                <w:szCs w:val="20"/>
                <w:lang w:eastAsia="uk-UA"/>
              </w:rPr>
              <w:t xml:space="preserve"> </w:t>
            </w:r>
            <w:r w:rsidRPr="001223EE">
              <w:rPr>
                <w:rFonts w:ascii="Times New Roman" w:eastAsia="Times New Roman" w:hAnsi="Times New Roman" w:cs="Times New Roman"/>
                <w:color w:val="000000"/>
                <w:spacing w:val="-1"/>
                <w:w w:val="106"/>
                <w:sz w:val="20"/>
                <w:szCs w:val="20"/>
                <w:lang w:eastAsia="uk-UA"/>
              </w:rPr>
              <w:t xml:space="preserve">Країни Європи і Америки в період повоєнної реконструкції </w:t>
            </w:r>
            <w:r w:rsidRPr="001223EE">
              <w:rPr>
                <w:rFonts w:ascii="Times New Roman" w:eastAsia="Times New Roman" w:hAnsi="Times New Roman" w:cs="Times New Roman"/>
                <w:sz w:val="20"/>
                <w:szCs w:val="20"/>
                <w:lang w:eastAsia="uk-UA"/>
              </w:rPr>
              <w:t>(10)</w:t>
            </w:r>
          </w:p>
        </w:tc>
        <w:tc>
          <w:tcPr>
            <w:tcW w:w="709" w:type="dxa"/>
            <w:gridSpan w:val="2"/>
            <w:textDirection w:val="btLr"/>
            <w:vAlign w:val="bottom"/>
          </w:tcPr>
          <w:p w:rsidR="001223EE" w:rsidRPr="001223EE" w:rsidRDefault="001223EE" w:rsidP="001223EE">
            <w:pPr>
              <w:widowControl w:val="0"/>
              <w:autoSpaceDE w:val="0"/>
              <w:autoSpaceDN w:val="0"/>
              <w:adjustRightInd w:val="0"/>
              <w:spacing w:after="0" w:line="240" w:lineRule="auto"/>
              <w:ind w:left="113" w:right="-558"/>
              <w:rPr>
                <w:rFonts w:ascii="Times New Roman" w:eastAsia="Times New Roman" w:hAnsi="Times New Roman" w:cs="Times New Roman"/>
                <w:bCs/>
                <w:i/>
                <w:color w:val="000000"/>
                <w:spacing w:val="-7"/>
                <w:sz w:val="20"/>
                <w:szCs w:val="20"/>
                <w:lang w:eastAsia="uk-UA"/>
              </w:rPr>
            </w:pPr>
            <w:r w:rsidRPr="001223EE">
              <w:rPr>
                <w:rFonts w:ascii="Times New Roman" w:eastAsia="Times New Roman" w:hAnsi="Times New Roman" w:cs="Times New Roman"/>
                <w:sz w:val="20"/>
                <w:szCs w:val="20"/>
                <w:lang w:eastAsia="uk-UA"/>
              </w:rPr>
              <w:t xml:space="preserve"> </w:t>
            </w:r>
            <w:r w:rsidRPr="001223EE">
              <w:rPr>
                <w:rFonts w:ascii="Times New Roman" w:eastAsia="Times New Roman" w:hAnsi="Times New Roman" w:cs="Times New Roman"/>
                <w:color w:val="000000"/>
                <w:spacing w:val="-1"/>
                <w:w w:val="106"/>
                <w:sz w:val="20"/>
                <w:szCs w:val="20"/>
                <w:lang w:eastAsia="uk-UA"/>
              </w:rPr>
              <w:t>Країни Європи і Америки в умовах НТР і «держави добробуту»</w:t>
            </w:r>
            <w:r w:rsidRPr="001223EE">
              <w:rPr>
                <w:rFonts w:ascii="Times New Roman" w:eastAsia="Times New Roman" w:hAnsi="Times New Roman" w:cs="Times New Roman"/>
                <w:sz w:val="20"/>
                <w:szCs w:val="20"/>
                <w:lang w:eastAsia="uk-UA"/>
              </w:rPr>
              <w:t xml:space="preserve"> (20)</w:t>
            </w:r>
          </w:p>
        </w:tc>
        <w:tc>
          <w:tcPr>
            <w:tcW w:w="1323" w:type="dxa"/>
            <w:gridSpan w:val="3"/>
            <w:textDirection w:val="btLr"/>
            <w:vAlign w:val="bottom"/>
          </w:tcPr>
          <w:p w:rsidR="001223EE" w:rsidRPr="001223EE" w:rsidRDefault="001223EE" w:rsidP="001223EE">
            <w:pPr>
              <w:widowControl w:val="0"/>
              <w:autoSpaceDE w:val="0"/>
              <w:autoSpaceDN w:val="0"/>
              <w:adjustRightInd w:val="0"/>
              <w:spacing w:after="0" w:line="240" w:lineRule="auto"/>
              <w:ind w:left="113" w:right="-558"/>
              <w:rPr>
                <w:rFonts w:ascii="Times New Roman" w:eastAsia="Times New Roman" w:hAnsi="Times New Roman" w:cs="Times New Roman"/>
                <w:color w:val="000000"/>
                <w:spacing w:val="-1"/>
                <w:w w:val="106"/>
                <w:sz w:val="20"/>
                <w:szCs w:val="20"/>
                <w:lang w:eastAsia="uk-UA"/>
              </w:rPr>
            </w:pPr>
            <w:r w:rsidRPr="001223EE">
              <w:rPr>
                <w:rFonts w:ascii="Times New Roman" w:eastAsia="Times New Roman" w:hAnsi="Times New Roman" w:cs="Times New Roman"/>
                <w:bCs/>
                <w:color w:val="000000"/>
                <w:sz w:val="24"/>
                <w:szCs w:val="24"/>
                <w:lang w:eastAsia="uk-UA"/>
              </w:rPr>
              <w:t>.</w:t>
            </w:r>
            <w:r w:rsidRPr="001223EE">
              <w:rPr>
                <w:rFonts w:ascii="Times New Roman" w:eastAsia="Times New Roman" w:hAnsi="Times New Roman" w:cs="Times New Roman"/>
                <w:sz w:val="20"/>
                <w:szCs w:val="20"/>
                <w:lang w:eastAsia="uk-UA"/>
              </w:rPr>
              <w:t xml:space="preserve"> </w:t>
            </w:r>
            <w:r w:rsidRPr="001223EE">
              <w:rPr>
                <w:rFonts w:ascii="Times New Roman" w:eastAsia="Times New Roman" w:hAnsi="Times New Roman" w:cs="Times New Roman"/>
                <w:color w:val="000000"/>
                <w:spacing w:val="-1"/>
                <w:w w:val="106"/>
                <w:sz w:val="20"/>
                <w:szCs w:val="20"/>
                <w:lang w:eastAsia="uk-UA"/>
              </w:rPr>
              <w:t xml:space="preserve">Країни реального соціалізму </w:t>
            </w:r>
          </w:p>
          <w:p w:rsidR="001223EE" w:rsidRPr="001223EE" w:rsidRDefault="001223EE" w:rsidP="001223EE">
            <w:pPr>
              <w:widowControl w:val="0"/>
              <w:autoSpaceDE w:val="0"/>
              <w:autoSpaceDN w:val="0"/>
              <w:adjustRightInd w:val="0"/>
              <w:spacing w:after="0" w:line="240" w:lineRule="auto"/>
              <w:ind w:left="113" w:right="-558"/>
              <w:rPr>
                <w:rFonts w:ascii="Times New Roman" w:eastAsia="Times New Roman" w:hAnsi="Times New Roman" w:cs="Times New Roman"/>
                <w:color w:val="000000"/>
                <w:spacing w:val="-1"/>
                <w:w w:val="106"/>
                <w:sz w:val="20"/>
                <w:szCs w:val="20"/>
                <w:lang w:eastAsia="uk-UA"/>
              </w:rPr>
            </w:pPr>
            <w:r w:rsidRPr="001223EE">
              <w:rPr>
                <w:rFonts w:ascii="Times New Roman" w:eastAsia="Times New Roman" w:hAnsi="Times New Roman" w:cs="Times New Roman"/>
                <w:color w:val="000000"/>
                <w:spacing w:val="-1"/>
                <w:w w:val="106"/>
                <w:sz w:val="20"/>
                <w:szCs w:val="20"/>
                <w:lang w:eastAsia="uk-UA"/>
              </w:rPr>
              <w:t xml:space="preserve">в умовах боротьби </w:t>
            </w:r>
          </w:p>
          <w:p w:rsidR="001223EE" w:rsidRPr="001223EE" w:rsidRDefault="001223EE" w:rsidP="001223EE">
            <w:pPr>
              <w:widowControl w:val="0"/>
              <w:autoSpaceDE w:val="0"/>
              <w:autoSpaceDN w:val="0"/>
              <w:adjustRightInd w:val="0"/>
              <w:spacing w:after="0" w:line="240" w:lineRule="auto"/>
              <w:ind w:left="113" w:right="-558"/>
              <w:rPr>
                <w:rFonts w:ascii="Times New Roman" w:eastAsia="Times New Roman" w:hAnsi="Times New Roman" w:cs="Times New Roman"/>
                <w:color w:val="000000"/>
                <w:spacing w:val="-1"/>
                <w:w w:val="106"/>
                <w:sz w:val="20"/>
                <w:szCs w:val="20"/>
                <w:lang w:eastAsia="uk-UA"/>
              </w:rPr>
            </w:pPr>
            <w:r w:rsidRPr="001223EE">
              <w:rPr>
                <w:rFonts w:ascii="Times New Roman" w:eastAsia="Times New Roman" w:hAnsi="Times New Roman" w:cs="Times New Roman"/>
                <w:color w:val="000000"/>
                <w:spacing w:val="-1"/>
                <w:w w:val="106"/>
                <w:sz w:val="20"/>
                <w:szCs w:val="20"/>
                <w:lang w:eastAsia="uk-UA"/>
              </w:rPr>
              <w:t>двох систем</w:t>
            </w:r>
            <w:r w:rsidRPr="001223EE">
              <w:rPr>
                <w:rFonts w:ascii="Times New Roman" w:eastAsia="Times New Roman" w:hAnsi="Times New Roman" w:cs="Times New Roman"/>
                <w:sz w:val="20"/>
                <w:szCs w:val="20"/>
                <w:lang w:eastAsia="uk-UA"/>
              </w:rPr>
              <w:t xml:space="preserve"> (10)</w:t>
            </w:r>
          </w:p>
        </w:tc>
        <w:tc>
          <w:tcPr>
            <w:tcW w:w="994" w:type="dxa"/>
            <w:textDirection w:val="btLr"/>
            <w:vAlign w:val="bottom"/>
          </w:tcPr>
          <w:p w:rsidR="001223EE" w:rsidRPr="001223EE" w:rsidRDefault="001223EE" w:rsidP="001223EE">
            <w:pPr>
              <w:widowControl w:val="0"/>
              <w:autoSpaceDE w:val="0"/>
              <w:autoSpaceDN w:val="0"/>
              <w:adjustRightInd w:val="0"/>
              <w:spacing w:after="0" w:line="240" w:lineRule="auto"/>
              <w:ind w:left="113" w:right="-558"/>
              <w:rPr>
                <w:rFonts w:ascii="Times New Roman" w:eastAsia="Times New Roman" w:hAnsi="Times New Roman" w:cs="Times New Roman"/>
                <w:color w:val="000000"/>
                <w:spacing w:val="-1"/>
                <w:w w:val="106"/>
                <w:sz w:val="20"/>
                <w:szCs w:val="20"/>
                <w:lang w:eastAsia="uk-UA"/>
              </w:rPr>
            </w:pPr>
            <w:r w:rsidRPr="001223EE">
              <w:rPr>
                <w:rFonts w:ascii="Times New Roman" w:eastAsia="Times New Roman" w:hAnsi="Times New Roman" w:cs="Times New Roman"/>
                <w:color w:val="000000"/>
                <w:spacing w:val="-1"/>
                <w:w w:val="106"/>
                <w:sz w:val="20"/>
                <w:szCs w:val="20"/>
                <w:lang w:eastAsia="uk-UA"/>
              </w:rPr>
              <w:t xml:space="preserve">Сучасний етап європейської </w:t>
            </w:r>
          </w:p>
          <w:p w:rsidR="001223EE" w:rsidRPr="001223EE" w:rsidRDefault="001223EE" w:rsidP="001223EE">
            <w:pPr>
              <w:widowControl w:val="0"/>
              <w:autoSpaceDE w:val="0"/>
              <w:autoSpaceDN w:val="0"/>
              <w:adjustRightInd w:val="0"/>
              <w:spacing w:after="0" w:line="240" w:lineRule="auto"/>
              <w:ind w:left="113" w:right="-558"/>
              <w:rPr>
                <w:rFonts w:ascii="Times New Roman" w:eastAsia="Times New Roman" w:hAnsi="Times New Roman" w:cs="Times New Roman"/>
                <w:bCs/>
                <w:i/>
                <w:color w:val="000000"/>
                <w:spacing w:val="-7"/>
                <w:sz w:val="20"/>
                <w:szCs w:val="20"/>
                <w:lang w:eastAsia="uk-UA"/>
              </w:rPr>
            </w:pPr>
            <w:r w:rsidRPr="001223EE">
              <w:rPr>
                <w:rFonts w:ascii="Times New Roman" w:eastAsia="Times New Roman" w:hAnsi="Times New Roman" w:cs="Times New Roman"/>
                <w:color w:val="000000"/>
                <w:spacing w:val="-1"/>
                <w:w w:val="106"/>
                <w:sz w:val="20"/>
                <w:szCs w:val="20"/>
                <w:lang w:eastAsia="uk-UA"/>
              </w:rPr>
              <w:t>інтеграції</w:t>
            </w:r>
            <w:r w:rsidRPr="001223EE">
              <w:rPr>
                <w:rFonts w:ascii="Times New Roman" w:eastAsia="Times New Roman" w:hAnsi="Times New Roman" w:cs="Times New Roman"/>
                <w:sz w:val="20"/>
                <w:szCs w:val="20"/>
                <w:lang w:eastAsia="uk-UA"/>
              </w:rPr>
              <w:t xml:space="preserve"> (10)</w:t>
            </w:r>
          </w:p>
        </w:tc>
        <w:tc>
          <w:tcPr>
            <w:tcW w:w="945" w:type="dxa"/>
            <w:textDirection w:val="btLr"/>
            <w:vAlign w:val="bottom"/>
          </w:tcPr>
          <w:p w:rsidR="001223EE" w:rsidRPr="001223EE" w:rsidRDefault="001223EE" w:rsidP="001223EE">
            <w:pPr>
              <w:widowControl w:val="0"/>
              <w:tabs>
                <w:tab w:val="left" w:pos="-284"/>
                <w:tab w:val="left" w:pos="8"/>
              </w:tabs>
              <w:autoSpaceDE w:val="0"/>
              <w:autoSpaceDN w:val="0"/>
              <w:adjustRightInd w:val="0"/>
              <w:spacing w:after="0" w:line="240" w:lineRule="auto"/>
              <w:ind w:right="-416"/>
              <w:jc w:val="both"/>
              <w:rPr>
                <w:rFonts w:ascii="Times New Roman" w:eastAsia="Times New Roman" w:hAnsi="Times New Roman" w:cs="Times New Roman"/>
                <w:color w:val="000000"/>
                <w:spacing w:val="-1"/>
                <w:w w:val="106"/>
                <w:sz w:val="20"/>
                <w:szCs w:val="20"/>
                <w:lang w:eastAsia="uk-UA"/>
              </w:rPr>
            </w:pPr>
            <w:r w:rsidRPr="001223EE">
              <w:rPr>
                <w:rFonts w:ascii="Times New Roman" w:eastAsia="Times New Roman" w:hAnsi="Times New Roman" w:cs="Times New Roman"/>
                <w:color w:val="000000"/>
                <w:spacing w:val="-1"/>
                <w:w w:val="106"/>
                <w:sz w:val="20"/>
                <w:szCs w:val="20"/>
                <w:lang w:eastAsia="uk-UA"/>
              </w:rPr>
              <w:t xml:space="preserve">Проблеми постсоціалістичного </w:t>
            </w:r>
          </w:p>
          <w:p w:rsidR="001223EE" w:rsidRPr="001223EE" w:rsidRDefault="001223EE" w:rsidP="001223EE">
            <w:pPr>
              <w:widowControl w:val="0"/>
              <w:autoSpaceDE w:val="0"/>
              <w:autoSpaceDN w:val="0"/>
              <w:adjustRightInd w:val="0"/>
              <w:spacing w:after="0" w:line="240" w:lineRule="auto"/>
              <w:ind w:left="113" w:right="-558"/>
              <w:rPr>
                <w:rFonts w:ascii="Times New Roman" w:eastAsia="Times New Roman" w:hAnsi="Times New Roman" w:cs="Times New Roman"/>
                <w:color w:val="000000"/>
                <w:spacing w:val="-1"/>
                <w:w w:val="106"/>
                <w:sz w:val="20"/>
                <w:szCs w:val="20"/>
                <w:lang w:eastAsia="uk-UA"/>
              </w:rPr>
            </w:pPr>
            <w:r w:rsidRPr="001223EE">
              <w:rPr>
                <w:rFonts w:ascii="Times New Roman" w:eastAsia="Times New Roman" w:hAnsi="Times New Roman" w:cs="Times New Roman"/>
                <w:color w:val="000000"/>
                <w:spacing w:val="-1"/>
                <w:w w:val="106"/>
                <w:sz w:val="20"/>
                <w:szCs w:val="20"/>
                <w:lang w:eastAsia="uk-UA"/>
              </w:rPr>
              <w:t xml:space="preserve">розвитку країн на межі </w:t>
            </w:r>
          </w:p>
          <w:p w:rsidR="001223EE" w:rsidRPr="001223EE" w:rsidRDefault="001223EE" w:rsidP="001223EE">
            <w:pPr>
              <w:widowControl w:val="0"/>
              <w:autoSpaceDE w:val="0"/>
              <w:autoSpaceDN w:val="0"/>
              <w:adjustRightInd w:val="0"/>
              <w:spacing w:after="0" w:line="240" w:lineRule="auto"/>
              <w:ind w:left="113" w:right="-558"/>
              <w:rPr>
                <w:rFonts w:ascii="Times New Roman" w:eastAsia="Times New Roman" w:hAnsi="Times New Roman" w:cs="Times New Roman"/>
                <w:bCs/>
                <w:color w:val="000000"/>
                <w:spacing w:val="-7"/>
                <w:sz w:val="20"/>
                <w:szCs w:val="20"/>
                <w:lang w:eastAsia="uk-UA"/>
              </w:rPr>
            </w:pPr>
            <w:r w:rsidRPr="001223EE">
              <w:rPr>
                <w:rFonts w:ascii="Times New Roman" w:eastAsia="Times New Roman" w:hAnsi="Times New Roman" w:cs="Times New Roman"/>
                <w:color w:val="000000"/>
                <w:spacing w:val="-1"/>
                <w:w w:val="106"/>
                <w:sz w:val="20"/>
                <w:szCs w:val="20"/>
                <w:lang w:eastAsia="uk-UA"/>
              </w:rPr>
              <w:t>тисячоліть</w:t>
            </w:r>
            <w:r w:rsidRPr="001223EE">
              <w:rPr>
                <w:rFonts w:ascii="Times New Roman" w:eastAsia="Times New Roman" w:hAnsi="Times New Roman" w:cs="Times New Roman"/>
                <w:sz w:val="20"/>
                <w:szCs w:val="20"/>
                <w:lang w:eastAsia="uk-UA"/>
              </w:rPr>
              <w:t xml:space="preserve"> (10)</w:t>
            </w:r>
          </w:p>
        </w:tc>
        <w:tc>
          <w:tcPr>
            <w:tcW w:w="850" w:type="dxa"/>
            <w:textDirection w:val="btLr"/>
            <w:vAlign w:val="bottom"/>
          </w:tcPr>
          <w:p w:rsidR="001223EE" w:rsidRPr="001223EE" w:rsidRDefault="001223EE" w:rsidP="001223EE">
            <w:pPr>
              <w:widowControl w:val="0"/>
              <w:autoSpaceDE w:val="0"/>
              <w:autoSpaceDN w:val="0"/>
              <w:adjustRightInd w:val="0"/>
              <w:spacing w:after="0" w:line="240" w:lineRule="auto"/>
              <w:ind w:left="113" w:right="-558"/>
              <w:rPr>
                <w:rFonts w:ascii="Times New Roman" w:eastAsia="Times New Roman" w:hAnsi="Times New Roman" w:cs="Times New Roman"/>
                <w:color w:val="000000"/>
                <w:spacing w:val="-1"/>
                <w:w w:val="106"/>
                <w:sz w:val="20"/>
                <w:szCs w:val="20"/>
                <w:lang w:eastAsia="uk-UA"/>
              </w:rPr>
            </w:pPr>
            <w:r w:rsidRPr="001223EE">
              <w:rPr>
                <w:rFonts w:ascii="Times New Roman" w:eastAsia="Times New Roman" w:hAnsi="Times New Roman" w:cs="Times New Roman"/>
                <w:color w:val="000000"/>
                <w:spacing w:val="-1"/>
                <w:w w:val="106"/>
                <w:sz w:val="20"/>
                <w:szCs w:val="20"/>
                <w:lang w:eastAsia="uk-UA"/>
              </w:rPr>
              <w:t xml:space="preserve">Система міжнародних відносин в умовах формування </w:t>
            </w:r>
          </w:p>
          <w:p w:rsidR="001223EE" w:rsidRPr="001223EE" w:rsidRDefault="001223EE" w:rsidP="001223EE">
            <w:pPr>
              <w:widowControl w:val="0"/>
              <w:autoSpaceDE w:val="0"/>
              <w:autoSpaceDN w:val="0"/>
              <w:adjustRightInd w:val="0"/>
              <w:spacing w:after="0" w:line="240" w:lineRule="auto"/>
              <w:ind w:left="113" w:right="-558"/>
              <w:rPr>
                <w:rFonts w:ascii="Times New Roman" w:eastAsia="Times New Roman" w:hAnsi="Times New Roman" w:cs="Times New Roman"/>
                <w:bCs/>
                <w:i/>
                <w:color w:val="000000"/>
                <w:spacing w:val="-7"/>
                <w:sz w:val="20"/>
                <w:szCs w:val="20"/>
                <w:lang w:eastAsia="uk-UA"/>
              </w:rPr>
            </w:pPr>
            <w:r w:rsidRPr="001223EE">
              <w:rPr>
                <w:rFonts w:ascii="Times New Roman" w:eastAsia="Times New Roman" w:hAnsi="Times New Roman" w:cs="Times New Roman"/>
                <w:color w:val="000000"/>
                <w:spacing w:val="-1"/>
                <w:w w:val="106"/>
                <w:sz w:val="20"/>
                <w:szCs w:val="20"/>
                <w:lang w:eastAsia="uk-UA"/>
              </w:rPr>
              <w:t>багатополюсності світу</w:t>
            </w:r>
            <w:r w:rsidRPr="001223EE">
              <w:rPr>
                <w:rFonts w:ascii="Times New Roman" w:eastAsia="Times New Roman" w:hAnsi="Times New Roman" w:cs="Times New Roman"/>
                <w:sz w:val="20"/>
                <w:szCs w:val="20"/>
                <w:lang w:eastAsia="uk-UA"/>
              </w:rPr>
              <w:t xml:space="preserve"> (10)</w:t>
            </w:r>
          </w:p>
        </w:tc>
      </w:tr>
      <w:tr w:rsidR="001223EE" w:rsidRPr="001223EE" w:rsidTr="00704A34">
        <w:tc>
          <w:tcPr>
            <w:tcW w:w="1382" w:type="dxa"/>
          </w:tcPr>
          <w:p w:rsidR="001223EE" w:rsidRPr="001223EE" w:rsidRDefault="001223EE" w:rsidP="001223EE">
            <w:pPr>
              <w:widowControl w:val="0"/>
              <w:autoSpaceDE w:val="0"/>
              <w:autoSpaceDN w:val="0"/>
              <w:adjustRightInd w:val="0"/>
              <w:spacing w:after="0" w:line="240" w:lineRule="auto"/>
              <w:ind w:right="-108"/>
              <w:jc w:val="center"/>
              <w:rPr>
                <w:rFonts w:ascii="Times New Roman" w:eastAsia="Times New Roman" w:hAnsi="Times New Roman" w:cs="Times New Roman"/>
                <w:bCs/>
                <w:color w:val="000000"/>
                <w:spacing w:val="-7"/>
                <w:lang w:eastAsia="uk-UA"/>
              </w:rPr>
            </w:pPr>
            <w:r w:rsidRPr="001223EE">
              <w:rPr>
                <w:rFonts w:ascii="Times New Roman" w:eastAsia="Times New Roman" w:hAnsi="Times New Roman" w:cs="Times New Roman"/>
                <w:bCs/>
                <w:color w:val="000000"/>
                <w:spacing w:val="-7"/>
                <w:lang w:eastAsia="uk-UA"/>
              </w:rPr>
              <w:t>Самостійна робота(бали)</w:t>
            </w:r>
          </w:p>
        </w:tc>
        <w:tc>
          <w:tcPr>
            <w:tcW w:w="2836" w:type="dxa"/>
            <w:gridSpan w:val="3"/>
            <w:vAlign w:val="center"/>
          </w:tcPr>
          <w:p w:rsidR="001223EE" w:rsidRPr="008F05A4" w:rsidRDefault="008F05A4" w:rsidP="001223EE">
            <w:pPr>
              <w:widowControl w:val="0"/>
              <w:autoSpaceDE w:val="0"/>
              <w:autoSpaceDN w:val="0"/>
              <w:adjustRightInd w:val="0"/>
              <w:spacing w:after="0" w:line="240" w:lineRule="auto"/>
              <w:jc w:val="center"/>
              <w:rPr>
                <w:rFonts w:ascii="Times New Roman" w:eastAsia="Times New Roman" w:hAnsi="Times New Roman" w:cs="Times New Roman"/>
                <w:bCs/>
                <w:color w:val="000000"/>
                <w:spacing w:val="-7"/>
                <w:lang w:val="ru-RU" w:eastAsia="uk-UA"/>
              </w:rPr>
            </w:pPr>
            <w:r>
              <w:rPr>
                <w:rFonts w:ascii="Times New Roman" w:eastAsia="Times New Roman" w:hAnsi="Times New Roman" w:cs="Times New Roman"/>
                <w:bCs/>
                <w:color w:val="000000"/>
                <w:spacing w:val="-7"/>
                <w:lang w:eastAsia="uk-UA"/>
              </w:rPr>
              <w:t>4</w:t>
            </w:r>
            <w:r>
              <w:rPr>
                <w:rFonts w:ascii="Times New Roman" w:eastAsia="Times New Roman" w:hAnsi="Times New Roman" w:cs="Times New Roman"/>
                <w:bCs/>
                <w:color w:val="000000"/>
                <w:spacing w:val="-7"/>
                <w:lang w:val="ru-RU" w:eastAsia="uk-UA"/>
              </w:rPr>
              <w:t>5</w:t>
            </w:r>
          </w:p>
        </w:tc>
        <w:tc>
          <w:tcPr>
            <w:tcW w:w="3024" w:type="dxa"/>
            <w:gridSpan w:val="6"/>
            <w:vAlign w:val="center"/>
          </w:tcPr>
          <w:p w:rsidR="001223EE" w:rsidRPr="001223EE" w:rsidRDefault="008F05A4" w:rsidP="001223EE">
            <w:pPr>
              <w:widowControl w:val="0"/>
              <w:autoSpaceDE w:val="0"/>
              <w:autoSpaceDN w:val="0"/>
              <w:adjustRightInd w:val="0"/>
              <w:spacing w:after="0" w:line="240" w:lineRule="auto"/>
              <w:ind w:right="-109"/>
              <w:jc w:val="center"/>
              <w:rPr>
                <w:rFonts w:ascii="Times New Roman" w:eastAsia="Times New Roman" w:hAnsi="Times New Roman" w:cs="Times New Roman"/>
                <w:bCs/>
                <w:color w:val="000000"/>
                <w:spacing w:val="-7"/>
                <w:lang w:eastAsia="uk-UA"/>
              </w:rPr>
            </w:pPr>
            <w:r>
              <w:rPr>
                <w:rFonts w:ascii="Times New Roman" w:eastAsia="Times New Roman" w:hAnsi="Times New Roman" w:cs="Times New Roman"/>
                <w:bCs/>
                <w:color w:val="000000"/>
                <w:spacing w:val="-7"/>
                <w:lang w:val="ru-RU" w:eastAsia="uk-UA"/>
              </w:rPr>
              <w:t>3</w:t>
            </w:r>
            <w:r w:rsidR="008D27F2">
              <w:rPr>
                <w:rFonts w:ascii="Times New Roman" w:eastAsia="Times New Roman" w:hAnsi="Times New Roman" w:cs="Times New Roman"/>
                <w:bCs/>
                <w:color w:val="000000"/>
                <w:spacing w:val="-7"/>
                <w:lang w:eastAsia="uk-UA"/>
              </w:rPr>
              <w:t>0</w:t>
            </w:r>
          </w:p>
        </w:tc>
        <w:tc>
          <w:tcPr>
            <w:tcW w:w="2789" w:type="dxa"/>
            <w:gridSpan w:val="3"/>
            <w:vAlign w:val="center"/>
          </w:tcPr>
          <w:p w:rsidR="001223EE" w:rsidRPr="001223EE" w:rsidRDefault="001223EE" w:rsidP="001223EE">
            <w:pPr>
              <w:widowControl w:val="0"/>
              <w:autoSpaceDE w:val="0"/>
              <w:autoSpaceDN w:val="0"/>
              <w:adjustRightInd w:val="0"/>
              <w:spacing w:after="0" w:line="240" w:lineRule="auto"/>
              <w:ind w:right="-327"/>
              <w:jc w:val="center"/>
              <w:rPr>
                <w:rFonts w:ascii="Times New Roman" w:eastAsia="Times New Roman" w:hAnsi="Times New Roman" w:cs="Times New Roman"/>
                <w:bCs/>
                <w:color w:val="000000"/>
                <w:spacing w:val="-7"/>
                <w:lang w:eastAsia="uk-UA"/>
              </w:rPr>
            </w:pPr>
            <w:r w:rsidRPr="001223EE">
              <w:rPr>
                <w:rFonts w:ascii="Times New Roman" w:eastAsia="Times New Roman" w:hAnsi="Times New Roman" w:cs="Times New Roman"/>
                <w:bCs/>
                <w:color w:val="000000"/>
                <w:spacing w:val="-7"/>
                <w:lang w:eastAsia="uk-UA"/>
              </w:rPr>
              <w:t>15</w:t>
            </w:r>
          </w:p>
        </w:tc>
      </w:tr>
      <w:tr w:rsidR="001223EE" w:rsidRPr="001223EE" w:rsidTr="00704A34">
        <w:tc>
          <w:tcPr>
            <w:tcW w:w="1382" w:type="dxa"/>
          </w:tcPr>
          <w:p w:rsidR="001223EE" w:rsidRPr="001223EE" w:rsidRDefault="001223EE" w:rsidP="001223EE">
            <w:pPr>
              <w:widowControl w:val="0"/>
              <w:autoSpaceDE w:val="0"/>
              <w:autoSpaceDN w:val="0"/>
              <w:adjustRightInd w:val="0"/>
              <w:spacing w:after="0" w:line="240" w:lineRule="auto"/>
              <w:ind w:right="-108"/>
              <w:jc w:val="center"/>
              <w:rPr>
                <w:rFonts w:ascii="Times New Roman" w:eastAsia="Times New Roman" w:hAnsi="Times New Roman" w:cs="Times New Roman"/>
                <w:bCs/>
                <w:i/>
                <w:color w:val="000000"/>
                <w:spacing w:val="-7"/>
                <w:lang w:eastAsia="uk-UA"/>
              </w:rPr>
            </w:pPr>
            <w:r w:rsidRPr="001223EE">
              <w:rPr>
                <w:rFonts w:ascii="Times New Roman" w:eastAsia="Times New Roman" w:hAnsi="Times New Roman" w:cs="Times New Roman"/>
                <w:bCs/>
                <w:color w:val="000000"/>
                <w:spacing w:val="-7"/>
                <w:lang w:eastAsia="uk-UA"/>
              </w:rPr>
              <w:t>ІНДЗ (бали)</w:t>
            </w:r>
          </w:p>
        </w:tc>
        <w:tc>
          <w:tcPr>
            <w:tcW w:w="8649" w:type="dxa"/>
            <w:gridSpan w:val="12"/>
          </w:tcPr>
          <w:p w:rsidR="001223EE" w:rsidRPr="001223EE" w:rsidRDefault="001223EE" w:rsidP="001223EE">
            <w:pPr>
              <w:widowControl w:val="0"/>
              <w:autoSpaceDE w:val="0"/>
              <w:autoSpaceDN w:val="0"/>
              <w:adjustRightInd w:val="0"/>
              <w:spacing w:after="0" w:line="240" w:lineRule="auto"/>
              <w:ind w:right="-558"/>
              <w:jc w:val="center"/>
              <w:rPr>
                <w:rFonts w:ascii="Times New Roman" w:eastAsia="Times New Roman" w:hAnsi="Times New Roman" w:cs="Times New Roman"/>
                <w:bCs/>
                <w:i/>
                <w:color w:val="000000"/>
                <w:spacing w:val="-7"/>
                <w:lang w:eastAsia="uk-UA"/>
              </w:rPr>
            </w:pPr>
            <w:r w:rsidRPr="001223EE">
              <w:rPr>
                <w:rFonts w:ascii="Times New Roman" w:eastAsia="Times New Roman" w:hAnsi="Times New Roman" w:cs="Times New Roman"/>
                <w:bCs/>
                <w:i/>
                <w:color w:val="000000"/>
                <w:spacing w:val="-7"/>
                <w:lang w:eastAsia="uk-UA"/>
              </w:rPr>
              <w:t>30</w:t>
            </w:r>
          </w:p>
        </w:tc>
      </w:tr>
      <w:tr w:rsidR="001223EE" w:rsidRPr="001223EE" w:rsidTr="00704A34">
        <w:tc>
          <w:tcPr>
            <w:tcW w:w="1382" w:type="dxa"/>
          </w:tcPr>
          <w:p w:rsidR="001223EE" w:rsidRPr="001223EE" w:rsidRDefault="001223EE" w:rsidP="001223EE">
            <w:pPr>
              <w:widowControl w:val="0"/>
              <w:autoSpaceDE w:val="0"/>
              <w:autoSpaceDN w:val="0"/>
              <w:adjustRightInd w:val="0"/>
              <w:spacing w:after="0" w:line="240" w:lineRule="auto"/>
              <w:ind w:right="-108"/>
              <w:jc w:val="center"/>
              <w:rPr>
                <w:rFonts w:ascii="Times New Roman" w:eastAsia="Times New Roman" w:hAnsi="Times New Roman" w:cs="Times New Roman"/>
                <w:bCs/>
                <w:color w:val="000000"/>
                <w:spacing w:val="-7"/>
                <w:lang w:eastAsia="uk-UA"/>
              </w:rPr>
            </w:pPr>
            <w:r w:rsidRPr="001223EE">
              <w:rPr>
                <w:rFonts w:ascii="Times New Roman" w:eastAsia="Times New Roman" w:hAnsi="Times New Roman" w:cs="Times New Roman"/>
                <w:bCs/>
                <w:color w:val="000000"/>
                <w:spacing w:val="-7"/>
                <w:lang w:eastAsia="uk-UA"/>
              </w:rPr>
              <w:t xml:space="preserve">Види поточного контролю </w:t>
            </w:r>
          </w:p>
        </w:tc>
        <w:tc>
          <w:tcPr>
            <w:tcW w:w="2836" w:type="dxa"/>
            <w:gridSpan w:val="3"/>
          </w:tcPr>
          <w:p w:rsidR="001223EE" w:rsidRPr="001223EE" w:rsidRDefault="001223EE" w:rsidP="001223EE">
            <w:pPr>
              <w:widowControl w:val="0"/>
              <w:autoSpaceDE w:val="0"/>
              <w:autoSpaceDN w:val="0"/>
              <w:adjustRightInd w:val="0"/>
              <w:spacing w:after="0" w:line="240" w:lineRule="auto"/>
              <w:ind w:right="-36"/>
              <w:jc w:val="center"/>
              <w:rPr>
                <w:rFonts w:ascii="Times New Roman" w:eastAsia="Times New Roman" w:hAnsi="Times New Roman" w:cs="Times New Roman"/>
                <w:bCs/>
                <w:color w:val="000000"/>
                <w:spacing w:val="-7"/>
                <w:lang w:eastAsia="uk-UA"/>
              </w:rPr>
            </w:pPr>
            <w:r w:rsidRPr="001223EE">
              <w:rPr>
                <w:rFonts w:ascii="Times New Roman" w:eastAsia="Times New Roman" w:hAnsi="Times New Roman" w:cs="Times New Roman"/>
                <w:bCs/>
                <w:color w:val="000000"/>
                <w:spacing w:val="-7"/>
                <w:lang w:eastAsia="uk-UA"/>
              </w:rPr>
              <w:t>контр. робота</w:t>
            </w:r>
          </w:p>
          <w:p w:rsidR="001223EE" w:rsidRPr="001223EE" w:rsidRDefault="001223EE" w:rsidP="001223EE">
            <w:pPr>
              <w:spacing w:after="0" w:line="240" w:lineRule="auto"/>
              <w:jc w:val="center"/>
              <w:rPr>
                <w:rFonts w:ascii="Times New Roman" w:eastAsia="Times New Roman" w:hAnsi="Times New Roman" w:cs="Times New Roman"/>
                <w:lang w:eastAsia="uk-UA"/>
              </w:rPr>
            </w:pPr>
            <w:r w:rsidRPr="001223EE">
              <w:rPr>
                <w:rFonts w:ascii="Times New Roman" w:eastAsia="Times New Roman" w:hAnsi="Times New Roman" w:cs="Times New Roman"/>
                <w:lang w:eastAsia="uk-UA"/>
              </w:rPr>
              <w:t>25</w:t>
            </w:r>
          </w:p>
        </w:tc>
        <w:tc>
          <w:tcPr>
            <w:tcW w:w="3024" w:type="dxa"/>
            <w:gridSpan w:val="6"/>
          </w:tcPr>
          <w:p w:rsidR="001223EE" w:rsidRPr="001223EE" w:rsidRDefault="001223EE" w:rsidP="001223EE">
            <w:pPr>
              <w:widowControl w:val="0"/>
              <w:autoSpaceDE w:val="0"/>
              <w:autoSpaceDN w:val="0"/>
              <w:adjustRightInd w:val="0"/>
              <w:spacing w:after="0" w:line="240" w:lineRule="auto"/>
              <w:ind w:right="-36"/>
              <w:jc w:val="center"/>
              <w:rPr>
                <w:rFonts w:ascii="Times New Roman" w:eastAsia="Times New Roman" w:hAnsi="Times New Roman" w:cs="Times New Roman"/>
                <w:bCs/>
                <w:color w:val="000000"/>
                <w:spacing w:val="-7"/>
                <w:lang w:eastAsia="uk-UA"/>
              </w:rPr>
            </w:pPr>
            <w:r w:rsidRPr="001223EE">
              <w:rPr>
                <w:rFonts w:ascii="Times New Roman" w:eastAsia="Times New Roman" w:hAnsi="Times New Roman" w:cs="Times New Roman"/>
                <w:bCs/>
                <w:color w:val="000000"/>
                <w:spacing w:val="-7"/>
                <w:lang w:eastAsia="uk-UA"/>
              </w:rPr>
              <w:t>контр. робота</w:t>
            </w:r>
          </w:p>
          <w:p w:rsidR="001223EE" w:rsidRPr="001223EE" w:rsidRDefault="001223EE" w:rsidP="001223EE">
            <w:pPr>
              <w:widowControl w:val="0"/>
              <w:autoSpaceDE w:val="0"/>
              <w:autoSpaceDN w:val="0"/>
              <w:adjustRightInd w:val="0"/>
              <w:spacing w:after="0" w:line="240" w:lineRule="auto"/>
              <w:ind w:right="-21"/>
              <w:jc w:val="center"/>
              <w:rPr>
                <w:rFonts w:ascii="Times New Roman" w:eastAsia="Times New Roman" w:hAnsi="Times New Roman" w:cs="Times New Roman"/>
                <w:bCs/>
                <w:i/>
                <w:color w:val="000000"/>
                <w:spacing w:val="-7"/>
                <w:lang w:eastAsia="uk-UA"/>
              </w:rPr>
            </w:pPr>
            <w:r w:rsidRPr="001223EE">
              <w:rPr>
                <w:rFonts w:ascii="Times New Roman" w:eastAsia="Times New Roman" w:hAnsi="Times New Roman" w:cs="Times New Roman"/>
                <w:bCs/>
                <w:color w:val="000000"/>
                <w:spacing w:val="-7"/>
                <w:lang w:eastAsia="uk-UA"/>
              </w:rPr>
              <w:t>25</w:t>
            </w:r>
          </w:p>
        </w:tc>
        <w:tc>
          <w:tcPr>
            <w:tcW w:w="2789" w:type="dxa"/>
            <w:gridSpan w:val="3"/>
          </w:tcPr>
          <w:p w:rsidR="001223EE" w:rsidRPr="001223EE" w:rsidRDefault="001223EE" w:rsidP="001223EE">
            <w:pPr>
              <w:widowControl w:val="0"/>
              <w:autoSpaceDE w:val="0"/>
              <w:autoSpaceDN w:val="0"/>
              <w:adjustRightInd w:val="0"/>
              <w:spacing w:after="0" w:line="240" w:lineRule="auto"/>
              <w:ind w:right="-36"/>
              <w:jc w:val="center"/>
              <w:rPr>
                <w:rFonts w:ascii="Times New Roman" w:eastAsia="Times New Roman" w:hAnsi="Times New Roman" w:cs="Times New Roman"/>
                <w:bCs/>
                <w:color w:val="000000"/>
                <w:spacing w:val="-7"/>
                <w:lang w:eastAsia="uk-UA"/>
              </w:rPr>
            </w:pPr>
            <w:r w:rsidRPr="001223EE">
              <w:rPr>
                <w:rFonts w:ascii="Times New Roman" w:eastAsia="Times New Roman" w:hAnsi="Times New Roman" w:cs="Times New Roman"/>
                <w:bCs/>
                <w:color w:val="000000"/>
                <w:spacing w:val="-7"/>
                <w:lang w:eastAsia="uk-UA"/>
              </w:rPr>
              <w:t>контр. робота</w:t>
            </w:r>
          </w:p>
          <w:p w:rsidR="001223EE" w:rsidRPr="001223EE" w:rsidRDefault="001223EE" w:rsidP="001223EE">
            <w:pPr>
              <w:widowControl w:val="0"/>
              <w:autoSpaceDE w:val="0"/>
              <w:autoSpaceDN w:val="0"/>
              <w:adjustRightInd w:val="0"/>
              <w:spacing w:after="0" w:line="240" w:lineRule="auto"/>
              <w:ind w:right="-11"/>
              <w:jc w:val="center"/>
              <w:rPr>
                <w:rFonts w:ascii="Times New Roman" w:eastAsia="Times New Roman" w:hAnsi="Times New Roman" w:cs="Times New Roman"/>
                <w:bCs/>
                <w:i/>
                <w:color w:val="000000"/>
                <w:spacing w:val="-7"/>
                <w:lang w:eastAsia="uk-UA"/>
              </w:rPr>
            </w:pPr>
            <w:r w:rsidRPr="001223EE">
              <w:rPr>
                <w:rFonts w:ascii="Times New Roman" w:eastAsia="Times New Roman" w:hAnsi="Times New Roman" w:cs="Times New Roman"/>
                <w:bCs/>
                <w:color w:val="000000"/>
                <w:spacing w:val="-7"/>
                <w:lang w:eastAsia="uk-UA"/>
              </w:rPr>
              <w:t>25</w:t>
            </w:r>
          </w:p>
        </w:tc>
      </w:tr>
      <w:tr w:rsidR="001223EE" w:rsidRPr="001223EE" w:rsidTr="00704A34">
        <w:tc>
          <w:tcPr>
            <w:tcW w:w="1382" w:type="dxa"/>
          </w:tcPr>
          <w:p w:rsidR="001223EE" w:rsidRPr="001223EE" w:rsidRDefault="001223EE" w:rsidP="001223EE">
            <w:pPr>
              <w:widowControl w:val="0"/>
              <w:autoSpaceDE w:val="0"/>
              <w:autoSpaceDN w:val="0"/>
              <w:adjustRightInd w:val="0"/>
              <w:spacing w:after="0" w:line="240" w:lineRule="auto"/>
              <w:ind w:right="-108"/>
              <w:jc w:val="center"/>
              <w:rPr>
                <w:rFonts w:ascii="Times New Roman" w:eastAsia="Times New Roman" w:hAnsi="Times New Roman" w:cs="Times New Roman"/>
                <w:bCs/>
                <w:color w:val="000000"/>
                <w:spacing w:val="-7"/>
                <w:lang w:eastAsia="uk-UA"/>
              </w:rPr>
            </w:pPr>
            <w:r w:rsidRPr="001223EE">
              <w:rPr>
                <w:rFonts w:ascii="Times New Roman" w:eastAsia="Times New Roman" w:hAnsi="Times New Roman" w:cs="Times New Roman"/>
                <w:bCs/>
                <w:color w:val="000000"/>
                <w:spacing w:val="-7"/>
                <w:lang w:eastAsia="uk-UA"/>
              </w:rPr>
              <w:t xml:space="preserve">Підсумковий контроль </w:t>
            </w:r>
          </w:p>
          <w:p w:rsidR="001223EE" w:rsidRPr="001223EE" w:rsidRDefault="001223EE" w:rsidP="001223EE">
            <w:pPr>
              <w:widowControl w:val="0"/>
              <w:autoSpaceDE w:val="0"/>
              <w:autoSpaceDN w:val="0"/>
              <w:adjustRightInd w:val="0"/>
              <w:spacing w:after="0" w:line="240" w:lineRule="auto"/>
              <w:ind w:right="-108"/>
              <w:jc w:val="center"/>
              <w:rPr>
                <w:rFonts w:ascii="Times New Roman" w:eastAsia="Times New Roman" w:hAnsi="Times New Roman" w:cs="Times New Roman"/>
                <w:bCs/>
                <w:i/>
                <w:color w:val="000000"/>
                <w:spacing w:val="-7"/>
                <w:lang w:eastAsia="uk-UA"/>
              </w:rPr>
            </w:pPr>
            <w:r w:rsidRPr="001223EE">
              <w:rPr>
                <w:rFonts w:ascii="Times New Roman" w:eastAsia="Times New Roman" w:hAnsi="Times New Roman" w:cs="Times New Roman"/>
                <w:bCs/>
                <w:color w:val="000000"/>
                <w:spacing w:val="-7"/>
                <w:lang w:eastAsia="uk-UA"/>
              </w:rPr>
              <w:t>(вид, бали)</w:t>
            </w:r>
          </w:p>
        </w:tc>
        <w:tc>
          <w:tcPr>
            <w:tcW w:w="8649" w:type="dxa"/>
            <w:gridSpan w:val="12"/>
            <w:vAlign w:val="center"/>
          </w:tcPr>
          <w:p w:rsidR="001223EE" w:rsidRPr="001223EE" w:rsidRDefault="001223EE" w:rsidP="001223EE">
            <w:pPr>
              <w:widowControl w:val="0"/>
              <w:autoSpaceDE w:val="0"/>
              <w:autoSpaceDN w:val="0"/>
              <w:adjustRightInd w:val="0"/>
              <w:spacing w:after="0" w:line="240" w:lineRule="auto"/>
              <w:ind w:right="-11"/>
              <w:jc w:val="center"/>
              <w:rPr>
                <w:rFonts w:ascii="Times New Roman" w:eastAsia="Times New Roman" w:hAnsi="Times New Roman" w:cs="Times New Roman"/>
                <w:bCs/>
                <w:color w:val="000000"/>
                <w:spacing w:val="-7"/>
                <w:lang w:eastAsia="uk-UA"/>
              </w:rPr>
            </w:pPr>
            <w:r w:rsidRPr="001223EE">
              <w:rPr>
                <w:rFonts w:ascii="Times New Roman" w:eastAsia="Times New Roman" w:hAnsi="Times New Roman" w:cs="Times New Roman"/>
                <w:bCs/>
                <w:color w:val="000000"/>
                <w:spacing w:val="-7"/>
                <w:lang w:eastAsia="uk-UA"/>
              </w:rPr>
              <w:t>Іспит 40</w:t>
            </w:r>
          </w:p>
        </w:tc>
      </w:tr>
    </w:tbl>
    <w:p w:rsidR="001223EE" w:rsidRPr="001223EE" w:rsidRDefault="001223EE" w:rsidP="001223EE">
      <w:pPr>
        <w:shd w:val="clear" w:color="auto" w:fill="FFFFFF"/>
        <w:spacing w:after="0" w:line="240" w:lineRule="auto"/>
        <w:ind w:left="567"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br w:type="page"/>
      </w:r>
    </w:p>
    <w:p w:rsidR="001223EE" w:rsidRPr="001223EE" w:rsidRDefault="001223EE" w:rsidP="001223EE">
      <w:pPr>
        <w:shd w:val="clear" w:color="auto" w:fill="FFFFFF"/>
        <w:spacing w:after="0" w:line="240" w:lineRule="auto"/>
        <w:ind w:left="567"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lastRenderedPageBreak/>
        <w:t xml:space="preserve">КАРТА САМОСТІЙНОЇ РОБОТИ </w:t>
      </w:r>
    </w:p>
    <w:p w:rsidR="001223EE" w:rsidRPr="001223EE" w:rsidRDefault="001223EE" w:rsidP="001223EE">
      <w:pPr>
        <w:shd w:val="clear" w:color="auto" w:fill="FFFFFF"/>
        <w:spacing w:after="0" w:line="240" w:lineRule="auto"/>
        <w:ind w:left="-142" w:right="-558"/>
        <w:jc w:val="center"/>
        <w:rPr>
          <w:rFonts w:ascii="Times New Roman" w:eastAsia="Times New Roman" w:hAnsi="Times New Roman" w:cs="Times New Roman"/>
          <w:bCs/>
          <w:i/>
          <w:color w:val="000000"/>
          <w:spacing w:val="-7"/>
          <w:sz w:val="24"/>
          <w:szCs w:val="24"/>
          <w:lang w:eastAsia="uk-UA"/>
        </w:rPr>
      </w:pPr>
      <w:r w:rsidRPr="001223EE">
        <w:rPr>
          <w:rFonts w:ascii="Times New Roman" w:eastAsia="Times New Roman" w:hAnsi="Times New Roman" w:cs="Times New Roman"/>
          <w:bCs/>
          <w:i/>
          <w:color w:val="000000"/>
          <w:spacing w:val="-7"/>
          <w:sz w:val="24"/>
          <w:szCs w:val="24"/>
          <w:lang w:eastAsia="uk-UA"/>
        </w:rPr>
        <w:t xml:space="preserve">VIІ семестр  </w:t>
      </w:r>
    </w:p>
    <w:tbl>
      <w:tblPr>
        <w:tblW w:w="102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6"/>
        <w:gridCol w:w="3780"/>
        <w:gridCol w:w="900"/>
        <w:gridCol w:w="1746"/>
      </w:tblGrid>
      <w:tr w:rsidR="001223EE" w:rsidRPr="001223EE" w:rsidTr="00704A34">
        <w:trPr>
          <w:trHeight w:val="1003"/>
        </w:trPr>
        <w:tc>
          <w:tcPr>
            <w:tcW w:w="3846" w:type="dxa"/>
          </w:tcPr>
          <w:p w:rsidR="001223EE" w:rsidRPr="001223EE" w:rsidRDefault="001223EE" w:rsidP="001223EE">
            <w:pPr>
              <w:widowControl w:val="0"/>
              <w:autoSpaceDE w:val="0"/>
              <w:autoSpaceDN w:val="0"/>
              <w:adjustRightInd w:val="0"/>
              <w:spacing w:after="0" w:line="240" w:lineRule="auto"/>
              <w:ind w:right="-107"/>
              <w:jc w:val="center"/>
              <w:rPr>
                <w:rFonts w:ascii="Times New Roman" w:eastAsia="Times New Roman" w:hAnsi="Times New Roman" w:cs="Times New Roman"/>
                <w:b/>
                <w:bCs/>
                <w:color w:val="000000"/>
                <w:spacing w:val="-8"/>
                <w:sz w:val="24"/>
                <w:szCs w:val="24"/>
                <w:lang w:eastAsia="uk-UA"/>
              </w:rPr>
            </w:pPr>
          </w:p>
          <w:p w:rsidR="001223EE" w:rsidRPr="001223EE" w:rsidRDefault="001223EE" w:rsidP="001223EE">
            <w:pPr>
              <w:widowControl w:val="0"/>
              <w:autoSpaceDE w:val="0"/>
              <w:autoSpaceDN w:val="0"/>
              <w:adjustRightInd w:val="0"/>
              <w:spacing w:after="0" w:line="240" w:lineRule="auto"/>
              <w:ind w:right="-107"/>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Розділи (обсяг в годинах)</w:t>
            </w:r>
          </w:p>
        </w:tc>
        <w:tc>
          <w:tcPr>
            <w:tcW w:w="3780" w:type="dxa"/>
          </w:tcPr>
          <w:p w:rsidR="001223EE" w:rsidRPr="001223EE" w:rsidRDefault="001223EE" w:rsidP="001223EE">
            <w:pPr>
              <w:widowControl w:val="0"/>
              <w:autoSpaceDE w:val="0"/>
              <w:autoSpaceDN w:val="0"/>
              <w:adjustRightInd w:val="0"/>
              <w:spacing w:after="0" w:line="240" w:lineRule="auto"/>
              <w:ind w:left="-108" w:right="-30"/>
              <w:jc w:val="center"/>
              <w:rPr>
                <w:rFonts w:ascii="Times New Roman" w:eastAsia="Times New Roman" w:hAnsi="Times New Roman" w:cs="Times New Roman"/>
                <w:b/>
                <w:bCs/>
                <w:color w:val="000000"/>
                <w:spacing w:val="-8"/>
                <w:sz w:val="24"/>
                <w:szCs w:val="24"/>
                <w:lang w:eastAsia="uk-UA"/>
              </w:rPr>
            </w:pPr>
          </w:p>
          <w:p w:rsidR="001223EE" w:rsidRPr="001223EE" w:rsidRDefault="001223EE" w:rsidP="001223EE">
            <w:pPr>
              <w:widowControl w:val="0"/>
              <w:autoSpaceDE w:val="0"/>
              <w:autoSpaceDN w:val="0"/>
              <w:adjustRightInd w:val="0"/>
              <w:spacing w:after="0" w:line="240" w:lineRule="auto"/>
              <w:ind w:left="-108" w:right="-3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Вид контролю</w:t>
            </w:r>
          </w:p>
        </w:tc>
        <w:tc>
          <w:tcPr>
            <w:tcW w:w="900" w:type="dxa"/>
          </w:tcPr>
          <w:p w:rsidR="001223EE" w:rsidRPr="001223EE" w:rsidRDefault="001223EE" w:rsidP="001223EE">
            <w:pPr>
              <w:widowControl w:val="0"/>
              <w:autoSpaceDE w:val="0"/>
              <w:autoSpaceDN w:val="0"/>
              <w:adjustRightInd w:val="0"/>
              <w:spacing w:after="0" w:line="240" w:lineRule="auto"/>
              <w:ind w:left="-108" w:right="-108"/>
              <w:jc w:val="center"/>
              <w:rPr>
                <w:rFonts w:ascii="Times New Roman" w:eastAsia="Times New Roman" w:hAnsi="Times New Roman" w:cs="Times New Roman"/>
                <w:b/>
                <w:bCs/>
                <w:color w:val="000000"/>
                <w:spacing w:val="-8"/>
                <w:sz w:val="24"/>
                <w:szCs w:val="24"/>
                <w:lang w:eastAsia="uk-UA"/>
              </w:rPr>
            </w:pPr>
          </w:p>
          <w:p w:rsidR="001223EE" w:rsidRPr="001223EE" w:rsidRDefault="001223EE" w:rsidP="001223EE">
            <w:pPr>
              <w:widowControl w:val="0"/>
              <w:autoSpaceDE w:val="0"/>
              <w:autoSpaceDN w:val="0"/>
              <w:adjustRightInd w:val="0"/>
              <w:spacing w:after="0" w:line="240" w:lineRule="auto"/>
              <w:ind w:left="-108" w:right="-108"/>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Бали</w:t>
            </w:r>
          </w:p>
        </w:tc>
        <w:tc>
          <w:tcPr>
            <w:tcW w:w="1746" w:type="dxa"/>
          </w:tcPr>
          <w:p w:rsidR="001223EE" w:rsidRPr="001223EE" w:rsidRDefault="001223EE" w:rsidP="001223EE">
            <w:pPr>
              <w:widowControl w:val="0"/>
              <w:autoSpaceDE w:val="0"/>
              <w:autoSpaceDN w:val="0"/>
              <w:adjustRightInd w:val="0"/>
              <w:spacing w:after="0" w:line="240" w:lineRule="auto"/>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 xml:space="preserve">Термін </w:t>
            </w:r>
          </w:p>
          <w:p w:rsidR="001223EE" w:rsidRPr="001223EE" w:rsidRDefault="001223EE" w:rsidP="001223EE">
            <w:pPr>
              <w:widowControl w:val="0"/>
              <w:autoSpaceDE w:val="0"/>
              <w:autoSpaceDN w:val="0"/>
              <w:adjustRightInd w:val="0"/>
              <w:spacing w:after="0" w:line="240" w:lineRule="auto"/>
              <w:ind w:right="-108"/>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виконання (тижні)</w:t>
            </w:r>
          </w:p>
        </w:tc>
      </w:tr>
      <w:tr w:rsidR="001223EE" w:rsidRPr="001223EE" w:rsidTr="00704A34">
        <w:trPr>
          <w:trHeight w:val="497"/>
        </w:trPr>
        <w:tc>
          <w:tcPr>
            <w:tcW w:w="10272" w:type="dxa"/>
            <w:gridSpan w:val="4"/>
          </w:tcPr>
          <w:p w:rsidR="001223EE" w:rsidRPr="001223EE" w:rsidRDefault="001223EE" w:rsidP="001223EE">
            <w:pPr>
              <w:widowControl w:val="0"/>
              <w:autoSpaceDE w:val="0"/>
              <w:autoSpaceDN w:val="0"/>
              <w:adjustRightInd w:val="0"/>
              <w:spacing w:after="0" w:line="240" w:lineRule="auto"/>
              <w:ind w:left="-284" w:right="-119" w:firstLine="426"/>
              <w:jc w:val="center"/>
              <w:rPr>
                <w:rFonts w:ascii="Times New Roman" w:eastAsia="Times New Roman" w:hAnsi="Times New Roman" w:cs="Times New Roman"/>
                <w:b/>
                <w:color w:val="000000"/>
                <w:spacing w:val="1"/>
                <w:sz w:val="24"/>
                <w:szCs w:val="24"/>
                <w:lang w:eastAsia="uk-UA"/>
              </w:rPr>
            </w:pPr>
            <w:r w:rsidRPr="001223EE">
              <w:rPr>
                <w:rFonts w:ascii="Times New Roman" w:eastAsia="Times New Roman" w:hAnsi="Times New Roman" w:cs="Times New Roman"/>
                <w:b/>
                <w:color w:val="000000"/>
                <w:spacing w:val="1"/>
                <w:sz w:val="24"/>
                <w:szCs w:val="24"/>
                <w:lang w:eastAsia="uk-UA"/>
              </w:rPr>
              <w:t xml:space="preserve">Змістовий модуль І. </w:t>
            </w:r>
          </w:p>
          <w:p w:rsidR="001223EE" w:rsidRPr="001223EE" w:rsidRDefault="001223EE" w:rsidP="001223EE">
            <w:pPr>
              <w:spacing w:after="0" w:line="240" w:lineRule="auto"/>
              <w:jc w:val="center"/>
              <w:rPr>
                <w:rFonts w:ascii="Times New Roman" w:eastAsia="Times New Roman" w:hAnsi="Times New Roman" w:cs="Times New Roman"/>
                <w:b/>
                <w:bCs/>
                <w:sz w:val="20"/>
                <w:szCs w:val="20"/>
                <w:lang w:eastAsia="uk-UA"/>
              </w:rPr>
            </w:pPr>
            <w:r w:rsidRPr="001223EE">
              <w:rPr>
                <w:rFonts w:ascii="Times New Roman" w:eastAsia="Times New Roman" w:hAnsi="Times New Roman" w:cs="Times New Roman"/>
                <w:b/>
                <w:color w:val="000000"/>
                <w:sz w:val="20"/>
                <w:szCs w:val="20"/>
                <w:lang w:eastAsia="uk-UA"/>
              </w:rPr>
              <w:t>Світ між двома світовими війнами: загальні тенденції розвитку</w:t>
            </w:r>
          </w:p>
          <w:p w:rsidR="001223EE" w:rsidRPr="001223EE" w:rsidRDefault="001223EE" w:rsidP="001223EE">
            <w:pPr>
              <w:widowControl w:val="0"/>
              <w:autoSpaceDE w:val="0"/>
              <w:autoSpaceDN w:val="0"/>
              <w:adjustRightInd w:val="0"/>
              <w:spacing w:after="0" w:line="240" w:lineRule="auto"/>
              <w:ind w:right="-260"/>
              <w:jc w:val="center"/>
              <w:rPr>
                <w:rFonts w:ascii="Times New Roman" w:eastAsia="Times New Roman" w:hAnsi="Times New Roman" w:cs="Times New Roman"/>
                <w:b/>
                <w:bCs/>
                <w:color w:val="000000"/>
                <w:spacing w:val="-8"/>
                <w:sz w:val="24"/>
                <w:szCs w:val="24"/>
                <w:lang w:eastAsia="uk-UA"/>
              </w:rPr>
            </w:pPr>
          </w:p>
        </w:tc>
      </w:tr>
      <w:tr w:rsidR="001223EE" w:rsidRPr="001223EE" w:rsidTr="00704A34">
        <w:tc>
          <w:tcPr>
            <w:tcW w:w="3846" w:type="dxa"/>
            <w:vAlign w:val="bottom"/>
          </w:tcPr>
          <w:p w:rsidR="001223EE" w:rsidRPr="001223EE" w:rsidRDefault="001223EE" w:rsidP="001223EE">
            <w:pPr>
              <w:widowControl w:val="0"/>
              <w:autoSpaceDE w:val="0"/>
              <w:autoSpaceDN w:val="0"/>
              <w:adjustRightInd w:val="0"/>
              <w:spacing w:after="0" w:line="240" w:lineRule="auto"/>
              <w:rPr>
                <w:rFonts w:ascii="Times New Roman" w:eastAsia="Times New Roman" w:hAnsi="Times New Roman" w:cs="Times New Roman"/>
                <w:bCs/>
                <w:color w:val="000000"/>
                <w:spacing w:val="-8"/>
                <w:sz w:val="24"/>
                <w:szCs w:val="24"/>
                <w:lang w:eastAsia="uk-UA"/>
              </w:rPr>
            </w:pPr>
            <w:r w:rsidRPr="001223EE">
              <w:rPr>
                <w:rFonts w:ascii="Times New Roman" w:eastAsia="Times New Roman" w:hAnsi="Times New Roman" w:cs="Times New Roman"/>
                <w:bCs/>
                <w:sz w:val="24"/>
                <w:szCs w:val="24"/>
                <w:lang w:eastAsia="uk-UA"/>
              </w:rPr>
              <w:t xml:space="preserve">Вступ. </w:t>
            </w:r>
            <w:r w:rsidRPr="001223EE">
              <w:rPr>
                <w:rFonts w:ascii="Times New Roman" w:eastAsia="Times New Roman" w:hAnsi="Times New Roman" w:cs="Times New Roman"/>
                <w:bCs/>
                <w:color w:val="000000"/>
                <w:sz w:val="24"/>
                <w:szCs w:val="24"/>
                <w:lang w:eastAsia="uk-UA"/>
              </w:rPr>
              <w:t>Новітня історія країн Європи і Америки: особливості навчального курсу</w:t>
            </w:r>
            <w:r w:rsidRPr="001223EE">
              <w:rPr>
                <w:rFonts w:ascii="Times New Roman" w:eastAsia="Times New Roman" w:hAnsi="Times New Roman" w:cs="Times New Roman"/>
                <w:sz w:val="24"/>
                <w:szCs w:val="24"/>
                <w:lang w:eastAsia="uk-UA"/>
              </w:rPr>
              <w:t xml:space="preserve"> (2 год.)</w:t>
            </w:r>
          </w:p>
        </w:tc>
        <w:tc>
          <w:tcPr>
            <w:tcW w:w="3780" w:type="dxa"/>
            <w:vAlign w:val="center"/>
          </w:tcPr>
          <w:p w:rsidR="001223EE" w:rsidRPr="001223EE" w:rsidRDefault="001223EE" w:rsidP="001223EE">
            <w:pPr>
              <w:widowControl w:val="0"/>
              <w:autoSpaceDE w:val="0"/>
              <w:autoSpaceDN w:val="0"/>
              <w:adjustRightInd w:val="0"/>
              <w:spacing w:after="0" w:line="240" w:lineRule="auto"/>
              <w:ind w:left="-108" w:right="-30"/>
              <w:jc w:val="center"/>
              <w:rPr>
                <w:rFonts w:ascii="Times New Roman" w:eastAsia="Times New Roman" w:hAnsi="Times New Roman" w:cs="Times New Roman"/>
                <w:bCs/>
                <w:color w:val="000000"/>
                <w:spacing w:val="-8"/>
                <w:sz w:val="24"/>
                <w:szCs w:val="24"/>
                <w:lang w:eastAsia="uk-UA"/>
              </w:rPr>
            </w:pPr>
            <w:r w:rsidRPr="001223EE">
              <w:rPr>
                <w:rFonts w:ascii="Times New Roman" w:eastAsia="Times New Roman" w:hAnsi="Times New Roman" w:cs="Times New Roman"/>
                <w:bCs/>
                <w:color w:val="000000"/>
                <w:spacing w:val="-8"/>
                <w:sz w:val="24"/>
                <w:szCs w:val="24"/>
                <w:lang w:eastAsia="uk-UA"/>
              </w:rPr>
              <w:t>включення до підсумкового контролю</w:t>
            </w:r>
          </w:p>
        </w:tc>
        <w:tc>
          <w:tcPr>
            <w:tcW w:w="900" w:type="dxa"/>
            <w:vAlign w:val="center"/>
          </w:tcPr>
          <w:p w:rsidR="001223EE" w:rsidRPr="001223EE" w:rsidRDefault="001223EE" w:rsidP="001223EE">
            <w:pPr>
              <w:widowControl w:val="0"/>
              <w:autoSpaceDE w:val="0"/>
              <w:autoSpaceDN w:val="0"/>
              <w:adjustRightInd w:val="0"/>
              <w:spacing w:after="0" w:line="240" w:lineRule="auto"/>
              <w:ind w:left="-108" w:right="-108"/>
              <w:jc w:val="center"/>
              <w:rPr>
                <w:rFonts w:ascii="Times New Roman" w:eastAsia="Times New Roman" w:hAnsi="Times New Roman" w:cs="Times New Roman"/>
                <w:bCs/>
                <w:color w:val="000000"/>
                <w:spacing w:val="-8"/>
                <w:sz w:val="24"/>
                <w:szCs w:val="24"/>
                <w:lang w:eastAsia="uk-UA"/>
              </w:rPr>
            </w:pPr>
            <w:r w:rsidRPr="001223EE">
              <w:rPr>
                <w:rFonts w:ascii="Times New Roman" w:eastAsia="Times New Roman" w:hAnsi="Times New Roman" w:cs="Times New Roman"/>
                <w:bCs/>
                <w:color w:val="000000"/>
                <w:spacing w:val="-8"/>
                <w:sz w:val="24"/>
                <w:szCs w:val="24"/>
                <w:lang w:eastAsia="uk-UA"/>
              </w:rPr>
              <w:t>2</w:t>
            </w:r>
          </w:p>
        </w:tc>
        <w:tc>
          <w:tcPr>
            <w:tcW w:w="1746" w:type="dxa"/>
            <w:vAlign w:val="center"/>
          </w:tcPr>
          <w:p w:rsidR="001223EE" w:rsidRPr="001223EE" w:rsidRDefault="001223EE" w:rsidP="001223EE">
            <w:pPr>
              <w:widowControl w:val="0"/>
              <w:autoSpaceDE w:val="0"/>
              <w:autoSpaceDN w:val="0"/>
              <w:adjustRightInd w:val="0"/>
              <w:spacing w:after="0" w:line="240" w:lineRule="auto"/>
              <w:ind w:left="-108"/>
              <w:jc w:val="center"/>
              <w:rPr>
                <w:rFonts w:ascii="Times New Roman" w:eastAsia="Times New Roman" w:hAnsi="Times New Roman" w:cs="Times New Roman"/>
                <w:bCs/>
                <w:color w:val="000000"/>
                <w:spacing w:val="-8"/>
                <w:sz w:val="24"/>
                <w:szCs w:val="24"/>
                <w:lang w:eastAsia="uk-UA"/>
              </w:rPr>
            </w:pPr>
            <w:r w:rsidRPr="001223EE">
              <w:rPr>
                <w:rFonts w:ascii="Times New Roman" w:eastAsia="Times New Roman" w:hAnsi="Times New Roman" w:cs="Times New Roman"/>
                <w:bCs/>
                <w:color w:val="000000"/>
                <w:spacing w:val="-8"/>
                <w:sz w:val="24"/>
                <w:szCs w:val="24"/>
                <w:lang w:eastAsia="uk-UA"/>
              </w:rPr>
              <w:t>І</w:t>
            </w:r>
          </w:p>
        </w:tc>
      </w:tr>
      <w:tr w:rsidR="001223EE" w:rsidRPr="001223EE" w:rsidTr="00704A34">
        <w:tc>
          <w:tcPr>
            <w:tcW w:w="3846" w:type="dxa"/>
            <w:vAlign w:val="bottom"/>
          </w:tcPr>
          <w:p w:rsidR="001223EE" w:rsidRPr="001223EE" w:rsidRDefault="001223EE" w:rsidP="001223EE">
            <w:pPr>
              <w:widowControl w:val="0"/>
              <w:autoSpaceDE w:val="0"/>
              <w:autoSpaceDN w:val="0"/>
              <w:adjustRightInd w:val="0"/>
              <w:spacing w:after="0" w:line="240" w:lineRule="auto"/>
              <w:rPr>
                <w:rFonts w:ascii="Times New Roman" w:eastAsia="Times New Roman" w:hAnsi="Times New Roman" w:cs="Times New Roman"/>
                <w:bCs/>
                <w:color w:val="000000"/>
                <w:spacing w:val="-8"/>
                <w:sz w:val="24"/>
                <w:szCs w:val="24"/>
                <w:lang w:eastAsia="uk-UA"/>
              </w:rPr>
            </w:pPr>
            <w:r w:rsidRPr="001223EE">
              <w:rPr>
                <w:rFonts w:ascii="Times New Roman" w:eastAsia="Times New Roman" w:hAnsi="Times New Roman" w:cs="Times New Roman"/>
                <w:bCs/>
                <w:color w:val="000000"/>
                <w:sz w:val="24"/>
                <w:szCs w:val="24"/>
                <w:lang w:eastAsia="uk-UA"/>
              </w:rPr>
              <w:t>Міжнародні відносини між двома світовими війнами</w:t>
            </w:r>
            <w:r w:rsidR="00A93017">
              <w:rPr>
                <w:rFonts w:ascii="Times New Roman" w:eastAsia="Times New Roman" w:hAnsi="Times New Roman" w:cs="Times New Roman"/>
                <w:sz w:val="24"/>
                <w:szCs w:val="24"/>
                <w:lang w:eastAsia="uk-UA"/>
              </w:rPr>
              <w:t xml:space="preserve"> (4</w:t>
            </w:r>
            <w:r w:rsidRPr="001223EE">
              <w:rPr>
                <w:rFonts w:ascii="Times New Roman" w:eastAsia="Times New Roman" w:hAnsi="Times New Roman" w:cs="Times New Roman"/>
                <w:sz w:val="24"/>
                <w:szCs w:val="24"/>
                <w:lang w:eastAsia="uk-UA"/>
              </w:rPr>
              <w:t xml:space="preserve"> год.)</w:t>
            </w:r>
          </w:p>
        </w:tc>
        <w:tc>
          <w:tcPr>
            <w:tcW w:w="3780" w:type="dxa"/>
            <w:vAlign w:val="center"/>
          </w:tcPr>
          <w:p w:rsidR="001223EE" w:rsidRPr="001223EE" w:rsidRDefault="001223EE" w:rsidP="001223EE">
            <w:pPr>
              <w:widowControl w:val="0"/>
              <w:autoSpaceDE w:val="0"/>
              <w:autoSpaceDN w:val="0"/>
              <w:adjustRightInd w:val="0"/>
              <w:spacing w:after="0" w:line="240" w:lineRule="auto"/>
              <w:ind w:left="-108" w:right="-30"/>
              <w:jc w:val="center"/>
              <w:rPr>
                <w:rFonts w:ascii="Times New Roman" w:eastAsia="Times New Roman" w:hAnsi="Times New Roman" w:cs="Times New Roman"/>
                <w:bCs/>
                <w:color w:val="000000"/>
                <w:spacing w:val="-8"/>
                <w:sz w:val="24"/>
                <w:szCs w:val="24"/>
                <w:lang w:eastAsia="uk-UA"/>
              </w:rPr>
            </w:pPr>
            <w:r w:rsidRPr="001223EE">
              <w:rPr>
                <w:rFonts w:ascii="Times New Roman" w:eastAsia="Times New Roman" w:hAnsi="Times New Roman" w:cs="Times New Roman"/>
                <w:bCs/>
                <w:color w:val="000000"/>
                <w:spacing w:val="-8"/>
                <w:sz w:val="24"/>
                <w:szCs w:val="24"/>
                <w:lang w:eastAsia="uk-UA"/>
              </w:rPr>
              <w:t>включення до підсумкового контролю</w:t>
            </w:r>
          </w:p>
        </w:tc>
        <w:tc>
          <w:tcPr>
            <w:tcW w:w="900" w:type="dxa"/>
            <w:vAlign w:val="center"/>
          </w:tcPr>
          <w:p w:rsidR="001223EE" w:rsidRPr="001223EE" w:rsidRDefault="001223EE" w:rsidP="001223EE">
            <w:pPr>
              <w:widowControl w:val="0"/>
              <w:autoSpaceDE w:val="0"/>
              <w:autoSpaceDN w:val="0"/>
              <w:adjustRightInd w:val="0"/>
              <w:spacing w:after="0" w:line="240" w:lineRule="auto"/>
              <w:ind w:left="-108" w:right="-108"/>
              <w:jc w:val="center"/>
              <w:rPr>
                <w:rFonts w:ascii="Times New Roman" w:eastAsia="Times New Roman" w:hAnsi="Times New Roman" w:cs="Times New Roman"/>
                <w:bCs/>
                <w:color w:val="000000"/>
                <w:spacing w:val="-8"/>
                <w:sz w:val="24"/>
                <w:szCs w:val="24"/>
                <w:lang w:eastAsia="uk-UA"/>
              </w:rPr>
            </w:pPr>
            <w:r w:rsidRPr="001223EE">
              <w:rPr>
                <w:rFonts w:ascii="Times New Roman" w:eastAsia="Times New Roman" w:hAnsi="Times New Roman" w:cs="Times New Roman"/>
                <w:bCs/>
                <w:color w:val="000000"/>
                <w:spacing w:val="-8"/>
                <w:sz w:val="24"/>
                <w:szCs w:val="24"/>
                <w:lang w:eastAsia="uk-UA"/>
              </w:rPr>
              <w:t>3</w:t>
            </w:r>
          </w:p>
        </w:tc>
        <w:tc>
          <w:tcPr>
            <w:tcW w:w="1746" w:type="dxa"/>
            <w:vAlign w:val="center"/>
          </w:tcPr>
          <w:p w:rsidR="001223EE" w:rsidRPr="001223EE" w:rsidRDefault="001223EE" w:rsidP="001223EE">
            <w:pPr>
              <w:widowControl w:val="0"/>
              <w:autoSpaceDE w:val="0"/>
              <w:autoSpaceDN w:val="0"/>
              <w:adjustRightInd w:val="0"/>
              <w:spacing w:after="0" w:line="240" w:lineRule="auto"/>
              <w:ind w:left="-108"/>
              <w:jc w:val="center"/>
              <w:rPr>
                <w:rFonts w:ascii="Times New Roman" w:eastAsia="Times New Roman" w:hAnsi="Times New Roman" w:cs="Times New Roman"/>
                <w:bCs/>
                <w:color w:val="000000"/>
                <w:spacing w:val="-8"/>
                <w:sz w:val="24"/>
                <w:szCs w:val="24"/>
                <w:lang w:eastAsia="uk-UA"/>
              </w:rPr>
            </w:pPr>
            <w:r w:rsidRPr="001223EE">
              <w:rPr>
                <w:rFonts w:ascii="Times New Roman" w:eastAsia="Times New Roman" w:hAnsi="Times New Roman" w:cs="Times New Roman"/>
                <w:bCs/>
                <w:color w:val="000000"/>
                <w:spacing w:val="-8"/>
                <w:sz w:val="24"/>
                <w:szCs w:val="24"/>
                <w:lang w:eastAsia="uk-UA"/>
              </w:rPr>
              <w:t>ІІ</w:t>
            </w:r>
          </w:p>
        </w:tc>
      </w:tr>
      <w:tr w:rsidR="001223EE" w:rsidRPr="001223EE" w:rsidTr="00704A34">
        <w:tc>
          <w:tcPr>
            <w:tcW w:w="3846" w:type="dxa"/>
            <w:vAlign w:val="bottom"/>
          </w:tcPr>
          <w:p w:rsidR="001223EE" w:rsidRPr="001223EE" w:rsidRDefault="001223EE" w:rsidP="001223EE">
            <w:pPr>
              <w:widowControl w:val="0"/>
              <w:autoSpaceDE w:val="0"/>
              <w:autoSpaceDN w:val="0"/>
              <w:adjustRightInd w:val="0"/>
              <w:spacing w:after="0" w:line="240" w:lineRule="auto"/>
              <w:rPr>
                <w:rFonts w:ascii="Times New Roman" w:eastAsia="Times New Roman" w:hAnsi="Times New Roman" w:cs="Times New Roman"/>
                <w:color w:val="000000"/>
                <w:spacing w:val="-1"/>
                <w:sz w:val="24"/>
                <w:szCs w:val="24"/>
                <w:lang w:eastAsia="uk-UA"/>
              </w:rPr>
            </w:pPr>
            <w:r w:rsidRPr="001223EE">
              <w:rPr>
                <w:rFonts w:ascii="Times New Roman" w:eastAsia="Times New Roman" w:hAnsi="Times New Roman" w:cs="Times New Roman"/>
                <w:sz w:val="24"/>
                <w:szCs w:val="24"/>
                <w:lang w:eastAsia="uk-UA"/>
              </w:rPr>
              <w:t xml:space="preserve"> </w:t>
            </w:r>
            <w:r w:rsidRPr="001223EE">
              <w:rPr>
                <w:rFonts w:ascii="Times New Roman" w:eastAsia="Times New Roman" w:hAnsi="Times New Roman" w:cs="Times New Roman"/>
                <w:bCs/>
                <w:color w:val="000000"/>
                <w:sz w:val="24"/>
                <w:szCs w:val="24"/>
                <w:lang w:eastAsia="uk-UA"/>
              </w:rPr>
              <w:t>Суспільно-політичні рухи у 1918–1945 рр.</w:t>
            </w:r>
            <w:r w:rsidR="008F05A4">
              <w:rPr>
                <w:rFonts w:ascii="Times New Roman" w:eastAsia="Times New Roman" w:hAnsi="Times New Roman" w:cs="Times New Roman"/>
                <w:sz w:val="24"/>
                <w:szCs w:val="24"/>
                <w:lang w:eastAsia="uk-UA"/>
              </w:rPr>
              <w:t xml:space="preserve"> (</w:t>
            </w:r>
            <w:r w:rsidR="008F05A4">
              <w:rPr>
                <w:rFonts w:ascii="Times New Roman" w:eastAsia="Times New Roman" w:hAnsi="Times New Roman" w:cs="Times New Roman"/>
                <w:sz w:val="24"/>
                <w:szCs w:val="24"/>
                <w:lang w:val="ru-RU" w:eastAsia="uk-UA"/>
              </w:rPr>
              <w:t>4</w:t>
            </w:r>
            <w:r w:rsidRPr="001223EE">
              <w:rPr>
                <w:rFonts w:ascii="Times New Roman" w:eastAsia="Times New Roman" w:hAnsi="Times New Roman" w:cs="Times New Roman"/>
                <w:sz w:val="24"/>
                <w:szCs w:val="24"/>
                <w:lang w:eastAsia="uk-UA"/>
              </w:rPr>
              <w:t xml:space="preserve"> год.)</w:t>
            </w:r>
          </w:p>
        </w:tc>
        <w:tc>
          <w:tcPr>
            <w:tcW w:w="3780" w:type="dxa"/>
            <w:vAlign w:val="center"/>
          </w:tcPr>
          <w:p w:rsidR="001223EE" w:rsidRPr="001223EE" w:rsidRDefault="001223EE" w:rsidP="001223EE">
            <w:pPr>
              <w:widowControl w:val="0"/>
              <w:autoSpaceDE w:val="0"/>
              <w:autoSpaceDN w:val="0"/>
              <w:adjustRightInd w:val="0"/>
              <w:spacing w:after="0" w:line="240" w:lineRule="auto"/>
              <w:ind w:left="-108" w:right="-30"/>
              <w:jc w:val="center"/>
              <w:rPr>
                <w:rFonts w:ascii="Times New Roman" w:eastAsia="Times New Roman" w:hAnsi="Times New Roman" w:cs="Times New Roman"/>
                <w:bCs/>
                <w:color w:val="000000"/>
                <w:spacing w:val="-8"/>
                <w:sz w:val="24"/>
                <w:szCs w:val="24"/>
                <w:lang w:eastAsia="uk-UA"/>
              </w:rPr>
            </w:pPr>
            <w:r w:rsidRPr="001223EE">
              <w:rPr>
                <w:rFonts w:ascii="Times New Roman" w:eastAsia="Times New Roman" w:hAnsi="Times New Roman" w:cs="Times New Roman"/>
                <w:bCs/>
                <w:color w:val="000000"/>
                <w:spacing w:val="-8"/>
                <w:sz w:val="24"/>
                <w:szCs w:val="24"/>
                <w:lang w:eastAsia="uk-UA"/>
              </w:rPr>
              <w:t>включення до підсумкового контролю</w:t>
            </w:r>
          </w:p>
        </w:tc>
        <w:tc>
          <w:tcPr>
            <w:tcW w:w="900" w:type="dxa"/>
            <w:vAlign w:val="center"/>
          </w:tcPr>
          <w:p w:rsidR="001223EE" w:rsidRPr="001223EE" w:rsidRDefault="001223EE" w:rsidP="001223EE">
            <w:pPr>
              <w:widowControl w:val="0"/>
              <w:autoSpaceDE w:val="0"/>
              <w:autoSpaceDN w:val="0"/>
              <w:adjustRightInd w:val="0"/>
              <w:spacing w:after="0" w:line="240" w:lineRule="auto"/>
              <w:ind w:left="-108" w:right="-108"/>
              <w:jc w:val="center"/>
              <w:rPr>
                <w:rFonts w:ascii="Times New Roman" w:eastAsia="Times New Roman" w:hAnsi="Times New Roman" w:cs="Times New Roman"/>
                <w:bCs/>
                <w:color w:val="000000"/>
                <w:spacing w:val="-8"/>
                <w:sz w:val="24"/>
                <w:szCs w:val="24"/>
                <w:lang w:eastAsia="uk-UA"/>
              </w:rPr>
            </w:pPr>
            <w:r w:rsidRPr="001223EE">
              <w:rPr>
                <w:rFonts w:ascii="Times New Roman" w:eastAsia="Times New Roman" w:hAnsi="Times New Roman" w:cs="Times New Roman"/>
                <w:bCs/>
                <w:color w:val="000000"/>
                <w:spacing w:val="-8"/>
                <w:sz w:val="24"/>
                <w:szCs w:val="24"/>
                <w:lang w:eastAsia="uk-UA"/>
              </w:rPr>
              <w:t>5</w:t>
            </w:r>
          </w:p>
        </w:tc>
        <w:tc>
          <w:tcPr>
            <w:tcW w:w="1746" w:type="dxa"/>
            <w:vAlign w:val="center"/>
          </w:tcPr>
          <w:p w:rsidR="001223EE" w:rsidRPr="001223EE" w:rsidRDefault="001223EE" w:rsidP="001223EE">
            <w:pPr>
              <w:widowControl w:val="0"/>
              <w:autoSpaceDE w:val="0"/>
              <w:autoSpaceDN w:val="0"/>
              <w:adjustRightInd w:val="0"/>
              <w:spacing w:after="0" w:line="240" w:lineRule="auto"/>
              <w:ind w:left="-108"/>
              <w:jc w:val="center"/>
              <w:rPr>
                <w:rFonts w:ascii="Times New Roman" w:eastAsia="Times New Roman" w:hAnsi="Times New Roman" w:cs="Times New Roman"/>
                <w:bCs/>
                <w:color w:val="000000"/>
                <w:spacing w:val="-8"/>
                <w:sz w:val="24"/>
                <w:szCs w:val="24"/>
                <w:lang w:eastAsia="uk-UA"/>
              </w:rPr>
            </w:pPr>
            <w:r w:rsidRPr="001223EE">
              <w:rPr>
                <w:rFonts w:ascii="Times New Roman" w:eastAsia="Times New Roman" w:hAnsi="Times New Roman" w:cs="Times New Roman"/>
                <w:bCs/>
                <w:color w:val="000000"/>
                <w:spacing w:val="-8"/>
                <w:sz w:val="24"/>
                <w:szCs w:val="24"/>
                <w:lang w:eastAsia="uk-UA"/>
              </w:rPr>
              <w:t>ІІІ</w:t>
            </w:r>
          </w:p>
        </w:tc>
      </w:tr>
      <w:tr w:rsidR="001223EE" w:rsidRPr="001223EE" w:rsidTr="00704A34">
        <w:tc>
          <w:tcPr>
            <w:tcW w:w="3846" w:type="dxa"/>
            <w:vAlign w:val="bottom"/>
          </w:tcPr>
          <w:p w:rsidR="001223EE" w:rsidRPr="001223EE" w:rsidRDefault="001223EE" w:rsidP="001223EE">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bCs/>
                <w:color w:val="000000"/>
                <w:sz w:val="24"/>
                <w:szCs w:val="24"/>
                <w:lang w:eastAsia="uk-UA"/>
              </w:rPr>
              <w:t>Наука і культура країн Європи і Америки між двома світовими війнами (8 год.)</w:t>
            </w:r>
          </w:p>
        </w:tc>
        <w:tc>
          <w:tcPr>
            <w:tcW w:w="3780" w:type="dxa"/>
            <w:vAlign w:val="center"/>
          </w:tcPr>
          <w:p w:rsidR="001223EE" w:rsidRPr="001223EE" w:rsidRDefault="001223EE" w:rsidP="001223EE">
            <w:pPr>
              <w:widowControl w:val="0"/>
              <w:autoSpaceDE w:val="0"/>
              <w:autoSpaceDN w:val="0"/>
              <w:adjustRightInd w:val="0"/>
              <w:spacing w:after="0" w:line="240" w:lineRule="auto"/>
              <w:ind w:left="-108" w:right="-30"/>
              <w:jc w:val="center"/>
              <w:rPr>
                <w:rFonts w:ascii="Times New Roman" w:eastAsia="Times New Roman" w:hAnsi="Times New Roman" w:cs="Times New Roman"/>
                <w:bCs/>
                <w:color w:val="000000"/>
                <w:spacing w:val="-8"/>
                <w:sz w:val="24"/>
                <w:szCs w:val="24"/>
                <w:lang w:eastAsia="uk-UA"/>
              </w:rPr>
            </w:pPr>
            <w:r w:rsidRPr="001223EE">
              <w:rPr>
                <w:rFonts w:ascii="Times New Roman" w:eastAsia="Times New Roman" w:hAnsi="Times New Roman" w:cs="Times New Roman"/>
                <w:bCs/>
                <w:color w:val="000000"/>
                <w:spacing w:val="-8"/>
                <w:sz w:val="24"/>
                <w:szCs w:val="24"/>
                <w:lang w:eastAsia="uk-UA"/>
              </w:rPr>
              <w:t>Захист доповіді</w:t>
            </w:r>
          </w:p>
        </w:tc>
        <w:tc>
          <w:tcPr>
            <w:tcW w:w="900" w:type="dxa"/>
            <w:vAlign w:val="center"/>
          </w:tcPr>
          <w:p w:rsidR="001223EE" w:rsidRPr="001223EE" w:rsidRDefault="001223EE" w:rsidP="001223EE">
            <w:pPr>
              <w:widowControl w:val="0"/>
              <w:autoSpaceDE w:val="0"/>
              <w:autoSpaceDN w:val="0"/>
              <w:adjustRightInd w:val="0"/>
              <w:spacing w:after="0" w:line="240" w:lineRule="auto"/>
              <w:ind w:left="-108" w:right="-108"/>
              <w:jc w:val="center"/>
              <w:rPr>
                <w:rFonts w:ascii="Times New Roman" w:eastAsia="Times New Roman" w:hAnsi="Times New Roman" w:cs="Times New Roman"/>
                <w:bCs/>
                <w:color w:val="000000"/>
                <w:spacing w:val="-8"/>
                <w:sz w:val="24"/>
                <w:szCs w:val="24"/>
                <w:lang w:eastAsia="uk-UA"/>
              </w:rPr>
            </w:pPr>
            <w:r w:rsidRPr="001223EE">
              <w:rPr>
                <w:rFonts w:ascii="Times New Roman" w:eastAsia="Times New Roman" w:hAnsi="Times New Roman" w:cs="Times New Roman"/>
                <w:bCs/>
                <w:color w:val="000000"/>
                <w:spacing w:val="-8"/>
                <w:sz w:val="24"/>
                <w:szCs w:val="24"/>
                <w:lang w:eastAsia="uk-UA"/>
              </w:rPr>
              <w:t>5</w:t>
            </w:r>
          </w:p>
        </w:tc>
        <w:tc>
          <w:tcPr>
            <w:tcW w:w="1746" w:type="dxa"/>
            <w:vAlign w:val="center"/>
          </w:tcPr>
          <w:p w:rsidR="001223EE" w:rsidRPr="001223EE" w:rsidRDefault="001223EE" w:rsidP="001223EE">
            <w:pPr>
              <w:widowControl w:val="0"/>
              <w:autoSpaceDE w:val="0"/>
              <w:autoSpaceDN w:val="0"/>
              <w:adjustRightInd w:val="0"/>
              <w:spacing w:after="0" w:line="240" w:lineRule="auto"/>
              <w:ind w:left="-108"/>
              <w:jc w:val="center"/>
              <w:rPr>
                <w:rFonts w:ascii="Times New Roman" w:eastAsia="Times New Roman" w:hAnsi="Times New Roman" w:cs="Times New Roman"/>
                <w:bCs/>
                <w:color w:val="000000"/>
                <w:spacing w:val="-8"/>
                <w:sz w:val="24"/>
                <w:szCs w:val="24"/>
                <w:lang w:eastAsia="uk-UA"/>
              </w:rPr>
            </w:pPr>
            <w:r w:rsidRPr="001223EE">
              <w:rPr>
                <w:rFonts w:ascii="Times New Roman" w:eastAsia="Times New Roman" w:hAnsi="Times New Roman" w:cs="Times New Roman"/>
                <w:bCs/>
                <w:color w:val="000000"/>
                <w:spacing w:val="-8"/>
                <w:sz w:val="24"/>
                <w:szCs w:val="24"/>
                <w:lang w:eastAsia="uk-UA"/>
              </w:rPr>
              <w:t>ІV</w:t>
            </w:r>
          </w:p>
        </w:tc>
      </w:tr>
      <w:tr w:rsidR="001223EE" w:rsidRPr="001223EE" w:rsidTr="00704A34">
        <w:trPr>
          <w:trHeight w:val="497"/>
        </w:trPr>
        <w:tc>
          <w:tcPr>
            <w:tcW w:w="10272" w:type="dxa"/>
            <w:gridSpan w:val="4"/>
          </w:tcPr>
          <w:p w:rsidR="001223EE" w:rsidRPr="001223EE" w:rsidRDefault="001223EE" w:rsidP="001223EE">
            <w:pPr>
              <w:widowControl w:val="0"/>
              <w:autoSpaceDE w:val="0"/>
              <w:autoSpaceDN w:val="0"/>
              <w:adjustRightInd w:val="0"/>
              <w:spacing w:after="0" w:line="240" w:lineRule="auto"/>
              <w:ind w:left="-284" w:right="-119" w:firstLine="426"/>
              <w:jc w:val="center"/>
              <w:rPr>
                <w:rFonts w:ascii="Times New Roman" w:eastAsia="Times New Roman" w:hAnsi="Times New Roman" w:cs="Times New Roman"/>
                <w:b/>
                <w:color w:val="000000"/>
                <w:spacing w:val="1"/>
                <w:sz w:val="24"/>
                <w:szCs w:val="24"/>
                <w:lang w:eastAsia="uk-UA"/>
              </w:rPr>
            </w:pPr>
            <w:r w:rsidRPr="001223EE">
              <w:rPr>
                <w:rFonts w:ascii="Times New Roman" w:eastAsia="Times New Roman" w:hAnsi="Times New Roman" w:cs="Times New Roman"/>
                <w:b/>
                <w:color w:val="000000"/>
                <w:spacing w:val="1"/>
                <w:sz w:val="24"/>
                <w:szCs w:val="24"/>
                <w:lang w:eastAsia="uk-UA"/>
              </w:rPr>
              <w:t xml:space="preserve">Змістовий модуль ІІ. </w:t>
            </w:r>
          </w:p>
          <w:p w:rsidR="001223EE" w:rsidRPr="001223EE" w:rsidRDefault="001223EE" w:rsidP="001223EE">
            <w:pPr>
              <w:spacing w:after="0" w:line="240" w:lineRule="auto"/>
              <w:jc w:val="center"/>
              <w:rPr>
                <w:rFonts w:ascii="Times New Roman" w:eastAsia="Times New Roman" w:hAnsi="Times New Roman" w:cs="Times New Roman"/>
                <w:b/>
                <w:bCs/>
                <w:sz w:val="24"/>
                <w:szCs w:val="24"/>
                <w:lang w:eastAsia="uk-UA"/>
              </w:rPr>
            </w:pPr>
            <w:r w:rsidRPr="001223EE">
              <w:rPr>
                <w:rFonts w:ascii="Times New Roman" w:eastAsia="Times New Roman" w:hAnsi="Times New Roman" w:cs="Times New Roman"/>
                <w:b/>
                <w:bCs/>
                <w:color w:val="000000"/>
                <w:sz w:val="24"/>
                <w:szCs w:val="24"/>
                <w:lang w:eastAsia="uk-UA"/>
              </w:rPr>
              <w:t>Країни Європи і Америки у 1918–1939 рр.: особливості соціально-економічного і політичного розвитку</w:t>
            </w:r>
          </w:p>
          <w:p w:rsidR="001223EE" w:rsidRPr="001223EE" w:rsidRDefault="001223EE" w:rsidP="001223EE">
            <w:pPr>
              <w:widowControl w:val="0"/>
              <w:autoSpaceDE w:val="0"/>
              <w:autoSpaceDN w:val="0"/>
              <w:adjustRightInd w:val="0"/>
              <w:spacing w:after="0" w:line="240" w:lineRule="auto"/>
              <w:ind w:right="-260"/>
              <w:jc w:val="center"/>
              <w:rPr>
                <w:rFonts w:ascii="Times New Roman" w:eastAsia="Times New Roman" w:hAnsi="Times New Roman" w:cs="Times New Roman"/>
                <w:b/>
                <w:bCs/>
                <w:color w:val="000000"/>
                <w:spacing w:val="-8"/>
                <w:sz w:val="24"/>
                <w:szCs w:val="24"/>
                <w:lang w:eastAsia="uk-UA"/>
              </w:rPr>
            </w:pPr>
          </w:p>
        </w:tc>
      </w:tr>
      <w:tr w:rsidR="001223EE" w:rsidRPr="001223EE" w:rsidTr="00704A34">
        <w:tc>
          <w:tcPr>
            <w:tcW w:w="3846" w:type="dxa"/>
            <w:vAlign w:val="bottom"/>
          </w:tcPr>
          <w:p w:rsidR="001223EE" w:rsidRPr="001223EE" w:rsidRDefault="001223EE" w:rsidP="001223EE">
            <w:pPr>
              <w:widowControl w:val="0"/>
              <w:autoSpaceDE w:val="0"/>
              <w:autoSpaceDN w:val="0"/>
              <w:adjustRightInd w:val="0"/>
              <w:spacing w:after="0" w:line="240" w:lineRule="auto"/>
              <w:rPr>
                <w:rFonts w:ascii="Times New Roman" w:eastAsia="Times New Roman" w:hAnsi="Times New Roman" w:cs="Times New Roman"/>
                <w:bCs/>
                <w:color w:val="000000"/>
                <w:spacing w:val="-8"/>
                <w:sz w:val="24"/>
                <w:szCs w:val="24"/>
                <w:lang w:eastAsia="uk-UA"/>
              </w:rPr>
            </w:pPr>
            <w:r w:rsidRPr="001223EE">
              <w:rPr>
                <w:rFonts w:ascii="Times New Roman" w:eastAsia="Times New Roman" w:hAnsi="Times New Roman" w:cs="Times New Roman"/>
                <w:sz w:val="24"/>
                <w:szCs w:val="24"/>
                <w:lang w:eastAsia="uk-UA"/>
              </w:rPr>
              <w:t xml:space="preserve"> </w:t>
            </w:r>
            <w:r w:rsidRPr="001223EE">
              <w:rPr>
                <w:rFonts w:ascii="Times New Roman" w:eastAsia="Times New Roman" w:hAnsi="Times New Roman" w:cs="Times New Roman"/>
                <w:bCs/>
                <w:color w:val="000000"/>
                <w:sz w:val="24"/>
                <w:szCs w:val="24"/>
                <w:lang w:eastAsia="uk-UA"/>
              </w:rPr>
              <w:t>Індустріальні країни Європи і Америки у період повоєнної нестабільності і стабілізації (1924–1929 рр.)</w:t>
            </w:r>
            <w:r w:rsidRPr="001223EE">
              <w:rPr>
                <w:rFonts w:ascii="Times New Roman" w:eastAsia="Times New Roman" w:hAnsi="Times New Roman" w:cs="Times New Roman"/>
                <w:sz w:val="24"/>
                <w:szCs w:val="24"/>
                <w:lang w:eastAsia="uk-UA"/>
              </w:rPr>
              <w:t xml:space="preserve"> (4 год.)</w:t>
            </w:r>
          </w:p>
        </w:tc>
        <w:tc>
          <w:tcPr>
            <w:tcW w:w="3780" w:type="dxa"/>
          </w:tcPr>
          <w:p w:rsidR="001223EE" w:rsidRPr="001223EE" w:rsidRDefault="001223EE" w:rsidP="001223EE">
            <w:pPr>
              <w:widowControl w:val="0"/>
              <w:autoSpaceDE w:val="0"/>
              <w:autoSpaceDN w:val="0"/>
              <w:adjustRightInd w:val="0"/>
              <w:spacing w:after="0" w:line="240" w:lineRule="auto"/>
              <w:ind w:left="-108" w:right="-30"/>
              <w:jc w:val="center"/>
              <w:rPr>
                <w:rFonts w:ascii="Times New Roman" w:eastAsia="Times New Roman" w:hAnsi="Times New Roman" w:cs="Times New Roman"/>
                <w:bCs/>
                <w:color w:val="000000"/>
                <w:spacing w:val="-8"/>
                <w:sz w:val="24"/>
                <w:szCs w:val="24"/>
                <w:lang w:eastAsia="uk-UA"/>
              </w:rPr>
            </w:pPr>
            <w:r w:rsidRPr="001223EE">
              <w:rPr>
                <w:rFonts w:ascii="Times New Roman" w:eastAsia="Times New Roman" w:hAnsi="Times New Roman" w:cs="Times New Roman"/>
                <w:bCs/>
                <w:color w:val="000000"/>
                <w:spacing w:val="-8"/>
                <w:sz w:val="24"/>
                <w:szCs w:val="24"/>
                <w:lang w:eastAsia="uk-UA"/>
              </w:rPr>
              <w:t>включення до підсумкового контролю</w:t>
            </w:r>
          </w:p>
        </w:tc>
        <w:tc>
          <w:tcPr>
            <w:tcW w:w="900" w:type="dxa"/>
          </w:tcPr>
          <w:p w:rsidR="001223EE" w:rsidRPr="001223EE" w:rsidRDefault="001223EE" w:rsidP="001223EE">
            <w:pPr>
              <w:widowControl w:val="0"/>
              <w:autoSpaceDE w:val="0"/>
              <w:autoSpaceDN w:val="0"/>
              <w:adjustRightInd w:val="0"/>
              <w:spacing w:after="0" w:line="240" w:lineRule="auto"/>
              <w:ind w:left="-108" w:right="-108"/>
              <w:jc w:val="center"/>
              <w:rPr>
                <w:rFonts w:ascii="Times New Roman" w:eastAsia="Times New Roman" w:hAnsi="Times New Roman" w:cs="Times New Roman"/>
                <w:bCs/>
                <w:color w:val="000000"/>
                <w:spacing w:val="-8"/>
                <w:sz w:val="24"/>
                <w:szCs w:val="24"/>
                <w:lang w:eastAsia="uk-UA"/>
              </w:rPr>
            </w:pPr>
            <w:r w:rsidRPr="001223EE">
              <w:rPr>
                <w:rFonts w:ascii="Times New Roman" w:eastAsia="Times New Roman" w:hAnsi="Times New Roman" w:cs="Times New Roman"/>
                <w:bCs/>
                <w:color w:val="000000"/>
                <w:spacing w:val="-8"/>
                <w:sz w:val="24"/>
                <w:szCs w:val="24"/>
                <w:lang w:eastAsia="uk-UA"/>
              </w:rPr>
              <w:t>5</w:t>
            </w:r>
          </w:p>
        </w:tc>
        <w:tc>
          <w:tcPr>
            <w:tcW w:w="1746" w:type="dxa"/>
            <w:vAlign w:val="center"/>
          </w:tcPr>
          <w:p w:rsidR="001223EE" w:rsidRPr="001223EE" w:rsidRDefault="001223EE" w:rsidP="001223EE">
            <w:pPr>
              <w:widowControl w:val="0"/>
              <w:autoSpaceDE w:val="0"/>
              <w:autoSpaceDN w:val="0"/>
              <w:adjustRightInd w:val="0"/>
              <w:spacing w:after="0" w:line="240" w:lineRule="auto"/>
              <w:ind w:left="-108"/>
              <w:jc w:val="center"/>
              <w:rPr>
                <w:rFonts w:ascii="Times New Roman" w:eastAsia="Times New Roman" w:hAnsi="Times New Roman" w:cs="Times New Roman"/>
                <w:bCs/>
                <w:color w:val="000000"/>
                <w:spacing w:val="-8"/>
                <w:sz w:val="24"/>
                <w:szCs w:val="24"/>
                <w:lang w:eastAsia="uk-UA"/>
              </w:rPr>
            </w:pPr>
            <w:r w:rsidRPr="001223EE">
              <w:rPr>
                <w:rFonts w:ascii="Times New Roman" w:eastAsia="Times New Roman" w:hAnsi="Times New Roman" w:cs="Times New Roman"/>
                <w:bCs/>
                <w:color w:val="000000"/>
                <w:spacing w:val="-8"/>
                <w:sz w:val="24"/>
                <w:szCs w:val="24"/>
                <w:lang w:eastAsia="uk-UA"/>
              </w:rPr>
              <w:t>V</w:t>
            </w:r>
          </w:p>
        </w:tc>
      </w:tr>
      <w:tr w:rsidR="001223EE" w:rsidRPr="001223EE" w:rsidTr="00704A34">
        <w:tc>
          <w:tcPr>
            <w:tcW w:w="3846" w:type="dxa"/>
            <w:vAlign w:val="bottom"/>
          </w:tcPr>
          <w:p w:rsidR="001223EE" w:rsidRPr="001223EE" w:rsidRDefault="001223EE" w:rsidP="001223EE">
            <w:pPr>
              <w:widowControl w:val="0"/>
              <w:autoSpaceDE w:val="0"/>
              <w:autoSpaceDN w:val="0"/>
              <w:adjustRightInd w:val="0"/>
              <w:spacing w:after="0" w:line="240" w:lineRule="auto"/>
              <w:rPr>
                <w:rFonts w:ascii="Times New Roman" w:eastAsia="Times New Roman" w:hAnsi="Times New Roman" w:cs="Times New Roman"/>
                <w:bCs/>
                <w:color w:val="000000"/>
                <w:spacing w:val="-8"/>
                <w:sz w:val="24"/>
                <w:szCs w:val="24"/>
                <w:lang w:eastAsia="uk-UA"/>
              </w:rPr>
            </w:pPr>
            <w:r w:rsidRPr="001223EE">
              <w:rPr>
                <w:rFonts w:ascii="Times New Roman" w:eastAsia="Times New Roman" w:hAnsi="Times New Roman" w:cs="Times New Roman"/>
                <w:bCs/>
                <w:color w:val="000000"/>
                <w:sz w:val="24"/>
                <w:szCs w:val="24"/>
                <w:lang w:eastAsia="uk-UA"/>
              </w:rPr>
              <w:t>Світова економічна криза (1929–1933 рр.) і пошуки шляхів виходу з неї</w:t>
            </w:r>
            <w:r w:rsidR="00A93017">
              <w:rPr>
                <w:rFonts w:ascii="Times New Roman" w:eastAsia="Times New Roman" w:hAnsi="Times New Roman" w:cs="Times New Roman"/>
                <w:sz w:val="24"/>
                <w:szCs w:val="24"/>
                <w:lang w:eastAsia="uk-UA"/>
              </w:rPr>
              <w:t xml:space="preserve"> (2</w:t>
            </w:r>
            <w:r w:rsidRPr="001223EE">
              <w:rPr>
                <w:rFonts w:ascii="Times New Roman" w:eastAsia="Times New Roman" w:hAnsi="Times New Roman" w:cs="Times New Roman"/>
                <w:sz w:val="24"/>
                <w:szCs w:val="24"/>
                <w:lang w:eastAsia="uk-UA"/>
              </w:rPr>
              <w:t xml:space="preserve"> год.)</w:t>
            </w:r>
          </w:p>
        </w:tc>
        <w:tc>
          <w:tcPr>
            <w:tcW w:w="3780" w:type="dxa"/>
          </w:tcPr>
          <w:p w:rsidR="001223EE" w:rsidRPr="001223EE" w:rsidRDefault="001223EE" w:rsidP="001223EE">
            <w:pPr>
              <w:widowControl w:val="0"/>
              <w:autoSpaceDE w:val="0"/>
              <w:autoSpaceDN w:val="0"/>
              <w:adjustRightInd w:val="0"/>
              <w:spacing w:after="0" w:line="240" w:lineRule="auto"/>
              <w:ind w:left="-108" w:right="-30"/>
              <w:jc w:val="center"/>
              <w:rPr>
                <w:rFonts w:ascii="Times New Roman" w:eastAsia="Times New Roman" w:hAnsi="Times New Roman" w:cs="Times New Roman"/>
                <w:bCs/>
                <w:color w:val="000000"/>
                <w:spacing w:val="-8"/>
                <w:sz w:val="24"/>
                <w:szCs w:val="24"/>
                <w:lang w:eastAsia="uk-UA"/>
              </w:rPr>
            </w:pPr>
            <w:r w:rsidRPr="001223EE">
              <w:rPr>
                <w:rFonts w:ascii="Times New Roman" w:eastAsia="Times New Roman" w:hAnsi="Times New Roman" w:cs="Times New Roman"/>
                <w:bCs/>
                <w:color w:val="000000"/>
                <w:spacing w:val="-8"/>
                <w:sz w:val="24"/>
                <w:szCs w:val="24"/>
                <w:lang w:eastAsia="uk-UA"/>
              </w:rPr>
              <w:t>включення до підсумкового контролю</w:t>
            </w:r>
          </w:p>
        </w:tc>
        <w:tc>
          <w:tcPr>
            <w:tcW w:w="900" w:type="dxa"/>
          </w:tcPr>
          <w:p w:rsidR="001223EE" w:rsidRPr="001223EE" w:rsidRDefault="001223EE" w:rsidP="001223EE">
            <w:pPr>
              <w:widowControl w:val="0"/>
              <w:autoSpaceDE w:val="0"/>
              <w:autoSpaceDN w:val="0"/>
              <w:adjustRightInd w:val="0"/>
              <w:spacing w:after="0" w:line="240" w:lineRule="auto"/>
              <w:ind w:left="-108" w:right="-108"/>
              <w:jc w:val="center"/>
              <w:rPr>
                <w:rFonts w:ascii="Times New Roman" w:eastAsia="Times New Roman" w:hAnsi="Times New Roman" w:cs="Times New Roman"/>
                <w:bCs/>
                <w:color w:val="000000"/>
                <w:spacing w:val="-8"/>
                <w:sz w:val="24"/>
                <w:szCs w:val="24"/>
                <w:lang w:eastAsia="uk-UA"/>
              </w:rPr>
            </w:pPr>
            <w:r w:rsidRPr="001223EE">
              <w:rPr>
                <w:rFonts w:ascii="Times New Roman" w:eastAsia="Times New Roman" w:hAnsi="Times New Roman" w:cs="Times New Roman"/>
                <w:bCs/>
                <w:color w:val="000000"/>
                <w:spacing w:val="-8"/>
                <w:sz w:val="24"/>
                <w:szCs w:val="24"/>
                <w:lang w:eastAsia="uk-UA"/>
              </w:rPr>
              <w:t>5</w:t>
            </w:r>
          </w:p>
        </w:tc>
        <w:tc>
          <w:tcPr>
            <w:tcW w:w="1746" w:type="dxa"/>
            <w:vAlign w:val="center"/>
          </w:tcPr>
          <w:p w:rsidR="001223EE" w:rsidRPr="001223EE" w:rsidRDefault="001223EE" w:rsidP="001223EE">
            <w:pPr>
              <w:widowControl w:val="0"/>
              <w:autoSpaceDE w:val="0"/>
              <w:autoSpaceDN w:val="0"/>
              <w:adjustRightInd w:val="0"/>
              <w:spacing w:after="0" w:line="240" w:lineRule="auto"/>
              <w:ind w:left="-108"/>
              <w:jc w:val="center"/>
              <w:rPr>
                <w:rFonts w:ascii="Times New Roman" w:eastAsia="Times New Roman" w:hAnsi="Times New Roman" w:cs="Times New Roman"/>
                <w:bCs/>
                <w:color w:val="000000"/>
                <w:spacing w:val="-8"/>
                <w:sz w:val="24"/>
                <w:szCs w:val="24"/>
                <w:lang w:eastAsia="uk-UA"/>
              </w:rPr>
            </w:pPr>
            <w:r w:rsidRPr="001223EE">
              <w:rPr>
                <w:rFonts w:ascii="Times New Roman" w:eastAsia="Times New Roman" w:hAnsi="Times New Roman" w:cs="Times New Roman"/>
                <w:bCs/>
                <w:color w:val="000000"/>
                <w:spacing w:val="-8"/>
                <w:sz w:val="24"/>
                <w:szCs w:val="24"/>
                <w:lang w:eastAsia="uk-UA"/>
              </w:rPr>
              <w:t>V</w:t>
            </w:r>
          </w:p>
        </w:tc>
      </w:tr>
      <w:tr w:rsidR="001223EE" w:rsidRPr="001223EE" w:rsidTr="00704A34">
        <w:tc>
          <w:tcPr>
            <w:tcW w:w="3846" w:type="dxa"/>
            <w:vAlign w:val="bottom"/>
          </w:tcPr>
          <w:p w:rsidR="001223EE" w:rsidRPr="001223EE" w:rsidRDefault="001223EE" w:rsidP="001223EE">
            <w:pPr>
              <w:widowControl w:val="0"/>
              <w:autoSpaceDE w:val="0"/>
              <w:autoSpaceDN w:val="0"/>
              <w:adjustRightInd w:val="0"/>
              <w:spacing w:after="0" w:line="240" w:lineRule="auto"/>
              <w:rPr>
                <w:rFonts w:ascii="Times New Roman" w:eastAsia="Times New Roman" w:hAnsi="Times New Roman" w:cs="Times New Roman"/>
                <w:color w:val="000000"/>
                <w:spacing w:val="-1"/>
                <w:sz w:val="24"/>
                <w:szCs w:val="24"/>
                <w:lang w:eastAsia="uk-UA"/>
              </w:rPr>
            </w:pPr>
            <w:r w:rsidRPr="001223EE">
              <w:rPr>
                <w:rFonts w:ascii="Times New Roman" w:eastAsia="Times New Roman" w:hAnsi="Times New Roman" w:cs="Times New Roman"/>
                <w:bCs/>
                <w:color w:val="000000"/>
                <w:sz w:val="24"/>
                <w:szCs w:val="24"/>
                <w:lang w:eastAsia="uk-UA"/>
              </w:rPr>
              <w:t>Фашистські режими в Європі в 30-ті роки ХХ ст.</w:t>
            </w:r>
            <w:r w:rsidRPr="001223EE">
              <w:rPr>
                <w:rFonts w:ascii="Times New Roman" w:eastAsia="Times New Roman" w:hAnsi="Times New Roman" w:cs="Times New Roman"/>
                <w:color w:val="000000"/>
                <w:spacing w:val="-1"/>
                <w:w w:val="106"/>
                <w:sz w:val="24"/>
                <w:szCs w:val="24"/>
                <w:lang w:eastAsia="uk-UA"/>
              </w:rPr>
              <w:t xml:space="preserve"> </w:t>
            </w:r>
            <w:r w:rsidR="008F05A4">
              <w:rPr>
                <w:rFonts w:ascii="Times New Roman" w:eastAsia="Times New Roman" w:hAnsi="Times New Roman" w:cs="Times New Roman"/>
                <w:sz w:val="24"/>
                <w:szCs w:val="24"/>
                <w:lang w:eastAsia="uk-UA"/>
              </w:rPr>
              <w:t>(</w:t>
            </w:r>
            <w:r w:rsidR="008F05A4">
              <w:rPr>
                <w:rFonts w:ascii="Times New Roman" w:eastAsia="Times New Roman" w:hAnsi="Times New Roman" w:cs="Times New Roman"/>
                <w:sz w:val="24"/>
                <w:szCs w:val="24"/>
                <w:lang w:val="ru-RU" w:eastAsia="uk-UA"/>
              </w:rPr>
              <w:t>4</w:t>
            </w:r>
            <w:r w:rsidRPr="001223EE">
              <w:rPr>
                <w:rFonts w:ascii="Times New Roman" w:eastAsia="Times New Roman" w:hAnsi="Times New Roman" w:cs="Times New Roman"/>
                <w:sz w:val="24"/>
                <w:szCs w:val="24"/>
                <w:lang w:eastAsia="uk-UA"/>
              </w:rPr>
              <w:t xml:space="preserve"> год.)</w:t>
            </w:r>
          </w:p>
        </w:tc>
        <w:tc>
          <w:tcPr>
            <w:tcW w:w="3780" w:type="dxa"/>
          </w:tcPr>
          <w:p w:rsidR="001223EE" w:rsidRPr="001223EE" w:rsidRDefault="001223EE" w:rsidP="001223EE">
            <w:pPr>
              <w:widowControl w:val="0"/>
              <w:autoSpaceDE w:val="0"/>
              <w:autoSpaceDN w:val="0"/>
              <w:adjustRightInd w:val="0"/>
              <w:spacing w:after="0" w:line="240" w:lineRule="auto"/>
              <w:ind w:left="-108" w:right="-30"/>
              <w:jc w:val="center"/>
              <w:rPr>
                <w:rFonts w:ascii="Times New Roman" w:eastAsia="Times New Roman" w:hAnsi="Times New Roman" w:cs="Times New Roman"/>
                <w:bCs/>
                <w:color w:val="000000"/>
                <w:spacing w:val="-8"/>
                <w:sz w:val="24"/>
                <w:szCs w:val="24"/>
                <w:lang w:eastAsia="uk-UA"/>
              </w:rPr>
            </w:pPr>
            <w:r w:rsidRPr="001223EE">
              <w:rPr>
                <w:rFonts w:ascii="Times New Roman" w:eastAsia="Times New Roman" w:hAnsi="Times New Roman" w:cs="Times New Roman"/>
                <w:bCs/>
                <w:color w:val="000000"/>
                <w:spacing w:val="-8"/>
                <w:sz w:val="24"/>
                <w:szCs w:val="24"/>
                <w:lang w:eastAsia="uk-UA"/>
              </w:rPr>
              <w:t>включення до підсумкового контролю</w:t>
            </w:r>
          </w:p>
        </w:tc>
        <w:tc>
          <w:tcPr>
            <w:tcW w:w="900" w:type="dxa"/>
          </w:tcPr>
          <w:p w:rsidR="001223EE" w:rsidRPr="001223EE" w:rsidRDefault="001223EE" w:rsidP="001223EE">
            <w:pPr>
              <w:widowControl w:val="0"/>
              <w:autoSpaceDE w:val="0"/>
              <w:autoSpaceDN w:val="0"/>
              <w:adjustRightInd w:val="0"/>
              <w:spacing w:after="0" w:line="240" w:lineRule="auto"/>
              <w:ind w:left="-108" w:right="-108"/>
              <w:jc w:val="center"/>
              <w:rPr>
                <w:rFonts w:ascii="Times New Roman" w:eastAsia="Times New Roman" w:hAnsi="Times New Roman" w:cs="Times New Roman"/>
                <w:bCs/>
                <w:color w:val="000000"/>
                <w:spacing w:val="-8"/>
                <w:sz w:val="24"/>
                <w:szCs w:val="24"/>
                <w:lang w:eastAsia="uk-UA"/>
              </w:rPr>
            </w:pPr>
            <w:r w:rsidRPr="001223EE">
              <w:rPr>
                <w:rFonts w:ascii="Times New Roman" w:eastAsia="Times New Roman" w:hAnsi="Times New Roman" w:cs="Times New Roman"/>
                <w:bCs/>
                <w:color w:val="000000"/>
                <w:spacing w:val="-8"/>
                <w:sz w:val="24"/>
                <w:szCs w:val="24"/>
                <w:lang w:eastAsia="uk-UA"/>
              </w:rPr>
              <w:t>5</w:t>
            </w:r>
          </w:p>
        </w:tc>
        <w:tc>
          <w:tcPr>
            <w:tcW w:w="1746" w:type="dxa"/>
            <w:vAlign w:val="center"/>
          </w:tcPr>
          <w:p w:rsidR="001223EE" w:rsidRPr="001223EE" w:rsidRDefault="001223EE" w:rsidP="001223EE">
            <w:pPr>
              <w:widowControl w:val="0"/>
              <w:autoSpaceDE w:val="0"/>
              <w:autoSpaceDN w:val="0"/>
              <w:adjustRightInd w:val="0"/>
              <w:spacing w:after="0" w:line="240" w:lineRule="auto"/>
              <w:ind w:left="-108"/>
              <w:jc w:val="center"/>
              <w:rPr>
                <w:rFonts w:ascii="Times New Roman" w:eastAsia="Times New Roman" w:hAnsi="Times New Roman" w:cs="Times New Roman"/>
                <w:bCs/>
                <w:color w:val="000000"/>
                <w:spacing w:val="-7"/>
                <w:sz w:val="24"/>
                <w:szCs w:val="24"/>
                <w:lang w:eastAsia="uk-UA"/>
              </w:rPr>
            </w:pPr>
            <w:r w:rsidRPr="001223EE">
              <w:rPr>
                <w:rFonts w:ascii="Times New Roman" w:eastAsia="Times New Roman" w:hAnsi="Times New Roman" w:cs="Times New Roman"/>
                <w:bCs/>
                <w:color w:val="000000"/>
                <w:spacing w:val="-7"/>
                <w:sz w:val="24"/>
                <w:szCs w:val="24"/>
                <w:lang w:eastAsia="uk-UA"/>
              </w:rPr>
              <w:t>VІ</w:t>
            </w:r>
          </w:p>
        </w:tc>
      </w:tr>
      <w:tr w:rsidR="001223EE" w:rsidRPr="001223EE" w:rsidTr="00704A34">
        <w:tc>
          <w:tcPr>
            <w:tcW w:w="3846" w:type="dxa"/>
            <w:vAlign w:val="bottom"/>
          </w:tcPr>
          <w:p w:rsidR="001223EE" w:rsidRPr="001223EE" w:rsidRDefault="001223EE" w:rsidP="001223EE">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uk-UA"/>
              </w:rPr>
            </w:pPr>
            <w:r w:rsidRPr="001223EE">
              <w:rPr>
                <w:rFonts w:ascii="Times New Roman" w:eastAsia="Times New Roman" w:hAnsi="Times New Roman" w:cs="Times New Roman"/>
                <w:bCs/>
                <w:color w:val="000000"/>
                <w:sz w:val="24"/>
                <w:szCs w:val="24"/>
                <w:lang w:eastAsia="uk-UA"/>
              </w:rPr>
              <w:t xml:space="preserve">Країни Латинської Америки між двома світовими війнами </w:t>
            </w:r>
            <w:r w:rsidR="00A93017">
              <w:rPr>
                <w:rFonts w:ascii="Times New Roman" w:eastAsia="Times New Roman" w:hAnsi="Times New Roman" w:cs="Times New Roman"/>
                <w:sz w:val="24"/>
                <w:szCs w:val="24"/>
                <w:lang w:eastAsia="uk-UA"/>
              </w:rPr>
              <w:t>(8</w:t>
            </w:r>
            <w:r w:rsidRPr="001223EE">
              <w:rPr>
                <w:rFonts w:ascii="Times New Roman" w:eastAsia="Times New Roman" w:hAnsi="Times New Roman" w:cs="Times New Roman"/>
                <w:sz w:val="24"/>
                <w:szCs w:val="24"/>
                <w:lang w:eastAsia="uk-UA"/>
              </w:rPr>
              <w:t xml:space="preserve"> год.)</w:t>
            </w:r>
          </w:p>
        </w:tc>
        <w:tc>
          <w:tcPr>
            <w:tcW w:w="3780" w:type="dxa"/>
          </w:tcPr>
          <w:p w:rsidR="001223EE" w:rsidRPr="001223EE" w:rsidRDefault="001223EE" w:rsidP="001223EE">
            <w:pPr>
              <w:widowControl w:val="0"/>
              <w:autoSpaceDE w:val="0"/>
              <w:autoSpaceDN w:val="0"/>
              <w:adjustRightInd w:val="0"/>
              <w:spacing w:after="0" w:line="240" w:lineRule="auto"/>
              <w:ind w:left="-108" w:right="-30"/>
              <w:jc w:val="center"/>
              <w:rPr>
                <w:rFonts w:ascii="Times New Roman" w:eastAsia="Times New Roman" w:hAnsi="Times New Roman" w:cs="Times New Roman"/>
                <w:bCs/>
                <w:color w:val="000000"/>
                <w:spacing w:val="-8"/>
                <w:sz w:val="24"/>
                <w:szCs w:val="24"/>
                <w:lang w:eastAsia="uk-UA"/>
              </w:rPr>
            </w:pPr>
            <w:r w:rsidRPr="001223EE">
              <w:rPr>
                <w:rFonts w:ascii="Times New Roman" w:eastAsia="Times New Roman" w:hAnsi="Times New Roman" w:cs="Times New Roman"/>
                <w:bCs/>
                <w:color w:val="000000"/>
                <w:spacing w:val="-8"/>
                <w:sz w:val="24"/>
                <w:szCs w:val="24"/>
                <w:lang w:eastAsia="uk-UA"/>
              </w:rPr>
              <w:t>Захист доповіді</w:t>
            </w:r>
          </w:p>
        </w:tc>
        <w:tc>
          <w:tcPr>
            <w:tcW w:w="900" w:type="dxa"/>
          </w:tcPr>
          <w:p w:rsidR="001223EE" w:rsidRPr="001223EE" w:rsidRDefault="00A93017" w:rsidP="001223EE">
            <w:pPr>
              <w:widowControl w:val="0"/>
              <w:autoSpaceDE w:val="0"/>
              <w:autoSpaceDN w:val="0"/>
              <w:adjustRightInd w:val="0"/>
              <w:spacing w:after="0" w:line="240" w:lineRule="auto"/>
              <w:ind w:left="-108" w:right="-108"/>
              <w:jc w:val="center"/>
              <w:rPr>
                <w:rFonts w:ascii="Times New Roman" w:eastAsia="Times New Roman" w:hAnsi="Times New Roman" w:cs="Times New Roman"/>
                <w:bCs/>
                <w:color w:val="000000"/>
                <w:spacing w:val="-8"/>
                <w:sz w:val="24"/>
                <w:szCs w:val="24"/>
                <w:lang w:eastAsia="uk-UA"/>
              </w:rPr>
            </w:pPr>
            <w:r>
              <w:rPr>
                <w:rFonts w:ascii="Times New Roman" w:eastAsia="Times New Roman" w:hAnsi="Times New Roman" w:cs="Times New Roman"/>
                <w:bCs/>
                <w:color w:val="000000"/>
                <w:spacing w:val="-8"/>
                <w:sz w:val="24"/>
                <w:szCs w:val="24"/>
                <w:lang w:eastAsia="uk-UA"/>
              </w:rPr>
              <w:t>10</w:t>
            </w:r>
          </w:p>
        </w:tc>
        <w:tc>
          <w:tcPr>
            <w:tcW w:w="1746" w:type="dxa"/>
            <w:vAlign w:val="center"/>
          </w:tcPr>
          <w:p w:rsidR="001223EE" w:rsidRPr="001223EE" w:rsidRDefault="001223EE" w:rsidP="001223EE">
            <w:pPr>
              <w:widowControl w:val="0"/>
              <w:autoSpaceDE w:val="0"/>
              <w:autoSpaceDN w:val="0"/>
              <w:adjustRightInd w:val="0"/>
              <w:spacing w:after="0" w:line="240" w:lineRule="auto"/>
              <w:ind w:left="-108"/>
              <w:jc w:val="center"/>
              <w:rPr>
                <w:rFonts w:ascii="Times New Roman" w:eastAsia="Times New Roman" w:hAnsi="Times New Roman" w:cs="Times New Roman"/>
                <w:bCs/>
                <w:color w:val="000000"/>
                <w:spacing w:val="-7"/>
                <w:sz w:val="24"/>
                <w:szCs w:val="24"/>
                <w:lang w:eastAsia="uk-UA"/>
              </w:rPr>
            </w:pPr>
            <w:r w:rsidRPr="001223EE">
              <w:rPr>
                <w:rFonts w:ascii="Times New Roman" w:eastAsia="Times New Roman" w:hAnsi="Times New Roman" w:cs="Times New Roman"/>
                <w:bCs/>
                <w:color w:val="000000"/>
                <w:spacing w:val="-7"/>
                <w:sz w:val="24"/>
                <w:szCs w:val="24"/>
                <w:lang w:eastAsia="uk-UA"/>
              </w:rPr>
              <w:t>VІ</w:t>
            </w:r>
          </w:p>
        </w:tc>
      </w:tr>
      <w:tr w:rsidR="001223EE" w:rsidRPr="001223EE" w:rsidTr="00704A34">
        <w:trPr>
          <w:trHeight w:val="497"/>
        </w:trPr>
        <w:tc>
          <w:tcPr>
            <w:tcW w:w="10272" w:type="dxa"/>
            <w:gridSpan w:val="4"/>
          </w:tcPr>
          <w:p w:rsidR="001223EE" w:rsidRPr="001223EE" w:rsidRDefault="001223EE" w:rsidP="001223EE">
            <w:pPr>
              <w:widowControl w:val="0"/>
              <w:autoSpaceDE w:val="0"/>
              <w:autoSpaceDN w:val="0"/>
              <w:adjustRightInd w:val="0"/>
              <w:spacing w:after="0" w:line="240" w:lineRule="auto"/>
              <w:ind w:left="-284" w:right="-119" w:firstLine="426"/>
              <w:jc w:val="center"/>
              <w:rPr>
                <w:rFonts w:ascii="Times New Roman" w:eastAsia="Times New Roman" w:hAnsi="Times New Roman" w:cs="Times New Roman"/>
                <w:b/>
                <w:color w:val="000000"/>
                <w:spacing w:val="1"/>
                <w:sz w:val="24"/>
                <w:szCs w:val="24"/>
                <w:lang w:eastAsia="uk-UA"/>
              </w:rPr>
            </w:pPr>
            <w:r w:rsidRPr="001223EE">
              <w:rPr>
                <w:rFonts w:ascii="Times New Roman" w:eastAsia="Times New Roman" w:hAnsi="Times New Roman" w:cs="Times New Roman"/>
                <w:b/>
                <w:color w:val="000000"/>
                <w:spacing w:val="1"/>
                <w:sz w:val="24"/>
                <w:szCs w:val="24"/>
                <w:lang w:eastAsia="uk-UA"/>
              </w:rPr>
              <w:t xml:space="preserve">Змістовий модуль ІІІ. </w:t>
            </w:r>
          </w:p>
          <w:p w:rsidR="001223EE" w:rsidRPr="001223EE" w:rsidRDefault="001223EE" w:rsidP="001223EE">
            <w:pPr>
              <w:widowControl w:val="0"/>
              <w:autoSpaceDE w:val="0"/>
              <w:autoSpaceDN w:val="0"/>
              <w:adjustRightInd w:val="0"/>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z w:val="24"/>
                <w:szCs w:val="24"/>
                <w:lang w:eastAsia="uk-UA"/>
              </w:rPr>
              <w:t>Друга світова війна</w:t>
            </w:r>
          </w:p>
        </w:tc>
      </w:tr>
      <w:tr w:rsidR="001223EE" w:rsidRPr="001223EE" w:rsidTr="00704A34">
        <w:tc>
          <w:tcPr>
            <w:tcW w:w="3846" w:type="dxa"/>
            <w:vAlign w:val="bottom"/>
          </w:tcPr>
          <w:p w:rsidR="001223EE" w:rsidRPr="001223EE" w:rsidRDefault="001223EE" w:rsidP="001223EE">
            <w:pPr>
              <w:widowControl w:val="0"/>
              <w:autoSpaceDE w:val="0"/>
              <w:autoSpaceDN w:val="0"/>
              <w:adjustRightInd w:val="0"/>
              <w:spacing w:after="0" w:line="240" w:lineRule="auto"/>
              <w:rPr>
                <w:rFonts w:ascii="Times New Roman" w:eastAsia="Times New Roman" w:hAnsi="Times New Roman" w:cs="Times New Roman"/>
                <w:bCs/>
                <w:color w:val="000000"/>
                <w:spacing w:val="-8"/>
                <w:sz w:val="24"/>
                <w:szCs w:val="24"/>
                <w:lang w:eastAsia="uk-UA"/>
              </w:rPr>
            </w:pPr>
            <w:r w:rsidRPr="001223EE">
              <w:rPr>
                <w:rFonts w:ascii="Times New Roman" w:eastAsia="Times New Roman" w:hAnsi="Times New Roman" w:cs="Times New Roman"/>
                <w:bCs/>
                <w:color w:val="000000"/>
                <w:sz w:val="24"/>
                <w:szCs w:val="24"/>
                <w:lang w:eastAsia="uk-UA"/>
              </w:rPr>
              <w:t>Причини, характер, періодизація й історіографія Другої світової війни</w:t>
            </w:r>
            <w:r w:rsidR="00A93017">
              <w:rPr>
                <w:rFonts w:ascii="Times New Roman" w:eastAsia="Times New Roman" w:hAnsi="Times New Roman" w:cs="Times New Roman"/>
                <w:sz w:val="24"/>
                <w:szCs w:val="24"/>
                <w:lang w:eastAsia="uk-UA"/>
              </w:rPr>
              <w:t xml:space="preserve"> (6</w:t>
            </w:r>
            <w:r w:rsidRPr="001223EE">
              <w:rPr>
                <w:rFonts w:ascii="Times New Roman" w:eastAsia="Times New Roman" w:hAnsi="Times New Roman" w:cs="Times New Roman"/>
                <w:sz w:val="24"/>
                <w:szCs w:val="24"/>
                <w:lang w:eastAsia="uk-UA"/>
              </w:rPr>
              <w:t xml:space="preserve"> год.)</w:t>
            </w:r>
          </w:p>
        </w:tc>
        <w:tc>
          <w:tcPr>
            <w:tcW w:w="3780" w:type="dxa"/>
          </w:tcPr>
          <w:p w:rsidR="001223EE" w:rsidRPr="001223EE" w:rsidRDefault="001223EE" w:rsidP="001223EE">
            <w:pPr>
              <w:widowControl w:val="0"/>
              <w:autoSpaceDE w:val="0"/>
              <w:autoSpaceDN w:val="0"/>
              <w:adjustRightInd w:val="0"/>
              <w:spacing w:after="0" w:line="240" w:lineRule="auto"/>
              <w:ind w:left="-108" w:right="-30"/>
              <w:jc w:val="both"/>
              <w:rPr>
                <w:rFonts w:ascii="Times New Roman" w:eastAsia="Times New Roman" w:hAnsi="Times New Roman" w:cs="Times New Roman"/>
                <w:bCs/>
                <w:color w:val="000000"/>
                <w:spacing w:val="-8"/>
                <w:sz w:val="24"/>
                <w:szCs w:val="24"/>
                <w:lang w:eastAsia="uk-UA"/>
              </w:rPr>
            </w:pPr>
            <w:r w:rsidRPr="001223EE">
              <w:rPr>
                <w:rFonts w:ascii="Times New Roman" w:eastAsia="Times New Roman" w:hAnsi="Times New Roman" w:cs="Times New Roman"/>
                <w:bCs/>
                <w:color w:val="000000"/>
                <w:spacing w:val="-8"/>
                <w:sz w:val="24"/>
                <w:szCs w:val="24"/>
                <w:lang w:eastAsia="uk-UA"/>
              </w:rPr>
              <w:t>Конспект літератури з теми, яка репрезентує різні історіографічні парадигми</w:t>
            </w:r>
          </w:p>
        </w:tc>
        <w:tc>
          <w:tcPr>
            <w:tcW w:w="900" w:type="dxa"/>
          </w:tcPr>
          <w:p w:rsidR="001223EE" w:rsidRPr="001223EE" w:rsidRDefault="001223EE" w:rsidP="001223EE">
            <w:pPr>
              <w:widowControl w:val="0"/>
              <w:autoSpaceDE w:val="0"/>
              <w:autoSpaceDN w:val="0"/>
              <w:adjustRightInd w:val="0"/>
              <w:spacing w:after="0" w:line="240" w:lineRule="auto"/>
              <w:ind w:left="-108" w:right="-108"/>
              <w:jc w:val="center"/>
              <w:rPr>
                <w:rFonts w:ascii="Times New Roman" w:eastAsia="Times New Roman" w:hAnsi="Times New Roman" w:cs="Times New Roman"/>
                <w:bCs/>
                <w:color w:val="000000"/>
                <w:spacing w:val="-8"/>
                <w:sz w:val="24"/>
                <w:szCs w:val="24"/>
                <w:lang w:eastAsia="uk-UA"/>
              </w:rPr>
            </w:pPr>
            <w:r w:rsidRPr="001223EE">
              <w:rPr>
                <w:rFonts w:ascii="Times New Roman" w:eastAsia="Times New Roman" w:hAnsi="Times New Roman" w:cs="Times New Roman"/>
                <w:bCs/>
                <w:color w:val="000000"/>
                <w:spacing w:val="-8"/>
                <w:sz w:val="24"/>
                <w:szCs w:val="24"/>
                <w:lang w:eastAsia="uk-UA"/>
              </w:rPr>
              <w:t>5</w:t>
            </w:r>
          </w:p>
        </w:tc>
        <w:tc>
          <w:tcPr>
            <w:tcW w:w="1746" w:type="dxa"/>
            <w:vAlign w:val="center"/>
          </w:tcPr>
          <w:p w:rsidR="001223EE" w:rsidRPr="001223EE" w:rsidRDefault="001223EE" w:rsidP="001223EE">
            <w:pPr>
              <w:widowControl w:val="0"/>
              <w:autoSpaceDE w:val="0"/>
              <w:autoSpaceDN w:val="0"/>
              <w:adjustRightInd w:val="0"/>
              <w:spacing w:after="0" w:line="240" w:lineRule="auto"/>
              <w:ind w:left="-108"/>
              <w:jc w:val="center"/>
              <w:rPr>
                <w:rFonts w:ascii="Times New Roman" w:eastAsia="Times New Roman" w:hAnsi="Times New Roman" w:cs="Times New Roman"/>
                <w:bCs/>
                <w:color w:val="000000"/>
                <w:spacing w:val="-8"/>
                <w:sz w:val="24"/>
                <w:szCs w:val="24"/>
                <w:lang w:eastAsia="uk-UA"/>
              </w:rPr>
            </w:pPr>
            <w:r w:rsidRPr="001223EE">
              <w:rPr>
                <w:rFonts w:ascii="Times New Roman" w:eastAsia="Times New Roman" w:hAnsi="Times New Roman" w:cs="Times New Roman"/>
                <w:bCs/>
                <w:color w:val="000000"/>
                <w:spacing w:val="-8"/>
                <w:sz w:val="24"/>
                <w:szCs w:val="24"/>
                <w:lang w:eastAsia="uk-UA"/>
              </w:rPr>
              <w:t>VІІ</w:t>
            </w:r>
          </w:p>
        </w:tc>
      </w:tr>
      <w:tr w:rsidR="001223EE" w:rsidRPr="001223EE" w:rsidTr="00704A34">
        <w:tc>
          <w:tcPr>
            <w:tcW w:w="3846" w:type="dxa"/>
            <w:vAlign w:val="bottom"/>
          </w:tcPr>
          <w:p w:rsidR="001223EE" w:rsidRPr="001223EE" w:rsidRDefault="001223EE" w:rsidP="001223EE">
            <w:pPr>
              <w:widowControl w:val="0"/>
              <w:autoSpaceDE w:val="0"/>
              <w:autoSpaceDN w:val="0"/>
              <w:adjustRightInd w:val="0"/>
              <w:spacing w:after="0" w:line="240" w:lineRule="auto"/>
              <w:rPr>
                <w:rFonts w:ascii="Times New Roman" w:eastAsia="Times New Roman" w:hAnsi="Times New Roman" w:cs="Times New Roman"/>
                <w:bCs/>
                <w:color w:val="000000"/>
                <w:spacing w:val="-8"/>
                <w:sz w:val="24"/>
                <w:szCs w:val="24"/>
                <w:lang w:eastAsia="uk-UA"/>
              </w:rPr>
            </w:pPr>
            <w:r w:rsidRPr="001223EE">
              <w:rPr>
                <w:rFonts w:ascii="Times New Roman" w:eastAsia="Times New Roman" w:hAnsi="Times New Roman" w:cs="Times New Roman"/>
                <w:sz w:val="24"/>
                <w:szCs w:val="24"/>
                <w:lang w:eastAsia="uk-UA"/>
              </w:rPr>
              <w:t xml:space="preserve"> </w:t>
            </w:r>
            <w:r w:rsidRPr="001223EE">
              <w:rPr>
                <w:rFonts w:ascii="Times New Roman" w:eastAsia="Times New Roman" w:hAnsi="Times New Roman" w:cs="Times New Roman"/>
                <w:bCs/>
                <w:color w:val="000000"/>
                <w:sz w:val="24"/>
                <w:szCs w:val="24"/>
                <w:lang w:eastAsia="uk-UA"/>
              </w:rPr>
              <w:t>Країни Європи і США  у Другій світовій війні </w:t>
            </w:r>
            <w:r w:rsidR="00A93017">
              <w:rPr>
                <w:rFonts w:ascii="Times New Roman" w:eastAsia="Times New Roman" w:hAnsi="Times New Roman" w:cs="Times New Roman"/>
                <w:sz w:val="24"/>
                <w:szCs w:val="24"/>
                <w:lang w:eastAsia="uk-UA"/>
              </w:rPr>
              <w:t xml:space="preserve"> (6</w:t>
            </w:r>
            <w:r w:rsidRPr="001223EE">
              <w:rPr>
                <w:rFonts w:ascii="Times New Roman" w:eastAsia="Times New Roman" w:hAnsi="Times New Roman" w:cs="Times New Roman"/>
                <w:sz w:val="24"/>
                <w:szCs w:val="24"/>
                <w:lang w:eastAsia="uk-UA"/>
              </w:rPr>
              <w:t xml:space="preserve"> год.)</w:t>
            </w:r>
          </w:p>
        </w:tc>
        <w:tc>
          <w:tcPr>
            <w:tcW w:w="3780" w:type="dxa"/>
          </w:tcPr>
          <w:p w:rsidR="001223EE" w:rsidRPr="001223EE" w:rsidRDefault="001223EE" w:rsidP="001223EE">
            <w:pPr>
              <w:widowControl w:val="0"/>
              <w:autoSpaceDE w:val="0"/>
              <w:autoSpaceDN w:val="0"/>
              <w:adjustRightInd w:val="0"/>
              <w:spacing w:after="0" w:line="240" w:lineRule="auto"/>
              <w:ind w:left="-108" w:right="-30"/>
              <w:jc w:val="both"/>
              <w:rPr>
                <w:rFonts w:ascii="Times New Roman" w:eastAsia="Times New Roman" w:hAnsi="Times New Roman" w:cs="Times New Roman"/>
                <w:bCs/>
                <w:color w:val="000000"/>
                <w:spacing w:val="-8"/>
                <w:sz w:val="24"/>
                <w:szCs w:val="24"/>
                <w:lang w:eastAsia="uk-UA"/>
              </w:rPr>
            </w:pPr>
            <w:r w:rsidRPr="001223EE">
              <w:rPr>
                <w:rFonts w:ascii="Times New Roman" w:eastAsia="Times New Roman" w:hAnsi="Times New Roman" w:cs="Times New Roman"/>
                <w:bCs/>
                <w:color w:val="000000"/>
                <w:spacing w:val="-8"/>
                <w:sz w:val="24"/>
                <w:szCs w:val="24"/>
                <w:lang w:eastAsia="uk-UA"/>
              </w:rPr>
              <w:t>Доповідь-презентація основних битв</w:t>
            </w:r>
          </w:p>
        </w:tc>
        <w:tc>
          <w:tcPr>
            <w:tcW w:w="900" w:type="dxa"/>
          </w:tcPr>
          <w:p w:rsidR="001223EE" w:rsidRPr="001223EE" w:rsidRDefault="00A93017" w:rsidP="001223EE">
            <w:pPr>
              <w:widowControl w:val="0"/>
              <w:autoSpaceDE w:val="0"/>
              <w:autoSpaceDN w:val="0"/>
              <w:adjustRightInd w:val="0"/>
              <w:spacing w:after="0" w:line="240" w:lineRule="auto"/>
              <w:ind w:left="-108" w:right="-108"/>
              <w:jc w:val="center"/>
              <w:rPr>
                <w:rFonts w:ascii="Times New Roman" w:eastAsia="Times New Roman" w:hAnsi="Times New Roman" w:cs="Times New Roman"/>
                <w:bCs/>
                <w:color w:val="000000"/>
                <w:spacing w:val="-8"/>
                <w:sz w:val="24"/>
                <w:szCs w:val="24"/>
                <w:lang w:eastAsia="uk-UA"/>
              </w:rPr>
            </w:pPr>
            <w:r>
              <w:rPr>
                <w:rFonts w:ascii="Times New Roman" w:eastAsia="Times New Roman" w:hAnsi="Times New Roman" w:cs="Times New Roman"/>
                <w:bCs/>
                <w:color w:val="000000"/>
                <w:spacing w:val="-8"/>
                <w:sz w:val="24"/>
                <w:szCs w:val="24"/>
                <w:lang w:eastAsia="uk-UA"/>
              </w:rPr>
              <w:t>5</w:t>
            </w:r>
          </w:p>
        </w:tc>
        <w:tc>
          <w:tcPr>
            <w:tcW w:w="1746" w:type="dxa"/>
            <w:vAlign w:val="center"/>
          </w:tcPr>
          <w:p w:rsidR="001223EE" w:rsidRPr="001223EE" w:rsidRDefault="001223EE" w:rsidP="001223EE">
            <w:pPr>
              <w:widowControl w:val="0"/>
              <w:autoSpaceDE w:val="0"/>
              <w:autoSpaceDN w:val="0"/>
              <w:adjustRightInd w:val="0"/>
              <w:spacing w:after="0" w:line="240" w:lineRule="auto"/>
              <w:ind w:left="-108"/>
              <w:jc w:val="center"/>
              <w:rPr>
                <w:rFonts w:ascii="Times New Roman" w:eastAsia="Times New Roman" w:hAnsi="Times New Roman" w:cs="Times New Roman"/>
                <w:bCs/>
                <w:color w:val="000000"/>
                <w:spacing w:val="-8"/>
                <w:sz w:val="24"/>
                <w:szCs w:val="24"/>
                <w:lang w:eastAsia="uk-UA"/>
              </w:rPr>
            </w:pPr>
            <w:r w:rsidRPr="001223EE">
              <w:rPr>
                <w:rFonts w:ascii="Times New Roman" w:eastAsia="Times New Roman" w:hAnsi="Times New Roman" w:cs="Times New Roman"/>
                <w:bCs/>
                <w:color w:val="000000"/>
                <w:spacing w:val="-8"/>
                <w:sz w:val="24"/>
                <w:szCs w:val="24"/>
                <w:lang w:eastAsia="uk-UA"/>
              </w:rPr>
              <w:t>VІІ</w:t>
            </w:r>
          </w:p>
        </w:tc>
      </w:tr>
      <w:tr w:rsidR="001223EE" w:rsidRPr="001223EE" w:rsidTr="00704A34">
        <w:tc>
          <w:tcPr>
            <w:tcW w:w="3846" w:type="dxa"/>
            <w:vAlign w:val="bottom"/>
          </w:tcPr>
          <w:p w:rsidR="001223EE" w:rsidRPr="001223EE" w:rsidRDefault="001223EE" w:rsidP="001223EE">
            <w:pPr>
              <w:widowControl w:val="0"/>
              <w:autoSpaceDE w:val="0"/>
              <w:autoSpaceDN w:val="0"/>
              <w:adjustRightInd w:val="0"/>
              <w:spacing w:after="0" w:line="240" w:lineRule="auto"/>
              <w:rPr>
                <w:rFonts w:ascii="Times New Roman" w:eastAsia="Times New Roman" w:hAnsi="Times New Roman" w:cs="Times New Roman"/>
                <w:color w:val="000000"/>
                <w:spacing w:val="-1"/>
                <w:sz w:val="24"/>
                <w:szCs w:val="24"/>
                <w:lang w:eastAsia="uk-UA"/>
              </w:rPr>
            </w:pPr>
            <w:r w:rsidRPr="001223EE">
              <w:rPr>
                <w:rFonts w:ascii="Times New Roman" w:eastAsia="Times New Roman" w:hAnsi="Times New Roman" w:cs="Times New Roman"/>
                <w:sz w:val="24"/>
                <w:szCs w:val="24"/>
                <w:lang w:eastAsia="uk-UA"/>
              </w:rPr>
              <w:t xml:space="preserve"> </w:t>
            </w:r>
            <w:r w:rsidRPr="001223EE">
              <w:rPr>
                <w:rFonts w:ascii="Times New Roman" w:eastAsia="Times New Roman" w:hAnsi="Times New Roman" w:cs="Times New Roman"/>
                <w:bCs/>
                <w:color w:val="000000"/>
                <w:sz w:val="24"/>
                <w:szCs w:val="24"/>
                <w:lang w:eastAsia="uk-UA"/>
              </w:rPr>
              <w:t>Перемога антигітлерівської коаліції  і підсумки Другої світової війни</w:t>
            </w:r>
            <w:r w:rsidR="008F05A4">
              <w:rPr>
                <w:rFonts w:ascii="Times New Roman" w:eastAsia="Times New Roman" w:hAnsi="Times New Roman" w:cs="Times New Roman"/>
                <w:sz w:val="24"/>
                <w:szCs w:val="24"/>
                <w:lang w:eastAsia="uk-UA"/>
              </w:rPr>
              <w:t xml:space="preserve"> (</w:t>
            </w:r>
            <w:r w:rsidR="008F05A4">
              <w:rPr>
                <w:rFonts w:ascii="Times New Roman" w:eastAsia="Times New Roman" w:hAnsi="Times New Roman" w:cs="Times New Roman"/>
                <w:sz w:val="24"/>
                <w:szCs w:val="24"/>
                <w:lang w:val="ru-RU" w:eastAsia="uk-UA"/>
              </w:rPr>
              <w:t>3</w:t>
            </w:r>
            <w:r w:rsidRPr="001223EE">
              <w:rPr>
                <w:rFonts w:ascii="Times New Roman" w:eastAsia="Times New Roman" w:hAnsi="Times New Roman" w:cs="Times New Roman"/>
                <w:sz w:val="24"/>
                <w:szCs w:val="24"/>
                <w:lang w:eastAsia="uk-UA"/>
              </w:rPr>
              <w:t xml:space="preserve"> год.) </w:t>
            </w:r>
          </w:p>
        </w:tc>
        <w:tc>
          <w:tcPr>
            <w:tcW w:w="3780" w:type="dxa"/>
          </w:tcPr>
          <w:p w:rsidR="001223EE" w:rsidRPr="001223EE" w:rsidRDefault="001223EE" w:rsidP="001223EE">
            <w:pPr>
              <w:widowControl w:val="0"/>
              <w:autoSpaceDE w:val="0"/>
              <w:autoSpaceDN w:val="0"/>
              <w:adjustRightInd w:val="0"/>
              <w:spacing w:after="0" w:line="240" w:lineRule="auto"/>
              <w:ind w:left="-108" w:right="-30"/>
              <w:jc w:val="center"/>
              <w:rPr>
                <w:rFonts w:ascii="Times New Roman" w:eastAsia="Times New Roman" w:hAnsi="Times New Roman" w:cs="Times New Roman"/>
                <w:bCs/>
                <w:color w:val="000000"/>
                <w:spacing w:val="-8"/>
                <w:sz w:val="24"/>
                <w:szCs w:val="24"/>
                <w:lang w:eastAsia="uk-UA"/>
              </w:rPr>
            </w:pPr>
            <w:r w:rsidRPr="001223EE">
              <w:rPr>
                <w:rFonts w:ascii="Times New Roman" w:eastAsia="Times New Roman" w:hAnsi="Times New Roman" w:cs="Times New Roman"/>
                <w:bCs/>
                <w:color w:val="000000"/>
                <w:spacing w:val="-8"/>
                <w:sz w:val="24"/>
                <w:szCs w:val="24"/>
                <w:lang w:eastAsia="uk-UA"/>
              </w:rPr>
              <w:t>включення до підсумкового контролю</w:t>
            </w:r>
          </w:p>
        </w:tc>
        <w:tc>
          <w:tcPr>
            <w:tcW w:w="900" w:type="dxa"/>
          </w:tcPr>
          <w:p w:rsidR="001223EE" w:rsidRPr="001223EE" w:rsidRDefault="00A93017" w:rsidP="001223EE">
            <w:pPr>
              <w:widowControl w:val="0"/>
              <w:autoSpaceDE w:val="0"/>
              <w:autoSpaceDN w:val="0"/>
              <w:adjustRightInd w:val="0"/>
              <w:spacing w:after="0" w:line="240" w:lineRule="auto"/>
              <w:ind w:left="-108" w:right="-108"/>
              <w:jc w:val="center"/>
              <w:rPr>
                <w:rFonts w:ascii="Times New Roman" w:eastAsia="Times New Roman" w:hAnsi="Times New Roman" w:cs="Times New Roman"/>
                <w:bCs/>
                <w:color w:val="000000"/>
                <w:spacing w:val="-8"/>
                <w:sz w:val="24"/>
                <w:szCs w:val="24"/>
                <w:lang w:eastAsia="uk-UA"/>
              </w:rPr>
            </w:pPr>
            <w:r>
              <w:rPr>
                <w:rFonts w:ascii="Times New Roman" w:eastAsia="Times New Roman" w:hAnsi="Times New Roman" w:cs="Times New Roman"/>
                <w:bCs/>
                <w:color w:val="000000"/>
                <w:spacing w:val="-8"/>
                <w:sz w:val="24"/>
                <w:szCs w:val="24"/>
                <w:lang w:eastAsia="uk-UA"/>
              </w:rPr>
              <w:t>5</w:t>
            </w:r>
          </w:p>
        </w:tc>
        <w:tc>
          <w:tcPr>
            <w:tcW w:w="1746" w:type="dxa"/>
            <w:vAlign w:val="center"/>
          </w:tcPr>
          <w:p w:rsidR="001223EE" w:rsidRPr="001223EE" w:rsidRDefault="001223EE" w:rsidP="001223EE">
            <w:pPr>
              <w:widowControl w:val="0"/>
              <w:autoSpaceDE w:val="0"/>
              <w:autoSpaceDN w:val="0"/>
              <w:adjustRightInd w:val="0"/>
              <w:spacing w:after="0" w:line="240" w:lineRule="auto"/>
              <w:ind w:left="-108"/>
              <w:jc w:val="center"/>
              <w:rPr>
                <w:rFonts w:ascii="Times New Roman" w:eastAsia="Times New Roman" w:hAnsi="Times New Roman" w:cs="Times New Roman"/>
                <w:bCs/>
                <w:color w:val="000000"/>
                <w:spacing w:val="-7"/>
                <w:sz w:val="24"/>
                <w:szCs w:val="24"/>
                <w:lang w:eastAsia="uk-UA"/>
              </w:rPr>
            </w:pPr>
            <w:r w:rsidRPr="001223EE">
              <w:rPr>
                <w:rFonts w:ascii="Times New Roman" w:eastAsia="Times New Roman" w:hAnsi="Times New Roman" w:cs="Times New Roman"/>
                <w:bCs/>
                <w:color w:val="000000"/>
                <w:spacing w:val="-7"/>
                <w:sz w:val="24"/>
                <w:szCs w:val="24"/>
                <w:lang w:eastAsia="uk-UA"/>
              </w:rPr>
              <w:t>ІХ</w:t>
            </w:r>
          </w:p>
        </w:tc>
      </w:tr>
      <w:tr w:rsidR="001223EE" w:rsidRPr="001223EE" w:rsidTr="00704A34">
        <w:trPr>
          <w:trHeight w:val="612"/>
        </w:trPr>
        <w:tc>
          <w:tcPr>
            <w:tcW w:w="3846" w:type="dxa"/>
          </w:tcPr>
          <w:p w:rsidR="001223EE" w:rsidRPr="001223EE" w:rsidRDefault="00A93017" w:rsidP="001223EE">
            <w:pPr>
              <w:widowControl w:val="0"/>
              <w:autoSpaceDE w:val="0"/>
              <w:autoSpaceDN w:val="0"/>
              <w:adjustRightInd w:val="0"/>
              <w:spacing w:after="0" w:line="240" w:lineRule="auto"/>
              <w:ind w:right="34"/>
              <w:jc w:val="center"/>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 xml:space="preserve">Разом: </w:t>
            </w:r>
            <w:r w:rsidR="00732EDD">
              <w:rPr>
                <w:rFonts w:ascii="Times New Roman" w:eastAsia="Times New Roman" w:hAnsi="Times New Roman" w:cs="Times New Roman"/>
                <w:i/>
                <w:sz w:val="24"/>
                <w:szCs w:val="24"/>
                <w:lang w:eastAsia="uk-UA"/>
              </w:rPr>
              <w:t>5</w:t>
            </w:r>
            <w:r w:rsidR="008F05A4">
              <w:rPr>
                <w:rFonts w:ascii="Times New Roman" w:eastAsia="Times New Roman" w:hAnsi="Times New Roman" w:cs="Times New Roman"/>
                <w:i/>
                <w:sz w:val="24"/>
                <w:szCs w:val="24"/>
                <w:lang w:val="ru-RU" w:eastAsia="uk-UA"/>
              </w:rPr>
              <w:t>1</w:t>
            </w:r>
            <w:r w:rsidR="001223EE" w:rsidRPr="001223EE">
              <w:rPr>
                <w:rFonts w:ascii="Times New Roman" w:eastAsia="Times New Roman" w:hAnsi="Times New Roman" w:cs="Times New Roman"/>
                <w:i/>
                <w:sz w:val="24"/>
                <w:szCs w:val="24"/>
                <w:lang w:eastAsia="uk-UA"/>
              </w:rPr>
              <w:t xml:space="preserve"> год.</w:t>
            </w:r>
          </w:p>
        </w:tc>
        <w:tc>
          <w:tcPr>
            <w:tcW w:w="6426" w:type="dxa"/>
            <w:gridSpan w:val="3"/>
          </w:tcPr>
          <w:p w:rsidR="001223EE" w:rsidRPr="001223EE" w:rsidRDefault="001223EE" w:rsidP="001223EE">
            <w:pPr>
              <w:widowControl w:val="0"/>
              <w:autoSpaceDE w:val="0"/>
              <w:autoSpaceDN w:val="0"/>
              <w:adjustRightInd w:val="0"/>
              <w:spacing w:after="0" w:line="240" w:lineRule="auto"/>
              <w:ind w:right="-260"/>
              <w:jc w:val="center"/>
              <w:rPr>
                <w:rFonts w:ascii="Times New Roman" w:eastAsia="Times New Roman" w:hAnsi="Times New Roman" w:cs="Times New Roman"/>
                <w:bCs/>
                <w:i/>
                <w:color w:val="000000"/>
                <w:spacing w:val="-8"/>
                <w:sz w:val="24"/>
                <w:szCs w:val="24"/>
                <w:lang w:eastAsia="uk-UA"/>
              </w:rPr>
            </w:pPr>
            <w:r w:rsidRPr="001223EE">
              <w:rPr>
                <w:rFonts w:ascii="Times New Roman" w:eastAsia="Times New Roman" w:hAnsi="Times New Roman" w:cs="Times New Roman"/>
                <w:bCs/>
                <w:i/>
                <w:color w:val="000000"/>
                <w:spacing w:val="-8"/>
                <w:sz w:val="24"/>
                <w:szCs w:val="24"/>
                <w:lang w:eastAsia="uk-UA"/>
              </w:rPr>
              <w:t xml:space="preserve">          </w:t>
            </w:r>
            <w:r w:rsidR="00A93017">
              <w:rPr>
                <w:rFonts w:ascii="Times New Roman" w:eastAsia="Times New Roman" w:hAnsi="Times New Roman" w:cs="Times New Roman"/>
                <w:bCs/>
                <w:i/>
                <w:color w:val="000000"/>
                <w:spacing w:val="-8"/>
                <w:sz w:val="24"/>
                <w:szCs w:val="24"/>
                <w:lang w:eastAsia="uk-UA"/>
              </w:rPr>
              <w:t>Разом:  55</w:t>
            </w:r>
            <w:r w:rsidRPr="001223EE">
              <w:rPr>
                <w:rFonts w:ascii="Times New Roman" w:eastAsia="Times New Roman" w:hAnsi="Times New Roman" w:cs="Times New Roman"/>
                <w:bCs/>
                <w:i/>
                <w:color w:val="000000"/>
                <w:spacing w:val="-8"/>
                <w:sz w:val="24"/>
                <w:szCs w:val="24"/>
                <w:lang w:eastAsia="uk-UA"/>
              </w:rPr>
              <w:t xml:space="preserve"> балів</w:t>
            </w:r>
          </w:p>
        </w:tc>
      </w:tr>
    </w:tbl>
    <w:p w:rsidR="001223EE" w:rsidRPr="001223EE" w:rsidRDefault="001223EE" w:rsidP="001223EE">
      <w:pPr>
        <w:shd w:val="clear" w:color="auto" w:fill="FFFFFF"/>
        <w:spacing w:after="0" w:line="240" w:lineRule="auto"/>
        <w:ind w:left="-284" w:right="-260"/>
        <w:jc w:val="center"/>
        <w:rPr>
          <w:rFonts w:ascii="Times New Roman" w:eastAsia="Times New Roman" w:hAnsi="Times New Roman" w:cs="Times New Roman"/>
          <w:b/>
          <w:bCs/>
          <w:color w:val="000000"/>
          <w:spacing w:val="-7"/>
          <w:sz w:val="24"/>
          <w:szCs w:val="24"/>
          <w:lang w:eastAsia="uk-UA"/>
        </w:rPr>
      </w:pPr>
    </w:p>
    <w:p w:rsidR="001223EE" w:rsidRPr="001223EE" w:rsidRDefault="001223EE" w:rsidP="001223EE">
      <w:pPr>
        <w:shd w:val="clear" w:color="auto" w:fill="FFFFFF"/>
        <w:spacing w:after="0" w:line="240" w:lineRule="auto"/>
        <w:ind w:left="567" w:right="-260"/>
        <w:jc w:val="center"/>
        <w:rPr>
          <w:rFonts w:ascii="Times New Roman" w:eastAsia="Times New Roman" w:hAnsi="Times New Roman" w:cs="Times New Roman"/>
          <w:b/>
          <w:bCs/>
          <w:color w:val="000000"/>
          <w:spacing w:val="-8"/>
          <w:sz w:val="24"/>
          <w:szCs w:val="24"/>
          <w:lang w:eastAsia="uk-UA"/>
        </w:rPr>
      </w:pPr>
    </w:p>
    <w:p w:rsidR="001223EE" w:rsidRPr="001223EE" w:rsidRDefault="001223EE" w:rsidP="001223EE">
      <w:pPr>
        <w:shd w:val="clear" w:color="auto" w:fill="FFFFFF"/>
        <w:spacing w:after="0" w:line="240" w:lineRule="auto"/>
        <w:ind w:left="567" w:right="-260"/>
        <w:jc w:val="center"/>
        <w:rPr>
          <w:rFonts w:ascii="Times New Roman" w:eastAsia="Times New Roman" w:hAnsi="Times New Roman" w:cs="Times New Roman"/>
          <w:b/>
          <w:bCs/>
          <w:color w:val="000000"/>
          <w:spacing w:val="-8"/>
          <w:sz w:val="24"/>
          <w:szCs w:val="24"/>
          <w:lang w:eastAsia="uk-UA"/>
        </w:rPr>
      </w:pPr>
    </w:p>
    <w:p w:rsidR="001223EE" w:rsidRPr="001223EE" w:rsidRDefault="001223EE" w:rsidP="001223EE">
      <w:pPr>
        <w:shd w:val="clear" w:color="auto" w:fill="FFFFFF"/>
        <w:spacing w:after="0" w:line="240" w:lineRule="auto"/>
        <w:ind w:left="567"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br w:type="page"/>
      </w:r>
    </w:p>
    <w:p w:rsidR="008F05A4" w:rsidRPr="008F05A4" w:rsidRDefault="008F05A4" w:rsidP="008F05A4">
      <w:pPr>
        <w:shd w:val="clear" w:color="auto" w:fill="FFFFFF"/>
        <w:spacing w:after="0" w:line="240" w:lineRule="auto"/>
        <w:ind w:left="-142" w:right="-558"/>
        <w:jc w:val="center"/>
        <w:rPr>
          <w:rFonts w:ascii="Times New Roman" w:eastAsia="Times New Roman" w:hAnsi="Times New Roman" w:cs="Times New Roman"/>
          <w:bCs/>
          <w:i/>
          <w:color w:val="000000"/>
          <w:spacing w:val="-7"/>
          <w:sz w:val="24"/>
          <w:szCs w:val="24"/>
          <w:lang w:eastAsia="uk-UA"/>
        </w:rPr>
      </w:pPr>
      <w:r w:rsidRPr="008F05A4">
        <w:rPr>
          <w:rFonts w:ascii="Times New Roman" w:eastAsia="Times New Roman" w:hAnsi="Times New Roman" w:cs="Times New Roman"/>
          <w:bCs/>
          <w:i/>
          <w:color w:val="000000"/>
          <w:spacing w:val="-7"/>
          <w:sz w:val="24"/>
          <w:szCs w:val="24"/>
          <w:lang w:eastAsia="uk-UA"/>
        </w:rPr>
        <w:lastRenderedPageBreak/>
        <w:t xml:space="preserve">VIІІ семестр  </w:t>
      </w:r>
    </w:p>
    <w:p w:rsidR="008F05A4" w:rsidRPr="008F05A4" w:rsidRDefault="008F05A4" w:rsidP="008F05A4">
      <w:pPr>
        <w:shd w:val="clear" w:color="auto" w:fill="FFFFFF"/>
        <w:spacing w:after="0" w:line="240" w:lineRule="auto"/>
        <w:ind w:left="567" w:right="-260"/>
        <w:jc w:val="center"/>
        <w:rPr>
          <w:rFonts w:ascii="Times New Roman" w:eastAsia="Times New Roman" w:hAnsi="Times New Roman" w:cs="Times New Roman"/>
          <w:b/>
          <w:bCs/>
          <w:color w:val="000000"/>
          <w:spacing w:val="-8"/>
          <w:sz w:val="24"/>
          <w:szCs w:val="24"/>
          <w:lang w:eastAsia="uk-UA"/>
        </w:rPr>
      </w:pPr>
    </w:p>
    <w:p w:rsidR="008F05A4" w:rsidRPr="008F05A4" w:rsidRDefault="008F05A4" w:rsidP="008F05A4">
      <w:pPr>
        <w:shd w:val="clear" w:color="auto" w:fill="FFFFFF"/>
        <w:spacing w:after="0" w:line="240" w:lineRule="auto"/>
        <w:ind w:left="567" w:right="-260"/>
        <w:jc w:val="center"/>
        <w:rPr>
          <w:rFonts w:ascii="Times New Roman" w:eastAsia="Times New Roman" w:hAnsi="Times New Roman" w:cs="Times New Roman"/>
          <w:b/>
          <w:bCs/>
          <w:color w:val="000000"/>
          <w:spacing w:val="-8"/>
          <w:sz w:val="24"/>
          <w:szCs w:val="24"/>
          <w:lang w:eastAsia="uk-UA"/>
        </w:rPr>
      </w:pPr>
    </w:p>
    <w:tbl>
      <w:tblPr>
        <w:tblW w:w="102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6"/>
        <w:gridCol w:w="3780"/>
        <w:gridCol w:w="900"/>
        <w:gridCol w:w="1746"/>
      </w:tblGrid>
      <w:tr w:rsidR="008F05A4" w:rsidRPr="008F05A4" w:rsidTr="00720842">
        <w:trPr>
          <w:trHeight w:val="1003"/>
        </w:trPr>
        <w:tc>
          <w:tcPr>
            <w:tcW w:w="3846" w:type="dxa"/>
            <w:tcBorders>
              <w:top w:val="single" w:sz="4" w:space="0" w:color="auto"/>
              <w:left w:val="single" w:sz="4" w:space="0" w:color="auto"/>
              <w:bottom w:val="single" w:sz="4" w:space="0" w:color="auto"/>
              <w:right w:val="single" w:sz="4" w:space="0" w:color="auto"/>
            </w:tcBorders>
            <w:shd w:val="clear" w:color="auto" w:fill="auto"/>
          </w:tcPr>
          <w:p w:rsidR="008F05A4" w:rsidRPr="008F05A4" w:rsidRDefault="008F05A4" w:rsidP="008F05A4">
            <w:pPr>
              <w:widowControl w:val="0"/>
              <w:autoSpaceDE w:val="0"/>
              <w:autoSpaceDN w:val="0"/>
              <w:adjustRightInd w:val="0"/>
              <w:spacing w:after="0" w:line="240" w:lineRule="auto"/>
              <w:ind w:right="-107"/>
              <w:jc w:val="center"/>
              <w:rPr>
                <w:rFonts w:ascii="Times New Roman" w:eastAsia="Times New Roman" w:hAnsi="Times New Roman" w:cs="Times New Roman"/>
                <w:b/>
                <w:bCs/>
                <w:color w:val="000000"/>
                <w:spacing w:val="-8"/>
                <w:sz w:val="24"/>
                <w:szCs w:val="24"/>
                <w:lang w:eastAsia="uk-UA"/>
              </w:rPr>
            </w:pPr>
          </w:p>
          <w:p w:rsidR="008F05A4" w:rsidRPr="008F05A4" w:rsidRDefault="008F05A4" w:rsidP="008F05A4">
            <w:pPr>
              <w:widowControl w:val="0"/>
              <w:autoSpaceDE w:val="0"/>
              <w:autoSpaceDN w:val="0"/>
              <w:adjustRightInd w:val="0"/>
              <w:spacing w:after="0" w:line="240" w:lineRule="auto"/>
              <w:ind w:right="-107"/>
              <w:jc w:val="center"/>
              <w:rPr>
                <w:rFonts w:ascii="Times New Roman" w:eastAsia="Times New Roman" w:hAnsi="Times New Roman" w:cs="Times New Roman"/>
                <w:b/>
                <w:bCs/>
                <w:color w:val="000000"/>
                <w:spacing w:val="-8"/>
                <w:sz w:val="24"/>
                <w:szCs w:val="24"/>
                <w:lang w:eastAsia="uk-UA"/>
              </w:rPr>
            </w:pPr>
            <w:r w:rsidRPr="008F05A4">
              <w:rPr>
                <w:rFonts w:ascii="Times New Roman" w:eastAsia="Times New Roman" w:hAnsi="Times New Roman" w:cs="Times New Roman"/>
                <w:b/>
                <w:bCs/>
                <w:color w:val="000000"/>
                <w:spacing w:val="-8"/>
                <w:sz w:val="24"/>
                <w:szCs w:val="24"/>
                <w:lang w:eastAsia="uk-UA"/>
              </w:rPr>
              <w:t>Розділи (обсяг в годинах)</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8F05A4" w:rsidRPr="008F05A4" w:rsidRDefault="008F05A4" w:rsidP="008F05A4">
            <w:pPr>
              <w:widowControl w:val="0"/>
              <w:autoSpaceDE w:val="0"/>
              <w:autoSpaceDN w:val="0"/>
              <w:adjustRightInd w:val="0"/>
              <w:spacing w:after="0" w:line="240" w:lineRule="auto"/>
              <w:ind w:left="-108" w:right="-30"/>
              <w:jc w:val="center"/>
              <w:rPr>
                <w:rFonts w:ascii="Times New Roman" w:eastAsia="Times New Roman" w:hAnsi="Times New Roman" w:cs="Times New Roman"/>
                <w:b/>
                <w:bCs/>
                <w:color w:val="000000"/>
                <w:spacing w:val="-8"/>
                <w:sz w:val="24"/>
                <w:szCs w:val="24"/>
                <w:lang w:eastAsia="uk-UA"/>
              </w:rPr>
            </w:pPr>
          </w:p>
          <w:p w:rsidR="008F05A4" w:rsidRPr="008F05A4" w:rsidRDefault="008F05A4" w:rsidP="008F05A4">
            <w:pPr>
              <w:widowControl w:val="0"/>
              <w:autoSpaceDE w:val="0"/>
              <w:autoSpaceDN w:val="0"/>
              <w:adjustRightInd w:val="0"/>
              <w:spacing w:after="0" w:line="240" w:lineRule="auto"/>
              <w:ind w:left="-108" w:right="-30"/>
              <w:jc w:val="center"/>
              <w:rPr>
                <w:rFonts w:ascii="Times New Roman" w:eastAsia="Times New Roman" w:hAnsi="Times New Roman" w:cs="Times New Roman"/>
                <w:b/>
                <w:bCs/>
                <w:color w:val="000000"/>
                <w:spacing w:val="-8"/>
                <w:sz w:val="24"/>
                <w:szCs w:val="24"/>
                <w:lang w:eastAsia="uk-UA"/>
              </w:rPr>
            </w:pPr>
            <w:r w:rsidRPr="008F05A4">
              <w:rPr>
                <w:rFonts w:ascii="Times New Roman" w:eastAsia="Times New Roman" w:hAnsi="Times New Roman" w:cs="Times New Roman"/>
                <w:b/>
                <w:bCs/>
                <w:color w:val="000000"/>
                <w:spacing w:val="-8"/>
                <w:sz w:val="24"/>
                <w:szCs w:val="24"/>
                <w:lang w:eastAsia="uk-UA"/>
              </w:rPr>
              <w:t>Вид контролю</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F05A4" w:rsidRPr="008F05A4" w:rsidRDefault="008F05A4" w:rsidP="008F05A4">
            <w:pPr>
              <w:widowControl w:val="0"/>
              <w:autoSpaceDE w:val="0"/>
              <w:autoSpaceDN w:val="0"/>
              <w:adjustRightInd w:val="0"/>
              <w:spacing w:after="0" w:line="240" w:lineRule="auto"/>
              <w:ind w:left="-108" w:right="-108"/>
              <w:jc w:val="center"/>
              <w:rPr>
                <w:rFonts w:ascii="Times New Roman" w:eastAsia="Times New Roman" w:hAnsi="Times New Roman" w:cs="Times New Roman"/>
                <w:b/>
                <w:bCs/>
                <w:color w:val="000000"/>
                <w:spacing w:val="-8"/>
                <w:sz w:val="24"/>
                <w:szCs w:val="24"/>
                <w:lang w:eastAsia="uk-UA"/>
              </w:rPr>
            </w:pPr>
          </w:p>
          <w:p w:rsidR="008F05A4" w:rsidRPr="008F05A4" w:rsidRDefault="008F05A4" w:rsidP="008F05A4">
            <w:pPr>
              <w:widowControl w:val="0"/>
              <w:autoSpaceDE w:val="0"/>
              <w:autoSpaceDN w:val="0"/>
              <w:adjustRightInd w:val="0"/>
              <w:spacing w:after="0" w:line="240" w:lineRule="auto"/>
              <w:ind w:left="-108" w:right="-108"/>
              <w:jc w:val="center"/>
              <w:rPr>
                <w:rFonts w:ascii="Times New Roman" w:eastAsia="Times New Roman" w:hAnsi="Times New Roman" w:cs="Times New Roman"/>
                <w:b/>
                <w:bCs/>
                <w:color w:val="000000"/>
                <w:spacing w:val="-8"/>
                <w:sz w:val="24"/>
                <w:szCs w:val="24"/>
                <w:lang w:eastAsia="uk-UA"/>
              </w:rPr>
            </w:pPr>
            <w:r w:rsidRPr="008F05A4">
              <w:rPr>
                <w:rFonts w:ascii="Times New Roman" w:eastAsia="Times New Roman" w:hAnsi="Times New Roman" w:cs="Times New Roman"/>
                <w:b/>
                <w:bCs/>
                <w:color w:val="000000"/>
                <w:spacing w:val="-8"/>
                <w:sz w:val="24"/>
                <w:szCs w:val="24"/>
                <w:lang w:eastAsia="uk-UA"/>
              </w:rPr>
              <w:t>Бали</w:t>
            </w:r>
          </w:p>
        </w:tc>
        <w:tc>
          <w:tcPr>
            <w:tcW w:w="1746" w:type="dxa"/>
            <w:tcBorders>
              <w:top w:val="single" w:sz="4" w:space="0" w:color="auto"/>
              <w:left w:val="single" w:sz="4" w:space="0" w:color="auto"/>
              <w:bottom w:val="single" w:sz="4" w:space="0" w:color="auto"/>
              <w:right w:val="single" w:sz="4" w:space="0" w:color="auto"/>
            </w:tcBorders>
            <w:shd w:val="clear" w:color="auto" w:fill="auto"/>
          </w:tcPr>
          <w:p w:rsidR="008F05A4" w:rsidRPr="008F05A4" w:rsidRDefault="008F05A4" w:rsidP="008F05A4">
            <w:pPr>
              <w:widowControl w:val="0"/>
              <w:autoSpaceDE w:val="0"/>
              <w:autoSpaceDN w:val="0"/>
              <w:adjustRightInd w:val="0"/>
              <w:spacing w:after="0" w:line="240" w:lineRule="auto"/>
              <w:jc w:val="center"/>
              <w:rPr>
                <w:rFonts w:ascii="Times New Roman" w:eastAsia="Times New Roman" w:hAnsi="Times New Roman" w:cs="Times New Roman"/>
                <w:b/>
                <w:bCs/>
                <w:color w:val="000000"/>
                <w:spacing w:val="-8"/>
                <w:sz w:val="24"/>
                <w:szCs w:val="24"/>
                <w:lang w:eastAsia="uk-UA"/>
              </w:rPr>
            </w:pPr>
            <w:r w:rsidRPr="008F05A4">
              <w:rPr>
                <w:rFonts w:ascii="Times New Roman" w:eastAsia="Times New Roman" w:hAnsi="Times New Roman" w:cs="Times New Roman"/>
                <w:b/>
                <w:bCs/>
                <w:color w:val="000000"/>
                <w:spacing w:val="-8"/>
                <w:sz w:val="24"/>
                <w:szCs w:val="24"/>
                <w:lang w:eastAsia="uk-UA"/>
              </w:rPr>
              <w:t xml:space="preserve">Термін </w:t>
            </w:r>
          </w:p>
          <w:p w:rsidR="008F05A4" w:rsidRPr="008F05A4" w:rsidRDefault="008F05A4" w:rsidP="008F05A4">
            <w:pPr>
              <w:widowControl w:val="0"/>
              <w:autoSpaceDE w:val="0"/>
              <w:autoSpaceDN w:val="0"/>
              <w:adjustRightInd w:val="0"/>
              <w:spacing w:after="0" w:line="240" w:lineRule="auto"/>
              <w:ind w:right="-108"/>
              <w:jc w:val="center"/>
              <w:rPr>
                <w:rFonts w:ascii="Times New Roman" w:eastAsia="Times New Roman" w:hAnsi="Times New Roman" w:cs="Times New Roman"/>
                <w:b/>
                <w:bCs/>
                <w:color w:val="000000"/>
                <w:spacing w:val="-8"/>
                <w:sz w:val="24"/>
                <w:szCs w:val="24"/>
                <w:lang w:eastAsia="uk-UA"/>
              </w:rPr>
            </w:pPr>
            <w:r w:rsidRPr="008F05A4">
              <w:rPr>
                <w:rFonts w:ascii="Times New Roman" w:eastAsia="Times New Roman" w:hAnsi="Times New Roman" w:cs="Times New Roman"/>
                <w:b/>
                <w:bCs/>
                <w:color w:val="000000"/>
                <w:spacing w:val="-8"/>
                <w:sz w:val="24"/>
                <w:szCs w:val="24"/>
                <w:lang w:eastAsia="uk-UA"/>
              </w:rPr>
              <w:t>виконання (тижні)</w:t>
            </w:r>
          </w:p>
        </w:tc>
      </w:tr>
      <w:tr w:rsidR="008F05A4" w:rsidRPr="008F05A4" w:rsidTr="00720842">
        <w:trPr>
          <w:trHeight w:val="497"/>
        </w:trPr>
        <w:tc>
          <w:tcPr>
            <w:tcW w:w="10272" w:type="dxa"/>
            <w:gridSpan w:val="4"/>
            <w:tcBorders>
              <w:top w:val="single" w:sz="4" w:space="0" w:color="auto"/>
              <w:left w:val="single" w:sz="4" w:space="0" w:color="auto"/>
              <w:bottom w:val="single" w:sz="4" w:space="0" w:color="auto"/>
              <w:right w:val="single" w:sz="4" w:space="0" w:color="auto"/>
            </w:tcBorders>
            <w:shd w:val="clear" w:color="auto" w:fill="auto"/>
          </w:tcPr>
          <w:p w:rsidR="008F05A4" w:rsidRPr="008F05A4" w:rsidRDefault="008F05A4" w:rsidP="008F05A4">
            <w:pPr>
              <w:widowControl w:val="0"/>
              <w:autoSpaceDE w:val="0"/>
              <w:autoSpaceDN w:val="0"/>
              <w:adjustRightInd w:val="0"/>
              <w:spacing w:after="0" w:line="240" w:lineRule="auto"/>
              <w:ind w:left="-284" w:right="-119" w:firstLine="426"/>
              <w:jc w:val="center"/>
              <w:rPr>
                <w:rFonts w:ascii="Times New Roman" w:eastAsia="Times New Roman" w:hAnsi="Times New Roman" w:cs="Times New Roman"/>
                <w:b/>
                <w:color w:val="000000"/>
                <w:spacing w:val="1"/>
                <w:sz w:val="24"/>
                <w:szCs w:val="24"/>
                <w:lang w:eastAsia="uk-UA"/>
              </w:rPr>
            </w:pPr>
            <w:r w:rsidRPr="008F05A4">
              <w:rPr>
                <w:rFonts w:ascii="Times New Roman" w:eastAsia="Times New Roman" w:hAnsi="Times New Roman" w:cs="Times New Roman"/>
                <w:b/>
                <w:color w:val="000000"/>
                <w:spacing w:val="1"/>
                <w:sz w:val="24"/>
                <w:szCs w:val="24"/>
                <w:lang w:eastAsia="uk-UA"/>
              </w:rPr>
              <w:t xml:space="preserve">Змістовий модуль І. </w:t>
            </w:r>
          </w:p>
          <w:p w:rsidR="008F05A4" w:rsidRPr="008F05A4" w:rsidRDefault="008F05A4" w:rsidP="008F05A4">
            <w:pPr>
              <w:spacing w:after="0" w:line="240" w:lineRule="auto"/>
              <w:jc w:val="center"/>
              <w:rPr>
                <w:rFonts w:ascii="Times New Roman" w:eastAsia="Times New Roman" w:hAnsi="Times New Roman" w:cs="Times New Roman"/>
                <w:b/>
                <w:bCs/>
                <w:i/>
                <w:iCs/>
                <w:sz w:val="24"/>
                <w:szCs w:val="24"/>
                <w:lang w:eastAsia="uk-UA"/>
              </w:rPr>
            </w:pPr>
            <w:r w:rsidRPr="008F05A4">
              <w:rPr>
                <w:rFonts w:ascii="Times New Roman" w:eastAsia="Times New Roman" w:hAnsi="Times New Roman" w:cs="Times New Roman"/>
                <w:b/>
                <w:color w:val="000000"/>
                <w:sz w:val="24"/>
                <w:szCs w:val="24"/>
                <w:lang w:eastAsia="uk-UA"/>
              </w:rPr>
              <w:t>Світ у другій половині ХХ ст.: загальні тенденції розвитку</w:t>
            </w:r>
          </w:p>
          <w:p w:rsidR="008F05A4" w:rsidRPr="008F05A4" w:rsidRDefault="008F05A4" w:rsidP="008F05A4">
            <w:pPr>
              <w:widowControl w:val="0"/>
              <w:autoSpaceDE w:val="0"/>
              <w:autoSpaceDN w:val="0"/>
              <w:adjustRightInd w:val="0"/>
              <w:spacing w:after="0" w:line="240" w:lineRule="auto"/>
              <w:ind w:right="-260"/>
              <w:jc w:val="center"/>
              <w:rPr>
                <w:rFonts w:ascii="Times New Roman" w:eastAsia="Times New Roman" w:hAnsi="Times New Roman" w:cs="Times New Roman"/>
                <w:b/>
                <w:bCs/>
                <w:color w:val="000000"/>
                <w:spacing w:val="-8"/>
                <w:sz w:val="24"/>
                <w:szCs w:val="24"/>
                <w:lang w:eastAsia="uk-UA"/>
              </w:rPr>
            </w:pPr>
          </w:p>
        </w:tc>
      </w:tr>
      <w:tr w:rsidR="008F05A4" w:rsidRPr="008F05A4" w:rsidTr="00720842">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8F05A4" w:rsidRPr="008F05A4" w:rsidRDefault="008F05A4" w:rsidP="008F05A4">
            <w:pPr>
              <w:widowControl w:val="0"/>
              <w:autoSpaceDE w:val="0"/>
              <w:autoSpaceDN w:val="0"/>
              <w:adjustRightInd w:val="0"/>
              <w:spacing w:after="0" w:line="240" w:lineRule="auto"/>
              <w:rPr>
                <w:rFonts w:ascii="Times New Roman" w:eastAsia="Times New Roman" w:hAnsi="Times New Roman" w:cs="Times New Roman"/>
                <w:bCs/>
                <w:color w:val="000000"/>
                <w:spacing w:val="-8"/>
                <w:sz w:val="24"/>
                <w:szCs w:val="24"/>
                <w:lang w:eastAsia="uk-UA"/>
              </w:rPr>
            </w:pPr>
            <w:r w:rsidRPr="008F05A4">
              <w:rPr>
                <w:rFonts w:ascii="Times New Roman" w:eastAsia="Times New Roman" w:hAnsi="Times New Roman" w:cs="Times New Roman"/>
                <w:color w:val="000000"/>
                <w:spacing w:val="-1"/>
                <w:sz w:val="24"/>
                <w:szCs w:val="24"/>
                <w:lang w:eastAsia="uk-UA"/>
              </w:rPr>
              <w:t xml:space="preserve"> </w:t>
            </w:r>
            <w:r w:rsidRPr="008F05A4">
              <w:rPr>
                <w:rFonts w:ascii="Times New Roman" w:eastAsia="Times New Roman" w:hAnsi="Times New Roman" w:cs="Times New Roman"/>
                <w:color w:val="000000"/>
                <w:spacing w:val="-1"/>
                <w:w w:val="106"/>
                <w:sz w:val="24"/>
                <w:szCs w:val="24"/>
                <w:lang w:eastAsia="uk-UA"/>
              </w:rPr>
              <w:t>Біполярність світу у другій половині ХХ ст.</w:t>
            </w:r>
            <w:r w:rsidRPr="008F05A4">
              <w:rPr>
                <w:rFonts w:ascii="Times New Roman" w:eastAsia="Times New Roman" w:hAnsi="Times New Roman" w:cs="Times New Roman"/>
                <w:color w:val="000000"/>
                <w:spacing w:val="-1"/>
                <w:sz w:val="24"/>
                <w:szCs w:val="24"/>
                <w:lang w:eastAsia="uk-UA"/>
              </w:rPr>
              <w:t xml:space="preserve"> (</w:t>
            </w:r>
            <w:r w:rsidRPr="008F05A4">
              <w:rPr>
                <w:rFonts w:ascii="Times New Roman" w:eastAsia="Times New Roman" w:hAnsi="Times New Roman" w:cs="Times New Roman"/>
                <w:color w:val="000000"/>
                <w:spacing w:val="-1"/>
                <w:sz w:val="24"/>
                <w:szCs w:val="24"/>
                <w:lang w:val="ru-RU" w:eastAsia="uk-UA"/>
              </w:rPr>
              <w:t>10</w:t>
            </w:r>
            <w:r w:rsidRPr="008F05A4">
              <w:rPr>
                <w:rFonts w:ascii="Times New Roman" w:eastAsia="Times New Roman" w:hAnsi="Times New Roman" w:cs="Times New Roman"/>
                <w:color w:val="000000"/>
                <w:spacing w:val="-1"/>
                <w:sz w:val="24"/>
                <w:szCs w:val="24"/>
                <w:lang w:eastAsia="uk-UA"/>
              </w:rPr>
              <w:t xml:space="preserve"> год.)</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8F05A4" w:rsidRPr="008F05A4" w:rsidRDefault="008F05A4" w:rsidP="008F05A4">
            <w:pPr>
              <w:widowControl w:val="0"/>
              <w:autoSpaceDE w:val="0"/>
              <w:autoSpaceDN w:val="0"/>
              <w:adjustRightInd w:val="0"/>
              <w:spacing w:after="0" w:line="240" w:lineRule="auto"/>
              <w:ind w:left="-108" w:right="-30"/>
              <w:jc w:val="center"/>
              <w:rPr>
                <w:rFonts w:ascii="Times New Roman" w:eastAsia="Times New Roman" w:hAnsi="Times New Roman" w:cs="Times New Roman"/>
                <w:bCs/>
                <w:color w:val="000000"/>
                <w:spacing w:val="-8"/>
                <w:sz w:val="24"/>
                <w:szCs w:val="24"/>
                <w:lang w:eastAsia="uk-UA"/>
              </w:rPr>
            </w:pPr>
            <w:r w:rsidRPr="008F05A4">
              <w:rPr>
                <w:rFonts w:ascii="Times New Roman" w:eastAsia="Times New Roman" w:hAnsi="Times New Roman" w:cs="Times New Roman"/>
                <w:bCs/>
                <w:color w:val="000000"/>
                <w:spacing w:val="-8"/>
                <w:sz w:val="24"/>
                <w:szCs w:val="24"/>
                <w:lang w:eastAsia="uk-UA"/>
              </w:rPr>
              <w:t>включення до підсумкового контролю</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05A4" w:rsidRPr="008F05A4" w:rsidRDefault="008F05A4" w:rsidP="008F05A4">
            <w:pPr>
              <w:widowControl w:val="0"/>
              <w:autoSpaceDE w:val="0"/>
              <w:autoSpaceDN w:val="0"/>
              <w:adjustRightInd w:val="0"/>
              <w:spacing w:after="0" w:line="240" w:lineRule="auto"/>
              <w:ind w:left="-108" w:right="-108"/>
              <w:jc w:val="center"/>
              <w:rPr>
                <w:rFonts w:ascii="Times New Roman" w:eastAsia="Times New Roman" w:hAnsi="Times New Roman" w:cs="Times New Roman"/>
                <w:bCs/>
                <w:color w:val="000000"/>
                <w:spacing w:val="-8"/>
                <w:sz w:val="24"/>
                <w:szCs w:val="24"/>
                <w:lang w:val="ru-RU" w:eastAsia="uk-UA"/>
              </w:rPr>
            </w:pPr>
            <w:r w:rsidRPr="008F05A4">
              <w:rPr>
                <w:rFonts w:ascii="Times New Roman" w:eastAsia="Times New Roman" w:hAnsi="Times New Roman" w:cs="Times New Roman"/>
                <w:bCs/>
                <w:color w:val="000000"/>
                <w:spacing w:val="-8"/>
                <w:sz w:val="24"/>
                <w:szCs w:val="24"/>
                <w:lang w:val="ru-RU" w:eastAsia="uk-UA"/>
              </w:rPr>
              <w:t>10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8F05A4" w:rsidRPr="008F05A4" w:rsidRDefault="008F05A4" w:rsidP="008F05A4">
            <w:pPr>
              <w:widowControl w:val="0"/>
              <w:autoSpaceDE w:val="0"/>
              <w:autoSpaceDN w:val="0"/>
              <w:adjustRightInd w:val="0"/>
              <w:spacing w:after="0" w:line="240" w:lineRule="auto"/>
              <w:ind w:left="-108"/>
              <w:jc w:val="center"/>
              <w:rPr>
                <w:rFonts w:ascii="Times New Roman" w:eastAsia="Times New Roman" w:hAnsi="Times New Roman" w:cs="Times New Roman"/>
                <w:bCs/>
                <w:color w:val="000000"/>
                <w:spacing w:val="-8"/>
                <w:sz w:val="24"/>
                <w:szCs w:val="24"/>
                <w:lang w:eastAsia="uk-UA"/>
              </w:rPr>
            </w:pPr>
            <w:r w:rsidRPr="008F05A4">
              <w:rPr>
                <w:rFonts w:ascii="Times New Roman" w:eastAsia="Times New Roman" w:hAnsi="Times New Roman" w:cs="Times New Roman"/>
                <w:bCs/>
                <w:color w:val="000000"/>
                <w:spacing w:val="-8"/>
                <w:sz w:val="24"/>
                <w:szCs w:val="24"/>
                <w:lang w:eastAsia="uk-UA"/>
              </w:rPr>
              <w:t>І</w:t>
            </w:r>
          </w:p>
        </w:tc>
      </w:tr>
      <w:tr w:rsidR="008F05A4" w:rsidRPr="008F05A4" w:rsidTr="00720842">
        <w:tc>
          <w:tcPr>
            <w:tcW w:w="3846" w:type="dxa"/>
            <w:tcBorders>
              <w:top w:val="single" w:sz="4" w:space="0" w:color="auto"/>
              <w:left w:val="single" w:sz="4" w:space="0" w:color="auto"/>
              <w:bottom w:val="single" w:sz="4" w:space="0" w:color="auto"/>
              <w:right w:val="single" w:sz="4" w:space="0" w:color="auto"/>
            </w:tcBorders>
            <w:shd w:val="clear" w:color="auto" w:fill="auto"/>
          </w:tcPr>
          <w:p w:rsidR="008F05A4" w:rsidRPr="008F05A4" w:rsidRDefault="008F05A4" w:rsidP="008F05A4">
            <w:pPr>
              <w:widowControl w:val="0"/>
              <w:autoSpaceDE w:val="0"/>
              <w:autoSpaceDN w:val="0"/>
              <w:adjustRightInd w:val="0"/>
              <w:spacing w:after="0" w:line="240" w:lineRule="auto"/>
              <w:ind w:right="49"/>
              <w:jc w:val="both"/>
              <w:rPr>
                <w:rFonts w:ascii="Times New Roman" w:eastAsia="Times New Roman" w:hAnsi="Times New Roman" w:cs="Times New Roman"/>
                <w:color w:val="000000"/>
                <w:spacing w:val="-1"/>
                <w:w w:val="106"/>
                <w:sz w:val="24"/>
                <w:szCs w:val="24"/>
                <w:lang w:eastAsia="uk-UA"/>
              </w:rPr>
            </w:pPr>
            <w:r w:rsidRPr="008F05A4">
              <w:rPr>
                <w:rFonts w:ascii="Times New Roman" w:eastAsia="Times New Roman" w:hAnsi="Times New Roman" w:cs="Times New Roman"/>
                <w:color w:val="000000"/>
                <w:spacing w:val="-1"/>
                <w:w w:val="106"/>
                <w:sz w:val="24"/>
                <w:szCs w:val="24"/>
                <w:lang w:eastAsia="uk-UA"/>
              </w:rPr>
              <w:t>Міжнародні відносини у другій половині ХХ ст.</w:t>
            </w:r>
            <w:r w:rsidRPr="008F05A4">
              <w:rPr>
                <w:rFonts w:ascii="Times New Roman" w:eastAsia="Times New Roman" w:hAnsi="Times New Roman" w:cs="Times New Roman"/>
                <w:sz w:val="24"/>
                <w:szCs w:val="24"/>
                <w:lang w:eastAsia="uk-UA"/>
              </w:rPr>
              <w:t xml:space="preserve"> (1</w:t>
            </w:r>
            <w:r w:rsidRPr="008F05A4">
              <w:rPr>
                <w:rFonts w:ascii="Times New Roman" w:eastAsia="Times New Roman" w:hAnsi="Times New Roman" w:cs="Times New Roman"/>
                <w:sz w:val="24"/>
                <w:szCs w:val="24"/>
                <w:lang w:val="ru-RU" w:eastAsia="uk-UA"/>
              </w:rPr>
              <w:t>0</w:t>
            </w:r>
            <w:r w:rsidRPr="008F05A4">
              <w:rPr>
                <w:rFonts w:ascii="Times New Roman" w:eastAsia="Times New Roman" w:hAnsi="Times New Roman" w:cs="Times New Roman"/>
                <w:sz w:val="24"/>
                <w:szCs w:val="24"/>
                <w:lang w:eastAsia="uk-UA"/>
              </w:rPr>
              <w:t xml:space="preserve"> год.)</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8F05A4" w:rsidRPr="008F05A4" w:rsidRDefault="008F05A4" w:rsidP="008F05A4">
            <w:pPr>
              <w:widowControl w:val="0"/>
              <w:autoSpaceDE w:val="0"/>
              <w:autoSpaceDN w:val="0"/>
              <w:adjustRightInd w:val="0"/>
              <w:spacing w:after="0" w:line="240" w:lineRule="auto"/>
              <w:ind w:left="-108" w:right="-30"/>
              <w:jc w:val="center"/>
              <w:rPr>
                <w:rFonts w:ascii="Times New Roman" w:eastAsia="Times New Roman" w:hAnsi="Times New Roman" w:cs="Times New Roman"/>
                <w:bCs/>
                <w:color w:val="000000"/>
                <w:spacing w:val="-8"/>
                <w:sz w:val="24"/>
                <w:szCs w:val="24"/>
                <w:lang w:eastAsia="uk-UA"/>
              </w:rPr>
            </w:pPr>
            <w:r w:rsidRPr="008F05A4">
              <w:rPr>
                <w:rFonts w:ascii="Times New Roman" w:eastAsia="Times New Roman" w:hAnsi="Times New Roman" w:cs="Times New Roman"/>
                <w:bCs/>
                <w:color w:val="000000"/>
                <w:spacing w:val="-8"/>
                <w:sz w:val="24"/>
                <w:szCs w:val="24"/>
                <w:lang w:eastAsia="uk-UA"/>
              </w:rPr>
              <w:t>включення до підсумкового контролю</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05A4" w:rsidRPr="008F05A4" w:rsidRDefault="008F05A4" w:rsidP="008F05A4">
            <w:pPr>
              <w:widowControl w:val="0"/>
              <w:autoSpaceDE w:val="0"/>
              <w:autoSpaceDN w:val="0"/>
              <w:adjustRightInd w:val="0"/>
              <w:spacing w:after="0" w:line="240" w:lineRule="auto"/>
              <w:ind w:left="-108" w:right="-108"/>
              <w:jc w:val="center"/>
              <w:rPr>
                <w:rFonts w:ascii="Times New Roman" w:eastAsia="Times New Roman" w:hAnsi="Times New Roman" w:cs="Times New Roman"/>
                <w:bCs/>
                <w:color w:val="000000"/>
                <w:spacing w:val="-8"/>
                <w:sz w:val="24"/>
                <w:szCs w:val="24"/>
                <w:lang w:eastAsia="uk-UA"/>
              </w:rPr>
            </w:pPr>
            <w:r w:rsidRPr="008F05A4">
              <w:rPr>
                <w:rFonts w:ascii="Times New Roman" w:eastAsia="Times New Roman" w:hAnsi="Times New Roman" w:cs="Times New Roman"/>
                <w:bCs/>
                <w:color w:val="000000"/>
                <w:spacing w:val="-8"/>
                <w:sz w:val="24"/>
                <w:szCs w:val="24"/>
                <w:lang w:eastAsia="uk-UA"/>
              </w:rPr>
              <w:t>10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8F05A4" w:rsidRPr="008F05A4" w:rsidRDefault="008F05A4" w:rsidP="008F05A4">
            <w:pPr>
              <w:widowControl w:val="0"/>
              <w:autoSpaceDE w:val="0"/>
              <w:autoSpaceDN w:val="0"/>
              <w:adjustRightInd w:val="0"/>
              <w:spacing w:after="0" w:line="240" w:lineRule="auto"/>
              <w:ind w:left="-108"/>
              <w:jc w:val="center"/>
              <w:rPr>
                <w:rFonts w:ascii="Times New Roman" w:eastAsia="Times New Roman" w:hAnsi="Times New Roman" w:cs="Times New Roman"/>
                <w:bCs/>
                <w:color w:val="000000"/>
                <w:spacing w:val="-8"/>
                <w:sz w:val="24"/>
                <w:szCs w:val="24"/>
                <w:lang w:eastAsia="uk-UA"/>
              </w:rPr>
            </w:pPr>
            <w:r w:rsidRPr="008F05A4">
              <w:rPr>
                <w:rFonts w:ascii="Times New Roman" w:eastAsia="Times New Roman" w:hAnsi="Times New Roman" w:cs="Times New Roman"/>
                <w:bCs/>
                <w:color w:val="000000"/>
                <w:spacing w:val="-8"/>
                <w:sz w:val="24"/>
                <w:szCs w:val="24"/>
                <w:lang w:eastAsia="uk-UA"/>
              </w:rPr>
              <w:t>І</w:t>
            </w:r>
          </w:p>
        </w:tc>
      </w:tr>
      <w:tr w:rsidR="008F05A4" w:rsidRPr="008F05A4" w:rsidTr="00720842">
        <w:tc>
          <w:tcPr>
            <w:tcW w:w="3846" w:type="dxa"/>
            <w:tcBorders>
              <w:top w:val="single" w:sz="4" w:space="0" w:color="auto"/>
              <w:left w:val="single" w:sz="4" w:space="0" w:color="auto"/>
              <w:bottom w:val="single" w:sz="4" w:space="0" w:color="auto"/>
              <w:right w:val="single" w:sz="4" w:space="0" w:color="auto"/>
            </w:tcBorders>
            <w:shd w:val="clear" w:color="auto" w:fill="auto"/>
          </w:tcPr>
          <w:p w:rsidR="008F05A4" w:rsidRPr="008F05A4" w:rsidRDefault="008F05A4" w:rsidP="008F05A4">
            <w:pPr>
              <w:widowControl w:val="0"/>
              <w:autoSpaceDE w:val="0"/>
              <w:autoSpaceDN w:val="0"/>
              <w:adjustRightInd w:val="0"/>
              <w:spacing w:after="0" w:line="240" w:lineRule="auto"/>
              <w:ind w:right="49"/>
              <w:jc w:val="both"/>
              <w:rPr>
                <w:rFonts w:ascii="Times New Roman" w:eastAsia="Times New Roman" w:hAnsi="Times New Roman" w:cs="Times New Roman"/>
                <w:sz w:val="24"/>
                <w:szCs w:val="24"/>
                <w:lang w:eastAsia="uk-UA"/>
              </w:rPr>
            </w:pPr>
            <w:r w:rsidRPr="008F05A4">
              <w:rPr>
                <w:rFonts w:ascii="Times New Roman" w:eastAsia="Times New Roman" w:hAnsi="Times New Roman" w:cs="Times New Roman"/>
                <w:color w:val="000000"/>
                <w:spacing w:val="-1"/>
                <w:w w:val="106"/>
                <w:sz w:val="24"/>
                <w:szCs w:val="24"/>
                <w:lang w:eastAsia="uk-UA"/>
              </w:rPr>
              <w:t xml:space="preserve"> Суспільно-політичні рухи у другій половині ХХ ст. (10 год)</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8F05A4" w:rsidRPr="008F05A4" w:rsidRDefault="008F05A4" w:rsidP="008F05A4">
            <w:pPr>
              <w:widowControl w:val="0"/>
              <w:autoSpaceDE w:val="0"/>
              <w:autoSpaceDN w:val="0"/>
              <w:adjustRightInd w:val="0"/>
              <w:spacing w:after="0" w:line="240" w:lineRule="auto"/>
              <w:ind w:left="-108" w:right="-30"/>
              <w:jc w:val="center"/>
              <w:rPr>
                <w:rFonts w:ascii="Times New Roman" w:eastAsia="Times New Roman" w:hAnsi="Times New Roman" w:cs="Times New Roman"/>
                <w:bCs/>
                <w:color w:val="000000"/>
                <w:spacing w:val="-8"/>
                <w:sz w:val="24"/>
                <w:szCs w:val="24"/>
                <w:lang w:eastAsia="uk-UA"/>
              </w:rPr>
            </w:pPr>
            <w:r w:rsidRPr="008F05A4">
              <w:rPr>
                <w:rFonts w:ascii="Times New Roman" w:eastAsia="Times New Roman" w:hAnsi="Times New Roman" w:cs="Times New Roman"/>
                <w:bCs/>
                <w:color w:val="000000"/>
                <w:spacing w:val="-8"/>
                <w:sz w:val="24"/>
                <w:szCs w:val="24"/>
                <w:lang w:eastAsia="uk-UA"/>
              </w:rPr>
              <w:t>Включення до підсумкового контролю</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05A4" w:rsidRPr="008F05A4" w:rsidRDefault="008F05A4" w:rsidP="008F05A4">
            <w:pPr>
              <w:widowControl w:val="0"/>
              <w:autoSpaceDE w:val="0"/>
              <w:autoSpaceDN w:val="0"/>
              <w:adjustRightInd w:val="0"/>
              <w:spacing w:after="0" w:line="240" w:lineRule="auto"/>
              <w:ind w:left="-108" w:right="-108"/>
              <w:jc w:val="center"/>
              <w:rPr>
                <w:rFonts w:ascii="Times New Roman" w:eastAsia="Times New Roman" w:hAnsi="Times New Roman" w:cs="Times New Roman"/>
                <w:bCs/>
                <w:color w:val="000000"/>
                <w:spacing w:val="-8"/>
                <w:sz w:val="24"/>
                <w:szCs w:val="24"/>
                <w:lang w:eastAsia="uk-UA"/>
              </w:rPr>
            </w:pPr>
            <w:r w:rsidRPr="008F05A4">
              <w:rPr>
                <w:rFonts w:ascii="Times New Roman" w:eastAsia="Times New Roman" w:hAnsi="Times New Roman" w:cs="Times New Roman"/>
                <w:bCs/>
                <w:color w:val="000000"/>
                <w:spacing w:val="-8"/>
                <w:sz w:val="24"/>
                <w:szCs w:val="24"/>
                <w:lang w:eastAsia="uk-UA"/>
              </w:rPr>
              <w:t>10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8F05A4" w:rsidRPr="008F05A4" w:rsidRDefault="008F05A4" w:rsidP="008F05A4">
            <w:pPr>
              <w:widowControl w:val="0"/>
              <w:autoSpaceDE w:val="0"/>
              <w:autoSpaceDN w:val="0"/>
              <w:adjustRightInd w:val="0"/>
              <w:spacing w:after="0" w:line="240" w:lineRule="auto"/>
              <w:ind w:left="-108"/>
              <w:jc w:val="center"/>
              <w:rPr>
                <w:rFonts w:ascii="Times New Roman" w:eastAsia="Times New Roman" w:hAnsi="Times New Roman" w:cs="Times New Roman"/>
                <w:bCs/>
                <w:color w:val="000000"/>
                <w:spacing w:val="-8"/>
                <w:sz w:val="24"/>
                <w:szCs w:val="24"/>
                <w:lang w:eastAsia="uk-UA"/>
              </w:rPr>
            </w:pPr>
            <w:r w:rsidRPr="008F05A4">
              <w:rPr>
                <w:rFonts w:ascii="Times New Roman" w:eastAsia="Times New Roman" w:hAnsi="Times New Roman" w:cs="Times New Roman"/>
                <w:bCs/>
                <w:color w:val="000000"/>
                <w:spacing w:val="-8"/>
                <w:sz w:val="24"/>
                <w:szCs w:val="24"/>
                <w:lang w:eastAsia="uk-UA"/>
              </w:rPr>
              <w:t>ІІ</w:t>
            </w:r>
          </w:p>
        </w:tc>
      </w:tr>
      <w:tr w:rsidR="008F05A4" w:rsidRPr="008F05A4" w:rsidTr="00720842">
        <w:tc>
          <w:tcPr>
            <w:tcW w:w="3846" w:type="dxa"/>
            <w:tcBorders>
              <w:top w:val="single" w:sz="4" w:space="0" w:color="auto"/>
              <w:left w:val="single" w:sz="4" w:space="0" w:color="auto"/>
              <w:bottom w:val="single" w:sz="4" w:space="0" w:color="auto"/>
              <w:right w:val="single" w:sz="4" w:space="0" w:color="auto"/>
            </w:tcBorders>
            <w:shd w:val="clear" w:color="auto" w:fill="auto"/>
          </w:tcPr>
          <w:p w:rsidR="008F05A4" w:rsidRPr="008F05A4" w:rsidRDefault="008F05A4" w:rsidP="008F05A4">
            <w:pPr>
              <w:widowControl w:val="0"/>
              <w:autoSpaceDE w:val="0"/>
              <w:autoSpaceDN w:val="0"/>
              <w:adjustRightInd w:val="0"/>
              <w:spacing w:after="0" w:line="240" w:lineRule="auto"/>
              <w:ind w:right="49"/>
              <w:jc w:val="both"/>
              <w:rPr>
                <w:rFonts w:ascii="Times New Roman" w:eastAsia="Times New Roman" w:hAnsi="Times New Roman" w:cs="Times New Roman"/>
                <w:color w:val="000000"/>
                <w:spacing w:val="-1"/>
                <w:w w:val="106"/>
                <w:sz w:val="24"/>
                <w:szCs w:val="24"/>
                <w:lang w:eastAsia="uk-UA"/>
              </w:rPr>
            </w:pPr>
            <w:r w:rsidRPr="008F05A4">
              <w:rPr>
                <w:rFonts w:ascii="Times New Roman" w:eastAsia="Times New Roman" w:hAnsi="Times New Roman" w:cs="Times New Roman"/>
                <w:bCs/>
                <w:color w:val="000000"/>
                <w:sz w:val="24"/>
                <w:szCs w:val="24"/>
                <w:lang w:eastAsia="uk-UA"/>
              </w:rPr>
              <w:t>Наука і культура країн Європи і Америки у другій половині ХХ ст. (1</w:t>
            </w:r>
            <w:r w:rsidRPr="008F05A4">
              <w:rPr>
                <w:rFonts w:ascii="Times New Roman" w:eastAsia="Times New Roman" w:hAnsi="Times New Roman" w:cs="Times New Roman"/>
                <w:bCs/>
                <w:color w:val="000000"/>
                <w:sz w:val="24"/>
                <w:szCs w:val="24"/>
                <w:lang w:val="ru-RU" w:eastAsia="uk-UA"/>
              </w:rPr>
              <w:t>5</w:t>
            </w:r>
            <w:r w:rsidRPr="008F05A4">
              <w:rPr>
                <w:rFonts w:ascii="Times New Roman" w:eastAsia="Times New Roman" w:hAnsi="Times New Roman" w:cs="Times New Roman"/>
                <w:bCs/>
                <w:color w:val="000000"/>
                <w:sz w:val="24"/>
                <w:szCs w:val="24"/>
                <w:lang w:eastAsia="uk-UA"/>
              </w:rPr>
              <w:t xml:space="preserve"> год.)</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8F05A4" w:rsidRPr="008F05A4" w:rsidRDefault="008F05A4" w:rsidP="008F05A4">
            <w:pPr>
              <w:widowControl w:val="0"/>
              <w:autoSpaceDE w:val="0"/>
              <w:autoSpaceDN w:val="0"/>
              <w:adjustRightInd w:val="0"/>
              <w:spacing w:after="0" w:line="240" w:lineRule="auto"/>
              <w:ind w:left="-108" w:right="-30"/>
              <w:jc w:val="center"/>
              <w:rPr>
                <w:rFonts w:ascii="Times New Roman" w:eastAsia="Times New Roman" w:hAnsi="Times New Roman" w:cs="Times New Roman"/>
                <w:bCs/>
                <w:color w:val="000000"/>
                <w:spacing w:val="-8"/>
                <w:sz w:val="24"/>
                <w:szCs w:val="24"/>
                <w:lang w:eastAsia="uk-UA"/>
              </w:rPr>
            </w:pPr>
            <w:r w:rsidRPr="008F05A4">
              <w:rPr>
                <w:rFonts w:ascii="Times New Roman" w:eastAsia="Times New Roman" w:hAnsi="Times New Roman" w:cs="Times New Roman"/>
                <w:bCs/>
                <w:color w:val="000000"/>
                <w:spacing w:val="-8"/>
                <w:sz w:val="24"/>
                <w:szCs w:val="24"/>
                <w:lang w:eastAsia="uk-UA"/>
              </w:rPr>
              <w:t>Захист доповіді</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F05A4" w:rsidRPr="008F05A4" w:rsidRDefault="008F05A4" w:rsidP="008F05A4">
            <w:pPr>
              <w:widowControl w:val="0"/>
              <w:autoSpaceDE w:val="0"/>
              <w:autoSpaceDN w:val="0"/>
              <w:adjustRightInd w:val="0"/>
              <w:spacing w:after="0" w:line="240" w:lineRule="auto"/>
              <w:ind w:left="-108" w:right="-108"/>
              <w:jc w:val="center"/>
              <w:rPr>
                <w:rFonts w:ascii="Times New Roman" w:eastAsia="Times New Roman" w:hAnsi="Times New Roman" w:cs="Times New Roman"/>
                <w:bCs/>
                <w:color w:val="000000"/>
                <w:spacing w:val="-8"/>
                <w:sz w:val="24"/>
                <w:szCs w:val="24"/>
                <w:lang w:eastAsia="uk-UA"/>
              </w:rPr>
            </w:pPr>
            <w:r w:rsidRPr="008F05A4">
              <w:rPr>
                <w:rFonts w:ascii="Times New Roman" w:eastAsia="Times New Roman" w:hAnsi="Times New Roman" w:cs="Times New Roman"/>
                <w:bCs/>
                <w:color w:val="000000"/>
                <w:spacing w:val="-8"/>
                <w:sz w:val="24"/>
                <w:szCs w:val="24"/>
                <w:lang w:eastAsia="uk-UA"/>
              </w:rPr>
              <w:t>15</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8F05A4" w:rsidRPr="008F05A4" w:rsidRDefault="008F05A4" w:rsidP="008F05A4">
            <w:pPr>
              <w:widowControl w:val="0"/>
              <w:autoSpaceDE w:val="0"/>
              <w:autoSpaceDN w:val="0"/>
              <w:adjustRightInd w:val="0"/>
              <w:spacing w:after="0" w:line="240" w:lineRule="auto"/>
              <w:ind w:left="-108"/>
              <w:jc w:val="center"/>
              <w:rPr>
                <w:rFonts w:ascii="Times New Roman" w:eastAsia="Times New Roman" w:hAnsi="Times New Roman" w:cs="Times New Roman"/>
                <w:bCs/>
                <w:color w:val="000000"/>
                <w:spacing w:val="-8"/>
                <w:sz w:val="24"/>
                <w:szCs w:val="24"/>
                <w:lang w:eastAsia="uk-UA"/>
              </w:rPr>
            </w:pPr>
            <w:r w:rsidRPr="008F05A4">
              <w:rPr>
                <w:rFonts w:ascii="Times New Roman" w:eastAsia="Times New Roman" w:hAnsi="Times New Roman" w:cs="Times New Roman"/>
                <w:bCs/>
                <w:color w:val="000000"/>
                <w:spacing w:val="-8"/>
                <w:sz w:val="24"/>
                <w:szCs w:val="24"/>
                <w:lang w:eastAsia="uk-UA"/>
              </w:rPr>
              <w:t>ІІІ</w:t>
            </w:r>
          </w:p>
        </w:tc>
      </w:tr>
      <w:tr w:rsidR="008F05A4" w:rsidRPr="008F05A4" w:rsidTr="00720842">
        <w:trPr>
          <w:trHeight w:val="497"/>
        </w:trPr>
        <w:tc>
          <w:tcPr>
            <w:tcW w:w="10272" w:type="dxa"/>
            <w:gridSpan w:val="4"/>
            <w:tcBorders>
              <w:top w:val="single" w:sz="4" w:space="0" w:color="auto"/>
              <w:left w:val="single" w:sz="4" w:space="0" w:color="auto"/>
              <w:bottom w:val="single" w:sz="4" w:space="0" w:color="auto"/>
              <w:right w:val="single" w:sz="4" w:space="0" w:color="auto"/>
            </w:tcBorders>
            <w:shd w:val="clear" w:color="auto" w:fill="auto"/>
          </w:tcPr>
          <w:p w:rsidR="008F05A4" w:rsidRPr="008F05A4" w:rsidRDefault="008F05A4" w:rsidP="008F05A4">
            <w:pPr>
              <w:widowControl w:val="0"/>
              <w:autoSpaceDE w:val="0"/>
              <w:autoSpaceDN w:val="0"/>
              <w:adjustRightInd w:val="0"/>
              <w:spacing w:after="0" w:line="240" w:lineRule="auto"/>
              <w:ind w:left="-284" w:right="-119" w:firstLine="426"/>
              <w:jc w:val="center"/>
              <w:rPr>
                <w:rFonts w:ascii="Times New Roman" w:eastAsia="Times New Roman" w:hAnsi="Times New Roman" w:cs="Times New Roman"/>
                <w:b/>
                <w:sz w:val="24"/>
                <w:szCs w:val="24"/>
                <w:lang w:eastAsia="uk-UA"/>
              </w:rPr>
            </w:pPr>
            <w:r w:rsidRPr="008F05A4">
              <w:rPr>
                <w:rFonts w:ascii="Times New Roman" w:eastAsia="Times New Roman" w:hAnsi="Times New Roman" w:cs="Times New Roman"/>
                <w:b/>
                <w:color w:val="000000"/>
                <w:spacing w:val="1"/>
                <w:sz w:val="24"/>
                <w:szCs w:val="24"/>
                <w:lang w:eastAsia="uk-UA"/>
              </w:rPr>
              <w:t xml:space="preserve">Змістовий модуль ІІ. </w:t>
            </w:r>
          </w:p>
          <w:p w:rsidR="008F05A4" w:rsidRPr="008F05A4" w:rsidRDefault="008F05A4" w:rsidP="008F05A4">
            <w:pPr>
              <w:widowControl w:val="0"/>
              <w:autoSpaceDE w:val="0"/>
              <w:autoSpaceDN w:val="0"/>
              <w:adjustRightInd w:val="0"/>
              <w:spacing w:after="0" w:line="240" w:lineRule="auto"/>
              <w:ind w:left="-284" w:right="-119" w:firstLine="426"/>
              <w:jc w:val="center"/>
              <w:rPr>
                <w:rFonts w:ascii="Times New Roman" w:eastAsia="Times New Roman" w:hAnsi="Times New Roman" w:cs="Times New Roman"/>
                <w:b/>
                <w:color w:val="000000"/>
                <w:spacing w:val="1"/>
                <w:sz w:val="24"/>
                <w:szCs w:val="24"/>
                <w:lang w:eastAsia="uk-UA"/>
              </w:rPr>
            </w:pPr>
            <w:r w:rsidRPr="008F05A4">
              <w:rPr>
                <w:rFonts w:ascii="Times New Roman" w:eastAsia="Times New Roman" w:hAnsi="Times New Roman" w:cs="Times New Roman"/>
                <w:b/>
                <w:color w:val="000000"/>
                <w:spacing w:val="-1"/>
                <w:w w:val="106"/>
                <w:sz w:val="24"/>
                <w:szCs w:val="24"/>
                <w:lang w:eastAsia="uk-UA"/>
              </w:rPr>
              <w:t>Трансформації індустріальної цивілізації після Другої світової війни</w:t>
            </w:r>
          </w:p>
          <w:p w:rsidR="008F05A4" w:rsidRPr="008F05A4" w:rsidRDefault="008F05A4" w:rsidP="008F05A4">
            <w:pPr>
              <w:widowControl w:val="0"/>
              <w:autoSpaceDE w:val="0"/>
              <w:autoSpaceDN w:val="0"/>
              <w:adjustRightInd w:val="0"/>
              <w:spacing w:after="0" w:line="240" w:lineRule="auto"/>
              <w:ind w:right="-260"/>
              <w:jc w:val="center"/>
              <w:rPr>
                <w:rFonts w:ascii="Times New Roman" w:eastAsia="Times New Roman" w:hAnsi="Times New Roman" w:cs="Times New Roman"/>
                <w:b/>
                <w:bCs/>
                <w:color w:val="000000"/>
                <w:spacing w:val="-8"/>
                <w:sz w:val="24"/>
                <w:szCs w:val="24"/>
                <w:lang w:eastAsia="uk-UA"/>
              </w:rPr>
            </w:pPr>
          </w:p>
        </w:tc>
      </w:tr>
      <w:tr w:rsidR="008F05A4" w:rsidRPr="008F05A4" w:rsidTr="00720842">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8F05A4" w:rsidRPr="008F05A4" w:rsidRDefault="008F05A4" w:rsidP="008F05A4">
            <w:pPr>
              <w:widowControl w:val="0"/>
              <w:autoSpaceDE w:val="0"/>
              <w:autoSpaceDN w:val="0"/>
              <w:adjustRightInd w:val="0"/>
              <w:spacing w:after="0" w:line="240" w:lineRule="auto"/>
              <w:jc w:val="both"/>
              <w:rPr>
                <w:rFonts w:ascii="Courier New" w:eastAsia="Times New Roman" w:hAnsi="Courier New" w:cs="Courier New"/>
                <w:bCs/>
                <w:color w:val="000000"/>
                <w:spacing w:val="-8"/>
                <w:sz w:val="24"/>
                <w:szCs w:val="24"/>
                <w:lang w:eastAsia="uk-UA"/>
              </w:rPr>
            </w:pPr>
            <w:r w:rsidRPr="008F05A4">
              <w:rPr>
                <w:rFonts w:ascii="Times New Roman" w:eastAsia="Times New Roman" w:hAnsi="Times New Roman" w:cs="Times New Roman"/>
                <w:sz w:val="24"/>
                <w:szCs w:val="24"/>
                <w:lang w:eastAsia="ru-RU"/>
              </w:rPr>
              <w:t xml:space="preserve"> </w:t>
            </w:r>
            <w:r w:rsidRPr="008F05A4">
              <w:rPr>
                <w:rFonts w:ascii="Times New Roman" w:eastAsia="Times New Roman" w:hAnsi="Times New Roman" w:cs="Times New Roman"/>
                <w:color w:val="000000"/>
                <w:spacing w:val="-1"/>
                <w:w w:val="106"/>
                <w:sz w:val="24"/>
                <w:szCs w:val="24"/>
                <w:lang w:eastAsia="ru-RU"/>
              </w:rPr>
              <w:t xml:space="preserve">Країни Європи і Америки в період повоєнної реконструкції </w:t>
            </w:r>
            <w:r w:rsidRPr="008F05A4">
              <w:rPr>
                <w:rFonts w:ascii="Times New Roman" w:eastAsia="Times New Roman" w:hAnsi="Times New Roman" w:cs="Times New Roman"/>
                <w:sz w:val="24"/>
                <w:szCs w:val="24"/>
                <w:lang w:eastAsia="ru-RU"/>
              </w:rPr>
              <w:t>(</w:t>
            </w:r>
            <w:r w:rsidRPr="008F05A4">
              <w:rPr>
                <w:rFonts w:ascii="Times New Roman" w:eastAsia="Times New Roman" w:hAnsi="Times New Roman" w:cs="Times New Roman"/>
                <w:sz w:val="24"/>
                <w:szCs w:val="24"/>
                <w:lang w:val="ru-RU" w:eastAsia="ru-RU"/>
              </w:rPr>
              <w:t>11</w:t>
            </w:r>
            <w:r w:rsidRPr="008F05A4">
              <w:rPr>
                <w:rFonts w:ascii="Times New Roman" w:eastAsia="Times New Roman" w:hAnsi="Times New Roman" w:cs="Times New Roman"/>
                <w:sz w:val="24"/>
                <w:szCs w:val="24"/>
                <w:lang w:eastAsia="ru-RU"/>
              </w:rPr>
              <w:t xml:space="preserve"> год.)</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8F05A4" w:rsidRPr="008F05A4" w:rsidRDefault="008F05A4" w:rsidP="008F05A4">
            <w:pPr>
              <w:widowControl w:val="0"/>
              <w:autoSpaceDE w:val="0"/>
              <w:autoSpaceDN w:val="0"/>
              <w:adjustRightInd w:val="0"/>
              <w:spacing w:after="0" w:line="240" w:lineRule="auto"/>
              <w:ind w:left="-108" w:right="-30"/>
              <w:jc w:val="center"/>
              <w:rPr>
                <w:rFonts w:ascii="Times New Roman" w:eastAsia="Times New Roman" w:hAnsi="Times New Roman" w:cs="Times New Roman"/>
                <w:bCs/>
                <w:color w:val="000000"/>
                <w:spacing w:val="-8"/>
                <w:sz w:val="24"/>
                <w:szCs w:val="24"/>
                <w:lang w:eastAsia="uk-UA"/>
              </w:rPr>
            </w:pPr>
            <w:r w:rsidRPr="008F05A4">
              <w:rPr>
                <w:rFonts w:ascii="Times New Roman" w:eastAsia="Times New Roman" w:hAnsi="Times New Roman" w:cs="Times New Roman"/>
                <w:bCs/>
                <w:color w:val="000000"/>
                <w:spacing w:val="-8"/>
                <w:sz w:val="24"/>
                <w:szCs w:val="24"/>
                <w:lang w:eastAsia="uk-UA"/>
              </w:rPr>
              <w:t>включення до підсумкового контролю</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F05A4" w:rsidRPr="008F05A4" w:rsidRDefault="008F05A4" w:rsidP="008F05A4">
            <w:pPr>
              <w:widowControl w:val="0"/>
              <w:autoSpaceDE w:val="0"/>
              <w:autoSpaceDN w:val="0"/>
              <w:adjustRightInd w:val="0"/>
              <w:spacing w:after="0" w:line="240" w:lineRule="auto"/>
              <w:ind w:left="-108" w:right="-108"/>
              <w:jc w:val="center"/>
              <w:rPr>
                <w:rFonts w:ascii="Times New Roman" w:eastAsia="Times New Roman" w:hAnsi="Times New Roman" w:cs="Times New Roman"/>
                <w:bCs/>
                <w:color w:val="000000"/>
                <w:spacing w:val="-8"/>
                <w:sz w:val="24"/>
                <w:szCs w:val="24"/>
                <w:lang w:val="ru-RU" w:eastAsia="uk-UA"/>
              </w:rPr>
            </w:pPr>
            <w:r w:rsidRPr="008F05A4">
              <w:rPr>
                <w:rFonts w:ascii="Times New Roman" w:eastAsia="Times New Roman" w:hAnsi="Times New Roman" w:cs="Times New Roman"/>
                <w:bCs/>
                <w:color w:val="000000"/>
                <w:spacing w:val="-8"/>
                <w:sz w:val="24"/>
                <w:szCs w:val="24"/>
                <w:lang w:val="ru-RU" w:eastAsia="uk-UA"/>
              </w:rPr>
              <w:t>10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8F05A4" w:rsidRPr="008F05A4" w:rsidRDefault="008F05A4" w:rsidP="008F05A4">
            <w:pPr>
              <w:widowControl w:val="0"/>
              <w:autoSpaceDE w:val="0"/>
              <w:autoSpaceDN w:val="0"/>
              <w:adjustRightInd w:val="0"/>
              <w:spacing w:after="0" w:line="240" w:lineRule="auto"/>
              <w:ind w:left="-108"/>
              <w:jc w:val="center"/>
              <w:rPr>
                <w:rFonts w:ascii="Times New Roman" w:eastAsia="Times New Roman" w:hAnsi="Times New Roman" w:cs="Times New Roman"/>
                <w:bCs/>
                <w:color w:val="000000"/>
                <w:spacing w:val="-8"/>
                <w:sz w:val="24"/>
                <w:szCs w:val="24"/>
                <w:lang w:eastAsia="uk-UA"/>
              </w:rPr>
            </w:pPr>
            <w:r w:rsidRPr="008F05A4">
              <w:rPr>
                <w:rFonts w:ascii="Times New Roman" w:eastAsia="Times New Roman" w:hAnsi="Times New Roman" w:cs="Times New Roman"/>
                <w:bCs/>
                <w:color w:val="000000"/>
                <w:spacing w:val="-7"/>
                <w:sz w:val="24"/>
                <w:szCs w:val="24"/>
                <w:lang w:eastAsia="uk-UA"/>
              </w:rPr>
              <w:t>V</w:t>
            </w:r>
          </w:p>
        </w:tc>
      </w:tr>
      <w:tr w:rsidR="008F05A4" w:rsidRPr="008F05A4" w:rsidTr="00720842">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8F05A4" w:rsidRPr="008F05A4" w:rsidRDefault="008F05A4" w:rsidP="008F05A4">
            <w:pPr>
              <w:widowControl w:val="0"/>
              <w:autoSpaceDE w:val="0"/>
              <w:autoSpaceDN w:val="0"/>
              <w:adjustRightInd w:val="0"/>
              <w:spacing w:after="0" w:line="240" w:lineRule="auto"/>
              <w:rPr>
                <w:rFonts w:ascii="Times New Roman" w:eastAsia="Times New Roman" w:hAnsi="Times New Roman" w:cs="Times New Roman"/>
                <w:bCs/>
                <w:color w:val="000000"/>
                <w:spacing w:val="-8"/>
                <w:sz w:val="24"/>
                <w:szCs w:val="24"/>
                <w:lang w:eastAsia="uk-UA"/>
              </w:rPr>
            </w:pPr>
            <w:r w:rsidRPr="008F05A4">
              <w:rPr>
                <w:rFonts w:ascii="Times New Roman" w:eastAsia="Times New Roman" w:hAnsi="Times New Roman" w:cs="Times New Roman"/>
                <w:color w:val="000000"/>
                <w:spacing w:val="-1"/>
                <w:w w:val="106"/>
                <w:sz w:val="24"/>
                <w:szCs w:val="24"/>
                <w:lang w:eastAsia="uk-UA"/>
              </w:rPr>
              <w:t>Країни Європи і Америки в умовах НТР і «держави добробуту» (</w:t>
            </w:r>
            <w:r w:rsidRPr="008F05A4">
              <w:rPr>
                <w:rFonts w:ascii="Times New Roman" w:eastAsia="Times New Roman" w:hAnsi="Times New Roman" w:cs="Times New Roman"/>
                <w:color w:val="000000"/>
                <w:spacing w:val="-1"/>
                <w:w w:val="106"/>
                <w:sz w:val="24"/>
                <w:szCs w:val="24"/>
                <w:lang w:val="ru-RU" w:eastAsia="uk-UA"/>
              </w:rPr>
              <w:t>11</w:t>
            </w:r>
            <w:r w:rsidRPr="008F05A4">
              <w:rPr>
                <w:rFonts w:ascii="Times New Roman" w:eastAsia="Times New Roman" w:hAnsi="Times New Roman" w:cs="Times New Roman"/>
                <w:color w:val="000000"/>
                <w:spacing w:val="-1"/>
                <w:w w:val="106"/>
                <w:sz w:val="24"/>
                <w:szCs w:val="24"/>
                <w:lang w:eastAsia="uk-UA"/>
              </w:rPr>
              <w:t xml:space="preserve"> год)</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8F05A4" w:rsidRPr="008F05A4" w:rsidRDefault="008F05A4" w:rsidP="008F05A4">
            <w:pPr>
              <w:widowControl w:val="0"/>
              <w:autoSpaceDE w:val="0"/>
              <w:autoSpaceDN w:val="0"/>
              <w:adjustRightInd w:val="0"/>
              <w:spacing w:after="0" w:line="240" w:lineRule="auto"/>
              <w:ind w:left="-108" w:right="-30"/>
              <w:jc w:val="center"/>
              <w:rPr>
                <w:rFonts w:ascii="Times New Roman" w:eastAsia="Times New Roman" w:hAnsi="Times New Roman" w:cs="Times New Roman"/>
                <w:bCs/>
                <w:color w:val="000000"/>
                <w:spacing w:val="-8"/>
                <w:sz w:val="24"/>
                <w:szCs w:val="24"/>
                <w:lang w:eastAsia="uk-UA"/>
              </w:rPr>
            </w:pPr>
            <w:r w:rsidRPr="008F05A4">
              <w:rPr>
                <w:rFonts w:ascii="Times New Roman" w:eastAsia="Times New Roman" w:hAnsi="Times New Roman" w:cs="Times New Roman"/>
                <w:bCs/>
                <w:color w:val="000000"/>
                <w:spacing w:val="-8"/>
                <w:sz w:val="24"/>
                <w:szCs w:val="24"/>
                <w:lang w:eastAsia="uk-UA"/>
              </w:rPr>
              <w:t>включення до підсумкового контролю</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F05A4" w:rsidRPr="008F05A4" w:rsidRDefault="008F05A4" w:rsidP="008F05A4">
            <w:pPr>
              <w:widowControl w:val="0"/>
              <w:autoSpaceDE w:val="0"/>
              <w:autoSpaceDN w:val="0"/>
              <w:adjustRightInd w:val="0"/>
              <w:spacing w:after="0" w:line="240" w:lineRule="auto"/>
              <w:ind w:left="-108" w:right="-108"/>
              <w:jc w:val="center"/>
              <w:rPr>
                <w:rFonts w:ascii="Times New Roman" w:eastAsia="Times New Roman" w:hAnsi="Times New Roman" w:cs="Times New Roman"/>
                <w:bCs/>
                <w:color w:val="000000"/>
                <w:spacing w:val="-8"/>
                <w:sz w:val="24"/>
                <w:szCs w:val="24"/>
                <w:lang w:val="ru-RU" w:eastAsia="uk-UA"/>
              </w:rPr>
            </w:pPr>
            <w:r w:rsidRPr="008F05A4">
              <w:rPr>
                <w:rFonts w:ascii="Times New Roman" w:eastAsia="Times New Roman" w:hAnsi="Times New Roman" w:cs="Times New Roman"/>
                <w:bCs/>
                <w:color w:val="000000"/>
                <w:spacing w:val="-8"/>
                <w:sz w:val="24"/>
                <w:szCs w:val="24"/>
                <w:lang w:val="ru-RU" w:eastAsia="uk-UA"/>
              </w:rPr>
              <w:t>10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8F05A4" w:rsidRPr="008F05A4" w:rsidRDefault="008F05A4" w:rsidP="008F05A4">
            <w:pPr>
              <w:widowControl w:val="0"/>
              <w:autoSpaceDE w:val="0"/>
              <w:autoSpaceDN w:val="0"/>
              <w:adjustRightInd w:val="0"/>
              <w:spacing w:after="0" w:line="240" w:lineRule="auto"/>
              <w:ind w:left="-108"/>
              <w:jc w:val="center"/>
              <w:rPr>
                <w:rFonts w:ascii="Times New Roman" w:eastAsia="Times New Roman" w:hAnsi="Times New Roman" w:cs="Times New Roman"/>
                <w:bCs/>
                <w:color w:val="000000"/>
                <w:spacing w:val="-8"/>
                <w:sz w:val="24"/>
                <w:szCs w:val="24"/>
                <w:lang w:eastAsia="uk-UA"/>
              </w:rPr>
            </w:pPr>
            <w:r w:rsidRPr="008F05A4">
              <w:rPr>
                <w:rFonts w:ascii="Times New Roman" w:eastAsia="Times New Roman" w:hAnsi="Times New Roman" w:cs="Times New Roman"/>
                <w:bCs/>
                <w:color w:val="000000"/>
                <w:spacing w:val="-7"/>
                <w:sz w:val="24"/>
                <w:szCs w:val="24"/>
                <w:lang w:eastAsia="uk-UA"/>
              </w:rPr>
              <w:t>VІ</w:t>
            </w:r>
          </w:p>
        </w:tc>
      </w:tr>
      <w:tr w:rsidR="008F05A4" w:rsidRPr="008F05A4" w:rsidTr="00720842">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8F05A4" w:rsidRPr="008F05A4" w:rsidRDefault="008F05A4" w:rsidP="008F05A4">
            <w:pPr>
              <w:widowControl w:val="0"/>
              <w:autoSpaceDE w:val="0"/>
              <w:autoSpaceDN w:val="0"/>
              <w:adjustRightInd w:val="0"/>
              <w:spacing w:after="0" w:line="240" w:lineRule="auto"/>
              <w:rPr>
                <w:rFonts w:ascii="Times New Roman" w:eastAsia="Times New Roman" w:hAnsi="Times New Roman" w:cs="Times New Roman"/>
                <w:color w:val="000000"/>
                <w:spacing w:val="-1"/>
                <w:w w:val="106"/>
                <w:sz w:val="24"/>
                <w:szCs w:val="24"/>
                <w:lang w:eastAsia="uk-UA"/>
              </w:rPr>
            </w:pPr>
            <w:r w:rsidRPr="008F05A4">
              <w:rPr>
                <w:rFonts w:ascii="Times New Roman" w:eastAsia="Times New Roman" w:hAnsi="Times New Roman" w:cs="Times New Roman"/>
                <w:color w:val="000000"/>
                <w:spacing w:val="-1"/>
                <w:w w:val="106"/>
                <w:sz w:val="24"/>
                <w:szCs w:val="24"/>
                <w:lang w:eastAsia="uk-UA"/>
              </w:rPr>
              <w:t xml:space="preserve">Країни реального соціалізму в умовах боротьби двох систем </w:t>
            </w:r>
            <w:r w:rsidRPr="008F05A4">
              <w:rPr>
                <w:rFonts w:ascii="Times New Roman" w:eastAsia="Times New Roman" w:hAnsi="Times New Roman" w:cs="Times New Roman"/>
                <w:sz w:val="24"/>
                <w:szCs w:val="24"/>
                <w:lang w:eastAsia="uk-UA"/>
              </w:rPr>
              <w:t>(1</w:t>
            </w:r>
            <w:r w:rsidRPr="008F05A4">
              <w:rPr>
                <w:rFonts w:ascii="Times New Roman" w:eastAsia="Times New Roman" w:hAnsi="Times New Roman" w:cs="Times New Roman"/>
                <w:sz w:val="24"/>
                <w:szCs w:val="24"/>
                <w:lang w:val="ru-RU" w:eastAsia="uk-UA"/>
              </w:rPr>
              <w:t>1</w:t>
            </w:r>
            <w:r w:rsidRPr="008F05A4">
              <w:rPr>
                <w:rFonts w:ascii="Times New Roman" w:eastAsia="Times New Roman" w:hAnsi="Times New Roman" w:cs="Times New Roman"/>
                <w:sz w:val="24"/>
                <w:szCs w:val="24"/>
                <w:lang w:eastAsia="uk-UA"/>
              </w:rPr>
              <w:t xml:space="preserve"> год.)</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8F05A4" w:rsidRPr="008F05A4" w:rsidRDefault="008F05A4" w:rsidP="008F05A4">
            <w:pPr>
              <w:widowControl w:val="0"/>
              <w:autoSpaceDE w:val="0"/>
              <w:autoSpaceDN w:val="0"/>
              <w:adjustRightInd w:val="0"/>
              <w:spacing w:after="0" w:line="240" w:lineRule="auto"/>
              <w:ind w:left="-108" w:right="-30"/>
              <w:jc w:val="center"/>
              <w:rPr>
                <w:rFonts w:ascii="Times New Roman" w:eastAsia="Times New Roman" w:hAnsi="Times New Roman" w:cs="Times New Roman"/>
                <w:bCs/>
                <w:color w:val="000000"/>
                <w:spacing w:val="-8"/>
                <w:sz w:val="24"/>
                <w:szCs w:val="24"/>
                <w:lang w:eastAsia="uk-UA"/>
              </w:rPr>
            </w:pPr>
            <w:r w:rsidRPr="008F05A4">
              <w:rPr>
                <w:rFonts w:ascii="Times New Roman" w:eastAsia="Times New Roman" w:hAnsi="Times New Roman" w:cs="Times New Roman"/>
                <w:bCs/>
                <w:color w:val="000000"/>
                <w:spacing w:val="-8"/>
                <w:sz w:val="24"/>
                <w:szCs w:val="24"/>
                <w:lang w:eastAsia="uk-UA"/>
              </w:rPr>
              <w:t>включення до підсумкового контролю</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F05A4" w:rsidRPr="008F05A4" w:rsidRDefault="008F05A4" w:rsidP="008F05A4">
            <w:pPr>
              <w:widowControl w:val="0"/>
              <w:autoSpaceDE w:val="0"/>
              <w:autoSpaceDN w:val="0"/>
              <w:adjustRightInd w:val="0"/>
              <w:spacing w:after="0" w:line="240" w:lineRule="auto"/>
              <w:ind w:left="-108" w:right="-108"/>
              <w:jc w:val="center"/>
              <w:rPr>
                <w:rFonts w:ascii="Times New Roman" w:eastAsia="Times New Roman" w:hAnsi="Times New Roman" w:cs="Times New Roman"/>
                <w:bCs/>
                <w:color w:val="000000"/>
                <w:spacing w:val="-8"/>
                <w:sz w:val="24"/>
                <w:szCs w:val="24"/>
                <w:lang w:eastAsia="uk-UA"/>
              </w:rPr>
            </w:pPr>
            <w:r w:rsidRPr="008F05A4">
              <w:rPr>
                <w:rFonts w:ascii="Times New Roman" w:eastAsia="Times New Roman" w:hAnsi="Times New Roman" w:cs="Times New Roman"/>
                <w:bCs/>
                <w:color w:val="000000"/>
                <w:spacing w:val="-8"/>
                <w:sz w:val="24"/>
                <w:szCs w:val="24"/>
                <w:lang w:eastAsia="uk-UA"/>
              </w:rPr>
              <w:t>10</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8F05A4" w:rsidRPr="008F05A4" w:rsidRDefault="008F05A4" w:rsidP="008F05A4">
            <w:pPr>
              <w:widowControl w:val="0"/>
              <w:autoSpaceDE w:val="0"/>
              <w:autoSpaceDN w:val="0"/>
              <w:adjustRightInd w:val="0"/>
              <w:spacing w:after="0" w:line="240" w:lineRule="auto"/>
              <w:ind w:left="-108"/>
              <w:jc w:val="center"/>
              <w:rPr>
                <w:rFonts w:ascii="Times New Roman" w:eastAsia="Times New Roman" w:hAnsi="Times New Roman" w:cs="Times New Roman"/>
                <w:bCs/>
                <w:color w:val="000000"/>
                <w:spacing w:val="-7"/>
                <w:sz w:val="24"/>
                <w:szCs w:val="24"/>
                <w:lang w:eastAsia="uk-UA"/>
              </w:rPr>
            </w:pPr>
            <w:r w:rsidRPr="008F05A4">
              <w:rPr>
                <w:rFonts w:ascii="Times New Roman" w:eastAsia="Times New Roman" w:hAnsi="Times New Roman" w:cs="Times New Roman"/>
                <w:bCs/>
                <w:color w:val="000000"/>
                <w:spacing w:val="-7"/>
                <w:sz w:val="24"/>
                <w:szCs w:val="24"/>
                <w:lang w:eastAsia="uk-UA"/>
              </w:rPr>
              <w:t>VІІ</w:t>
            </w:r>
          </w:p>
        </w:tc>
      </w:tr>
      <w:tr w:rsidR="008F05A4" w:rsidRPr="008F05A4" w:rsidTr="00720842">
        <w:trPr>
          <w:trHeight w:val="497"/>
        </w:trPr>
        <w:tc>
          <w:tcPr>
            <w:tcW w:w="10272" w:type="dxa"/>
            <w:gridSpan w:val="4"/>
            <w:tcBorders>
              <w:top w:val="single" w:sz="4" w:space="0" w:color="auto"/>
              <w:left w:val="single" w:sz="4" w:space="0" w:color="auto"/>
              <w:bottom w:val="single" w:sz="4" w:space="0" w:color="auto"/>
              <w:right w:val="single" w:sz="4" w:space="0" w:color="auto"/>
            </w:tcBorders>
            <w:shd w:val="clear" w:color="auto" w:fill="auto"/>
          </w:tcPr>
          <w:p w:rsidR="008F05A4" w:rsidRPr="008F05A4" w:rsidRDefault="008F05A4" w:rsidP="008F05A4">
            <w:pPr>
              <w:widowControl w:val="0"/>
              <w:autoSpaceDE w:val="0"/>
              <w:autoSpaceDN w:val="0"/>
              <w:adjustRightInd w:val="0"/>
              <w:spacing w:after="0" w:line="240" w:lineRule="auto"/>
              <w:ind w:left="-284" w:right="-119" w:firstLine="426"/>
              <w:jc w:val="center"/>
              <w:rPr>
                <w:rFonts w:ascii="Times New Roman" w:eastAsia="Times New Roman" w:hAnsi="Times New Roman" w:cs="Times New Roman"/>
                <w:b/>
                <w:color w:val="000000"/>
                <w:spacing w:val="1"/>
                <w:sz w:val="24"/>
                <w:szCs w:val="24"/>
                <w:lang w:eastAsia="uk-UA"/>
              </w:rPr>
            </w:pPr>
            <w:r w:rsidRPr="008F05A4">
              <w:rPr>
                <w:rFonts w:ascii="Times New Roman" w:eastAsia="Times New Roman" w:hAnsi="Times New Roman" w:cs="Times New Roman"/>
                <w:b/>
                <w:color w:val="000000"/>
                <w:spacing w:val="1"/>
                <w:sz w:val="24"/>
                <w:szCs w:val="24"/>
                <w:lang w:eastAsia="uk-UA"/>
              </w:rPr>
              <w:t xml:space="preserve">Змістовий модуль ІІІ. </w:t>
            </w:r>
          </w:p>
          <w:p w:rsidR="008F05A4" w:rsidRPr="008F05A4" w:rsidRDefault="008F05A4" w:rsidP="008F05A4">
            <w:pPr>
              <w:shd w:val="clear" w:color="auto" w:fill="FFFFFF"/>
              <w:tabs>
                <w:tab w:val="left" w:pos="-284"/>
                <w:tab w:val="left" w:pos="710"/>
              </w:tabs>
              <w:spacing w:after="0" w:line="240" w:lineRule="auto"/>
              <w:ind w:left="283" w:right="-416"/>
              <w:jc w:val="center"/>
              <w:rPr>
                <w:rFonts w:ascii="Times New Roman" w:eastAsia="Times New Roman" w:hAnsi="Times New Roman" w:cs="Times New Roman"/>
                <w:color w:val="000000"/>
                <w:spacing w:val="-1"/>
                <w:w w:val="106"/>
                <w:sz w:val="24"/>
                <w:szCs w:val="24"/>
                <w:lang w:eastAsia="uk-UA"/>
              </w:rPr>
            </w:pPr>
            <w:r w:rsidRPr="008F05A4">
              <w:rPr>
                <w:rFonts w:ascii="Times New Roman" w:eastAsia="Times New Roman" w:hAnsi="Times New Roman" w:cs="Times New Roman"/>
                <w:b/>
                <w:color w:val="000000"/>
                <w:spacing w:val="-1"/>
                <w:w w:val="106"/>
                <w:sz w:val="24"/>
                <w:szCs w:val="24"/>
                <w:lang w:eastAsia="uk-UA"/>
              </w:rPr>
              <w:t xml:space="preserve">                    Постіндустріальне суспільство Заходу на межі тисячоліть</w:t>
            </w:r>
          </w:p>
          <w:p w:rsidR="008F05A4" w:rsidRPr="008F05A4" w:rsidRDefault="008F05A4" w:rsidP="008F05A4">
            <w:pPr>
              <w:widowControl w:val="0"/>
              <w:shd w:val="clear" w:color="auto" w:fill="FFFFFF"/>
              <w:tabs>
                <w:tab w:val="left" w:pos="-284"/>
                <w:tab w:val="left" w:pos="710"/>
              </w:tabs>
              <w:autoSpaceDE w:val="0"/>
              <w:autoSpaceDN w:val="0"/>
              <w:adjustRightInd w:val="0"/>
              <w:spacing w:after="0" w:line="240" w:lineRule="auto"/>
              <w:ind w:left="283" w:right="-416"/>
              <w:rPr>
                <w:rFonts w:ascii="Times New Roman" w:eastAsia="Times New Roman" w:hAnsi="Times New Roman" w:cs="Times New Roman"/>
                <w:b/>
                <w:bCs/>
                <w:color w:val="000000"/>
                <w:spacing w:val="-8"/>
                <w:sz w:val="24"/>
                <w:szCs w:val="24"/>
                <w:lang w:eastAsia="uk-UA"/>
              </w:rPr>
            </w:pPr>
          </w:p>
        </w:tc>
      </w:tr>
      <w:tr w:rsidR="008F05A4" w:rsidRPr="008F05A4" w:rsidTr="00720842">
        <w:tc>
          <w:tcPr>
            <w:tcW w:w="3846" w:type="dxa"/>
            <w:tcBorders>
              <w:top w:val="single" w:sz="4" w:space="0" w:color="auto"/>
              <w:left w:val="single" w:sz="4" w:space="0" w:color="auto"/>
              <w:bottom w:val="single" w:sz="4" w:space="0" w:color="auto"/>
              <w:right w:val="single" w:sz="4" w:space="0" w:color="auto"/>
            </w:tcBorders>
            <w:shd w:val="clear" w:color="auto" w:fill="auto"/>
            <w:vAlign w:val="bottom"/>
          </w:tcPr>
          <w:p w:rsidR="008F05A4" w:rsidRPr="008F05A4" w:rsidRDefault="008F05A4" w:rsidP="008F05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05A4">
              <w:rPr>
                <w:rFonts w:ascii="Times New Roman" w:eastAsia="Times New Roman" w:hAnsi="Times New Roman" w:cs="Times New Roman"/>
                <w:color w:val="000000"/>
                <w:spacing w:val="-1"/>
                <w:w w:val="106"/>
                <w:sz w:val="24"/>
                <w:szCs w:val="24"/>
                <w:lang w:eastAsia="ru-RU"/>
              </w:rPr>
              <w:t>Сучаний етап європейської інтеграції</w:t>
            </w:r>
            <w:r w:rsidRPr="008F05A4">
              <w:rPr>
                <w:rFonts w:ascii="Times New Roman" w:eastAsia="Times New Roman" w:hAnsi="Times New Roman" w:cs="Times New Roman"/>
                <w:sz w:val="24"/>
                <w:szCs w:val="24"/>
                <w:lang w:eastAsia="ru-RU"/>
              </w:rPr>
              <w:t xml:space="preserve"> (</w:t>
            </w:r>
            <w:r w:rsidRPr="008F05A4">
              <w:rPr>
                <w:rFonts w:ascii="Times New Roman" w:eastAsia="Times New Roman" w:hAnsi="Times New Roman" w:cs="Times New Roman"/>
                <w:sz w:val="24"/>
                <w:szCs w:val="24"/>
                <w:lang w:val="ru-RU" w:eastAsia="ru-RU"/>
              </w:rPr>
              <w:t>6</w:t>
            </w:r>
            <w:r w:rsidRPr="008F05A4">
              <w:rPr>
                <w:rFonts w:ascii="Times New Roman" w:eastAsia="Times New Roman" w:hAnsi="Times New Roman" w:cs="Times New Roman"/>
                <w:sz w:val="24"/>
                <w:szCs w:val="24"/>
                <w:lang w:eastAsia="ru-RU"/>
              </w:rPr>
              <w:t xml:space="preserve"> год)</w:t>
            </w:r>
          </w:p>
          <w:p w:rsidR="008F05A4" w:rsidRPr="008F05A4" w:rsidRDefault="008F05A4" w:rsidP="008F05A4">
            <w:pPr>
              <w:widowControl w:val="0"/>
              <w:autoSpaceDE w:val="0"/>
              <w:autoSpaceDN w:val="0"/>
              <w:adjustRightInd w:val="0"/>
              <w:spacing w:after="0" w:line="240" w:lineRule="auto"/>
              <w:rPr>
                <w:rFonts w:ascii="Times New Roman" w:eastAsia="Times New Roman" w:hAnsi="Times New Roman" w:cs="Times New Roman"/>
                <w:color w:val="000000"/>
                <w:spacing w:val="-1"/>
                <w:sz w:val="24"/>
                <w:szCs w:val="24"/>
                <w:lang w:eastAsia="uk-UA"/>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8F05A4" w:rsidRPr="008F05A4" w:rsidRDefault="008F05A4" w:rsidP="008F05A4">
            <w:pPr>
              <w:widowControl w:val="0"/>
              <w:autoSpaceDE w:val="0"/>
              <w:autoSpaceDN w:val="0"/>
              <w:adjustRightInd w:val="0"/>
              <w:spacing w:after="0" w:line="240" w:lineRule="auto"/>
              <w:ind w:left="-108" w:right="-30"/>
              <w:jc w:val="center"/>
              <w:rPr>
                <w:rFonts w:ascii="Times New Roman" w:eastAsia="Times New Roman" w:hAnsi="Times New Roman" w:cs="Times New Roman"/>
                <w:bCs/>
                <w:color w:val="000000"/>
                <w:spacing w:val="-8"/>
                <w:sz w:val="24"/>
                <w:szCs w:val="24"/>
                <w:lang w:eastAsia="uk-UA"/>
              </w:rPr>
            </w:pPr>
            <w:r w:rsidRPr="008F05A4">
              <w:rPr>
                <w:rFonts w:ascii="Times New Roman" w:eastAsia="Times New Roman" w:hAnsi="Times New Roman" w:cs="Times New Roman"/>
                <w:bCs/>
                <w:color w:val="000000"/>
                <w:spacing w:val="-8"/>
                <w:sz w:val="24"/>
                <w:szCs w:val="24"/>
                <w:lang w:eastAsia="uk-UA"/>
              </w:rPr>
              <w:t>включення до підсумкового контролю</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F05A4" w:rsidRPr="008F05A4" w:rsidRDefault="008F05A4" w:rsidP="008F05A4">
            <w:pPr>
              <w:widowControl w:val="0"/>
              <w:autoSpaceDE w:val="0"/>
              <w:autoSpaceDN w:val="0"/>
              <w:adjustRightInd w:val="0"/>
              <w:spacing w:after="0" w:line="240" w:lineRule="auto"/>
              <w:ind w:left="-108" w:right="-108"/>
              <w:jc w:val="center"/>
              <w:rPr>
                <w:rFonts w:ascii="Times New Roman" w:eastAsia="Times New Roman" w:hAnsi="Times New Roman" w:cs="Times New Roman"/>
                <w:bCs/>
                <w:color w:val="000000"/>
                <w:spacing w:val="-8"/>
                <w:sz w:val="24"/>
                <w:szCs w:val="24"/>
                <w:lang w:eastAsia="uk-UA"/>
              </w:rPr>
            </w:pPr>
            <w:r w:rsidRPr="008F05A4">
              <w:rPr>
                <w:rFonts w:ascii="Times New Roman" w:eastAsia="Times New Roman" w:hAnsi="Times New Roman" w:cs="Times New Roman"/>
                <w:bCs/>
                <w:color w:val="000000"/>
                <w:spacing w:val="-8"/>
                <w:sz w:val="24"/>
                <w:szCs w:val="24"/>
                <w:lang w:eastAsia="uk-UA"/>
              </w:rPr>
              <w:t>5</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8F05A4" w:rsidRPr="008F05A4" w:rsidRDefault="008F05A4" w:rsidP="008F05A4">
            <w:pPr>
              <w:widowControl w:val="0"/>
              <w:autoSpaceDE w:val="0"/>
              <w:autoSpaceDN w:val="0"/>
              <w:adjustRightInd w:val="0"/>
              <w:spacing w:after="0" w:line="240" w:lineRule="auto"/>
              <w:ind w:left="-108"/>
              <w:jc w:val="center"/>
              <w:rPr>
                <w:rFonts w:ascii="Times New Roman" w:eastAsia="Times New Roman" w:hAnsi="Times New Roman" w:cs="Times New Roman"/>
                <w:bCs/>
                <w:color w:val="000000"/>
                <w:spacing w:val="-8"/>
                <w:sz w:val="24"/>
                <w:szCs w:val="24"/>
                <w:lang w:eastAsia="uk-UA"/>
              </w:rPr>
            </w:pPr>
            <w:r w:rsidRPr="008F05A4">
              <w:rPr>
                <w:rFonts w:ascii="Times New Roman" w:eastAsia="Times New Roman" w:hAnsi="Times New Roman" w:cs="Times New Roman"/>
                <w:bCs/>
                <w:color w:val="000000"/>
                <w:spacing w:val="-7"/>
                <w:sz w:val="24"/>
                <w:szCs w:val="24"/>
                <w:lang w:eastAsia="uk-UA"/>
              </w:rPr>
              <w:t>VІІІ</w:t>
            </w:r>
          </w:p>
        </w:tc>
      </w:tr>
      <w:tr w:rsidR="008F05A4" w:rsidRPr="008F05A4" w:rsidTr="00720842">
        <w:tc>
          <w:tcPr>
            <w:tcW w:w="3846" w:type="dxa"/>
            <w:tcBorders>
              <w:top w:val="single" w:sz="4" w:space="0" w:color="auto"/>
              <w:left w:val="single" w:sz="4" w:space="0" w:color="auto"/>
              <w:bottom w:val="single" w:sz="4" w:space="0" w:color="auto"/>
              <w:right w:val="single" w:sz="4" w:space="0" w:color="auto"/>
            </w:tcBorders>
            <w:shd w:val="clear" w:color="auto" w:fill="auto"/>
          </w:tcPr>
          <w:p w:rsidR="008F05A4" w:rsidRPr="008F05A4" w:rsidRDefault="008F05A4" w:rsidP="008F05A4">
            <w:pPr>
              <w:widowControl w:val="0"/>
              <w:tabs>
                <w:tab w:val="left" w:pos="-284"/>
                <w:tab w:val="left" w:pos="8"/>
              </w:tabs>
              <w:autoSpaceDE w:val="0"/>
              <w:autoSpaceDN w:val="0"/>
              <w:adjustRightInd w:val="0"/>
              <w:spacing w:after="0" w:line="240" w:lineRule="auto"/>
              <w:ind w:right="-416"/>
              <w:jc w:val="both"/>
              <w:rPr>
                <w:rFonts w:ascii="Times New Roman" w:eastAsia="Times New Roman" w:hAnsi="Times New Roman" w:cs="Times New Roman"/>
                <w:color w:val="000000"/>
                <w:spacing w:val="-1"/>
                <w:w w:val="106"/>
                <w:sz w:val="24"/>
                <w:szCs w:val="24"/>
                <w:lang w:eastAsia="uk-UA"/>
              </w:rPr>
            </w:pPr>
            <w:r w:rsidRPr="008F05A4">
              <w:rPr>
                <w:rFonts w:ascii="Times New Roman" w:eastAsia="Times New Roman" w:hAnsi="Times New Roman" w:cs="Times New Roman"/>
                <w:color w:val="000000"/>
                <w:spacing w:val="-1"/>
                <w:w w:val="106"/>
                <w:sz w:val="24"/>
                <w:szCs w:val="24"/>
                <w:lang w:eastAsia="uk-UA"/>
              </w:rPr>
              <w:t xml:space="preserve">Проблеми постсоціалістичного </w:t>
            </w:r>
          </w:p>
          <w:p w:rsidR="008F05A4" w:rsidRPr="008F05A4" w:rsidRDefault="008F05A4" w:rsidP="008F05A4">
            <w:pPr>
              <w:widowControl w:val="0"/>
              <w:tabs>
                <w:tab w:val="left" w:pos="-284"/>
                <w:tab w:val="left" w:pos="710"/>
              </w:tabs>
              <w:autoSpaceDE w:val="0"/>
              <w:autoSpaceDN w:val="0"/>
              <w:adjustRightInd w:val="0"/>
              <w:spacing w:after="0" w:line="240" w:lineRule="auto"/>
              <w:ind w:right="-416"/>
              <w:rPr>
                <w:rFonts w:ascii="Times New Roman" w:eastAsia="Times New Roman" w:hAnsi="Times New Roman" w:cs="Times New Roman"/>
                <w:b/>
                <w:color w:val="000000"/>
                <w:spacing w:val="-1"/>
                <w:w w:val="106"/>
                <w:sz w:val="24"/>
                <w:szCs w:val="24"/>
                <w:lang w:eastAsia="uk-UA"/>
              </w:rPr>
            </w:pPr>
            <w:r w:rsidRPr="008F05A4">
              <w:rPr>
                <w:rFonts w:ascii="Times New Roman" w:eastAsia="Times New Roman" w:hAnsi="Times New Roman" w:cs="Times New Roman"/>
                <w:color w:val="000000"/>
                <w:spacing w:val="-1"/>
                <w:w w:val="106"/>
                <w:sz w:val="24"/>
                <w:szCs w:val="24"/>
                <w:lang w:eastAsia="uk-UA"/>
              </w:rPr>
              <w:t>розвитку країн на межі тисячоліть (4 (</w:t>
            </w:r>
            <w:r w:rsidRPr="008F05A4">
              <w:rPr>
                <w:rFonts w:ascii="Times New Roman" w:eastAsia="Times New Roman" w:hAnsi="Times New Roman" w:cs="Times New Roman"/>
                <w:color w:val="000000"/>
                <w:spacing w:val="-1"/>
                <w:w w:val="106"/>
                <w:sz w:val="24"/>
                <w:szCs w:val="24"/>
                <w:lang w:val="ru-RU" w:eastAsia="uk-UA"/>
              </w:rPr>
              <w:t>6</w:t>
            </w:r>
            <w:r w:rsidRPr="008F05A4">
              <w:rPr>
                <w:rFonts w:ascii="Times New Roman" w:eastAsia="Times New Roman" w:hAnsi="Times New Roman" w:cs="Times New Roman"/>
                <w:color w:val="000000"/>
                <w:spacing w:val="-1"/>
                <w:w w:val="106"/>
                <w:sz w:val="24"/>
                <w:szCs w:val="24"/>
                <w:lang w:eastAsia="uk-UA"/>
              </w:rPr>
              <w:t xml:space="preserve"> год)</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8F05A4" w:rsidRPr="008F05A4" w:rsidRDefault="008F05A4" w:rsidP="008F05A4">
            <w:pPr>
              <w:widowControl w:val="0"/>
              <w:autoSpaceDE w:val="0"/>
              <w:autoSpaceDN w:val="0"/>
              <w:adjustRightInd w:val="0"/>
              <w:spacing w:after="0" w:line="240" w:lineRule="auto"/>
              <w:ind w:left="-108" w:right="-30"/>
              <w:jc w:val="center"/>
              <w:rPr>
                <w:rFonts w:ascii="Times New Roman" w:eastAsia="Times New Roman" w:hAnsi="Times New Roman" w:cs="Times New Roman"/>
                <w:bCs/>
                <w:color w:val="000000"/>
                <w:spacing w:val="-8"/>
                <w:sz w:val="24"/>
                <w:szCs w:val="24"/>
                <w:lang w:eastAsia="uk-UA"/>
              </w:rPr>
            </w:pPr>
            <w:r w:rsidRPr="008F05A4">
              <w:rPr>
                <w:rFonts w:ascii="Times New Roman" w:eastAsia="Times New Roman" w:hAnsi="Times New Roman" w:cs="Times New Roman"/>
                <w:bCs/>
                <w:color w:val="000000"/>
                <w:spacing w:val="-8"/>
                <w:sz w:val="24"/>
                <w:szCs w:val="24"/>
                <w:lang w:eastAsia="uk-UA"/>
              </w:rPr>
              <w:t>включення до підсумкового контролю</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F05A4" w:rsidRPr="008F05A4" w:rsidRDefault="008F05A4" w:rsidP="008F05A4">
            <w:pPr>
              <w:widowControl w:val="0"/>
              <w:autoSpaceDE w:val="0"/>
              <w:autoSpaceDN w:val="0"/>
              <w:adjustRightInd w:val="0"/>
              <w:spacing w:after="0" w:line="240" w:lineRule="auto"/>
              <w:ind w:left="-108" w:right="-108"/>
              <w:jc w:val="center"/>
              <w:rPr>
                <w:rFonts w:ascii="Times New Roman" w:eastAsia="Times New Roman" w:hAnsi="Times New Roman" w:cs="Times New Roman"/>
                <w:bCs/>
                <w:color w:val="000000"/>
                <w:spacing w:val="-8"/>
                <w:sz w:val="24"/>
                <w:szCs w:val="24"/>
                <w:lang w:eastAsia="uk-UA"/>
              </w:rPr>
            </w:pPr>
            <w:r w:rsidRPr="008F05A4">
              <w:rPr>
                <w:rFonts w:ascii="Times New Roman" w:eastAsia="Times New Roman" w:hAnsi="Times New Roman" w:cs="Times New Roman"/>
                <w:bCs/>
                <w:color w:val="000000"/>
                <w:spacing w:val="-8"/>
                <w:sz w:val="24"/>
                <w:szCs w:val="24"/>
                <w:lang w:eastAsia="uk-UA"/>
              </w:rPr>
              <w:t>5</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8F05A4" w:rsidRPr="008F05A4" w:rsidRDefault="008F05A4" w:rsidP="008F05A4">
            <w:pPr>
              <w:widowControl w:val="0"/>
              <w:autoSpaceDE w:val="0"/>
              <w:autoSpaceDN w:val="0"/>
              <w:adjustRightInd w:val="0"/>
              <w:spacing w:after="0" w:line="240" w:lineRule="auto"/>
              <w:ind w:left="-108"/>
              <w:jc w:val="center"/>
              <w:rPr>
                <w:rFonts w:ascii="Times New Roman" w:eastAsia="Times New Roman" w:hAnsi="Times New Roman" w:cs="Times New Roman"/>
                <w:bCs/>
                <w:color w:val="000000"/>
                <w:spacing w:val="-8"/>
                <w:sz w:val="24"/>
                <w:szCs w:val="24"/>
                <w:lang w:eastAsia="uk-UA"/>
              </w:rPr>
            </w:pPr>
            <w:r w:rsidRPr="008F05A4">
              <w:rPr>
                <w:rFonts w:ascii="Times New Roman" w:eastAsia="Times New Roman" w:hAnsi="Times New Roman" w:cs="Times New Roman"/>
                <w:bCs/>
                <w:color w:val="000000"/>
                <w:spacing w:val="-7"/>
                <w:sz w:val="24"/>
                <w:szCs w:val="24"/>
                <w:lang w:eastAsia="uk-UA"/>
              </w:rPr>
              <w:t>ІХ</w:t>
            </w:r>
          </w:p>
        </w:tc>
      </w:tr>
      <w:tr w:rsidR="008F05A4" w:rsidRPr="008F05A4" w:rsidTr="00720842">
        <w:tc>
          <w:tcPr>
            <w:tcW w:w="3846" w:type="dxa"/>
            <w:tcBorders>
              <w:top w:val="single" w:sz="4" w:space="0" w:color="auto"/>
              <w:left w:val="single" w:sz="4" w:space="0" w:color="auto"/>
              <w:bottom w:val="single" w:sz="4" w:space="0" w:color="auto"/>
              <w:right w:val="single" w:sz="4" w:space="0" w:color="auto"/>
            </w:tcBorders>
            <w:shd w:val="clear" w:color="auto" w:fill="auto"/>
          </w:tcPr>
          <w:p w:rsidR="008F05A4" w:rsidRPr="008F05A4" w:rsidRDefault="008F05A4" w:rsidP="008F05A4">
            <w:pPr>
              <w:widowControl w:val="0"/>
              <w:tabs>
                <w:tab w:val="left" w:pos="-284"/>
                <w:tab w:val="left" w:pos="8"/>
              </w:tabs>
              <w:autoSpaceDE w:val="0"/>
              <w:autoSpaceDN w:val="0"/>
              <w:adjustRightInd w:val="0"/>
              <w:spacing w:after="0" w:line="240" w:lineRule="auto"/>
              <w:ind w:right="-416"/>
              <w:jc w:val="both"/>
              <w:rPr>
                <w:rFonts w:ascii="Times New Roman" w:eastAsia="Times New Roman" w:hAnsi="Times New Roman" w:cs="Times New Roman"/>
                <w:color w:val="000000"/>
                <w:spacing w:val="-1"/>
                <w:w w:val="106"/>
                <w:sz w:val="24"/>
                <w:szCs w:val="24"/>
                <w:lang w:eastAsia="uk-UA"/>
              </w:rPr>
            </w:pPr>
            <w:r w:rsidRPr="008F05A4">
              <w:rPr>
                <w:rFonts w:ascii="Times New Roman" w:eastAsia="Times New Roman" w:hAnsi="Times New Roman" w:cs="Times New Roman"/>
                <w:color w:val="000000"/>
                <w:spacing w:val="-1"/>
                <w:w w:val="106"/>
                <w:sz w:val="24"/>
                <w:szCs w:val="24"/>
                <w:lang w:eastAsia="uk-UA"/>
              </w:rPr>
              <w:t>Система міжнародних відносин в умовах формування багатополюсності світу (</w:t>
            </w:r>
            <w:r w:rsidRPr="008F05A4">
              <w:rPr>
                <w:rFonts w:ascii="Times New Roman" w:eastAsia="Times New Roman" w:hAnsi="Times New Roman" w:cs="Times New Roman"/>
                <w:color w:val="000000"/>
                <w:spacing w:val="-1"/>
                <w:w w:val="106"/>
                <w:sz w:val="24"/>
                <w:szCs w:val="24"/>
                <w:lang w:val="ru-RU" w:eastAsia="uk-UA"/>
              </w:rPr>
              <w:t>6</w:t>
            </w:r>
            <w:r w:rsidRPr="008F05A4">
              <w:rPr>
                <w:rFonts w:ascii="Times New Roman" w:eastAsia="Times New Roman" w:hAnsi="Times New Roman" w:cs="Times New Roman"/>
                <w:color w:val="000000"/>
                <w:spacing w:val="-1"/>
                <w:w w:val="106"/>
                <w:sz w:val="24"/>
                <w:szCs w:val="24"/>
                <w:lang w:eastAsia="uk-UA"/>
              </w:rPr>
              <w:t xml:space="preserve"> год.)</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8F05A4" w:rsidRPr="008F05A4" w:rsidRDefault="008F05A4" w:rsidP="008F05A4">
            <w:pPr>
              <w:widowControl w:val="0"/>
              <w:autoSpaceDE w:val="0"/>
              <w:autoSpaceDN w:val="0"/>
              <w:adjustRightInd w:val="0"/>
              <w:spacing w:after="0" w:line="240" w:lineRule="auto"/>
              <w:ind w:left="-108" w:right="-30"/>
              <w:jc w:val="center"/>
              <w:rPr>
                <w:rFonts w:ascii="Times New Roman" w:eastAsia="Times New Roman" w:hAnsi="Times New Roman" w:cs="Times New Roman"/>
                <w:bCs/>
                <w:color w:val="000000"/>
                <w:spacing w:val="-8"/>
                <w:sz w:val="24"/>
                <w:szCs w:val="24"/>
                <w:lang w:eastAsia="uk-UA"/>
              </w:rPr>
            </w:pPr>
            <w:r w:rsidRPr="008F05A4">
              <w:rPr>
                <w:rFonts w:ascii="Times New Roman" w:eastAsia="Times New Roman" w:hAnsi="Times New Roman" w:cs="Times New Roman"/>
                <w:bCs/>
                <w:color w:val="000000"/>
                <w:spacing w:val="-8"/>
                <w:sz w:val="24"/>
                <w:szCs w:val="24"/>
                <w:lang w:eastAsia="uk-UA"/>
              </w:rPr>
              <w:t>включення до підсумкового контролю</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F05A4" w:rsidRPr="008F05A4" w:rsidRDefault="008F05A4" w:rsidP="008F05A4">
            <w:pPr>
              <w:widowControl w:val="0"/>
              <w:autoSpaceDE w:val="0"/>
              <w:autoSpaceDN w:val="0"/>
              <w:adjustRightInd w:val="0"/>
              <w:spacing w:after="0" w:line="240" w:lineRule="auto"/>
              <w:ind w:left="-108" w:right="-108"/>
              <w:jc w:val="center"/>
              <w:rPr>
                <w:rFonts w:ascii="Times New Roman" w:eastAsia="Times New Roman" w:hAnsi="Times New Roman" w:cs="Times New Roman"/>
                <w:bCs/>
                <w:color w:val="000000"/>
                <w:spacing w:val="-8"/>
                <w:sz w:val="24"/>
                <w:szCs w:val="24"/>
                <w:lang w:eastAsia="uk-UA"/>
              </w:rPr>
            </w:pPr>
            <w:r w:rsidRPr="008F05A4">
              <w:rPr>
                <w:rFonts w:ascii="Times New Roman" w:eastAsia="Times New Roman" w:hAnsi="Times New Roman" w:cs="Times New Roman"/>
                <w:bCs/>
                <w:color w:val="000000"/>
                <w:spacing w:val="-8"/>
                <w:sz w:val="24"/>
                <w:szCs w:val="24"/>
                <w:lang w:eastAsia="uk-UA"/>
              </w:rPr>
              <w:t>5</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8F05A4" w:rsidRPr="008F05A4" w:rsidRDefault="008F05A4" w:rsidP="008F05A4">
            <w:pPr>
              <w:widowControl w:val="0"/>
              <w:autoSpaceDE w:val="0"/>
              <w:autoSpaceDN w:val="0"/>
              <w:adjustRightInd w:val="0"/>
              <w:spacing w:after="0" w:line="240" w:lineRule="auto"/>
              <w:ind w:left="-108"/>
              <w:jc w:val="center"/>
              <w:rPr>
                <w:rFonts w:ascii="Times New Roman" w:eastAsia="Times New Roman" w:hAnsi="Times New Roman" w:cs="Times New Roman"/>
                <w:bCs/>
                <w:color w:val="000000"/>
                <w:spacing w:val="-7"/>
                <w:sz w:val="24"/>
                <w:szCs w:val="24"/>
                <w:lang w:eastAsia="uk-UA"/>
              </w:rPr>
            </w:pPr>
            <w:r w:rsidRPr="008F05A4">
              <w:rPr>
                <w:rFonts w:ascii="Times New Roman" w:eastAsia="Times New Roman" w:hAnsi="Times New Roman" w:cs="Times New Roman"/>
                <w:bCs/>
                <w:color w:val="000000"/>
                <w:spacing w:val="-7"/>
                <w:sz w:val="24"/>
                <w:szCs w:val="24"/>
                <w:lang w:eastAsia="uk-UA"/>
              </w:rPr>
              <w:t>Х</w:t>
            </w:r>
          </w:p>
        </w:tc>
      </w:tr>
      <w:tr w:rsidR="008F05A4" w:rsidRPr="008F05A4" w:rsidTr="00720842">
        <w:trPr>
          <w:trHeight w:val="612"/>
        </w:trPr>
        <w:tc>
          <w:tcPr>
            <w:tcW w:w="3846" w:type="dxa"/>
            <w:tcBorders>
              <w:top w:val="single" w:sz="4" w:space="0" w:color="auto"/>
              <w:left w:val="single" w:sz="4" w:space="0" w:color="auto"/>
              <w:bottom w:val="single" w:sz="4" w:space="0" w:color="auto"/>
              <w:right w:val="single" w:sz="4" w:space="0" w:color="auto"/>
            </w:tcBorders>
            <w:shd w:val="clear" w:color="auto" w:fill="auto"/>
          </w:tcPr>
          <w:p w:rsidR="008F05A4" w:rsidRPr="008F05A4" w:rsidRDefault="008F05A4" w:rsidP="008F05A4">
            <w:pPr>
              <w:widowControl w:val="0"/>
              <w:autoSpaceDE w:val="0"/>
              <w:autoSpaceDN w:val="0"/>
              <w:adjustRightInd w:val="0"/>
              <w:spacing w:after="0" w:line="240" w:lineRule="auto"/>
              <w:ind w:right="34"/>
              <w:jc w:val="center"/>
              <w:rPr>
                <w:rFonts w:ascii="Times New Roman" w:eastAsia="Times New Roman" w:hAnsi="Times New Roman" w:cs="Times New Roman"/>
                <w:i/>
                <w:sz w:val="24"/>
                <w:szCs w:val="24"/>
                <w:lang w:eastAsia="uk-UA"/>
              </w:rPr>
            </w:pPr>
            <w:r w:rsidRPr="008F05A4">
              <w:rPr>
                <w:rFonts w:ascii="Times New Roman" w:eastAsia="Times New Roman" w:hAnsi="Times New Roman" w:cs="Times New Roman"/>
                <w:i/>
                <w:sz w:val="24"/>
                <w:szCs w:val="24"/>
                <w:lang w:eastAsia="uk-UA"/>
              </w:rPr>
              <w:t xml:space="preserve">Разом: -- </w:t>
            </w:r>
            <w:r w:rsidRPr="008F05A4">
              <w:rPr>
                <w:rFonts w:ascii="Times New Roman" w:eastAsia="Times New Roman" w:hAnsi="Times New Roman" w:cs="Times New Roman"/>
                <w:i/>
                <w:sz w:val="24"/>
                <w:szCs w:val="24"/>
                <w:lang w:val="ru-RU" w:eastAsia="uk-UA"/>
              </w:rPr>
              <w:t xml:space="preserve">96 </w:t>
            </w:r>
            <w:r w:rsidRPr="008F05A4">
              <w:rPr>
                <w:rFonts w:ascii="Times New Roman" w:eastAsia="Times New Roman" w:hAnsi="Times New Roman" w:cs="Times New Roman"/>
                <w:i/>
                <w:sz w:val="24"/>
                <w:szCs w:val="24"/>
                <w:lang w:eastAsia="uk-UA"/>
              </w:rPr>
              <w:t>год.</w:t>
            </w:r>
          </w:p>
        </w:tc>
        <w:tc>
          <w:tcPr>
            <w:tcW w:w="6426" w:type="dxa"/>
            <w:gridSpan w:val="3"/>
            <w:tcBorders>
              <w:top w:val="single" w:sz="4" w:space="0" w:color="auto"/>
              <w:left w:val="single" w:sz="4" w:space="0" w:color="auto"/>
              <w:bottom w:val="single" w:sz="4" w:space="0" w:color="auto"/>
              <w:right w:val="single" w:sz="4" w:space="0" w:color="auto"/>
            </w:tcBorders>
            <w:shd w:val="clear" w:color="auto" w:fill="auto"/>
          </w:tcPr>
          <w:p w:rsidR="008F05A4" w:rsidRPr="008F05A4" w:rsidRDefault="008F05A4" w:rsidP="008F05A4">
            <w:pPr>
              <w:widowControl w:val="0"/>
              <w:autoSpaceDE w:val="0"/>
              <w:autoSpaceDN w:val="0"/>
              <w:adjustRightInd w:val="0"/>
              <w:spacing w:after="0" w:line="240" w:lineRule="auto"/>
              <w:ind w:right="-260"/>
              <w:jc w:val="center"/>
              <w:rPr>
                <w:rFonts w:ascii="Times New Roman" w:eastAsia="Times New Roman" w:hAnsi="Times New Roman" w:cs="Times New Roman"/>
                <w:bCs/>
                <w:i/>
                <w:color w:val="000000"/>
                <w:spacing w:val="-8"/>
                <w:sz w:val="24"/>
                <w:szCs w:val="24"/>
                <w:lang w:eastAsia="uk-UA"/>
              </w:rPr>
            </w:pPr>
            <w:r w:rsidRPr="008F05A4">
              <w:rPr>
                <w:rFonts w:ascii="Times New Roman" w:eastAsia="Times New Roman" w:hAnsi="Times New Roman" w:cs="Times New Roman"/>
                <w:bCs/>
                <w:i/>
                <w:color w:val="000000"/>
                <w:spacing w:val="-8"/>
                <w:sz w:val="24"/>
                <w:szCs w:val="24"/>
                <w:lang w:eastAsia="uk-UA"/>
              </w:rPr>
              <w:t xml:space="preserve">          Разом:  </w:t>
            </w:r>
            <w:r w:rsidRPr="008F05A4">
              <w:rPr>
                <w:rFonts w:ascii="Times New Roman" w:eastAsia="Times New Roman" w:hAnsi="Times New Roman" w:cs="Times New Roman"/>
                <w:bCs/>
                <w:i/>
                <w:color w:val="000000"/>
                <w:spacing w:val="-8"/>
                <w:sz w:val="24"/>
                <w:szCs w:val="24"/>
                <w:lang w:val="ru-RU" w:eastAsia="uk-UA"/>
              </w:rPr>
              <w:t>90</w:t>
            </w:r>
            <w:r w:rsidRPr="008F05A4">
              <w:rPr>
                <w:rFonts w:ascii="Times New Roman" w:eastAsia="Times New Roman" w:hAnsi="Times New Roman" w:cs="Times New Roman"/>
                <w:bCs/>
                <w:i/>
                <w:color w:val="000000"/>
                <w:spacing w:val="-8"/>
                <w:sz w:val="24"/>
                <w:szCs w:val="24"/>
                <w:lang w:eastAsia="uk-UA"/>
              </w:rPr>
              <w:t xml:space="preserve"> балів</w:t>
            </w:r>
          </w:p>
        </w:tc>
      </w:tr>
    </w:tbl>
    <w:p w:rsidR="008F05A4" w:rsidRDefault="008F05A4" w:rsidP="001223EE">
      <w:pPr>
        <w:suppressAutoHyphens/>
        <w:spacing w:after="0" w:line="240" w:lineRule="auto"/>
        <w:jc w:val="center"/>
        <w:rPr>
          <w:rFonts w:ascii="Times New Roman" w:eastAsia="Times New Roman" w:hAnsi="Times New Roman" w:cs="Times New Roman"/>
          <w:b/>
          <w:bCs/>
          <w:color w:val="000000"/>
          <w:spacing w:val="-8"/>
          <w:sz w:val="24"/>
          <w:szCs w:val="24"/>
          <w:lang w:val="ru-RU" w:eastAsia="uk-UA"/>
        </w:rPr>
      </w:pPr>
      <w:r w:rsidRPr="008F05A4">
        <w:rPr>
          <w:rFonts w:ascii="Times New Roman" w:eastAsia="Times New Roman" w:hAnsi="Times New Roman" w:cs="Times New Roman"/>
          <w:b/>
          <w:bCs/>
          <w:color w:val="000000"/>
          <w:spacing w:val="-8"/>
          <w:sz w:val="24"/>
          <w:szCs w:val="24"/>
          <w:lang w:eastAsia="uk-UA"/>
        </w:rPr>
        <w:br w:type="page"/>
      </w:r>
    </w:p>
    <w:p w:rsidR="001223EE" w:rsidRPr="001223EE" w:rsidRDefault="001223EE" w:rsidP="001223EE">
      <w:pPr>
        <w:suppressAutoHyphens/>
        <w:spacing w:after="0" w:line="240" w:lineRule="auto"/>
        <w:jc w:val="center"/>
        <w:rPr>
          <w:rFonts w:ascii="Times New Roman" w:eastAsia="Times New Roman" w:hAnsi="Times New Roman" w:cs="Times New Roman"/>
          <w:b/>
          <w:bCs/>
          <w:i/>
          <w:iCs/>
          <w:sz w:val="28"/>
          <w:szCs w:val="28"/>
          <w:lang w:eastAsia="uk-UA"/>
        </w:rPr>
      </w:pPr>
      <w:r w:rsidRPr="001223EE">
        <w:rPr>
          <w:rFonts w:ascii="Times New Roman" w:eastAsia="Times New Roman" w:hAnsi="Times New Roman" w:cs="Times New Roman"/>
          <w:b/>
          <w:bCs/>
          <w:i/>
          <w:iCs/>
          <w:sz w:val="28"/>
          <w:szCs w:val="28"/>
          <w:lang w:eastAsia="uk-UA"/>
        </w:rPr>
        <w:lastRenderedPageBreak/>
        <w:t xml:space="preserve">Розрахунок рейтингових балів </w:t>
      </w:r>
    </w:p>
    <w:p w:rsidR="001223EE" w:rsidRPr="001223EE" w:rsidRDefault="001223EE" w:rsidP="001223EE">
      <w:pPr>
        <w:suppressAutoHyphens/>
        <w:spacing w:after="0" w:line="240" w:lineRule="auto"/>
        <w:jc w:val="center"/>
        <w:rPr>
          <w:rFonts w:ascii="Times New Roman" w:eastAsia="Times New Roman" w:hAnsi="Times New Roman" w:cs="Times New Roman"/>
          <w:b/>
          <w:bCs/>
          <w:i/>
          <w:iCs/>
          <w:sz w:val="28"/>
          <w:szCs w:val="28"/>
          <w:lang w:eastAsia="uk-UA"/>
        </w:rPr>
      </w:pPr>
      <w:r w:rsidRPr="001223EE">
        <w:rPr>
          <w:rFonts w:ascii="Times New Roman" w:eastAsia="Times New Roman" w:hAnsi="Times New Roman" w:cs="Times New Roman"/>
          <w:b/>
          <w:bCs/>
          <w:i/>
          <w:iCs/>
          <w:sz w:val="28"/>
          <w:szCs w:val="28"/>
          <w:lang w:eastAsia="uk-UA"/>
        </w:rPr>
        <w:t>за видами поточного (модульного) контролю</w:t>
      </w:r>
    </w:p>
    <w:p w:rsidR="001223EE" w:rsidRPr="001223EE" w:rsidRDefault="001223EE" w:rsidP="001223EE">
      <w:pPr>
        <w:suppressAutoHyphens/>
        <w:spacing w:after="0" w:line="240" w:lineRule="auto"/>
        <w:jc w:val="center"/>
        <w:rPr>
          <w:rFonts w:ascii="Times New Roman" w:eastAsia="Times New Roman" w:hAnsi="Times New Roman" w:cs="Times New Roman"/>
          <w:b/>
          <w:iCs/>
          <w:sz w:val="28"/>
          <w:szCs w:val="28"/>
          <w:lang w:eastAsia="uk-UA"/>
        </w:rPr>
      </w:pPr>
      <w:r w:rsidRPr="001223EE">
        <w:rPr>
          <w:rFonts w:ascii="Times New Roman" w:eastAsia="Times New Roman" w:hAnsi="Times New Roman" w:cs="Times New Roman"/>
          <w:b/>
          <w:iCs/>
          <w:caps/>
          <w:sz w:val="28"/>
          <w:szCs w:val="28"/>
          <w:lang w:eastAsia="uk-UA"/>
        </w:rPr>
        <w:t>і</w:t>
      </w:r>
      <w:r w:rsidRPr="001223EE">
        <w:rPr>
          <w:rFonts w:ascii="Times New Roman" w:eastAsia="Times New Roman" w:hAnsi="Times New Roman" w:cs="Times New Roman"/>
          <w:b/>
          <w:iCs/>
          <w:sz w:val="28"/>
          <w:szCs w:val="28"/>
          <w:lang w:eastAsia="uk-UA"/>
        </w:rPr>
        <w:t xml:space="preserve"> семестр</w:t>
      </w:r>
    </w:p>
    <w:p w:rsidR="001223EE" w:rsidRPr="001223EE" w:rsidRDefault="001223EE" w:rsidP="001223EE">
      <w:pPr>
        <w:suppressAutoHyphens/>
        <w:spacing w:after="0" w:line="240" w:lineRule="auto"/>
        <w:jc w:val="center"/>
        <w:rPr>
          <w:rFonts w:ascii="Times New Roman" w:eastAsia="Times New Roman" w:hAnsi="Times New Roman" w:cs="Times New Roman"/>
          <w:b/>
          <w:sz w:val="28"/>
          <w:szCs w:val="28"/>
          <w:lang w:eastAsia="uk-UA"/>
        </w:rPr>
      </w:pPr>
      <w:r w:rsidRPr="001223EE">
        <w:rPr>
          <w:rFonts w:ascii="Times New Roman" w:eastAsia="Times New Roman" w:hAnsi="Times New Roman" w:cs="Times New Roman"/>
          <w:b/>
          <w:iCs/>
          <w:sz w:val="28"/>
          <w:szCs w:val="28"/>
          <w:lang w:eastAsia="uk-UA"/>
        </w:rPr>
        <w:t xml:space="preserve"> (бакалаври)</w:t>
      </w:r>
    </w:p>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bl>
      <w:tblPr>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420"/>
        <w:gridCol w:w="629"/>
        <w:gridCol w:w="619"/>
        <w:gridCol w:w="698"/>
        <w:gridCol w:w="574"/>
        <w:gridCol w:w="676"/>
        <w:gridCol w:w="618"/>
        <w:gridCol w:w="654"/>
        <w:gridCol w:w="697"/>
      </w:tblGrid>
      <w:tr w:rsidR="001223EE" w:rsidRPr="001223EE" w:rsidTr="00704A34">
        <w:tc>
          <w:tcPr>
            <w:tcW w:w="468" w:type="dxa"/>
            <w:vMerge w:val="restart"/>
          </w:tcPr>
          <w:p w:rsidR="001223EE" w:rsidRPr="001223EE" w:rsidRDefault="001223EE" w:rsidP="001223EE">
            <w:pPr>
              <w:spacing w:after="0" w:line="240" w:lineRule="auto"/>
              <w:ind w:left="-108" w:right="-158"/>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w:t>
            </w:r>
          </w:p>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sz w:val="24"/>
                <w:szCs w:val="24"/>
                <w:lang w:eastAsia="uk-UA"/>
              </w:rPr>
              <w:t>зп</w:t>
            </w:r>
          </w:p>
        </w:tc>
        <w:tc>
          <w:tcPr>
            <w:tcW w:w="3420" w:type="dxa"/>
            <w:vMerge w:val="restart"/>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sz w:val="24"/>
                <w:szCs w:val="24"/>
                <w:lang w:eastAsia="uk-UA"/>
              </w:rPr>
              <w:t>Вид діяльності студента</w:t>
            </w:r>
          </w:p>
        </w:tc>
        <w:tc>
          <w:tcPr>
            <w:tcW w:w="629" w:type="dxa"/>
            <w:vMerge w:val="restart"/>
            <w:textDirection w:val="btLr"/>
          </w:tcPr>
          <w:p w:rsidR="001223EE" w:rsidRPr="001223EE" w:rsidRDefault="001223EE" w:rsidP="001223EE">
            <w:pPr>
              <w:suppressAutoHyphens/>
              <w:spacing w:after="0" w:line="240" w:lineRule="auto"/>
              <w:ind w:left="113" w:right="113"/>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sz w:val="24"/>
                <w:szCs w:val="24"/>
                <w:lang w:eastAsia="uk-UA"/>
              </w:rPr>
              <w:t>Макс. кількість балів за одиницю</w:t>
            </w:r>
          </w:p>
        </w:tc>
        <w:tc>
          <w:tcPr>
            <w:tcW w:w="1317" w:type="dxa"/>
            <w:gridSpan w:val="2"/>
          </w:tcPr>
          <w:p w:rsidR="001223EE" w:rsidRPr="001223EE" w:rsidRDefault="001223EE" w:rsidP="001223EE">
            <w:pPr>
              <w:spacing w:after="0" w:line="240" w:lineRule="auto"/>
              <w:jc w:val="center"/>
              <w:rPr>
                <w:rFonts w:ascii="Times New Roman" w:eastAsia="Times New Roman" w:hAnsi="Times New Roman" w:cs="Times New Roman"/>
                <w:b/>
                <w:sz w:val="24"/>
                <w:szCs w:val="24"/>
                <w:lang w:eastAsia="uk-UA"/>
              </w:rPr>
            </w:pPr>
            <w:r w:rsidRPr="001223EE">
              <w:rPr>
                <w:rFonts w:ascii="Times New Roman" w:eastAsia="Times New Roman" w:hAnsi="Times New Roman" w:cs="Times New Roman"/>
                <w:b/>
                <w:sz w:val="24"/>
                <w:szCs w:val="24"/>
                <w:lang w:eastAsia="uk-UA"/>
              </w:rPr>
              <w:t>Модуль 1</w:t>
            </w:r>
          </w:p>
        </w:tc>
        <w:tc>
          <w:tcPr>
            <w:tcW w:w="1250" w:type="dxa"/>
            <w:gridSpan w:val="2"/>
          </w:tcPr>
          <w:p w:rsidR="001223EE" w:rsidRPr="001223EE" w:rsidRDefault="001223EE" w:rsidP="001223EE">
            <w:pPr>
              <w:spacing w:after="0" w:line="240" w:lineRule="auto"/>
              <w:jc w:val="center"/>
              <w:rPr>
                <w:rFonts w:ascii="Times New Roman" w:eastAsia="Times New Roman" w:hAnsi="Times New Roman" w:cs="Times New Roman"/>
                <w:b/>
                <w:sz w:val="24"/>
                <w:szCs w:val="24"/>
                <w:lang w:eastAsia="uk-UA"/>
              </w:rPr>
            </w:pPr>
            <w:r w:rsidRPr="001223EE">
              <w:rPr>
                <w:rFonts w:ascii="Times New Roman" w:eastAsia="Times New Roman" w:hAnsi="Times New Roman" w:cs="Times New Roman"/>
                <w:b/>
                <w:sz w:val="24"/>
                <w:szCs w:val="24"/>
                <w:lang w:eastAsia="uk-UA"/>
              </w:rPr>
              <w:t>Модуль 2</w:t>
            </w:r>
          </w:p>
        </w:tc>
        <w:tc>
          <w:tcPr>
            <w:tcW w:w="1272" w:type="dxa"/>
            <w:gridSpan w:val="2"/>
          </w:tcPr>
          <w:p w:rsidR="001223EE" w:rsidRPr="001223EE" w:rsidRDefault="001223EE" w:rsidP="001223EE">
            <w:pPr>
              <w:spacing w:after="0" w:line="240" w:lineRule="auto"/>
              <w:jc w:val="center"/>
              <w:rPr>
                <w:rFonts w:ascii="Times New Roman" w:eastAsia="Times New Roman" w:hAnsi="Times New Roman" w:cs="Times New Roman"/>
                <w:b/>
                <w:sz w:val="24"/>
                <w:szCs w:val="24"/>
                <w:lang w:eastAsia="uk-UA"/>
              </w:rPr>
            </w:pPr>
            <w:r w:rsidRPr="001223EE">
              <w:rPr>
                <w:rFonts w:ascii="Times New Roman" w:eastAsia="Times New Roman" w:hAnsi="Times New Roman" w:cs="Times New Roman"/>
                <w:b/>
                <w:sz w:val="24"/>
                <w:szCs w:val="24"/>
                <w:lang w:eastAsia="uk-UA"/>
              </w:rPr>
              <w:t>Модуль 3</w:t>
            </w:r>
          </w:p>
        </w:tc>
        <w:tc>
          <w:tcPr>
            <w:tcW w:w="697" w:type="dxa"/>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r>
      <w:tr w:rsidR="001223EE" w:rsidRPr="001223EE" w:rsidTr="00704A34">
        <w:trPr>
          <w:cantSplit/>
          <w:trHeight w:val="2181"/>
        </w:trPr>
        <w:tc>
          <w:tcPr>
            <w:tcW w:w="468" w:type="dxa"/>
            <w:vMerge/>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3420" w:type="dxa"/>
            <w:vMerge/>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c>
          <w:tcPr>
            <w:tcW w:w="629" w:type="dxa"/>
            <w:vMerge/>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19" w:type="dxa"/>
            <w:textDirection w:val="btLr"/>
            <w:vAlign w:val="center"/>
          </w:tcPr>
          <w:p w:rsidR="001223EE" w:rsidRPr="001223EE" w:rsidRDefault="001223EE" w:rsidP="001223EE">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  Кільк. одиниць                                        до розрахунку</w:t>
            </w:r>
          </w:p>
        </w:tc>
        <w:tc>
          <w:tcPr>
            <w:tcW w:w="698" w:type="dxa"/>
            <w:textDirection w:val="btLr"/>
            <w:vAlign w:val="center"/>
          </w:tcPr>
          <w:p w:rsidR="001223EE" w:rsidRPr="001223EE" w:rsidRDefault="001223EE" w:rsidP="001223EE">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  Макс. кількість                балів за вид</w:t>
            </w:r>
          </w:p>
        </w:tc>
        <w:tc>
          <w:tcPr>
            <w:tcW w:w="574" w:type="dxa"/>
            <w:textDirection w:val="btLr"/>
            <w:vAlign w:val="center"/>
          </w:tcPr>
          <w:p w:rsidR="001223EE" w:rsidRPr="001223EE" w:rsidRDefault="001223EE" w:rsidP="001223EE">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  Кільк. одиниць                                     до розрахунку</w:t>
            </w:r>
          </w:p>
        </w:tc>
        <w:tc>
          <w:tcPr>
            <w:tcW w:w="676" w:type="dxa"/>
            <w:textDirection w:val="btLr"/>
            <w:vAlign w:val="center"/>
          </w:tcPr>
          <w:p w:rsidR="001223EE" w:rsidRPr="001223EE" w:rsidRDefault="001223EE" w:rsidP="001223EE">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  Макс. кількість                балів за вид</w:t>
            </w:r>
          </w:p>
        </w:tc>
        <w:tc>
          <w:tcPr>
            <w:tcW w:w="618" w:type="dxa"/>
            <w:textDirection w:val="btLr"/>
            <w:vAlign w:val="center"/>
          </w:tcPr>
          <w:p w:rsidR="001223EE" w:rsidRPr="001223EE" w:rsidRDefault="001223EE" w:rsidP="001223EE">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  Кільк. одиниць                                        до розрахунку</w:t>
            </w:r>
          </w:p>
        </w:tc>
        <w:tc>
          <w:tcPr>
            <w:tcW w:w="654" w:type="dxa"/>
            <w:textDirection w:val="btLr"/>
            <w:vAlign w:val="center"/>
          </w:tcPr>
          <w:p w:rsidR="001223EE" w:rsidRPr="001223EE" w:rsidRDefault="001223EE" w:rsidP="001223EE">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  Макс. кількість                балів за вид</w:t>
            </w:r>
          </w:p>
        </w:tc>
        <w:tc>
          <w:tcPr>
            <w:tcW w:w="697" w:type="dxa"/>
            <w:textDirection w:val="btLr"/>
          </w:tcPr>
          <w:p w:rsidR="001223EE" w:rsidRPr="001223EE" w:rsidRDefault="001223EE" w:rsidP="001223EE">
            <w:pPr>
              <w:suppressAutoHyphens/>
              <w:spacing w:after="0" w:line="240" w:lineRule="auto"/>
              <w:ind w:left="113" w:right="113"/>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Cs/>
                <w:color w:val="000000"/>
                <w:spacing w:val="-8"/>
                <w:sz w:val="24"/>
                <w:szCs w:val="24"/>
                <w:lang w:eastAsia="uk-UA"/>
              </w:rPr>
              <w:t>Разом за семестр</w:t>
            </w:r>
          </w:p>
        </w:tc>
      </w:tr>
      <w:tr w:rsidR="001223EE" w:rsidRPr="001223EE" w:rsidTr="00704A34">
        <w:tc>
          <w:tcPr>
            <w:tcW w:w="468" w:type="dxa"/>
          </w:tcPr>
          <w:p w:rsidR="001223EE" w:rsidRPr="001223EE" w:rsidRDefault="001223EE" w:rsidP="001223EE">
            <w:pPr>
              <w:spacing w:after="0" w:line="240" w:lineRule="auto"/>
              <w:ind w:left="-108" w:right="-158"/>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1</w:t>
            </w:r>
          </w:p>
        </w:tc>
        <w:tc>
          <w:tcPr>
            <w:tcW w:w="3420" w:type="dxa"/>
            <w:vAlign w:val="center"/>
          </w:tcPr>
          <w:p w:rsidR="001223EE" w:rsidRPr="001223EE" w:rsidRDefault="00732EDD" w:rsidP="001223E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Відвідування лекцій 20</w:t>
            </w:r>
            <w:r w:rsidR="001223EE" w:rsidRPr="001223EE">
              <w:rPr>
                <w:rFonts w:ascii="Times New Roman" w:eastAsia="Times New Roman" w:hAnsi="Times New Roman" w:cs="Times New Roman"/>
                <w:sz w:val="24"/>
                <w:szCs w:val="24"/>
                <w:lang w:eastAsia="uk-UA"/>
              </w:rPr>
              <w:t xml:space="preserve"> год.</w:t>
            </w:r>
          </w:p>
        </w:tc>
        <w:tc>
          <w:tcPr>
            <w:tcW w:w="629"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1</w:t>
            </w:r>
          </w:p>
        </w:tc>
        <w:tc>
          <w:tcPr>
            <w:tcW w:w="619"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5</w:t>
            </w:r>
          </w:p>
        </w:tc>
        <w:tc>
          <w:tcPr>
            <w:tcW w:w="698"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5</w:t>
            </w:r>
          </w:p>
        </w:tc>
        <w:tc>
          <w:tcPr>
            <w:tcW w:w="574"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3</w:t>
            </w:r>
          </w:p>
        </w:tc>
        <w:tc>
          <w:tcPr>
            <w:tcW w:w="676"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3</w:t>
            </w:r>
          </w:p>
        </w:tc>
        <w:tc>
          <w:tcPr>
            <w:tcW w:w="618" w:type="dxa"/>
            <w:vAlign w:val="center"/>
          </w:tcPr>
          <w:p w:rsidR="001223EE" w:rsidRPr="001223EE" w:rsidRDefault="00732EDD"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Pr>
                <w:rFonts w:ascii="Times New Roman" w:eastAsia="Times New Roman" w:hAnsi="Times New Roman" w:cs="Times New Roman"/>
                <w:b/>
                <w:bCs/>
                <w:color w:val="000000"/>
                <w:spacing w:val="-8"/>
                <w:sz w:val="24"/>
                <w:szCs w:val="24"/>
                <w:lang w:eastAsia="uk-UA"/>
              </w:rPr>
              <w:t>2</w:t>
            </w:r>
          </w:p>
        </w:tc>
        <w:tc>
          <w:tcPr>
            <w:tcW w:w="654" w:type="dxa"/>
            <w:vAlign w:val="center"/>
          </w:tcPr>
          <w:p w:rsidR="001223EE" w:rsidRPr="001223EE" w:rsidRDefault="00732EDD"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Pr>
                <w:rFonts w:ascii="Times New Roman" w:eastAsia="Times New Roman" w:hAnsi="Times New Roman" w:cs="Times New Roman"/>
                <w:b/>
                <w:bCs/>
                <w:color w:val="000000"/>
                <w:spacing w:val="-8"/>
                <w:sz w:val="24"/>
                <w:szCs w:val="24"/>
                <w:lang w:eastAsia="uk-UA"/>
              </w:rPr>
              <w:t>2</w:t>
            </w:r>
          </w:p>
        </w:tc>
        <w:tc>
          <w:tcPr>
            <w:tcW w:w="697" w:type="dxa"/>
            <w:vAlign w:val="center"/>
          </w:tcPr>
          <w:p w:rsidR="001223EE" w:rsidRPr="001223EE" w:rsidRDefault="00732EDD"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Pr>
                <w:rFonts w:ascii="Times New Roman" w:eastAsia="Times New Roman" w:hAnsi="Times New Roman" w:cs="Times New Roman"/>
                <w:b/>
                <w:bCs/>
                <w:color w:val="000000"/>
                <w:spacing w:val="-8"/>
                <w:sz w:val="24"/>
                <w:szCs w:val="24"/>
                <w:lang w:eastAsia="uk-UA"/>
              </w:rPr>
              <w:t>10</w:t>
            </w:r>
          </w:p>
        </w:tc>
      </w:tr>
      <w:tr w:rsidR="001223EE" w:rsidRPr="001223EE" w:rsidTr="00704A34">
        <w:tc>
          <w:tcPr>
            <w:tcW w:w="468" w:type="dxa"/>
          </w:tcPr>
          <w:p w:rsidR="001223EE" w:rsidRPr="001223EE" w:rsidRDefault="001223EE" w:rsidP="001223EE">
            <w:pPr>
              <w:spacing w:after="0" w:line="240" w:lineRule="auto"/>
              <w:ind w:left="-108" w:right="-158"/>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2</w:t>
            </w:r>
          </w:p>
        </w:tc>
        <w:tc>
          <w:tcPr>
            <w:tcW w:w="3420" w:type="dxa"/>
            <w:vAlign w:val="center"/>
          </w:tcPr>
          <w:p w:rsidR="001223EE" w:rsidRPr="001223EE" w:rsidRDefault="001223EE" w:rsidP="001223EE">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Відвідування практични</w:t>
            </w:r>
            <w:r w:rsidR="00732EDD">
              <w:rPr>
                <w:rFonts w:ascii="Times New Roman" w:eastAsia="Times New Roman" w:hAnsi="Times New Roman" w:cs="Times New Roman"/>
                <w:sz w:val="24"/>
                <w:szCs w:val="24"/>
                <w:lang w:eastAsia="uk-UA"/>
              </w:rPr>
              <w:t>х (семінарських, лаб.) занять 14</w:t>
            </w:r>
            <w:r w:rsidRPr="001223EE">
              <w:rPr>
                <w:rFonts w:ascii="Times New Roman" w:eastAsia="Times New Roman" w:hAnsi="Times New Roman" w:cs="Times New Roman"/>
                <w:sz w:val="24"/>
                <w:szCs w:val="24"/>
                <w:lang w:eastAsia="uk-UA"/>
              </w:rPr>
              <w:t xml:space="preserve"> год.</w:t>
            </w:r>
          </w:p>
        </w:tc>
        <w:tc>
          <w:tcPr>
            <w:tcW w:w="629"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1</w:t>
            </w:r>
          </w:p>
        </w:tc>
        <w:tc>
          <w:tcPr>
            <w:tcW w:w="619" w:type="dxa"/>
            <w:vAlign w:val="center"/>
          </w:tcPr>
          <w:p w:rsidR="001223EE" w:rsidRPr="001223EE" w:rsidRDefault="00732EDD"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Pr>
                <w:rFonts w:ascii="Times New Roman" w:eastAsia="Times New Roman" w:hAnsi="Times New Roman" w:cs="Times New Roman"/>
                <w:b/>
                <w:bCs/>
                <w:color w:val="000000"/>
                <w:spacing w:val="-8"/>
                <w:sz w:val="24"/>
                <w:szCs w:val="24"/>
                <w:lang w:eastAsia="uk-UA"/>
              </w:rPr>
              <w:t>2</w:t>
            </w:r>
          </w:p>
        </w:tc>
        <w:tc>
          <w:tcPr>
            <w:tcW w:w="698" w:type="dxa"/>
            <w:vAlign w:val="center"/>
          </w:tcPr>
          <w:p w:rsidR="001223EE" w:rsidRPr="001223EE" w:rsidRDefault="00732EDD"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Pr>
                <w:rFonts w:ascii="Times New Roman" w:eastAsia="Times New Roman" w:hAnsi="Times New Roman" w:cs="Times New Roman"/>
                <w:b/>
                <w:bCs/>
                <w:color w:val="000000"/>
                <w:spacing w:val="-8"/>
                <w:sz w:val="24"/>
                <w:szCs w:val="24"/>
                <w:lang w:eastAsia="uk-UA"/>
              </w:rPr>
              <w:t>2</w:t>
            </w:r>
          </w:p>
        </w:tc>
        <w:tc>
          <w:tcPr>
            <w:tcW w:w="574" w:type="dxa"/>
            <w:vAlign w:val="center"/>
          </w:tcPr>
          <w:p w:rsidR="001223EE" w:rsidRPr="001223EE" w:rsidRDefault="00732EDD"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Pr>
                <w:rFonts w:ascii="Times New Roman" w:eastAsia="Times New Roman" w:hAnsi="Times New Roman" w:cs="Times New Roman"/>
                <w:b/>
                <w:bCs/>
                <w:color w:val="000000"/>
                <w:spacing w:val="-8"/>
                <w:sz w:val="24"/>
                <w:szCs w:val="24"/>
                <w:lang w:eastAsia="uk-UA"/>
              </w:rPr>
              <w:t>3</w:t>
            </w:r>
          </w:p>
        </w:tc>
        <w:tc>
          <w:tcPr>
            <w:tcW w:w="676" w:type="dxa"/>
            <w:vAlign w:val="center"/>
          </w:tcPr>
          <w:p w:rsidR="001223EE" w:rsidRPr="001223EE" w:rsidRDefault="00732EDD"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Pr>
                <w:rFonts w:ascii="Times New Roman" w:eastAsia="Times New Roman" w:hAnsi="Times New Roman" w:cs="Times New Roman"/>
                <w:b/>
                <w:bCs/>
                <w:color w:val="000000"/>
                <w:spacing w:val="-8"/>
                <w:sz w:val="24"/>
                <w:szCs w:val="24"/>
                <w:lang w:eastAsia="uk-UA"/>
              </w:rPr>
              <w:t>3</w:t>
            </w:r>
          </w:p>
        </w:tc>
        <w:tc>
          <w:tcPr>
            <w:tcW w:w="618" w:type="dxa"/>
            <w:vAlign w:val="center"/>
          </w:tcPr>
          <w:p w:rsidR="001223EE" w:rsidRPr="001223EE" w:rsidRDefault="00732EDD"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Pr>
                <w:rFonts w:ascii="Times New Roman" w:eastAsia="Times New Roman" w:hAnsi="Times New Roman" w:cs="Times New Roman"/>
                <w:b/>
                <w:bCs/>
                <w:color w:val="000000"/>
                <w:spacing w:val="-8"/>
                <w:sz w:val="24"/>
                <w:szCs w:val="24"/>
                <w:lang w:eastAsia="uk-UA"/>
              </w:rPr>
              <w:t>2</w:t>
            </w:r>
          </w:p>
        </w:tc>
        <w:tc>
          <w:tcPr>
            <w:tcW w:w="654" w:type="dxa"/>
            <w:vAlign w:val="center"/>
          </w:tcPr>
          <w:p w:rsidR="001223EE" w:rsidRPr="001223EE" w:rsidRDefault="00732EDD"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Pr>
                <w:rFonts w:ascii="Times New Roman" w:eastAsia="Times New Roman" w:hAnsi="Times New Roman" w:cs="Times New Roman"/>
                <w:b/>
                <w:bCs/>
                <w:color w:val="000000"/>
                <w:spacing w:val="-8"/>
                <w:sz w:val="24"/>
                <w:szCs w:val="24"/>
                <w:lang w:eastAsia="uk-UA"/>
              </w:rPr>
              <w:t>2</w:t>
            </w:r>
          </w:p>
        </w:tc>
        <w:tc>
          <w:tcPr>
            <w:tcW w:w="697" w:type="dxa"/>
            <w:vAlign w:val="center"/>
          </w:tcPr>
          <w:p w:rsidR="001223EE" w:rsidRPr="001223EE" w:rsidRDefault="00732EDD"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Pr>
                <w:rFonts w:ascii="Times New Roman" w:eastAsia="Times New Roman" w:hAnsi="Times New Roman" w:cs="Times New Roman"/>
                <w:b/>
                <w:bCs/>
                <w:color w:val="000000"/>
                <w:spacing w:val="-8"/>
                <w:sz w:val="24"/>
                <w:szCs w:val="24"/>
                <w:lang w:eastAsia="uk-UA"/>
              </w:rPr>
              <w:t>7</w:t>
            </w:r>
          </w:p>
        </w:tc>
      </w:tr>
      <w:tr w:rsidR="001223EE" w:rsidRPr="001223EE" w:rsidTr="00704A34">
        <w:tc>
          <w:tcPr>
            <w:tcW w:w="468" w:type="dxa"/>
          </w:tcPr>
          <w:p w:rsidR="001223EE" w:rsidRPr="001223EE" w:rsidRDefault="001223EE" w:rsidP="001223EE">
            <w:pPr>
              <w:spacing w:after="0" w:line="240" w:lineRule="auto"/>
              <w:ind w:left="-108" w:right="-158"/>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3</w:t>
            </w:r>
          </w:p>
        </w:tc>
        <w:tc>
          <w:tcPr>
            <w:tcW w:w="3420" w:type="dxa"/>
            <w:vAlign w:val="center"/>
          </w:tcPr>
          <w:p w:rsidR="001223EE" w:rsidRPr="001223EE" w:rsidRDefault="001223EE" w:rsidP="001223EE">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Виконання завдання для самостійної роботи (домашнього завдання) </w:t>
            </w:r>
          </w:p>
          <w:p w:rsidR="001223EE" w:rsidRPr="001223EE" w:rsidRDefault="001223EE" w:rsidP="001223EE">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5 год.</w:t>
            </w:r>
          </w:p>
        </w:tc>
        <w:tc>
          <w:tcPr>
            <w:tcW w:w="629"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5</w:t>
            </w:r>
          </w:p>
        </w:tc>
        <w:tc>
          <w:tcPr>
            <w:tcW w:w="619"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3</w:t>
            </w:r>
          </w:p>
        </w:tc>
        <w:tc>
          <w:tcPr>
            <w:tcW w:w="698"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15</w:t>
            </w:r>
          </w:p>
        </w:tc>
        <w:tc>
          <w:tcPr>
            <w:tcW w:w="574"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4</w:t>
            </w:r>
          </w:p>
        </w:tc>
        <w:tc>
          <w:tcPr>
            <w:tcW w:w="676" w:type="dxa"/>
            <w:vAlign w:val="center"/>
          </w:tcPr>
          <w:p w:rsidR="001223EE" w:rsidRPr="001223EE" w:rsidRDefault="00FA3CCA"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Pr>
                <w:rFonts w:ascii="Times New Roman" w:eastAsia="Times New Roman" w:hAnsi="Times New Roman" w:cs="Times New Roman"/>
                <w:b/>
                <w:bCs/>
                <w:color w:val="000000"/>
                <w:spacing w:val="-8"/>
                <w:sz w:val="24"/>
                <w:szCs w:val="24"/>
                <w:lang w:eastAsia="uk-UA"/>
              </w:rPr>
              <w:t>25</w:t>
            </w:r>
          </w:p>
        </w:tc>
        <w:tc>
          <w:tcPr>
            <w:tcW w:w="618"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3</w:t>
            </w:r>
          </w:p>
        </w:tc>
        <w:tc>
          <w:tcPr>
            <w:tcW w:w="654"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15</w:t>
            </w:r>
          </w:p>
        </w:tc>
        <w:tc>
          <w:tcPr>
            <w:tcW w:w="697" w:type="dxa"/>
            <w:vAlign w:val="center"/>
          </w:tcPr>
          <w:p w:rsidR="001223EE" w:rsidRPr="001223EE" w:rsidRDefault="00FA3CCA"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Pr>
                <w:rFonts w:ascii="Times New Roman" w:eastAsia="Times New Roman" w:hAnsi="Times New Roman" w:cs="Times New Roman"/>
                <w:b/>
                <w:bCs/>
                <w:color w:val="000000"/>
                <w:spacing w:val="-8"/>
                <w:sz w:val="24"/>
                <w:szCs w:val="24"/>
                <w:lang w:eastAsia="uk-UA"/>
              </w:rPr>
              <w:t>55</w:t>
            </w:r>
          </w:p>
        </w:tc>
      </w:tr>
      <w:tr w:rsidR="001223EE" w:rsidRPr="001223EE" w:rsidTr="00704A34">
        <w:tc>
          <w:tcPr>
            <w:tcW w:w="468" w:type="dxa"/>
          </w:tcPr>
          <w:p w:rsidR="001223EE" w:rsidRPr="001223EE" w:rsidRDefault="001223EE" w:rsidP="001223EE">
            <w:pPr>
              <w:spacing w:after="0" w:line="240" w:lineRule="auto"/>
              <w:ind w:left="-108" w:right="-158"/>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4</w:t>
            </w:r>
          </w:p>
        </w:tc>
        <w:tc>
          <w:tcPr>
            <w:tcW w:w="3420" w:type="dxa"/>
            <w:vAlign w:val="center"/>
          </w:tcPr>
          <w:p w:rsidR="001223EE" w:rsidRPr="001223EE" w:rsidRDefault="001223EE" w:rsidP="001223EE">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Робота на практик. (семінарськ.) занятті (в т.ч. доповідь,</w:t>
            </w:r>
            <w:r w:rsidR="00CA424F">
              <w:rPr>
                <w:rFonts w:ascii="Times New Roman" w:eastAsia="Times New Roman" w:hAnsi="Times New Roman" w:cs="Times New Roman"/>
                <w:sz w:val="24"/>
                <w:szCs w:val="24"/>
                <w:lang w:eastAsia="uk-UA"/>
              </w:rPr>
              <w:t xml:space="preserve"> виступ, повідомл., дискусія) 14</w:t>
            </w:r>
            <w:r w:rsidRPr="001223EE">
              <w:rPr>
                <w:rFonts w:ascii="Times New Roman" w:eastAsia="Times New Roman" w:hAnsi="Times New Roman" w:cs="Times New Roman"/>
                <w:sz w:val="24"/>
                <w:szCs w:val="24"/>
                <w:lang w:eastAsia="uk-UA"/>
              </w:rPr>
              <w:t xml:space="preserve"> год.</w:t>
            </w:r>
          </w:p>
        </w:tc>
        <w:tc>
          <w:tcPr>
            <w:tcW w:w="629"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10</w:t>
            </w:r>
          </w:p>
        </w:tc>
        <w:tc>
          <w:tcPr>
            <w:tcW w:w="619" w:type="dxa"/>
            <w:vAlign w:val="center"/>
          </w:tcPr>
          <w:p w:rsidR="001223EE" w:rsidRPr="001223EE" w:rsidRDefault="00CA424F"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Pr>
                <w:rFonts w:ascii="Times New Roman" w:eastAsia="Times New Roman" w:hAnsi="Times New Roman" w:cs="Times New Roman"/>
                <w:b/>
                <w:bCs/>
                <w:color w:val="000000"/>
                <w:spacing w:val="-8"/>
                <w:sz w:val="24"/>
                <w:szCs w:val="24"/>
                <w:lang w:eastAsia="uk-UA"/>
              </w:rPr>
              <w:t>2</w:t>
            </w:r>
          </w:p>
        </w:tc>
        <w:tc>
          <w:tcPr>
            <w:tcW w:w="698" w:type="dxa"/>
            <w:vAlign w:val="center"/>
          </w:tcPr>
          <w:p w:rsidR="001223EE" w:rsidRPr="001223EE" w:rsidRDefault="00CA424F"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Pr>
                <w:rFonts w:ascii="Times New Roman" w:eastAsia="Times New Roman" w:hAnsi="Times New Roman" w:cs="Times New Roman"/>
                <w:b/>
                <w:bCs/>
                <w:color w:val="000000"/>
                <w:spacing w:val="-8"/>
                <w:sz w:val="24"/>
                <w:szCs w:val="24"/>
                <w:lang w:eastAsia="uk-UA"/>
              </w:rPr>
              <w:t>2</w:t>
            </w:r>
            <w:r w:rsidR="001223EE" w:rsidRPr="001223EE">
              <w:rPr>
                <w:rFonts w:ascii="Times New Roman" w:eastAsia="Times New Roman" w:hAnsi="Times New Roman" w:cs="Times New Roman"/>
                <w:b/>
                <w:bCs/>
                <w:color w:val="000000"/>
                <w:spacing w:val="-8"/>
                <w:sz w:val="24"/>
                <w:szCs w:val="24"/>
                <w:lang w:eastAsia="uk-UA"/>
              </w:rPr>
              <w:t>0</w:t>
            </w:r>
          </w:p>
        </w:tc>
        <w:tc>
          <w:tcPr>
            <w:tcW w:w="574" w:type="dxa"/>
            <w:vAlign w:val="center"/>
          </w:tcPr>
          <w:p w:rsidR="001223EE" w:rsidRPr="001223EE" w:rsidRDefault="00CA424F"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Pr>
                <w:rFonts w:ascii="Times New Roman" w:eastAsia="Times New Roman" w:hAnsi="Times New Roman" w:cs="Times New Roman"/>
                <w:b/>
                <w:bCs/>
                <w:color w:val="000000"/>
                <w:spacing w:val="-8"/>
                <w:sz w:val="24"/>
                <w:szCs w:val="24"/>
                <w:lang w:eastAsia="uk-UA"/>
              </w:rPr>
              <w:t>3</w:t>
            </w:r>
          </w:p>
        </w:tc>
        <w:tc>
          <w:tcPr>
            <w:tcW w:w="676" w:type="dxa"/>
            <w:vAlign w:val="center"/>
          </w:tcPr>
          <w:p w:rsidR="001223EE" w:rsidRPr="001223EE" w:rsidRDefault="00CA424F"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Pr>
                <w:rFonts w:ascii="Times New Roman" w:eastAsia="Times New Roman" w:hAnsi="Times New Roman" w:cs="Times New Roman"/>
                <w:b/>
                <w:bCs/>
                <w:color w:val="000000"/>
                <w:spacing w:val="-8"/>
                <w:sz w:val="24"/>
                <w:szCs w:val="24"/>
                <w:lang w:eastAsia="uk-UA"/>
              </w:rPr>
              <w:t>3</w:t>
            </w:r>
            <w:r w:rsidR="001223EE" w:rsidRPr="001223EE">
              <w:rPr>
                <w:rFonts w:ascii="Times New Roman" w:eastAsia="Times New Roman" w:hAnsi="Times New Roman" w:cs="Times New Roman"/>
                <w:b/>
                <w:bCs/>
                <w:color w:val="000000"/>
                <w:spacing w:val="-8"/>
                <w:sz w:val="24"/>
                <w:szCs w:val="24"/>
                <w:lang w:eastAsia="uk-UA"/>
              </w:rPr>
              <w:t>0</w:t>
            </w:r>
          </w:p>
        </w:tc>
        <w:tc>
          <w:tcPr>
            <w:tcW w:w="618" w:type="dxa"/>
            <w:vAlign w:val="center"/>
          </w:tcPr>
          <w:p w:rsidR="001223EE" w:rsidRPr="001223EE" w:rsidRDefault="00CA424F"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Pr>
                <w:rFonts w:ascii="Times New Roman" w:eastAsia="Times New Roman" w:hAnsi="Times New Roman" w:cs="Times New Roman"/>
                <w:b/>
                <w:bCs/>
                <w:color w:val="000000"/>
                <w:spacing w:val="-8"/>
                <w:sz w:val="24"/>
                <w:szCs w:val="24"/>
                <w:lang w:eastAsia="uk-UA"/>
              </w:rPr>
              <w:t>2</w:t>
            </w:r>
          </w:p>
        </w:tc>
        <w:tc>
          <w:tcPr>
            <w:tcW w:w="654" w:type="dxa"/>
            <w:vAlign w:val="center"/>
          </w:tcPr>
          <w:p w:rsidR="001223EE" w:rsidRPr="001223EE" w:rsidRDefault="00CA424F"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Pr>
                <w:rFonts w:ascii="Times New Roman" w:eastAsia="Times New Roman" w:hAnsi="Times New Roman" w:cs="Times New Roman"/>
                <w:b/>
                <w:bCs/>
                <w:color w:val="000000"/>
                <w:spacing w:val="-8"/>
                <w:sz w:val="24"/>
                <w:szCs w:val="24"/>
                <w:lang w:eastAsia="uk-UA"/>
              </w:rPr>
              <w:t>2</w:t>
            </w:r>
            <w:r w:rsidR="001223EE" w:rsidRPr="001223EE">
              <w:rPr>
                <w:rFonts w:ascii="Times New Roman" w:eastAsia="Times New Roman" w:hAnsi="Times New Roman" w:cs="Times New Roman"/>
                <w:b/>
                <w:bCs/>
                <w:color w:val="000000"/>
                <w:spacing w:val="-8"/>
                <w:sz w:val="24"/>
                <w:szCs w:val="24"/>
                <w:lang w:eastAsia="uk-UA"/>
              </w:rPr>
              <w:t>0</w:t>
            </w:r>
          </w:p>
        </w:tc>
        <w:tc>
          <w:tcPr>
            <w:tcW w:w="697" w:type="dxa"/>
            <w:vAlign w:val="center"/>
          </w:tcPr>
          <w:p w:rsidR="001223EE" w:rsidRPr="001223EE" w:rsidRDefault="00CA424F" w:rsidP="00CA424F">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Pr>
                <w:rFonts w:ascii="Times New Roman" w:eastAsia="Times New Roman" w:hAnsi="Times New Roman" w:cs="Times New Roman"/>
                <w:b/>
                <w:bCs/>
                <w:color w:val="000000"/>
                <w:spacing w:val="-8"/>
                <w:sz w:val="24"/>
                <w:szCs w:val="24"/>
                <w:lang w:eastAsia="uk-UA"/>
              </w:rPr>
              <w:t>70</w:t>
            </w:r>
          </w:p>
        </w:tc>
      </w:tr>
      <w:tr w:rsidR="001223EE" w:rsidRPr="001223EE" w:rsidTr="00704A34">
        <w:tc>
          <w:tcPr>
            <w:tcW w:w="468" w:type="dxa"/>
          </w:tcPr>
          <w:p w:rsidR="001223EE" w:rsidRPr="001223EE" w:rsidRDefault="001223EE" w:rsidP="001223EE">
            <w:pPr>
              <w:spacing w:after="0" w:line="240" w:lineRule="auto"/>
              <w:ind w:left="-108" w:right="-158"/>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5</w:t>
            </w:r>
          </w:p>
        </w:tc>
        <w:tc>
          <w:tcPr>
            <w:tcW w:w="3420" w:type="dxa"/>
            <w:vAlign w:val="center"/>
          </w:tcPr>
          <w:p w:rsidR="001223EE" w:rsidRPr="001223EE" w:rsidRDefault="001223EE" w:rsidP="001223EE">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Індивідуальне навчально-дослідне завдання (ІНДЗ)</w:t>
            </w:r>
          </w:p>
        </w:tc>
        <w:tc>
          <w:tcPr>
            <w:tcW w:w="629"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30</w:t>
            </w:r>
          </w:p>
        </w:tc>
        <w:tc>
          <w:tcPr>
            <w:tcW w:w="619"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98"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574"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76"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18"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1</w:t>
            </w:r>
          </w:p>
        </w:tc>
        <w:tc>
          <w:tcPr>
            <w:tcW w:w="654"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30</w:t>
            </w:r>
          </w:p>
        </w:tc>
        <w:tc>
          <w:tcPr>
            <w:tcW w:w="697"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30</w:t>
            </w:r>
          </w:p>
        </w:tc>
      </w:tr>
      <w:tr w:rsidR="001223EE" w:rsidRPr="001223EE" w:rsidTr="00704A34">
        <w:tc>
          <w:tcPr>
            <w:tcW w:w="468" w:type="dxa"/>
          </w:tcPr>
          <w:p w:rsidR="001223EE" w:rsidRPr="001223EE" w:rsidRDefault="001223EE" w:rsidP="001223EE">
            <w:pPr>
              <w:spacing w:after="0" w:line="240" w:lineRule="auto"/>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6</w:t>
            </w:r>
          </w:p>
        </w:tc>
        <w:tc>
          <w:tcPr>
            <w:tcW w:w="3420" w:type="dxa"/>
            <w:vAlign w:val="center"/>
          </w:tcPr>
          <w:p w:rsidR="001223EE" w:rsidRPr="001223EE" w:rsidRDefault="001223EE" w:rsidP="001223EE">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Опрацювання фахових видань</w:t>
            </w:r>
          </w:p>
          <w:p w:rsidR="001223EE" w:rsidRPr="001223EE" w:rsidRDefault="001223EE" w:rsidP="001223EE">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(в т.ч. першоджерел)</w:t>
            </w:r>
          </w:p>
        </w:tc>
        <w:tc>
          <w:tcPr>
            <w:tcW w:w="629"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10</w:t>
            </w:r>
          </w:p>
        </w:tc>
        <w:tc>
          <w:tcPr>
            <w:tcW w:w="619"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1</w:t>
            </w:r>
          </w:p>
        </w:tc>
        <w:tc>
          <w:tcPr>
            <w:tcW w:w="698"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10</w:t>
            </w:r>
          </w:p>
        </w:tc>
        <w:tc>
          <w:tcPr>
            <w:tcW w:w="574"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1</w:t>
            </w:r>
          </w:p>
        </w:tc>
        <w:tc>
          <w:tcPr>
            <w:tcW w:w="676"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10</w:t>
            </w:r>
          </w:p>
        </w:tc>
        <w:tc>
          <w:tcPr>
            <w:tcW w:w="618"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2</w:t>
            </w:r>
          </w:p>
        </w:tc>
        <w:tc>
          <w:tcPr>
            <w:tcW w:w="654"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20</w:t>
            </w:r>
          </w:p>
        </w:tc>
        <w:tc>
          <w:tcPr>
            <w:tcW w:w="697"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40</w:t>
            </w:r>
          </w:p>
        </w:tc>
      </w:tr>
      <w:tr w:rsidR="001223EE" w:rsidRPr="001223EE" w:rsidTr="00704A34">
        <w:tc>
          <w:tcPr>
            <w:tcW w:w="468" w:type="dxa"/>
          </w:tcPr>
          <w:p w:rsidR="001223EE" w:rsidRPr="001223EE" w:rsidRDefault="001223EE" w:rsidP="001223EE">
            <w:pPr>
              <w:spacing w:after="0" w:line="240" w:lineRule="auto"/>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7</w:t>
            </w:r>
          </w:p>
        </w:tc>
        <w:tc>
          <w:tcPr>
            <w:tcW w:w="3420" w:type="dxa"/>
            <w:vAlign w:val="center"/>
          </w:tcPr>
          <w:p w:rsidR="001223EE" w:rsidRPr="001223EE" w:rsidRDefault="001223EE" w:rsidP="001223EE">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Виконання модульної контрольної роботи</w:t>
            </w:r>
          </w:p>
        </w:tc>
        <w:tc>
          <w:tcPr>
            <w:tcW w:w="629"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25</w:t>
            </w:r>
          </w:p>
        </w:tc>
        <w:tc>
          <w:tcPr>
            <w:tcW w:w="619"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1</w:t>
            </w:r>
          </w:p>
        </w:tc>
        <w:tc>
          <w:tcPr>
            <w:tcW w:w="698"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25</w:t>
            </w:r>
          </w:p>
        </w:tc>
        <w:tc>
          <w:tcPr>
            <w:tcW w:w="574"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1</w:t>
            </w:r>
          </w:p>
        </w:tc>
        <w:tc>
          <w:tcPr>
            <w:tcW w:w="676"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25</w:t>
            </w:r>
          </w:p>
        </w:tc>
        <w:tc>
          <w:tcPr>
            <w:tcW w:w="618"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1</w:t>
            </w:r>
          </w:p>
        </w:tc>
        <w:tc>
          <w:tcPr>
            <w:tcW w:w="654"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25</w:t>
            </w:r>
          </w:p>
        </w:tc>
        <w:tc>
          <w:tcPr>
            <w:tcW w:w="697"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75</w:t>
            </w:r>
          </w:p>
        </w:tc>
      </w:tr>
      <w:tr w:rsidR="001223EE" w:rsidRPr="001223EE" w:rsidTr="00704A34">
        <w:tc>
          <w:tcPr>
            <w:tcW w:w="468" w:type="dxa"/>
          </w:tcPr>
          <w:p w:rsidR="001223EE" w:rsidRPr="001223EE" w:rsidRDefault="001223EE" w:rsidP="001223EE">
            <w:pPr>
              <w:spacing w:after="0" w:line="240" w:lineRule="auto"/>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8</w:t>
            </w:r>
          </w:p>
        </w:tc>
        <w:tc>
          <w:tcPr>
            <w:tcW w:w="3420" w:type="dxa"/>
            <w:vAlign w:val="center"/>
          </w:tcPr>
          <w:p w:rsidR="001223EE" w:rsidRPr="001223EE" w:rsidRDefault="001223EE" w:rsidP="001223EE">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Творча робота (в т.ч. есе)</w:t>
            </w:r>
          </w:p>
        </w:tc>
        <w:tc>
          <w:tcPr>
            <w:tcW w:w="629"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20</w:t>
            </w:r>
          </w:p>
        </w:tc>
        <w:tc>
          <w:tcPr>
            <w:tcW w:w="619"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98"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574"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76"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18"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54"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20</w:t>
            </w:r>
          </w:p>
        </w:tc>
        <w:tc>
          <w:tcPr>
            <w:tcW w:w="697"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20</w:t>
            </w:r>
          </w:p>
        </w:tc>
      </w:tr>
      <w:tr w:rsidR="001223EE" w:rsidRPr="001223EE" w:rsidTr="00704A34">
        <w:tc>
          <w:tcPr>
            <w:tcW w:w="468" w:type="dxa"/>
            <w:vAlign w:val="center"/>
          </w:tcPr>
          <w:p w:rsidR="001223EE" w:rsidRPr="001223EE" w:rsidRDefault="001223EE" w:rsidP="001223EE">
            <w:pPr>
              <w:spacing w:after="0" w:line="240" w:lineRule="auto"/>
              <w:ind w:left="-180" w:right="-260"/>
              <w:jc w:val="center"/>
              <w:rPr>
                <w:rFonts w:ascii="Times New Roman" w:eastAsia="Times New Roman" w:hAnsi="Times New Roman" w:cs="Times New Roman"/>
                <w:bCs/>
                <w:color w:val="000000"/>
                <w:spacing w:val="-8"/>
                <w:sz w:val="24"/>
                <w:szCs w:val="24"/>
                <w:lang w:eastAsia="uk-UA"/>
              </w:rPr>
            </w:pPr>
            <w:r w:rsidRPr="001223EE">
              <w:rPr>
                <w:rFonts w:ascii="Times New Roman" w:eastAsia="Times New Roman" w:hAnsi="Times New Roman" w:cs="Times New Roman"/>
                <w:bCs/>
                <w:color w:val="000000"/>
                <w:spacing w:val="-8"/>
                <w:sz w:val="24"/>
                <w:szCs w:val="24"/>
                <w:lang w:eastAsia="uk-UA"/>
              </w:rPr>
              <w:t>10</w:t>
            </w:r>
          </w:p>
        </w:tc>
        <w:tc>
          <w:tcPr>
            <w:tcW w:w="3420" w:type="dxa"/>
            <w:vAlign w:val="center"/>
          </w:tcPr>
          <w:p w:rsidR="001223EE" w:rsidRPr="001223EE" w:rsidRDefault="001223EE" w:rsidP="001223EE">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Макс. кількість балів за видами діяльності студента  (</w:t>
            </w:r>
            <w:r w:rsidRPr="001223EE">
              <w:rPr>
                <w:rFonts w:ascii="Times New Roman" w:eastAsia="Times New Roman" w:hAnsi="Times New Roman" w:cs="Times New Roman"/>
                <w:bCs/>
                <w:sz w:val="24"/>
                <w:szCs w:val="24"/>
                <w:lang w:eastAsia="uk-UA"/>
              </w:rPr>
              <w:t>МВ</w:t>
            </w:r>
            <w:r w:rsidRPr="001223EE">
              <w:rPr>
                <w:rFonts w:ascii="Times New Roman" w:eastAsia="Times New Roman" w:hAnsi="Times New Roman" w:cs="Times New Roman"/>
                <w:sz w:val="24"/>
                <w:szCs w:val="24"/>
                <w:lang w:eastAsia="uk-UA"/>
              </w:rPr>
              <w:t xml:space="preserve">)                                                                                          </w:t>
            </w:r>
          </w:p>
        </w:tc>
        <w:tc>
          <w:tcPr>
            <w:tcW w:w="629"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19"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98" w:type="dxa"/>
            <w:vAlign w:val="center"/>
          </w:tcPr>
          <w:p w:rsidR="001223EE" w:rsidRPr="001223EE" w:rsidRDefault="00CA424F"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Pr>
                <w:rFonts w:ascii="Times New Roman" w:eastAsia="Times New Roman" w:hAnsi="Times New Roman" w:cs="Times New Roman"/>
                <w:b/>
                <w:bCs/>
                <w:color w:val="000000"/>
                <w:spacing w:val="-8"/>
                <w:sz w:val="24"/>
                <w:szCs w:val="24"/>
                <w:lang w:eastAsia="uk-UA"/>
              </w:rPr>
              <w:t>77</w:t>
            </w:r>
          </w:p>
        </w:tc>
        <w:tc>
          <w:tcPr>
            <w:tcW w:w="574"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76" w:type="dxa"/>
            <w:vAlign w:val="center"/>
          </w:tcPr>
          <w:p w:rsidR="001223EE" w:rsidRPr="001223EE" w:rsidRDefault="00FA3CCA"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Pr>
                <w:rFonts w:ascii="Times New Roman" w:eastAsia="Times New Roman" w:hAnsi="Times New Roman" w:cs="Times New Roman"/>
                <w:b/>
                <w:bCs/>
                <w:color w:val="000000"/>
                <w:spacing w:val="-8"/>
                <w:sz w:val="24"/>
                <w:szCs w:val="24"/>
                <w:lang w:eastAsia="uk-UA"/>
              </w:rPr>
              <w:t>96</w:t>
            </w:r>
          </w:p>
        </w:tc>
        <w:tc>
          <w:tcPr>
            <w:tcW w:w="618"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54" w:type="dxa"/>
            <w:vAlign w:val="center"/>
          </w:tcPr>
          <w:p w:rsidR="001223EE" w:rsidRPr="001223EE" w:rsidRDefault="001223EE" w:rsidP="00CA424F">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1</w:t>
            </w:r>
            <w:r w:rsidR="00CA424F">
              <w:rPr>
                <w:rFonts w:ascii="Times New Roman" w:eastAsia="Times New Roman" w:hAnsi="Times New Roman" w:cs="Times New Roman"/>
                <w:b/>
                <w:bCs/>
                <w:color w:val="000000"/>
                <w:spacing w:val="-8"/>
                <w:sz w:val="24"/>
                <w:szCs w:val="24"/>
                <w:lang w:eastAsia="uk-UA"/>
              </w:rPr>
              <w:t>34</w:t>
            </w:r>
          </w:p>
        </w:tc>
        <w:tc>
          <w:tcPr>
            <w:tcW w:w="697" w:type="dxa"/>
            <w:vAlign w:val="center"/>
          </w:tcPr>
          <w:p w:rsidR="001223EE" w:rsidRPr="001223EE" w:rsidRDefault="00FA3CCA"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Pr>
                <w:rFonts w:ascii="Times New Roman" w:eastAsia="Times New Roman" w:hAnsi="Times New Roman" w:cs="Times New Roman"/>
                <w:b/>
                <w:bCs/>
                <w:color w:val="000000"/>
                <w:spacing w:val="-8"/>
                <w:sz w:val="24"/>
                <w:szCs w:val="24"/>
                <w:lang w:eastAsia="uk-UA"/>
              </w:rPr>
              <w:t>307</w:t>
            </w:r>
          </w:p>
        </w:tc>
      </w:tr>
      <w:tr w:rsidR="001223EE" w:rsidRPr="001223EE" w:rsidTr="00704A34">
        <w:tc>
          <w:tcPr>
            <w:tcW w:w="468" w:type="dxa"/>
            <w:vAlign w:val="center"/>
          </w:tcPr>
          <w:p w:rsidR="001223EE" w:rsidRPr="001223EE" w:rsidRDefault="001223EE" w:rsidP="001223EE">
            <w:pPr>
              <w:spacing w:after="0" w:line="240" w:lineRule="auto"/>
              <w:ind w:left="-180" w:right="-260"/>
              <w:jc w:val="center"/>
              <w:rPr>
                <w:rFonts w:ascii="Times New Roman" w:eastAsia="Times New Roman" w:hAnsi="Times New Roman" w:cs="Times New Roman"/>
                <w:bCs/>
                <w:color w:val="000000"/>
                <w:spacing w:val="-8"/>
                <w:sz w:val="24"/>
                <w:szCs w:val="24"/>
                <w:lang w:eastAsia="uk-UA"/>
              </w:rPr>
            </w:pPr>
            <w:r w:rsidRPr="001223EE">
              <w:rPr>
                <w:rFonts w:ascii="Times New Roman" w:eastAsia="Times New Roman" w:hAnsi="Times New Roman" w:cs="Times New Roman"/>
                <w:bCs/>
                <w:color w:val="000000"/>
                <w:spacing w:val="-8"/>
                <w:sz w:val="24"/>
                <w:szCs w:val="24"/>
                <w:lang w:eastAsia="uk-UA"/>
              </w:rPr>
              <w:t>11</w:t>
            </w:r>
          </w:p>
        </w:tc>
        <w:tc>
          <w:tcPr>
            <w:tcW w:w="3420" w:type="dxa"/>
          </w:tcPr>
          <w:p w:rsidR="001223EE" w:rsidRPr="001223EE" w:rsidRDefault="001223EE" w:rsidP="001223EE">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Макс. підсумкова модульна оцінка  (ряд.10-12)       </w:t>
            </w:r>
          </w:p>
        </w:tc>
        <w:tc>
          <w:tcPr>
            <w:tcW w:w="629"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19"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98"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25</w:t>
            </w:r>
          </w:p>
        </w:tc>
        <w:tc>
          <w:tcPr>
            <w:tcW w:w="574"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76"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25</w:t>
            </w:r>
          </w:p>
        </w:tc>
        <w:tc>
          <w:tcPr>
            <w:tcW w:w="618"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54"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25</w:t>
            </w:r>
          </w:p>
        </w:tc>
        <w:tc>
          <w:tcPr>
            <w:tcW w:w="697"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r>
      <w:tr w:rsidR="001223EE" w:rsidRPr="001223EE" w:rsidTr="00704A34">
        <w:tc>
          <w:tcPr>
            <w:tcW w:w="468" w:type="dxa"/>
            <w:vAlign w:val="center"/>
          </w:tcPr>
          <w:p w:rsidR="001223EE" w:rsidRPr="001223EE" w:rsidRDefault="001223EE" w:rsidP="001223EE">
            <w:pPr>
              <w:spacing w:after="0" w:line="240" w:lineRule="auto"/>
              <w:ind w:left="-180" w:right="-260"/>
              <w:jc w:val="center"/>
              <w:rPr>
                <w:rFonts w:ascii="Times New Roman" w:eastAsia="Times New Roman" w:hAnsi="Times New Roman" w:cs="Times New Roman"/>
                <w:bCs/>
                <w:color w:val="000000"/>
                <w:spacing w:val="-8"/>
                <w:sz w:val="24"/>
                <w:szCs w:val="24"/>
                <w:lang w:eastAsia="uk-UA"/>
              </w:rPr>
            </w:pPr>
            <w:r w:rsidRPr="001223EE">
              <w:rPr>
                <w:rFonts w:ascii="Times New Roman" w:eastAsia="Times New Roman" w:hAnsi="Times New Roman" w:cs="Times New Roman"/>
                <w:bCs/>
                <w:color w:val="000000"/>
                <w:spacing w:val="-8"/>
                <w:sz w:val="24"/>
                <w:szCs w:val="24"/>
                <w:lang w:eastAsia="uk-UA"/>
              </w:rPr>
              <w:t>12</w:t>
            </w:r>
          </w:p>
        </w:tc>
        <w:tc>
          <w:tcPr>
            <w:tcW w:w="3420" w:type="dxa"/>
          </w:tcPr>
          <w:p w:rsidR="001223EE" w:rsidRPr="001223EE" w:rsidRDefault="001223EE" w:rsidP="001223EE">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Фактична кількість балів студента за ЗМ </w:t>
            </w:r>
            <w:r w:rsidRPr="001223EE">
              <w:rPr>
                <w:rFonts w:ascii="Times New Roman" w:eastAsia="Times New Roman" w:hAnsi="Times New Roman" w:cs="Times New Roman"/>
                <w:i/>
                <w:iCs/>
                <w:sz w:val="24"/>
                <w:szCs w:val="24"/>
                <w:lang w:eastAsia="uk-UA"/>
              </w:rPr>
              <w:t xml:space="preserve">(приклад </w:t>
            </w:r>
            <w:r w:rsidRPr="001223EE">
              <w:rPr>
                <w:rFonts w:ascii="Times New Roman" w:eastAsia="Times New Roman" w:hAnsi="Times New Roman" w:cs="Times New Roman"/>
                <w:sz w:val="24"/>
                <w:szCs w:val="24"/>
                <w:lang w:eastAsia="uk-UA"/>
              </w:rPr>
              <w:t xml:space="preserve"> </w:t>
            </w:r>
          </w:p>
        </w:tc>
        <w:tc>
          <w:tcPr>
            <w:tcW w:w="629"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19"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98"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59</w:t>
            </w:r>
          </w:p>
        </w:tc>
        <w:tc>
          <w:tcPr>
            <w:tcW w:w="574"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76" w:type="dxa"/>
            <w:vAlign w:val="center"/>
          </w:tcPr>
          <w:p w:rsidR="001223EE" w:rsidRPr="001223EE" w:rsidRDefault="00FA3CCA"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Pr>
                <w:rFonts w:ascii="Times New Roman" w:eastAsia="Times New Roman" w:hAnsi="Times New Roman" w:cs="Times New Roman"/>
                <w:b/>
                <w:bCs/>
                <w:color w:val="000000"/>
                <w:spacing w:val="-8"/>
                <w:sz w:val="24"/>
                <w:szCs w:val="24"/>
                <w:lang w:eastAsia="uk-UA"/>
              </w:rPr>
              <w:t>88</w:t>
            </w:r>
          </w:p>
        </w:tc>
        <w:tc>
          <w:tcPr>
            <w:tcW w:w="618"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54" w:type="dxa"/>
            <w:vAlign w:val="center"/>
          </w:tcPr>
          <w:p w:rsidR="001223EE" w:rsidRPr="001223EE" w:rsidRDefault="00CA424F"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Pr>
                <w:rFonts w:ascii="Times New Roman" w:eastAsia="Times New Roman" w:hAnsi="Times New Roman" w:cs="Times New Roman"/>
                <w:b/>
                <w:bCs/>
                <w:color w:val="000000"/>
                <w:spacing w:val="-8"/>
                <w:sz w:val="24"/>
                <w:szCs w:val="24"/>
                <w:lang w:eastAsia="uk-UA"/>
              </w:rPr>
              <w:t>128</w:t>
            </w:r>
          </w:p>
        </w:tc>
        <w:tc>
          <w:tcPr>
            <w:tcW w:w="697"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r>
      <w:tr w:rsidR="001223EE" w:rsidRPr="001223EE" w:rsidTr="00704A34">
        <w:tc>
          <w:tcPr>
            <w:tcW w:w="468" w:type="dxa"/>
            <w:vAlign w:val="center"/>
          </w:tcPr>
          <w:p w:rsidR="001223EE" w:rsidRPr="001223EE" w:rsidRDefault="001223EE" w:rsidP="001223EE">
            <w:pPr>
              <w:spacing w:after="0" w:line="240" w:lineRule="auto"/>
              <w:ind w:left="-180" w:right="-260"/>
              <w:jc w:val="center"/>
              <w:rPr>
                <w:rFonts w:ascii="Times New Roman" w:eastAsia="Times New Roman" w:hAnsi="Times New Roman" w:cs="Times New Roman"/>
                <w:bCs/>
                <w:color w:val="000000"/>
                <w:spacing w:val="-8"/>
                <w:sz w:val="24"/>
                <w:szCs w:val="24"/>
                <w:lang w:eastAsia="uk-UA"/>
              </w:rPr>
            </w:pPr>
            <w:r w:rsidRPr="001223EE">
              <w:rPr>
                <w:rFonts w:ascii="Times New Roman" w:eastAsia="Times New Roman" w:hAnsi="Times New Roman" w:cs="Times New Roman"/>
                <w:bCs/>
                <w:color w:val="000000"/>
                <w:spacing w:val="-8"/>
                <w:sz w:val="24"/>
                <w:szCs w:val="24"/>
                <w:lang w:eastAsia="uk-UA"/>
              </w:rPr>
              <w:t>13</w:t>
            </w:r>
          </w:p>
        </w:tc>
        <w:tc>
          <w:tcPr>
            <w:tcW w:w="3420" w:type="dxa"/>
          </w:tcPr>
          <w:p w:rsidR="001223EE" w:rsidRPr="001223EE" w:rsidRDefault="001223EE" w:rsidP="001223EE">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Макс. під</w:t>
            </w:r>
            <w:r w:rsidR="00CA424F">
              <w:rPr>
                <w:rFonts w:ascii="Times New Roman" w:eastAsia="Times New Roman" w:hAnsi="Times New Roman" w:cs="Times New Roman"/>
                <w:sz w:val="24"/>
                <w:szCs w:val="24"/>
                <w:lang w:eastAsia="uk-UA"/>
              </w:rPr>
              <w:t>сумкова семестр. мод. оцінка  VІ</w:t>
            </w:r>
            <w:r w:rsidRPr="001223EE">
              <w:rPr>
                <w:rFonts w:ascii="Times New Roman" w:eastAsia="Times New Roman" w:hAnsi="Times New Roman" w:cs="Times New Roman"/>
                <w:sz w:val="24"/>
                <w:szCs w:val="24"/>
                <w:lang w:eastAsia="uk-UA"/>
              </w:rPr>
              <w:t xml:space="preserve"> сем.     ПМК      </w:t>
            </w:r>
          </w:p>
        </w:tc>
        <w:tc>
          <w:tcPr>
            <w:tcW w:w="629"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100</w:t>
            </w:r>
          </w:p>
        </w:tc>
        <w:tc>
          <w:tcPr>
            <w:tcW w:w="619"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98"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574"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76"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18"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54"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97"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r>
      <w:tr w:rsidR="001223EE" w:rsidRPr="001223EE" w:rsidTr="00704A34">
        <w:tc>
          <w:tcPr>
            <w:tcW w:w="468" w:type="dxa"/>
            <w:vAlign w:val="center"/>
          </w:tcPr>
          <w:p w:rsidR="001223EE" w:rsidRPr="001223EE" w:rsidRDefault="001223EE" w:rsidP="001223EE">
            <w:pPr>
              <w:spacing w:after="0" w:line="240" w:lineRule="auto"/>
              <w:ind w:left="-180" w:right="-260"/>
              <w:jc w:val="center"/>
              <w:rPr>
                <w:rFonts w:ascii="Times New Roman" w:eastAsia="Times New Roman" w:hAnsi="Times New Roman" w:cs="Times New Roman"/>
                <w:bCs/>
                <w:color w:val="000000"/>
                <w:spacing w:val="-8"/>
                <w:sz w:val="24"/>
                <w:szCs w:val="24"/>
                <w:lang w:eastAsia="uk-UA"/>
              </w:rPr>
            </w:pPr>
          </w:p>
        </w:tc>
        <w:tc>
          <w:tcPr>
            <w:tcW w:w="3420" w:type="dxa"/>
          </w:tcPr>
          <w:p w:rsidR="001223EE" w:rsidRPr="001223EE" w:rsidRDefault="001223EE" w:rsidP="001223EE">
            <w:pPr>
              <w:spacing w:after="0" w:line="240" w:lineRule="auto"/>
              <w:rPr>
                <w:rFonts w:ascii="Times New Roman" w:eastAsia="Times New Roman" w:hAnsi="Times New Roman" w:cs="Times New Roman"/>
                <w:sz w:val="24"/>
                <w:szCs w:val="24"/>
                <w:lang w:eastAsia="uk-UA"/>
              </w:rPr>
            </w:pPr>
          </w:p>
        </w:tc>
        <w:tc>
          <w:tcPr>
            <w:tcW w:w="629"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19"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98"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574"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76"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18"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54"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97"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r>
      <w:tr w:rsidR="001223EE" w:rsidRPr="001223EE" w:rsidTr="00704A34">
        <w:tc>
          <w:tcPr>
            <w:tcW w:w="468" w:type="dxa"/>
            <w:vAlign w:val="center"/>
          </w:tcPr>
          <w:p w:rsidR="001223EE" w:rsidRPr="001223EE" w:rsidRDefault="001223EE" w:rsidP="001223EE">
            <w:pPr>
              <w:spacing w:after="0" w:line="240" w:lineRule="auto"/>
              <w:ind w:left="-180" w:right="-260"/>
              <w:jc w:val="center"/>
              <w:rPr>
                <w:rFonts w:ascii="Times New Roman" w:eastAsia="Times New Roman" w:hAnsi="Times New Roman" w:cs="Times New Roman"/>
                <w:bCs/>
                <w:color w:val="000000"/>
                <w:spacing w:val="-8"/>
                <w:sz w:val="24"/>
                <w:szCs w:val="24"/>
                <w:lang w:eastAsia="uk-UA"/>
              </w:rPr>
            </w:pPr>
          </w:p>
        </w:tc>
        <w:tc>
          <w:tcPr>
            <w:tcW w:w="3420" w:type="dxa"/>
          </w:tcPr>
          <w:p w:rsidR="001223EE" w:rsidRPr="001223EE" w:rsidRDefault="00CA424F" w:rsidP="00FA3CCA">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i/>
                <w:sz w:val="24"/>
                <w:szCs w:val="24"/>
                <w:lang w:eastAsia="uk-UA"/>
              </w:rPr>
              <w:t>Коефіцієнт: 100:30</w:t>
            </w:r>
            <w:r w:rsidR="00FA3CCA">
              <w:rPr>
                <w:rFonts w:ascii="Times New Roman" w:eastAsia="Times New Roman" w:hAnsi="Times New Roman" w:cs="Times New Roman"/>
                <w:b/>
                <w:i/>
                <w:sz w:val="24"/>
                <w:szCs w:val="24"/>
                <w:lang w:eastAsia="uk-UA"/>
              </w:rPr>
              <w:t>7</w:t>
            </w:r>
          </w:p>
        </w:tc>
        <w:tc>
          <w:tcPr>
            <w:tcW w:w="629" w:type="dxa"/>
            <w:vAlign w:val="center"/>
          </w:tcPr>
          <w:p w:rsidR="001223EE" w:rsidRPr="001223EE" w:rsidRDefault="001223EE" w:rsidP="00CA424F">
            <w:pPr>
              <w:suppressAutoHyphens/>
              <w:spacing w:after="0" w:line="240" w:lineRule="auto"/>
              <w:jc w:val="center"/>
              <w:rPr>
                <w:rFonts w:ascii="Times New Roman" w:eastAsia="Times New Roman" w:hAnsi="Times New Roman" w:cs="Times New Roman"/>
                <w:b/>
                <w:bCs/>
                <w:i/>
                <w:color w:val="000000"/>
                <w:spacing w:val="-8"/>
                <w:sz w:val="24"/>
                <w:szCs w:val="24"/>
                <w:lang w:eastAsia="uk-UA"/>
              </w:rPr>
            </w:pPr>
            <w:r w:rsidRPr="001223EE">
              <w:rPr>
                <w:rFonts w:ascii="Times New Roman" w:eastAsia="Times New Roman" w:hAnsi="Times New Roman" w:cs="Times New Roman"/>
                <w:b/>
                <w:bCs/>
                <w:i/>
                <w:color w:val="000000"/>
                <w:spacing w:val="-8"/>
                <w:sz w:val="24"/>
                <w:szCs w:val="24"/>
                <w:lang w:eastAsia="uk-UA"/>
              </w:rPr>
              <w:t>0,</w:t>
            </w:r>
            <w:r w:rsidR="00FA3CCA">
              <w:rPr>
                <w:rFonts w:ascii="Times New Roman" w:eastAsia="Times New Roman" w:hAnsi="Times New Roman" w:cs="Times New Roman"/>
                <w:b/>
                <w:bCs/>
                <w:i/>
                <w:color w:val="000000"/>
                <w:spacing w:val="-8"/>
                <w:sz w:val="24"/>
                <w:szCs w:val="24"/>
                <w:lang w:eastAsia="uk-UA"/>
              </w:rPr>
              <w:t>33</w:t>
            </w:r>
          </w:p>
        </w:tc>
        <w:tc>
          <w:tcPr>
            <w:tcW w:w="619"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98"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574"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76"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18"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54"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c>
          <w:tcPr>
            <w:tcW w:w="697" w:type="dxa"/>
            <w:vAlign w:val="center"/>
          </w:tcPr>
          <w:p w:rsidR="001223EE" w:rsidRPr="001223EE" w:rsidRDefault="001223EE" w:rsidP="001223EE">
            <w:pPr>
              <w:suppressAutoHyphens/>
              <w:spacing w:after="0" w:line="240" w:lineRule="auto"/>
              <w:jc w:val="center"/>
              <w:rPr>
                <w:rFonts w:ascii="Times New Roman" w:eastAsia="Times New Roman" w:hAnsi="Times New Roman" w:cs="Times New Roman"/>
                <w:b/>
                <w:bCs/>
                <w:color w:val="000000"/>
                <w:spacing w:val="-8"/>
                <w:sz w:val="24"/>
                <w:szCs w:val="24"/>
                <w:lang w:eastAsia="uk-UA"/>
              </w:rPr>
            </w:pPr>
          </w:p>
        </w:tc>
      </w:tr>
    </w:tbl>
    <w:p w:rsidR="001223EE" w:rsidRPr="001223EE" w:rsidRDefault="001223EE" w:rsidP="001223EE">
      <w:pPr>
        <w:suppressAutoHyphens/>
        <w:spacing w:after="0" w:line="240" w:lineRule="auto"/>
        <w:jc w:val="center"/>
        <w:rPr>
          <w:rFonts w:ascii="Times New Roman" w:eastAsia="Times New Roman" w:hAnsi="Times New Roman" w:cs="Times New Roman"/>
          <w:b/>
          <w:bCs/>
          <w:i/>
          <w:iCs/>
          <w:sz w:val="28"/>
          <w:szCs w:val="28"/>
          <w:lang w:eastAsia="uk-UA"/>
        </w:rPr>
      </w:pPr>
      <w:r w:rsidRPr="001223EE">
        <w:rPr>
          <w:rFonts w:ascii="Times New Roman" w:eastAsia="Times New Roman" w:hAnsi="Times New Roman" w:cs="Times New Roman"/>
          <w:b/>
          <w:bCs/>
          <w:color w:val="000000"/>
          <w:spacing w:val="-8"/>
          <w:sz w:val="24"/>
          <w:szCs w:val="24"/>
          <w:lang w:eastAsia="uk-UA"/>
        </w:rPr>
        <w:br w:type="page"/>
      </w:r>
      <w:r w:rsidRPr="001223EE">
        <w:rPr>
          <w:rFonts w:ascii="Times New Roman" w:eastAsia="Times New Roman" w:hAnsi="Times New Roman" w:cs="Times New Roman"/>
          <w:b/>
          <w:bCs/>
          <w:i/>
          <w:iCs/>
          <w:sz w:val="28"/>
          <w:szCs w:val="28"/>
          <w:lang w:eastAsia="uk-UA"/>
        </w:rPr>
        <w:lastRenderedPageBreak/>
        <w:t xml:space="preserve">Розрахунок рейтингових балів </w:t>
      </w:r>
    </w:p>
    <w:p w:rsidR="001223EE" w:rsidRPr="001223EE" w:rsidRDefault="001223EE" w:rsidP="001223EE">
      <w:pPr>
        <w:suppressAutoHyphens/>
        <w:spacing w:after="0" w:line="240" w:lineRule="auto"/>
        <w:jc w:val="center"/>
        <w:rPr>
          <w:rFonts w:ascii="Times New Roman" w:eastAsia="Times New Roman" w:hAnsi="Times New Roman" w:cs="Times New Roman"/>
          <w:b/>
          <w:bCs/>
          <w:i/>
          <w:iCs/>
          <w:sz w:val="28"/>
          <w:szCs w:val="28"/>
          <w:lang w:eastAsia="uk-UA"/>
        </w:rPr>
      </w:pPr>
      <w:r w:rsidRPr="001223EE">
        <w:rPr>
          <w:rFonts w:ascii="Times New Roman" w:eastAsia="Times New Roman" w:hAnsi="Times New Roman" w:cs="Times New Roman"/>
          <w:b/>
          <w:bCs/>
          <w:i/>
          <w:iCs/>
          <w:sz w:val="28"/>
          <w:szCs w:val="28"/>
          <w:lang w:eastAsia="uk-UA"/>
        </w:rPr>
        <w:t>за видами поточного (модульного) контролю</w:t>
      </w:r>
    </w:p>
    <w:p w:rsidR="001223EE" w:rsidRPr="001223EE" w:rsidRDefault="001223EE" w:rsidP="001223EE">
      <w:pPr>
        <w:suppressAutoHyphens/>
        <w:spacing w:after="0" w:line="240" w:lineRule="auto"/>
        <w:jc w:val="center"/>
        <w:rPr>
          <w:rFonts w:ascii="Times New Roman" w:eastAsia="Times New Roman" w:hAnsi="Times New Roman" w:cs="Times New Roman"/>
          <w:b/>
          <w:iCs/>
          <w:sz w:val="28"/>
          <w:szCs w:val="28"/>
          <w:lang w:eastAsia="uk-UA"/>
        </w:rPr>
      </w:pPr>
      <w:r w:rsidRPr="001223EE">
        <w:rPr>
          <w:rFonts w:ascii="Times New Roman" w:eastAsia="Times New Roman" w:hAnsi="Times New Roman" w:cs="Times New Roman"/>
          <w:b/>
          <w:iCs/>
          <w:caps/>
          <w:sz w:val="28"/>
          <w:szCs w:val="28"/>
          <w:lang w:eastAsia="uk-UA"/>
        </w:rPr>
        <w:t>іІ</w:t>
      </w:r>
      <w:r w:rsidRPr="001223EE">
        <w:rPr>
          <w:rFonts w:ascii="Times New Roman" w:eastAsia="Times New Roman" w:hAnsi="Times New Roman" w:cs="Times New Roman"/>
          <w:b/>
          <w:iCs/>
          <w:sz w:val="28"/>
          <w:szCs w:val="28"/>
          <w:lang w:eastAsia="uk-UA"/>
        </w:rPr>
        <w:t xml:space="preserve"> семестр</w:t>
      </w:r>
    </w:p>
    <w:p w:rsidR="001223EE" w:rsidRPr="001223EE" w:rsidRDefault="001223EE" w:rsidP="001223EE">
      <w:pPr>
        <w:suppressAutoHyphens/>
        <w:spacing w:after="0" w:line="240" w:lineRule="auto"/>
        <w:jc w:val="center"/>
        <w:rPr>
          <w:rFonts w:ascii="Times New Roman" w:eastAsia="Times New Roman" w:hAnsi="Times New Roman" w:cs="Times New Roman"/>
          <w:b/>
          <w:sz w:val="28"/>
          <w:szCs w:val="28"/>
          <w:lang w:eastAsia="uk-UA"/>
        </w:rPr>
      </w:pPr>
      <w:r w:rsidRPr="001223EE">
        <w:rPr>
          <w:rFonts w:ascii="Times New Roman" w:eastAsia="Times New Roman" w:hAnsi="Times New Roman" w:cs="Times New Roman"/>
          <w:b/>
          <w:iCs/>
          <w:sz w:val="28"/>
          <w:szCs w:val="28"/>
          <w:lang w:eastAsia="uk-UA"/>
        </w:rPr>
        <w:t xml:space="preserve"> (бакалаври)</w:t>
      </w:r>
    </w:p>
    <w:p w:rsidR="001223EE" w:rsidRPr="001223EE" w:rsidRDefault="001223EE" w:rsidP="001223EE">
      <w:pPr>
        <w:shd w:val="clear" w:color="auto" w:fill="FFFFFF"/>
        <w:spacing w:after="0" w:line="240" w:lineRule="auto"/>
        <w:ind w:left="567" w:right="-260"/>
        <w:jc w:val="center"/>
        <w:rPr>
          <w:rFonts w:ascii="Times New Roman" w:eastAsia="Times New Roman" w:hAnsi="Times New Roman" w:cs="Times New Roman"/>
          <w:b/>
          <w:bCs/>
          <w:color w:val="000000"/>
          <w:spacing w:val="-8"/>
          <w:sz w:val="24"/>
          <w:szCs w:val="24"/>
          <w:lang w:eastAsia="uk-UA"/>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
        <w:gridCol w:w="3423"/>
        <w:gridCol w:w="727"/>
        <w:gridCol w:w="735"/>
        <w:gridCol w:w="735"/>
        <w:gridCol w:w="735"/>
        <w:gridCol w:w="735"/>
        <w:gridCol w:w="643"/>
        <w:gridCol w:w="681"/>
        <w:gridCol w:w="727"/>
      </w:tblGrid>
      <w:tr w:rsidR="001223EE" w:rsidRPr="001223EE" w:rsidTr="00704A34">
        <w:tc>
          <w:tcPr>
            <w:tcW w:w="430" w:type="dxa"/>
            <w:vMerge w:val="restart"/>
            <w:vAlign w:val="center"/>
          </w:tcPr>
          <w:p w:rsidR="001223EE" w:rsidRPr="001223EE" w:rsidRDefault="001223EE" w:rsidP="001223EE">
            <w:pPr>
              <w:spacing w:after="0" w:line="240" w:lineRule="auto"/>
              <w:ind w:left="-108" w:right="-158"/>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w:t>
            </w:r>
          </w:p>
          <w:p w:rsidR="001223EE" w:rsidRPr="001223EE" w:rsidRDefault="001223EE" w:rsidP="001223EE">
            <w:pPr>
              <w:spacing w:after="0" w:line="240" w:lineRule="auto"/>
              <w:ind w:right="-260"/>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sz w:val="24"/>
                <w:szCs w:val="24"/>
                <w:lang w:eastAsia="uk-UA"/>
              </w:rPr>
              <w:t>зп</w:t>
            </w:r>
          </w:p>
        </w:tc>
        <w:tc>
          <w:tcPr>
            <w:tcW w:w="3423" w:type="dxa"/>
            <w:vMerge w:val="restart"/>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sz w:val="24"/>
                <w:szCs w:val="24"/>
                <w:lang w:eastAsia="uk-UA"/>
              </w:rPr>
              <w:t>Вид діяльності студента</w:t>
            </w:r>
          </w:p>
        </w:tc>
        <w:tc>
          <w:tcPr>
            <w:tcW w:w="727" w:type="dxa"/>
            <w:vMerge w:val="restart"/>
            <w:textDirection w:val="btLr"/>
          </w:tcPr>
          <w:p w:rsidR="001223EE" w:rsidRPr="001223EE" w:rsidRDefault="001223EE" w:rsidP="001223EE">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Макс. кількість балів за одиницю</w:t>
            </w:r>
          </w:p>
        </w:tc>
        <w:tc>
          <w:tcPr>
            <w:tcW w:w="1470" w:type="dxa"/>
            <w:gridSpan w:val="2"/>
          </w:tcPr>
          <w:p w:rsidR="001223EE" w:rsidRPr="001223EE" w:rsidRDefault="001223EE" w:rsidP="001223EE">
            <w:pPr>
              <w:spacing w:after="0" w:line="240" w:lineRule="auto"/>
              <w:jc w:val="center"/>
              <w:rPr>
                <w:rFonts w:ascii="Times New Roman" w:eastAsia="Times New Roman" w:hAnsi="Times New Roman" w:cs="Times New Roman"/>
                <w:b/>
                <w:sz w:val="24"/>
                <w:szCs w:val="24"/>
                <w:lang w:eastAsia="uk-UA"/>
              </w:rPr>
            </w:pPr>
            <w:r w:rsidRPr="001223EE">
              <w:rPr>
                <w:rFonts w:ascii="Times New Roman" w:eastAsia="Times New Roman" w:hAnsi="Times New Roman" w:cs="Times New Roman"/>
                <w:b/>
                <w:sz w:val="24"/>
                <w:szCs w:val="24"/>
                <w:lang w:eastAsia="uk-UA"/>
              </w:rPr>
              <w:t>Модуль 1</w:t>
            </w:r>
          </w:p>
        </w:tc>
        <w:tc>
          <w:tcPr>
            <w:tcW w:w="1470" w:type="dxa"/>
            <w:gridSpan w:val="2"/>
          </w:tcPr>
          <w:p w:rsidR="001223EE" w:rsidRPr="001223EE" w:rsidRDefault="001223EE" w:rsidP="001223EE">
            <w:pPr>
              <w:spacing w:after="0" w:line="240" w:lineRule="auto"/>
              <w:jc w:val="center"/>
              <w:rPr>
                <w:rFonts w:ascii="Times New Roman" w:eastAsia="Times New Roman" w:hAnsi="Times New Roman" w:cs="Times New Roman"/>
                <w:b/>
                <w:sz w:val="24"/>
                <w:szCs w:val="24"/>
                <w:lang w:eastAsia="uk-UA"/>
              </w:rPr>
            </w:pPr>
            <w:r w:rsidRPr="001223EE">
              <w:rPr>
                <w:rFonts w:ascii="Times New Roman" w:eastAsia="Times New Roman" w:hAnsi="Times New Roman" w:cs="Times New Roman"/>
                <w:b/>
                <w:sz w:val="24"/>
                <w:szCs w:val="24"/>
                <w:lang w:eastAsia="uk-UA"/>
              </w:rPr>
              <w:t>Модуль 2</w:t>
            </w:r>
          </w:p>
        </w:tc>
        <w:tc>
          <w:tcPr>
            <w:tcW w:w="1324" w:type="dxa"/>
            <w:gridSpan w:val="2"/>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sz w:val="24"/>
                <w:szCs w:val="24"/>
                <w:lang w:eastAsia="uk-UA"/>
              </w:rPr>
              <w:t>Модуль 3</w:t>
            </w:r>
          </w:p>
        </w:tc>
        <w:tc>
          <w:tcPr>
            <w:tcW w:w="727" w:type="dxa"/>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r>
      <w:tr w:rsidR="001223EE" w:rsidRPr="001223EE" w:rsidTr="00704A34">
        <w:trPr>
          <w:cantSplit/>
          <w:trHeight w:val="1825"/>
        </w:trPr>
        <w:tc>
          <w:tcPr>
            <w:tcW w:w="430" w:type="dxa"/>
            <w:vMerge/>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c>
          <w:tcPr>
            <w:tcW w:w="3423" w:type="dxa"/>
            <w:vMerge/>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c>
          <w:tcPr>
            <w:tcW w:w="727" w:type="dxa"/>
            <w:vMerge/>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c>
          <w:tcPr>
            <w:tcW w:w="735" w:type="dxa"/>
            <w:textDirection w:val="btLr"/>
            <w:vAlign w:val="center"/>
          </w:tcPr>
          <w:p w:rsidR="001223EE" w:rsidRPr="001223EE" w:rsidRDefault="001223EE" w:rsidP="001223EE">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  Кільк. одиниць                                        до розрахунку</w:t>
            </w:r>
          </w:p>
        </w:tc>
        <w:tc>
          <w:tcPr>
            <w:tcW w:w="735" w:type="dxa"/>
            <w:textDirection w:val="btLr"/>
            <w:vAlign w:val="center"/>
          </w:tcPr>
          <w:p w:rsidR="001223EE" w:rsidRPr="001223EE" w:rsidRDefault="001223EE" w:rsidP="001223EE">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  Макс. кількість                балів за вид</w:t>
            </w:r>
          </w:p>
        </w:tc>
        <w:tc>
          <w:tcPr>
            <w:tcW w:w="735" w:type="dxa"/>
            <w:textDirection w:val="btLr"/>
            <w:vAlign w:val="center"/>
          </w:tcPr>
          <w:p w:rsidR="001223EE" w:rsidRPr="001223EE" w:rsidRDefault="001223EE" w:rsidP="001223EE">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  Кільк. одиниць                                     до розрахунку</w:t>
            </w:r>
          </w:p>
        </w:tc>
        <w:tc>
          <w:tcPr>
            <w:tcW w:w="735" w:type="dxa"/>
            <w:textDirection w:val="btLr"/>
            <w:vAlign w:val="center"/>
          </w:tcPr>
          <w:p w:rsidR="001223EE" w:rsidRPr="001223EE" w:rsidRDefault="001223EE" w:rsidP="001223EE">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  Макс. кількість                балів за вид</w:t>
            </w:r>
          </w:p>
        </w:tc>
        <w:tc>
          <w:tcPr>
            <w:tcW w:w="643" w:type="dxa"/>
            <w:textDirection w:val="btLr"/>
          </w:tcPr>
          <w:p w:rsidR="001223EE" w:rsidRPr="001223EE" w:rsidRDefault="001223EE" w:rsidP="001223EE">
            <w:pPr>
              <w:spacing w:after="0" w:line="240" w:lineRule="auto"/>
              <w:ind w:left="113" w:right="-260"/>
              <w:rPr>
                <w:rFonts w:ascii="Times New Roman" w:eastAsia="Times New Roman" w:hAnsi="Times New Roman" w:cs="Times New Roman"/>
                <w:bCs/>
                <w:color w:val="000000"/>
                <w:spacing w:val="-8"/>
                <w:sz w:val="24"/>
                <w:szCs w:val="24"/>
                <w:lang w:eastAsia="uk-UA"/>
              </w:rPr>
            </w:pPr>
            <w:r w:rsidRPr="001223EE">
              <w:rPr>
                <w:rFonts w:ascii="Times New Roman" w:eastAsia="Times New Roman" w:hAnsi="Times New Roman" w:cs="Times New Roman"/>
                <w:sz w:val="24"/>
                <w:szCs w:val="24"/>
                <w:lang w:eastAsia="uk-UA"/>
              </w:rPr>
              <w:t>Кільк. одиниць                                        до розрахунку</w:t>
            </w:r>
          </w:p>
        </w:tc>
        <w:tc>
          <w:tcPr>
            <w:tcW w:w="681" w:type="dxa"/>
            <w:textDirection w:val="btLr"/>
          </w:tcPr>
          <w:p w:rsidR="001223EE" w:rsidRPr="001223EE" w:rsidRDefault="001223EE" w:rsidP="001223EE">
            <w:pPr>
              <w:spacing w:after="0" w:line="240" w:lineRule="auto"/>
              <w:ind w:left="113" w:right="-260"/>
              <w:rPr>
                <w:rFonts w:ascii="Times New Roman" w:eastAsia="Times New Roman" w:hAnsi="Times New Roman" w:cs="Times New Roman"/>
                <w:bCs/>
                <w:color w:val="000000"/>
                <w:spacing w:val="-8"/>
                <w:sz w:val="24"/>
                <w:szCs w:val="24"/>
                <w:lang w:eastAsia="uk-UA"/>
              </w:rPr>
            </w:pPr>
            <w:r w:rsidRPr="001223EE">
              <w:rPr>
                <w:rFonts w:ascii="Times New Roman" w:eastAsia="Times New Roman" w:hAnsi="Times New Roman" w:cs="Times New Roman"/>
                <w:sz w:val="24"/>
                <w:szCs w:val="24"/>
                <w:lang w:eastAsia="uk-UA"/>
              </w:rPr>
              <w:t>Макс. кількість                балів за вид</w:t>
            </w:r>
          </w:p>
        </w:tc>
        <w:tc>
          <w:tcPr>
            <w:tcW w:w="727" w:type="dxa"/>
            <w:textDirection w:val="btLr"/>
          </w:tcPr>
          <w:p w:rsidR="001223EE" w:rsidRPr="001223EE" w:rsidRDefault="001223EE" w:rsidP="001223EE">
            <w:pPr>
              <w:spacing w:after="0" w:line="240" w:lineRule="auto"/>
              <w:ind w:left="113" w:right="-260"/>
              <w:rPr>
                <w:rFonts w:ascii="Times New Roman" w:eastAsia="Times New Roman" w:hAnsi="Times New Roman" w:cs="Times New Roman"/>
                <w:bCs/>
                <w:color w:val="000000"/>
                <w:spacing w:val="-8"/>
                <w:sz w:val="24"/>
                <w:szCs w:val="24"/>
                <w:lang w:eastAsia="uk-UA"/>
              </w:rPr>
            </w:pPr>
            <w:r w:rsidRPr="001223EE">
              <w:rPr>
                <w:rFonts w:ascii="Times New Roman" w:eastAsia="Times New Roman" w:hAnsi="Times New Roman" w:cs="Times New Roman"/>
                <w:bCs/>
                <w:color w:val="000000"/>
                <w:spacing w:val="-8"/>
                <w:sz w:val="24"/>
                <w:szCs w:val="24"/>
                <w:lang w:eastAsia="uk-UA"/>
              </w:rPr>
              <w:t>Разом за семестр</w:t>
            </w:r>
          </w:p>
        </w:tc>
      </w:tr>
      <w:tr w:rsidR="001223EE" w:rsidRPr="001223EE" w:rsidTr="00704A34">
        <w:tc>
          <w:tcPr>
            <w:tcW w:w="430" w:type="dxa"/>
          </w:tcPr>
          <w:p w:rsidR="001223EE" w:rsidRPr="001223EE" w:rsidRDefault="001223EE" w:rsidP="001223EE">
            <w:pPr>
              <w:spacing w:after="0" w:line="240" w:lineRule="auto"/>
              <w:ind w:left="-108" w:right="-158"/>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1</w:t>
            </w:r>
          </w:p>
        </w:tc>
        <w:tc>
          <w:tcPr>
            <w:tcW w:w="3423" w:type="dxa"/>
            <w:vAlign w:val="center"/>
          </w:tcPr>
          <w:p w:rsidR="001223EE" w:rsidRPr="001223EE" w:rsidRDefault="006944C1" w:rsidP="001223E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Відвідування лекцій 24</w:t>
            </w:r>
            <w:r w:rsidR="001223EE" w:rsidRPr="001223EE">
              <w:rPr>
                <w:rFonts w:ascii="Times New Roman" w:eastAsia="Times New Roman" w:hAnsi="Times New Roman" w:cs="Times New Roman"/>
                <w:sz w:val="24"/>
                <w:szCs w:val="24"/>
                <w:lang w:eastAsia="uk-UA"/>
              </w:rPr>
              <w:t xml:space="preserve"> год.</w:t>
            </w:r>
          </w:p>
        </w:tc>
        <w:tc>
          <w:tcPr>
            <w:tcW w:w="727"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1</w:t>
            </w: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4</w:t>
            </w: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4</w:t>
            </w: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4</w:t>
            </w: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4</w:t>
            </w:r>
          </w:p>
        </w:tc>
        <w:tc>
          <w:tcPr>
            <w:tcW w:w="643" w:type="dxa"/>
          </w:tcPr>
          <w:p w:rsidR="001223EE" w:rsidRPr="001223EE" w:rsidRDefault="006944C1"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Pr>
                <w:rFonts w:ascii="Times New Roman" w:eastAsia="Times New Roman" w:hAnsi="Times New Roman" w:cs="Times New Roman"/>
                <w:b/>
                <w:bCs/>
                <w:color w:val="000000"/>
                <w:spacing w:val="-8"/>
                <w:sz w:val="24"/>
                <w:szCs w:val="24"/>
                <w:lang w:eastAsia="uk-UA"/>
              </w:rPr>
              <w:t>4</w:t>
            </w:r>
          </w:p>
        </w:tc>
        <w:tc>
          <w:tcPr>
            <w:tcW w:w="681" w:type="dxa"/>
          </w:tcPr>
          <w:p w:rsidR="001223EE" w:rsidRPr="001223EE" w:rsidRDefault="006944C1"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Pr>
                <w:rFonts w:ascii="Times New Roman" w:eastAsia="Times New Roman" w:hAnsi="Times New Roman" w:cs="Times New Roman"/>
                <w:b/>
                <w:bCs/>
                <w:color w:val="000000"/>
                <w:spacing w:val="-8"/>
                <w:sz w:val="24"/>
                <w:szCs w:val="24"/>
                <w:lang w:eastAsia="uk-UA"/>
              </w:rPr>
              <w:t>4</w:t>
            </w:r>
          </w:p>
        </w:tc>
        <w:tc>
          <w:tcPr>
            <w:tcW w:w="727" w:type="dxa"/>
            <w:vAlign w:val="center"/>
          </w:tcPr>
          <w:p w:rsidR="001223EE" w:rsidRPr="001223EE" w:rsidRDefault="006944C1"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Pr>
                <w:rFonts w:ascii="Times New Roman" w:eastAsia="Times New Roman" w:hAnsi="Times New Roman" w:cs="Times New Roman"/>
                <w:b/>
                <w:bCs/>
                <w:color w:val="000000"/>
                <w:spacing w:val="-8"/>
                <w:sz w:val="24"/>
                <w:szCs w:val="24"/>
                <w:lang w:eastAsia="uk-UA"/>
              </w:rPr>
              <w:t>12</w:t>
            </w:r>
          </w:p>
        </w:tc>
      </w:tr>
      <w:tr w:rsidR="001223EE" w:rsidRPr="001223EE" w:rsidTr="00704A34">
        <w:tc>
          <w:tcPr>
            <w:tcW w:w="430" w:type="dxa"/>
          </w:tcPr>
          <w:p w:rsidR="001223EE" w:rsidRPr="001223EE" w:rsidRDefault="001223EE" w:rsidP="001223EE">
            <w:pPr>
              <w:spacing w:after="0" w:line="240" w:lineRule="auto"/>
              <w:ind w:left="-108" w:right="-158"/>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2</w:t>
            </w:r>
          </w:p>
        </w:tc>
        <w:tc>
          <w:tcPr>
            <w:tcW w:w="3423" w:type="dxa"/>
            <w:vAlign w:val="center"/>
          </w:tcPr>
          <w:p w:rsidR="001223EE" w:rsidRPr="001223EE" w:rsidRDefault="001223EE" w:rsidP="001223EE">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Відвідування практични</w:t>
            </w:r>
            <w:r w:rsidR="006944C1">
              <w:rPr>
                <w:rFonts w:ascii="Times New Roman" w:eastAsia="Times New Roman" w:hAnsi="Times New Roman" w:cs="Times New Roman"/>
                <w:sz w:val="24"/>
                <w:szCs w:val="24"/>
                <w:lang w:eastAsia="uk-UA"/>
              </w:rPr>
              <w:t>х (семінарських, лаб.) занять 18</w:t>
            </w:r>
            <w:r w:rsidRPr="001223EE">
              <w:rPr>
                <w:rFonts w:ascii="Times New Roman" w:eastAsia="Times New Roman" w:hAnsi="Times New Roman" w:cs="Times New Roman"/>
                <w:sz w:val="24"/>
                <w:szCs w:val="24"/>
                <w:lang w:eastAsia="uk-UA"/>
              </w:rPr>
              <w:t xml:space="preserve"> год.</w:t>
            </w:r>
          </w:p>
        </w:tc>
        <w:tc>
          <w:tcPr>
            <w:tcW w:w="727"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1</w:t>
            </w: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3</w:t>
            </w: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3</w:t>
            </w: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4</w:t>
            </w: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4</w:t>
            </w:r>
          </w:p>
        </w:tc>
        <w:tc>
          <w:tcPr>
            <w:tcW w:w="643" w:type="dxa"/>
            <w:vAlign w:val="center"/>
          </w:tcPr>
          <w:p w:rsidR="001223EE" w:rsidRPr="001223EE" w:rsidRDefault="006944C1"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Pr>
                <w:rFonts w:ascii="Times New Roman" w:eastAsia="Times New Roman" w:hAnsi="Times New Roman" w:cs="Times New Roman"/>
                <w:b/>
                <w:bCs/>
                <w:color w:val="000000"/>
                <w:spacing w:val="-8"/>
                <w:sz w:val="24"/>
                <w:szCs w:val="24"/>
                <w:lang w:eastAsia="uk-UA"/>
              </w:rPr>
              <w:t>2</w:t>
            </w:r>
          </w:p>
        </w:tc>
        <w:tc>
          <w:tcPr>
            <w:tcW w:w="681" w:type="dxa"/>
            <w:vAlign w:val="center"/>
          </w:tcPr>
          <w:p w:rsidR="001223EE" w:rsidRPr="001223EE" w:rsidRDefault="006944C1"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Pr>
                <w:rFonts w:ascii="Times New Roman" w:eastAsia="Times New Roman" w:hAnsi="Times New Roman" w:cs="Times New Roman"/>
                <w:b/>
                <w:bCs/>
                <w:color w:val="000000"/>
                <w:spacing w:val="-8"/>
                <w:sz w:val="24"/>
                <w:szCs w:val="24"/>
                <w:lang w:eastAsia="uk-UA"/>
              </w:rPr>
              <w:t>2</w:t>
            </w:r>
          </w:p>
        </w:tc>
        <w:tc>
          <w:tcPr>
            <w:tcW w:w="727" w:type="dxa"/>
            <w:vAlign w:val="center"/>
          </w:tcPr>
          <w:p w:rsidR="001223EE" w:rsidRPr="001223EE" w:rsidRDefault="006944C1"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Pr>
                <w:rFonts w:ascii="Times New Roman" w:eastAsia="Times New Roman" w:hAnsi="Times New Roman" w:cs="Times New Roman"/>
                <w:b/>
                <w:bCs/>
                <w:color w:val="000000"/>
                <w:spacing w:val="-8"/>
                <w:sz w:val="24"/>
                <w:szCs w:val="24"/>
                <w:lang w:eastAsia="uk-UA"/>
              </w:rPr>
              <w:t>9</w:t>
            </w:r>
          </w:p>
        </w:tc>
      </w:tr>
      <w:tr w:rsidR="001223EE" w:rsidRPr="001223EE" w:rsidTr="00704A34">
        <w:tc>
          <w:tcPr>
            <w:tcW w:w="430" w:type="dxa"/>
          </w:tcPr>
          <w:p w:rsidR="001223EE" w:rsidRPr="001223EE" w:rsidRDefault="001223EE" w:rsidP="001223EE">
            <w:pPr>
              <w:spacing w:after="0" w:line="240" w:lineRule="auto"/>
              <w:ind w:left="-108" w:right="-158"/>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3</w:t>
            </w:r>
          </w:p>
        </w:tc>
        <w:tc>
          <w:tcPr>
            <w:tcW w:w="3423" w:type="dxa"/>
            <w:vAlign w:val="center"/>
          </w:tcPr>
          <w:p w:rsidR="001223EE" w:rsidRPr="001223EE" w:rsidRDefault="001223EE" w:rsidP="001223EE">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Виконання завдання для самостійної роботи (домашнього завдання) 5 год.</w:t>
            </w:r>
          </w:p>
        </w:tc>
        <w:tc>
          <w:tcPr>
            <w:tcW w:w="727"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5</w:t>
            </w: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4</w:t>
            </w:r>
          </w:p>
        </w:tc>
        <w:tc>
          <w:tcPr>
            <w:tcW w:w="735" w:type="dxa"/>
            <w:vAlign w:val="center"/>
          </w:tcPr>
          <w:p w:rsidR="001223EE" w:rsidRPr="008F05A4" w:rsidRDefault="008D27F2" w:rsidP="008F05A4">
            <w:pPr>
              <w:spacing w:after="0" w:line="240" w:lineRule="auto"/>
              <w:ind w:right="-260"/>
              <w:jc w:val="center"/>
              <w:rPr>
                <w:rFonts w:ascii="Times New Roman" w:eastAsia="Times New Roman" w:hAnsi="Times New Roman" w:cs="Times New Roman"/>
                <w:b/>
                <w:bCs/>
                <w:color w:val="000000"/>
                <w:spacing w:val="-8"/>
                <w:sz w:val="24"/>
                <w:szCs w:val="24"/>
                <w:lang w:val="ru-RU" w:eastAsia="uk-UA"/>
              </w:rPr>
            </w:pPr>
            <w:r>
              <w:rPr>
                <w:rFonts w:ascii="Times New Roman" w:eastAsia="Times New Roman" w:hAnsi="Times New Roman" w:cs="Times New Roman"/>
                <w:b/>
                <w:bCs/>
                <w:color w:val="000000"/>
                <w:spacing w:val="-8"/>
                <w:sz w:val="24"/>
                <w:szCs w:val="24"/>
                <w:lang w:eastAsia="uk-UA"/>
              </w:rPr>
              <w:t>4</w:t>
            </w:r>
            <w:r w:rsidR="008F05A4">
              <w:rPr>
                <w:rFonts w:ascii="Times New Roman" w:eastAsia="Times New Roman" w:hAnsi="Times New Roman" w:cs="Times New Roman"/>
                <w:b/>
                <w:bCs/>
                <w:color w:val="000000"/>
                <w:spacing w:val="-8"/>
                <w:sz w:val="24"/>
                <w:szCs w:val="24"/>
                <w:lang w:val="ru-RU" w:eastAsia="uk-UA"/>
              </w:rPr>
              <w:t>5</w:t>
            </w: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3</w:t>
            </w:r>
          </w:p>
        </w:tc>
        <w:tc>
          <w:tcPr>
            <w:tcW w:w="735" w:type="dxa"/>
            <w:vAlign w:val="center"/>
          </w:tcPr>
          <w:p w:rsidR="001223EE" w:rsidRPr="001223EE" w:rsidRDefault="008F05A4" w:rsidP="008D27F2">
            <w:pPr>
              <w:spacing w:after="0" w:line="240" w:lineRule="auto"/>
              <w:ind w:right="-260"/>
              <w:rPr>
                <w:rFonts w:ascii="Times New Roman" w:eastAsia="Times New Roman" w:hAnsi="Times New Roman" w:cs="Times New Roman"/>
                <w:b/>
                <w:bCs/>
                <w:color w:val="000000"/>
                <w:spacing w:val="-8"/>
                <w:sz w:val="24"/>
                <w:szCs w:val="24"/>
                <w:lang w:eastAsia="uk-UA"/>
              </w:rPr>
            </w:pPr>
            <w:r>
              <w:rPr>
                <w:rFonts w:ascii="Times New Roman" w:eastAsia="Times New Roman" w:hAnsi="Times New Roman" w:cs="Times New Roman"/>
                <w:b/>
                <w:bCs/>
                <w:color w:val="000000"/>
                <w:spacing w:val="-8"/>
                <w:sz w:val="24"/>
                <w:szCs w:val="24"/>
                <w:lang w:val="ru-RU" w:eastAsia="uk-UA"/>
              </w:rPr>
              <w:t>3</w:t>
            </w:r>
            <w:r w:rsidR="008D27F2">
              <w:rPr>
                <w:rFonts w:ascii="Times New Roman" w:eastAsia="Times New Roman" w:hAnsi="Times New Roman" w:cs="Times New Roman"/>
                <w:b/>
                <w:bCs/>
                <w:color w:val="000000"/>
                <w:spacing w:val="-8"/>
                <w:sz w:val="24"/>
                <w:szCs w:val="24"/>
                <w:lang w:eastAsia="uk-UA"/>
              </w:rPr>
              <w:t>0</w:t>
            </w:r>
          </w:p>
        </w:tc>
        <w:tc>
          <w:tcPr>
            <w:tcW w:w="643"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3</w:t>
            </w:r>
          </w:p>
        </w:tc>
        <w:tc>
          <w:tcPr>
            <w:tcW w:w="681"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15</w:t>
            </w:r>
          </w:p>
        </w:tc>
        <w:tc>
          <w:tcPr>
            <w:tcW w:w="727" w:type="dxa"/>
            <w:vAlign w:val="center"/>
          </w:tcPr>
          <w:p w:rsidR="001223EE" w:rsidRPr="001223EE" w:rsidRDefault="008D27F2"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Pr>
                <w:rFonts w:ascii="Times New Roman" w:eastAsia="Times New Roman" w:hAnsi="Times New Roman" w:cs="Times New Roman"/>
                <w:b/>
                <w:bCs/>
                <w:color w:val="000000"/>
                <w:spacing w:val="-8"/>
                <w:sz w:val="24"/>
                <w:szCs w:val="24"/>
                <w:lang w:eastAsia="uk-UA"/>
              </w:rPr>
              <w:t>7</w:t>
            </w:r>
            <w:r w:rsidR="00850EE3">
              <w:rPr>
                <w:rFonts w:ascii="Times New Roman" w:eastAsia="Times New Roman" w:hAnsi="Times New Roman" w:cs="Times New Roman"/>
                <w:b/>
                <w:bCs/>
                <w:color w:val="000000"/>
                <w:spacing w:val="-8"/>
                <w:sz w:val="24"/>
                <w:szCs w:val="24"/>
                <w:lang w:eastAsia="uk-UA"/>
              </w:rPr>
              <w:t>5</w:t>
            </w:r>
          </w:p>
        </w:tc>
      </w:tr>
      <w:tr w:rsidR="001223EE" w:rsidRPr="001223EE" w:rsidTr="00704A34">
        <w:tc>
          <w:tcPr>
            <w:tcW w:w="430" w:type="dxa"/>
          </w:tcPr>
          <w:p w:rsidR="001223EE" w:rsidRPr="001223EE" w:rsidRDefault="001223EE" w:rsidP="001223EE">
            <w:pPr>
              <w:spacing w:after="0" w:line="240" w:lineRule="auto"/>
              <w:ind w:left="-108" w:right="-158"/>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4</w:t>
            </w:r>
          </w:p>
        </w:tc>
        <w:tc>
          <w:tcPr>
            <w:tcW w:w="3423" w:type="dxa"/>
            <w:vAlign w:val="center"/>
          </w:tcPr>
          <w:p w:rsidR="001223EE" w:rsidRPr="001223EE" w:rsidRDefault="001223EE" w:rsidP="001223EE">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Робота на практик. (семінарськ.) занятті (в т.ч. доповідь,</w:t>
            </w:r>
            <w:r w:rsidR="006944C1">
              <w:rPr>
                <w:rFonts w:ascii="Times New Roman" w:eastAsia="Times New Roman" w:hAnsi="Times New Roman" w:cs="Times New Roman"/>
                <w:sz w:val="24"/>
                <w:szCs w:val="24"/>
                <w:lang w:eastAsia="uk-UA"/>
              </w:rPr>
              <w:t xml:space="preserve"> виступ, повідомл., дискусія) 18</w:t>
            </w:r>
            <w:r w:rsidRPr="001223EE">
              <w:rPr>
                <w:rFonts w:ascii="Times New Roman" w:eastAsia="Times New Roman" w:hAnsi="Times New Roman" w:cs="Times New Roman"/>
                <w:sz w:val="24"/>
                <w:szCs w:val="24"/>
                <w:lang w:eastAsia="uk-UA"/>
              </w:rPr>
              <w:t xml:space="preserve"> год.</w:t>
            </w:r>
          </w:p>
        </w:tc>
        <w:tc>
          <w:tcPr>
            <w:tcW w:w="727"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10</w:t>
            </w: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3</w:t>
            </w: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30</w:t>
            </w: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4</w:t>
            </w: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40</w:t>
            </w:r>
          </w:p>
        </w:tc>
        <w:tc>
          <w:tcPr>
            <w:tcW w:w="643" w:type="dxa"/>
            <w:vAlign w:val="center"/>
          </w:tcPr>
          <w:p w:rsidR="001223EE" w:rsidRPr="001223EE" w:rsidRDefault="006944C1"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Pr>
                <w:rFonts w:ascii="Times New Roman" w:eastAsia="Times New Roman" w:hAnsi="Times New Roman" w:cs="Times New Roman"/>
                <w:b/>
                <w:bCs/>
                <w:color w:val="000000"/>
                <w:spacing w:val="-8"/>
                <w:sz w:val="24"/>
                <w:szCs w:val="24"/>
                <w:lang w:eastAsia="uk-UA"/>
              </w:rPr>
              <w:t>2</w:t>
            </w:r>
          </w:p>
        </w:tc>
        <w:tc>
          <w:tcPr>
            <w:tcW w:w="681" w:type="dxa"/>
            <w:vAlign w:val="center"/>
          </w:tcPr>
          <w:p w:rsidR="001223EE" w:rsidRPr="001223EE" w:rsidRDefault="006944C1"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Pr>
                <w:rFonts w:ascii="Times New Roman" w:eastAsia="Times New Roman" w:hAnsi="Times New Roman" w:cs="Times New Roman"/>
                <w:b/>
                <w:bCs/>
                <w:color w:val="000000"/>
                <w:spacing w:val="-8"/>
                <w:sz w:val="24"/>
                <w:szCs w:val="24"/>
                <w:lang w:eastAsia="uk-UA"/>
              </w:rPr>
              <w:t>2</w:t>
            </w:r>
            <w:r w:rsidR="001223EE" w:rsidRPr="001223EE">
              <w:rPr>
                <w:rFonts w:ascii="Times New Roman" w:eastAsia="Times New Roman" w:hAnsi="Times New Roman" w:cs="Times New Roman"/>
                <w:b/>
                <w:bCs/>
                <w:color w:val="000000"/>
                <w:spacing w:val="-8"/>
                <w:sz w:val="24"/>
                <w:szCs w:val="24"/>
                <w:lang w:eastAsia="uk-UA"/>
              </w:rPr>
              <w:t>0</w:t>
            </w:r>
          </w:p>
        </w:tc>
        <w:tc>
          <w:tcPr>
            <w:tcW w:w="727" w:type="dxa"/>
            <w:vAlign w:val="center"/>
          </w:tcPr>
          <w:p w:rsidR="001223EE" w:rsidRPr="001223EE" w:rsidRDefault="006944C1"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Pr>
                <w:rFonts w:ascii="Times New Roman" w:eastAsia="Times New Roman" w:hAnsi="Times New Roman" w:cs="Times New Roman"/>
                <w:b/>
                <w:bCs/>
                <w:color w:val="000000"/>
                <w:spacing w:val="-8"/>
                <w:sz w:val="24"/>
                <w:szCs w:val="24"/>
                <w:lang w:eastAsia="uk-UA"/>
              </w:rPr>
              <w:t>9</w:t>
            </w:r>
            <w:r w:rsidR="001223EE" w:rsidRPr="001223EE">
              <w:rPr>
                <w:rFonts w:ascii="Times New Roman" w:eastAsia="Times New Roman" w:hAnsi="Times New Roman" w:cs="Times New Roman"/>
                <w:b/>
                <w:bCs/>
                <w:color w:val="000000"/>
                <w:spacing w:val="-8"/>
                <w:sz w:val="24"/>
                <w:szCs w:val="24"/>
                <w:lang w:eastAsia="uk-UA"/>
              </w:rPr>
              <w:t>0</w:t>
            </w:r>
          </w:p>
        </w:tc>
      </w:tr>
      <w:tr w:rsidR="001223EE" w:rsidRPr="001223EE" w:rsidTr="00704A34">
        <w:tc>
          <w:tcPr>
            <w:tcW w:w="430" w:type="dxa"/>
          </w:tcPr>
          <w:p w:rsidR="001223EE" w:rsidRPr="001223EE" w:rsidRDefault="001223EE" w:rsidP="001223EE">
            <w:pPr>
              <w:spacing w:after="0" w:line="240" w:lineRule="auto"/>
              <w:ind w:left="-108" w:right="-158"/>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5</w:t>
            </w:r>
          </w:p>
        </w:tc>
        <w:tc>
          <w:tcPr>
            <w:tcW w:w="3423" w:type="dxa"/>
            <w:vAlign w:val="center"/>
          </w:tcPr>
          <w:p w:rsidR="001223EE" w:rsidRPr="001223EE" w:rsidRDefault="001223EE" w:rsidP="001223EE">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Індивідуальне навчально-дослідне завдання (ІНДЗ)</w:t>
            </w:r>
          </w:p>
        </w:tc>
        <w:tc>
          <w:tcPr>
            <w:tcW w:w="727"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30</w:t>
            </w: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1</w:t>
            </w: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30</w:t>
            </w:r>
          </w:p>
        </w:tc>
        <w:tc>
          <w:tcPr>
            <w:tcW w:w="643" w:type="dxa"/>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c>
          <w:tcPr>
            <w:tcW w:w="681" w:type="dxa"/>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c>
          <w:tcPr>
            <w:tcW w:w="727"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30</w:t>
            </w:r>
          </w:p>
        </w:tc>
      </w:tr>
      <w:tr w:rsidR="001223EE" w:rsidRPr="001223EE" w:rsidTr="00704A34">
        <w:tc>
          <w:tcPr>
            <w:tcW w:w="430" w:type="dxa"/>
          </w:tcPr>
          <w:p w:rsidR="001223EE" w:rsidRPr="001223EE" w:rsidRDefault="001223EE" w:rsidP="001223EE">
            <w:pPr>
              <w:spacing w:after="0" w:line="240" w:lineRule="auto"/>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6</w:t>
            </w:r>
          </w:p>
        </w:tc>
        <w:tc>
          <w:tcPr>
            <w:tcW w:w="3423" w:type="dxa"/>
            <w:vAlign w:val="center"/>
          </w:tcPr>
          <w:p w:rsidR="001223EE" w:rsidRPr="001223EE" w:rsidRDefault="001223EE" w:rsidP="001223EE">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Опрацювання фахових видань</w:t>
            </w:r>
          </w:p>
          <w:p w:rsidR="001223EE" w:rsidRPr="001223EE" w:rsidRDefault="001223EE" w:rsidP="001223EE">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(в т.ч. першоджерел)</w:t>
            </w:r>
          </w:p>
        </w:tc>
        <w:tc>
          <w:tcPr>
            <w:tcW w:w="727"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10</w:t>
            </w: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1</w:t>
            </w: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10</w:t>
            </w: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1</w:t>
            </w: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10</w:t>
            </w:r>
          </w:p>
        </w:tc>
        <w:tc>
          <w:tcPr>
            <w:tcW w:w="643" w:type="dxa"/>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c>
          <w:tcPr>
            <w:tcW w:w="681" w:type="dxa"/>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c>
          <w:tcPr>
            <w:tcW w:w="727"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20</w:t>
            </w:r>
          </w:p>
        </w:tc>
      </w:tr>
      <w:tr w:rsidR="001223EE" w:rsidRPr="001223EE" w:rsidTr="00704A34">
        <w:tc>
          <w:tcPr>
            <w:tcW w:w="430" w:type="dxa"/>
          </w:tcPr>
          <w:p w:rsidR="001223EE" w:rsidRPr="001223EE" w:rsidRDefault="001223EE" w:rsidP="001223EE">
            <w:pPr>
              <w:spacing w:after="0" w:line="240" w:lineRule="auto"/>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7</w:t>
            </w:r>
          </w:p>
        </w:tc>
        <w:tc>
          <w:tcPr>
            <w:tcW w:w="3423" w:type="dxa"/>
            <w:vAlign w:val="center"/>
          </w:tcPr>
          <w:p w:rsidR="001223EE" w:rsidRPr="001223EE" w:rsidRDefault="001223EE" w:rsidP="001223EE">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Виконання модульної контрольної роботи</w:t>
            </w:r>
          </w:p>
        </w:tc>
        <w:tc>
          <w:tcPr>
            <w:tcW w:w="727"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25</w:t>
            </w: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1</w:t>
            </w: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25</w:t>
            </w: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1</w:t>
            </w: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25</w:t>
            </w:r>
          </w:p>
        </w:tc>
        <w:tc>
          <w:tcPr>
            <w:tcW w:w="643"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1</w:t>
            </w:r>
          </w:p>
        </w:tc>
        <w:tc>
          <w:tcPr>
            <w:tcW w:w="681"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25</w:t>
            </w:r>
          </w:p>
        </w:tc>
        <w:tc>
          <w:tcPr>
            <w:tcW w:w="727"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75</w:t>
            </w:r>
          </w:p>
        </w:tc>
      </w:tr>
      <w:tr w:rsidR="001223EE" w:rsidRPr="001223EE" w:rsidTr="00704A34">
        <w:tc>
          <w:tcPr>
            <w:tcW w:w="430" w:type="dxa"/>
          </w:tcPr>
          <w:p w:rsidR="001223EE" w:rsidRPr="001223EE" w:rsidRDefault="001223EE" w:rsidP="001223EE">
            <w:pPr>
              <w:spacing w:after="0" w:line="240" w:lineRule="auto"/>
              <w:jc w:val="center"/>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8</w:t>
            </w:r>
          </w:p>
        </w:tc>
        <w:tc>
          <w:tcPr>
            <w:tcW w:w="3423" w:type="dxa"/>
            <w:vAlign w:val="center"/>
          </w:tcPr>
          <w:p w:rsidR="001223EE" w:rsidRPr="001223EE" w:rsidRDefault="001223EE" w:rsidP="001223EE">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Творча робота (в т.ч. есе)</w:t>
            </w:r>
          </w:p>
        </w:tc>
        <w:tc>
          <w:tcPr>
            <w:tcW w:w="727"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20</w:t>
            </w: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1</w:t>
            </w: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20</w:t>
            </w:r>
          </w:p>
        </w:tc>
        <w:tc>
          <w:tcPr>
            <w:tcW w:w="643" w:type="dxa"/>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c>
          <w:tcPr>
            <w:tcW w:w="681" w:type="dxa"/>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c>
          <w:tcPr>
            <w:tcW w:w="727"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20</w:t>
            </w:r>
          </w:p>
        </w:tc>
      </w:tr>
      <w:tr w:rsidR="001223EE" w:rsidRPr="001223EE" w:rsidTr="00704A34">
        <w:tc>
          <w:tcPr>
            <w:tcW w:w="430" w:type="dxa"/>
            <w:vAlign w:val="center"/>
          </w:tcPr>
          <w:p w:rsidR="001223EE" w:rsidRPr="001223EE" w:rsidRDefault="001223EE" w:rsidP="001223EE">
            <w:pPr>
              <w:spacing w:after="0" w:line="240" w:lineRule="auto"/>
              <w:ind w:left="-180" w:right="-260"/>
              <w:jc w:val="center"/>
              <w:rPr>
                <w:rFonts w:ascii="Times New Roman" w:eastAsia="Times New Roman" w:hAnsi="Times New Roman" w:cs="Times New Roman"/>
                <w:bCs/>
                <w:color w:val="000000"/>
                <w:spacing w:val="-8"/>
                <w:sz w:val="24"/>
                <w:szCs w:val="24"/>
                <w:lang w:eastAsia="uk-UA"/>
              </w:rPr>
            </w:pPr>
            <w:r w:rsidRPr="001223EE">
              <w:rPr>
                <w:rFonts w:ascii="Times New Roman" w:eastAsia="Times New Roman" w:hAnsi="Times New Roman" w:cs="Times New Roman"/>
                <w:bCs/>
                <w:color w:val="000000"/>
                <w:spacing w:val="-8"/>
                <w:sz w:val="24"/>
                <w:szCs w:val="24"/>
                <w:lang w:eastAsia="uk-UA"/>
              </w:rPr>
              <w:t>10</w:t>
            </w:r>
          </w:p>
        </w:tc>
        <w:tc>
          <w:tcPr>
            <w:tcW w:w="3423" w:type="dxa"/>
            <w:vAlign w:val="center"/>
          </w:tcPr>
          <w:p w:rsidR="001223EE" w:rsidRPr="001223EE" w:rsidRDefault="001223EE" w:rsidP="001223EE">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Макс. кількість балів за видами діяльності студента  (</w:t>
            </w:r>
            <w:r w:rsidRPr="001223EE">
              <w:rPr>
                <w:rFonts w:ascii="Times New Roman" w:eastAsia="Times New Roman" w:hAnsi="Times New Roman" w:cs="Times New Roman"/>
                <w:bCs/>
                <w:sz w:val="24"/>
                <w:szCs w:val="24"/>
                <w:lang w:eastAsia="uk-UA"/>
              </w:rPr>
              <w:t>МВ</w:t>
            </w:r>
            <w:r w:rsidRPr="001223EE">
              <w:rPr>
                <w:rFonts w:ascii="Times New Roman" w:eastAsia="Times New Roman" w:hAnsi="Times New Roman" w:cs="Times New Roman"/>
                <w:sz w:val="24"/>
                <w:szCs w:val="24"/>
                <w:lang w:eastAsia="uk-UA"/>
              </w:rPr>
              <w:t xml:space="preserve">)                                                                                          </w:t>
            </w:r>
          </w:p>
        </w:tc>
        <w:tc>
          <w:tcPr>
            <w:tcW w:w="727"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c>
          <w:tcPr>
            <w:tcW w:w="735" w:type="dxa"/>
            <w:vAlign w:val="center"/>
          </w:tcPr>
          <w:p w:rsidR="001223EE" w:rsidRPr="008F05A4" w:rsidRDefault="008F05A4" w:rsidP="001223EE">
            <w:pPr>
              <w:spacing w:after="0" w:line="240" w:lineRule="auto"/>
              <w:ind w:right="-260"/>
              <w:jc w:val="center"/>
              <w:rPr>
                <w:rFonts w:ascii="Times New Roman" w:eastAsia="Times New Roman" w:hAnsi="Times New Roman" w:cs="Times New Roman"/>
                <w:b/>
                <w:bCs/>
                <w:color w:val="000000"/>
                <w:spacing w:val="-8"/>
                <w:sz w:val="24"/>
                <w:szCs w:val="24"/>
                <w:lang w:val="ru-RU" w:eastAsia="uk-UA"/>
              </w:rPr>
            </w:pPr>
            <w:r>
              <w:rPr>
                <w:rFonts w:ascii="Times New Roman" w:eastAsia="Times New Roman" w:hAnsi="Times New Roman" w:cs="Times New Roman"/>
                <w:b/>
                <w:bCs/>
                <w:color w:val="000000"/>
                <w:spacing w:val="-8"/>
                <w:sz w:val="24"/>
                <w:szCs w:val="24"/>
                <w:lang w:eastAsia="uk-UA"/>
              </w:rPr>
              <w:t>11</w:t>
            </w:r>
            <w:r>
              <w:rPr>
                <w:rFonts w:ascii="Times New Roman" w:eastAsia="Times New Roman" w:hAnsi="Times New Roman" w:cs="Times New Roman"/>
                <w:b/>
                <w:bCs/>
                <w:color w:val="000000"/>
                <w:spacing w:val="-8"/>
                <w:sz w:val="24"/>
                <w:szCs w:val="24"/>
                <w:lang w:val="ru-RU" w:eastAsia="uk-UA"/>
              </w:rPr>
              <w:t>7</w:t>
            </w: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c>
          <w:tcPr>
            <w:tcW w:w="735" w:type="dxa"/>
            <w:vAlign w:val="center"/>
          </w:tcPr>
          <w:p w:rsidR="001223EE" w:rsidRPr="001223EE" w:rsidRDefault="008F05A4"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Pr>
                <w:rFonts w:ascii="Times New Roman" w:eastAsia="Times New Roman" w:hAnsi="Times New Roman" w:cs="Times New Roman"/>
                <w:b/>
                <w:bCs/>
                <w:color w:val="000000"/>
                <w:spacing w:val="-8"/>
                <w:sz w:val="24"/>
                <w:szCs w:val="24"/>
                <w:lang w:eastAsia="uk-UA"/>
              </w:rPr>
              <w:t>1</w:t>
            </w:r>
            <w:r>
              <w:rPr>
                <w:rFonts w:ascii="Times New Roman" w:eastAsia="Times New Roman" w:hAnsi="Times New Roman" w:cs="Times New Roman"/>
                <w:b/>
                <w:bCs/>
                <w:color w:val="000000"/>
                <w:spacing w:val="-8"/>
                <w:sz w:val="24"/>
                <w:szCs w:val="24"/>
                <w:lang w:val="ru-RU" w:eastAsia="uk-UA"/>
              </w:rPr>
              <w:t>6</w:t>
            </w:r>
            <w:r w:rsidR="008D27F2">
              <w:rPr>
                <w:rFonts w:ascii="Times New Roman" w:eastAsia="Times New Roman" w:hAnsi="Times New Roman" w:cs="Times New Roman"/>
                <w:b/>
                <w:bCs/>
                <w:color w:val="000000"/>
                <w:spacing w:val="-8"/>
                <w:sz w:val="24"/>
                <w:szCs w:val="24"/>
                <w:lang w:eastAsia="uk-UA"/>
              </w:rPr>
              <w:t>3</w:t>
            </w:r>
          </w:p>
        </w:tc>
        <w:tc>
          <w:tcPr>
            <w:tcW w:w="643" w:type="dxa"/>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c>
          <w:tcPr>
            <w:tcW w:w="681" w:type="dxa"/>
            <w:vAlign w:val="center"/>
          </w:tcPr>
          <w:p w:rsidR="001223EE" w:rsidRPr="001223EE" w:rsidRDefault="006944C1"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Pr>
                <w:rFonts w:ascii="Times New Roman" w:eastAsia="Times New Roman" w:hAnsi="Times New Roman" w:cs="Times New Roman"/>
                <w:b/>
                <w:bCs/>
                <w:color w:val="000000"/>
                <w:spacing w:val="-8"/>
                <w:sz w:val="24"/>
                <w:szCs w:val="24"/>
                <w:lang w:eastAsia="uk-UA"/>
              </w:rPr>
              <w:t>6</w:t>
            </w:r>
            <w:r w:rsidR="001223EE" w:rsidRPr="001223EE">
              <w:rPr>
                <w:rFonts w:ascii="Times New Roman" w:eastAsia="Times New Roman" w:hAnsi="Times New Roman" w:cs="Times New Roman"/>
                <w:b/>
                <w:bCs/>
                <w:color w:val="000000"/>
                <w:spacing w:val="-8"/>
                <w:sz w:val="24"/>
                <w:szCs w:val="24"/>
                <w:lang w:eastAsia="uk-UA"/>
              </w:rPr>
              <w:t>6</w:t>
            </w:r>
          </w:p>
        </w:tc>
        <w:tc>
          <w:tcPr>
            <w:tcW w:w="727" w:type="dxa"/>
            <w:vAlign w:val="center"/>
          </w:tcPr>
          <w:p w:rsidR="001223EE" w:rsidRPr="001223EE" w:rsidRDefault="008D27F2" w:rsidP="008F05A4">
            <w:pPr>
              <w:spacing w:after="0" w:line="240" w:lineRule="auto"/>
              <w:ind w:right="-260"/>
              <w:jc w:val="center"/>
              <w:rPr>
                <w:rFonts w:ascii="Times New Roman" w:eastAsia="Times New Roman" w:hAnsi="Times New Roman" w:cs="Times New Roman"/>
                <w:b/>
                <w:bCs/>
                <w:color w:val="000000"/>
                <w:spacing w:val="-8"/>
                <w:sz w:val="24"/>
                <w:szCs w:val="24"/>
                <w:lang w:eastAsia="uk-UA"/>
              </w:rPr>
            </w:pPr>
            <w:r>
              <w:rPr>
                <w:rFonts w:ascii="Times New Roman" w:eastAsia="Times New Roman" w:hAnsi="Times New Roman" w:cs="Times New Roman"/>
                <w:b/>
                <w:bCs/>
                <w:color w:val="000000"/>
                <w:spacing w:val="-8"/>
                <w:sz w:val="24"/>
                <w:szCs w:val="24"/>
                <w:lang w:eastAsia="uk-UA"/>
              </w:rPr>
              <w:t>3</w:t>
            </w:r>
            <w:r w:rsidR="008F05A4">
              <w:rPr>
                <w:rFonts w:ascii="Times New Roman" w:eastAsia="Times New Roman" w:hAnsi="Times New Roman" w:cs="Times New Roman"/>
                <w:b/>
                <w:bCs/>
                <w:color w:val="000000"/>
                <w:spacing w:val="-8"/>
                <w:sz w:val="24"/>
                <w:szCs w:val="24"/>
                <w:lang w:val="ru-RU" w:eastAsia="uk-UA"/>
              </w:rPr>
              <w:t>46</w:t>
            </w:r>
          </w:p>
        </w:tc>
      </w:tr>
      <w:tr w:rsidR="001223EE" w:rsidRPr="001223EE" w:rsidTr="00704A34">
        <w:tc>
          <w:tcPr>
            <w:tcW w:w="430" w:type="dxa"/>
            <w:vAlign w:val="center"/>
          </w:tcPr>
          <w:p w:rsidR="001223EE" w:rsidRPr="001223EE" w:rsidRDefault="001223EE" w:rsidP="001223EE">
            <w:pPr>
              <w:spacing w:after="0" w:line="240" w:lineRule="auto"/>
              <w:ind w:left="-180" w:right="-260"/>
              <w:jc w:val="center"/>
              <w:rPr>
                <w:rFonts w:ascii="Times New Roman" w:eastAsia="Times New Roman" w:hAnsi="Times New Roman" w:cs="Times New Roman"/>
                <w:bCs/>
                <w:color w:val="000000"/>
                <w:spacing w:val="-8"/>
                <w:sz w:val="24"/>
                <w:szCs w:val="24"/>
                <w:lang w:eastAsia="uk-UA"/>
              </w:rPr>
            </w:pPr>
            <w:r w:rsidRPr="001223EE">
              <w:rPr>
                <w:rFonts w:ascii="Times New Roman" w:eastAsia="Times New Roman" w:hAnsi="Times New Roman" w:cs="Times New Roman"/>
                <w:bCs/>
                <w:color w:val="000000"/>
                <w:spacing w:val="-8"/>
                <w:sz w:val="24"/>
                <w:szCs w:val="24"/>
                <w:lang w:eastAsia="uk-UA"/>
              </w:rPr>
              <w:t>11</w:t>
            </w:r>
          </w:p>
        </w:tc>
        <w:tc>
          <w:tcPr>
            <w:tcW w:w="3423" w:type="dxa"/>
          </w:tcPr>
          <w:p w:rsidR="001223EE" w:rsidRPr="001223EE" w:rsidRDefault="001223EE" w:rsidP="001223EE">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Макс. підсумкова модульна оцінка  (ряд.10-12)       </w:t>
            </w:r>
          </w:p>
        </w:tc>
        <w:tc>
          <w:tcPr>
            <w:tcW w:w="727"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25</w:t>
            </w: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25</w:t>
            </w:r>
          </w:p>
        </w:tc>
        <w:tc>
          <w:tcPr>
            <w:tcW w:w="643" w:type="dxa"/>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c>
          <w:tcPr>
            <w:tcW w:w="681"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25</w:t>
            </w:r>
          </w:p>
        </w:tc>
        <w:tc>
          <w:tcPr>
            <w:tcW w:w="727"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r>
      <w:tr w:rsidR="001223EE" w:rsidRPr="001223EE" w:rsidTr="00704A34">
        <w:tc>
          <w:tcPr>
            <w:tcW w:w="430" w:type="dxa"/>
            <w:vAlign w:val="center"/>
          </w:tcPr>
          <w:p w:rsidR="001223EE" w:rsidRPr="001223EE" w:rsidRDefault="001223EE" w:rsidP="001223EE">
            <w:pPr>
              <w:spacing w:after="0" w:line="240" w:lineRule="auto"/>
              <w:ind w:left="-180" w:right="-260"/>
              <w:jc w:val="center"/>
              <w:rPr>
                <w:rFonts w:ascii="Times New Roman" w:eastAsia="Times New Roman" w:hAnsi="Times New Roman" w:cs="Times New Roman"/>
                <w:bCs/>
                <w:color w:val="000000"/>
                <w:spacing w:val="-8"/>
                <w:sz w:val="24"/>
                <w:szCs w:val="24"/>
                <w:lang w:eastAsia="uk-UA"/>
              </w:rPr>
            </w:pPr>
            <w:r w:rsidRPr="001223EE">
              <w:rPr>
                <w:rFonts w:ascii="Times New Roman" w:eastAsia="Times New Roman" w:hAnsi="Times New Roman" w:cs="Times New Roman"/>
                <w:bCs/>
                <w:color w:val="000000"/>
                <w:spacing w:val="-8"/>
                <w:sz w:val="24"/>
                <w:szCs w:val="24"/>
                <w:lang w:eastAsia="uk-UA"/>
              </w:rPr>
              <w:t>12</w:t>
            </w:r>
          </w:p>
        </w:tc>
        <w:tc>
          <w:tcPr>
            <w:tcW w:w="3423" w:type="dxa"/>
          </w:tcPr>
          <w:p w:rsidR="001223EE" w:rsidRPr="001223EE" w:rsidRDefault="001223EE" w:rsidP="001223EE">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Фактична кількість балів студента за ЗМ </w:t>
            </w:r>
            <w:r w:rsidRPr="001223EE">
              <w:rPr>
                <w:rFonts w:ascii="Times New Roman" w:eastAsia="Times New Roman" w:hAnsi="Times New Roman" w:cs="Times New Roman"/>
                <w:i/>
                <w:iCs/>
                <w:sz w:val="24"/>
                <w:szCs w:val="24"/>
                <w:lang w:eastAsia="uk-UA"/>
              </w:rPr>
              <w:t xml:space="preserve">(приклад </w:t>
            </w:r>
            <w:r w:rsidRPr="001223EE">
              <w:rPr>
                <w:rFonts w:ascii="Times New Roman" w:eastAsia="Times New Roman" w:hAnsi="Times New Roman" w:cs="Times New Roman"/>
                <w:sz w:val="24"/>
                <w:szCs w:val="24"/>
                <w:lang w:eastAsia="uk-UA"/>
              </w:rPr>
              <w:t xml:space="preserve"> </w:t>
            </w:r>
          </w:p>
        </w:tc>
        <w:tc>
          <w:tcPr>
            <w:tcW w:w="727"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86</w:t>
            </w: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139</w:t>
            </w:r>
          </w:p>
        </w:tc>
        <w:tc>
          <w:tcPr>
            <w:tcW w:w="643" w:type="dxa"/>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c>
          <w:tcPr>
            <w:tcW w:w="681" w:type="dxa"/>
            <w:vAlign w:val="center"/>
          </w:tcPr>
          <w:p w:rsidR="001223EE" w:rsidRPr="001223EE" w:rsidRDefault="001223EE" w:rsidP="006944C1">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6</w:t>
            </w:r>
            <w:r w:rsidR="006944C1">
              <w:rPr>
                <w:rFonts w:ascii="Times New Roman" w:eastAsia="Times New Roman" w:hAnsi="Times New Roman" w:cs="Times New Roman"/>
                <w:b/>
                <w:bCs/>
                <w:color w:val="000000"/>
                <w:spacing w:val="-8"/>
                <w:sz w:val="24"/>
                <w:szCs w:val="24"/>
                <w:lang w:eastAsia="uk-UA"/>
              </w:rPr>
              <w:t>0</w:t>
            </w:r>
          </w:p>
        </w:tc>
        <w:tc>
          <w:tcPr>
            <w:tcW w:w="727"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r>
      <w:tr w:rsidR="001223EE" w:rsidRPr="001223EE" w:rsidTr="00704A34">
        <w:tc>
          <w:tcPr>
            <w:tcW w:w="430" w:type="dxa"/>
            <w:vAlign w:val="center"/>
          </w:tcPr>
          <w:p w:rsidR="001223EE" w:rsidRPr="001223EE" w:rsidRDefault="001223EE" w:rsidP="001223EE">
            <w:pPr>
              <w:spacing w:after="0" w:line="240" w:lineRule="auto"/>
              <w:ind w:left="-180" w:right="-260"/>
              <w:jc w:val="center"/>
              <w:rPr>
                <w:rFonts w:ascii="Times New Roman" w:eastAsia="Times New Roman" w:hAnsi="Times New Roman" w:cs="Times New Roman"/>
                <w:bCs/>
                <w:color w:val="000000"/>
                <w:spacing w:val="-8"/>
                <w:sz w:val="24"/>
                <w:szCs w:val="24"/>
                <w:lang w:eastAsia="uk-UA"/>
              </w:rPr>
            </w:pPr>
            <w:r w:rsidRPr="001223EE">
              <w:rPr>
                <w:rFonts w:ascii="Times New Roman" w:eastAsia="Times New Roman" w:hAnsi="Times New Roman" w:cs="Times New Roman"/>
                <w:bCs/>
                <w:color w:val="000000"/>
                <w:spacing w:val="-8"/>
                <w:sz w:val="24"/>
                <w:szCs w:val="24"/>
                <w:lang w:eastAsia="uk-UA"/>
              </w:rPr>
              <w:t>13</w:t>
            </w:r>
          </w:p>
        </w:tc>
        <w:tc>
          <w:tcPr>
            <w:tcW w:w="3423" w:type="dxa"/>
          </w:tcPr>
          <w:p w:rsidR="001223EE" w:rsidRPr="001223EE" w:rsidRDefault="001223EE" w:rsidP="001223EE">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Макс. підсумкова семестр. мод. оцінка  VІІІ сем.           </w:t>
            </w:r>
          </w:p>
        </w:tc>
        <w:tc>
          <w:tcPr>
            <w:tcW w:w="727"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60</w:t>
            </w: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c>
          <w:tcPr>
            <w:tcW w:w="643" w:type="dxa"/>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c>
          <w:tcPr>
            <w:tcW w:w="681" w:type="dxa"/>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c>
          <w:tcPr>
            <w:tcW w:w="727"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r>
      <w:tr w:rsidR="001223EE" w:rsidRPr="001223EE" w:rsidTr="00704A34">
        <w:tc>
          <w:tcPr>
            <w:tcW w:w="430" w:type="dxa"/>
            <w:vAlign w:val="center"/>
          </w:tcPr>
          <w:p w:rsidR="001223EE" w:rsidRPr="001223EE" w:rsidRDefault="001223EE" w:rsidP="001223EE">
            <w:pPr>
              <w:spacing w:after="0" w:line="240" w:lineRule="auto"/>
              <w:ind w:left="-180" w:right="-260"/>
              <w:jc w:val="center"/>
              <w:rPr>
                <w:rFonts w:ascii="Times New Roman" w:eastAsia="Times New Roman" w:hAnsi="Times New Roman" w:cs="Times New Roman"/>
                <w:bCs/>
                <w:color w:val="000000"/>
                <w:spacing w:val="-8"/>
                <w:sz w:val="24"/>
                <w:szCs w:val="24"/>
                <w:lang w:eastAsia="uk-UA"/>
              </w:rPr>
            </w:pPr>
            <w:r w:rsidRPr="001223EE">
              <w:rPr>
                <w:rFonts w:ascii="Times New Roman" w:eastAsia="Times New Roman" w:hAnsi="Times New Roman" w:cs="Times New Roman"/>
                <w:bCs/>
                <w:color w:val="000000"/>
                <w:spacing w:val="-8"/>
                <w:sz w:val="24"/>
                <w:szCs w:val="24"/>
                <w:lang w:eastAsia="uk-UA"/>
              </w:rPr>
              <w:t>14</w:t>
            </w:r>
          </w:p>
        </w:tc>
        <w:tc>
          <w:tcPr>
            <w:tcW w:w="3423" w:type="dxa"/>
          </w:tcPr>
          <w:p w:rsidR="001223EE" w:rsidRPr="001223EE" w:rsidRDefault="001223EE" w:rsidP="001223EE">
            <w:p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Екзамен </w:t>
            </w:r>
          </w:p>
          <w:p w:rsidR="001223EE" w:rsidRPr="001223EE" w:rsidRDefault="001223EE" w:rsidP="001223EE">
            <w:pPr>
              <w:spacing w:after="0" w:line="240" w:lineRule="auto"/>
              <w:rPr>
                <w:rFonts w:ascii="Times New Roman" w:eastAsia="Times New Roman" w:hAnsi="Times New Roman" w:cs="Times New Roman"/>
                <w:sz w:val="24"/>
                <w:szCs w:val="24"/>
                <w:lang w:eastAsia="uk-UA"/>
              </w:rPr>
            </w:pPr>
          </w:p>
        </w:tc>
        <w:tc>
          <w:tcPr>
            <w:tcW w:w="727"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40</w:t>
            </w: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c>
          <w:tcPr>
            <w:tcW w:w="643" w:type="dxa"/>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c>
          <w:tcPr>
            <w:tcW w:w="681" w:type="dxa"/>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c>
          <w:tcPr>
            <w:tcW w:w="727"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r>
      <w:tr w:rsidR="001223EE" w:rsidRPr="001223EE" w:rsidTr="00704A34">
        <w:tc>
          <w:tcPr>
            <w:tcW w:w="430" w:type="dxa"/>
            <w:vAlign w:val="center"/>
          </w:tcPr>
          <w:p w:rsidR="001223EE" w:rsidRPr="001223EE" w:rsidRDefault="001223EE" w:rsidP="001223EE">
            <w:pPr>
              <w:spacing w:after="0" w:line="240" w:lineRule="auto"/>
              <w:ind w:left="-180" w:right="-260"/>
              <w:jc w:val="center"/>
              <w:rPr>
                <w:rFonts w:ascii="Times New Roman" w:eastAsia="Times New Roman" w:hAnsi="Times New Roman" w:cs="Times New Roman"/>
                <w:bCs/>
                <w:color w:val="000000"/>
                <w:spacing w:val="-8"/>
                <w:sz w:val="24"/>
                <w:szCs w:val="24"/>
                <w:lang w:eastAsia="uk-UA"/>
              </w:rPr>
            </w:pPr>
          </w:p>
        </w:tc>
        <w:tc>
          <w:tcPr>
            <w:tcW w:w="3423" w:type="dxa"/>
          </w:tcPr>
          <w:p w:rsidR="001223EE" w:rsidRPr="001223EE" w:rsidRDefault="008D27F2" w:rsidP="008F05A4">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i/>
                <w:sz w:val="24"/>
                <w:szCs w:val="24"/>
                <w:lang w:eastAsia="uk-UA"/>
              </w:rPr>
              <w:t>Коефіцієнт: 60:3</w:t>
            </w:r>
            <w:r w:rsidR="008F05A4">
              <w:rPr>
                <w:rFonts w:ascii="Times New Roman" w:eastAsia="Times New Roman" w:hAnsi="Times New Roman" w:cs="Times New Roman"/>
                <w:b/>
                <w:i/>
                <w:sz w:val="24"/>
                <w:szCs w:val="24"/>
                <w:lang w:val="ru-RU" w:eastAsia="uk-UA"/>
              </w:rPr>
              <w:t>46</w:t>
            </w:r>
          </w:p>
        </w:tc>
        <w:tc>
          <w:tcPr>
            <w:tcW w:w="727" w:type="dxa"/>
            <w:vAlign w:val="center"/>
          </w:tcPr>
          <w:p w:rsidR="001223EE" w:rsidRPr="008F05A4" w:rsidRDefault="008D27F2" w:rsidP="008F05A4">
            <w:pPr>
              <w:spacing w:after="0" w:line="240" w:lineRule="auto"/>
              <w:ind w:right="-260"/>
              <w:jc w:val="center"/>
              <w:rPr>
                <w:rFonts w:ascii="Times New Roman" w:eastAsia="Times New Roman" w:hAnsi="Times New Roman" w:cs="Times New Roman"/>
                <w:b/>
                <w:bCs/>
                <w:i/>
                <w:color w:val="000000"/>
                <w:spacing w:val="-8"/>
                <w:sz w:val="24"/>
                <w:szCs w:val="24"/>
                <w:lang w:val="ru-RU" w:eastAsia="uk-UA"/>
              </w:rPr>
            </w:pPr>
            <w:r>
              <w:rPr>
                <w:rFonts w:ascii="Times New Roman" w:eastAsia="Times New Roman" w:hAnsi="Times New Roman" w:cs="Times New Roman"/>
                <w:b/>
                <w:bCs/>
                <w:i/>
                <w:color w:val="000000"/>
                <w:spacing w:val="-8"/>
                <w:sz w:val="24"/>
                <w:szCs w:val="24"/>
                <w:lang w:eastAsia="uk-UA"/>
              </w:rPr>
              <w:t>0,1</w:t>
            </w:r>
            <w:r w:rsidR="008F05A4">
              <w:rPr>
                <w:rFonts w:ascii="Times New Roman" w:eastAsia="Times New Roman" w:hAnsi="Times New Roman" w:cs="Times New Roman"/>
                <w:b/>
                <w:bCs/>
                <w:i/>
                <w:color w:val="000000"/>
                <w:spacing w:val="-8"/>
                <w:sz w:val="24"/>
                <w:szCs w:val="24"/>
                <w:lang w:val="ru-RU" w:eastAsia="uk-UA"/>
              </w:rPr>
              <w:t>7</w:t>
            </w: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c>
          <w:tcPr>
            <w:tcW w:w="643" w:type="dxa"/>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c>
          <w:tcPr>
            <w:tcW w:w="681" w:type="dxa"/>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c>
          <w:tcPr>
            <w:tcW w:w="727"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r>
      <w:tr w:rsidR="001223EE" w:rsidRPr="001223EE" w:rsidTr="00704A34">
        <w:tc>
          <w:tcPr>
            <w:tcW w:w="430" w:type="dxa"/>
            <w:vAlign w:val="center"/>
          </w:tcPr>
          <w:p w:rsidR="001223EE" w:rsidRPr="001223EE" w:rsidRDefault="001223EE" w:rsidP="001223EE">
            <w:pPr>
              <w:spacing w:after="0" w:line="240" w:lineRule="auto"/>
              <w:ind w:left="-180" w:right="-260"/>
              <w:jc w:val="center"/>
              <w:rPr>
                <w:rFonts w:ascii="Times New Roman" w:eastAsia="Times New Roman" w:hAnsi="Times New Roman" w:cs="Times New Roman"/>
                <w:bCs/>
                <w:color w:val="000000"/>
                <w:spacing w:val="-8"/>
                <w:sz w:val="24"/>
                <w:szCs w:val="24"/>
                <w:lang w:eastAsia="uk-UA"/>
              </w:rPr>
            </w:pPr>
          </w:p>
        </w:tc>
        <w:tc>
          <w:tcPr>
            <w:tcW w:w="3423" w:type="dxa"/>
          </w:tcPr>
          <w:p w:rsidR="001223EE" w:rsidRPr="001223EE" w:rsidRDefault="001223EE" w:rsidP="001223EE">
            <w:pPr>
              <w:spacing w:after="0" w:line="240" w:lineRule="auto"/>
              <w:rPr>
                <w:rFonts w:ascii="Times New Roman" w:eastAsia="Times New Roman" w:hAnsi="Times New Roman" w:cs="Times New Roman"/>
                <w:b/>
                <w:i/>
                <w:sz w:val="24"/>
                <w:szCs w:val="24"/>
                <w:lang w:eastAsia="uk-UA"/>
              </w:rPr>
            </w:pPr>
            <w:r w:rsidRPr="001223EE">
              <w:rPr>
                <w:rFonts w:ascii="Times New Roman" w:eastAsia="Times New Roman" w:hAnsi="Times New Roman" w:cs="Times New Roman"/>
                <w:b/>
                <w:sz w:val="24"/>
                <w:szCs w:val="24"/>
                <w:lang w:eastAsia="uk-UA"/>
              </w:rPr>
              <w:t>Підсумкова</w:t>
            </w:r>
          </w:p>
        </w:tc>
        <w:tc>
          <w:tcPr>
            <w:tcW w:w="727"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i/>
                <w:color w:val="000000"/>
                <w:spacing w:val="-8"/>
                <w:sz w:val="24"/>
                <w:szCs w:val="24"/>
                <w:lang w:eastAsia="uk-UA"/>
              </w:rPr>
            </w:pPr>
            <w:r w:rsidRPr="001223EE">
              <w:rPr>
                <w:rFonts w:ascii="Times New Roman" w:eastAsia="Times New Roman" w:hAnsi="Times New Roman" w:cs="Times New Roman"/>
                <w:b/>
                <w:bCs/>
                <w:i/>
                <w:color w:val="000000"/>
                <w:spacing w:val="-8"/>
                <w:sz w:val="24"/>
                <w:szCs w:val="24"/>
                <w:lang w:eastAsia="uk-UA"/>
              </w:rPr>
              <w:t>100</w:t>
            </w: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c>
          <w:tcPr>
            <w:tcW w:w="735"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c>
          <w:tcPr>
            <w:tcW w:w="643" w:type="dxa"/>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c>
          <w:tcPr>
            <w:tcW w:w="681" w:type="dxa"/>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c>
          <w:tcPr>
            <w:tcW w:w="727" w:type="dxa"/>
            <w:vAlign w:val="center"/>
          </w:tcPr>
          <w:p w:rsidR="001223EE" w:rsidRPr="001223EE" w:rsidRDefault="001223EE" w:rsidP="001223EE">
            <w:pPr>
              <w:spacing w:after="0" w:line="240" w:lineRule="auto"/>
              <w:ind w:right="-260"/>
              <w:jc w:val="center"/>
              <w:rPr>
                <w:rFonts w:ascii="Times New Roman" w:eastAsia="Times New Roman" w:hAnsi="Times New Roman" w:cs="Times New Roman"/>
                <w:b/>
                <w:bCs/>
                <w:color w:val="000000"/>
                <w:spacing w:val="-8"/>
                <w:sz w:val="24"/>
                <w:szCs w:val="24"/>
                <w:lang w:eastAsia="uk-UA"/>
              </w:rPr>
            </w:pPr>
          </w:p>
        </w:tc>
      </w:tr>
    </w:tbl>
    <w:p w:rsidR="001223EE" w:rsidRPr="001223EE" w:rsidRDefault="001223EE" w:rsidP="001223EE">
      <w:pPr>
        <w:shd w:val="clear" w:color="auto" w:fill="FFFFFF"/>
        <w:spacing w:after="0" w:line="240" w:lineRule="auto"/>
        <w:ind w:left="567" w:right="-260" w:hanging="567"/>
        <w:jc w:val="center"/>
        <w:rPr>
          <w:rFonts w:ascii="Times New Roman" w:eastAsia="Times New Roman" w:hAnsi="Times New Roman" w:cs="Times New Roman"/>
          <w:b/>
          <w:bCs/>
          <w:color w:val="000000"/>
          <w:spacing w:val="-8"/>
          <w:sz w:val="24"/>
          <w:szCs w:val="24"/>
          <w:lang w:eastAsia="uk-UA"/>
        </w:rPr>
      </w:pPr>
    </w:p>
    <w:p w:rsidR="001223EE" w:rsidRPr="001223EE" w:rsidRDefault="001223EE" w:rsidP="001223EE">
      <w:pPr>
        <w:shd w:val="clear" w:color="auto" w:fill="FFFFFF"/>
        <w:spacing w:after="0" w:line="240" w:lineRule="auto"/>
        <w:ind w:left="567" w:right="-260" w:hanging="567"/>
        <w:jc w:val="center"/>
        <w:rPr>
          <w:rFonts w:ascii="Times New Roman" w:eastAsia="Times New Roman" w:hAnsi="Times New Roman" w:cs="Times New Roman"/>
          <w:b/>
          <w:bCs/>
          <w:color w:val="000000"/>
          <w:spacing w:val="-7"/>
          <w:sz w:val="24"/>
          <w:szCs w:val="24"/>
          <w:lang w:eastAsia="uk-UA"/>
        </w:rPr>
      </w:pPr>
      <w:r w:rsidRPr="001223EE">
        <w:rPr>
          <w:rFonts w:ascii="Times New Roman" w:eastAsia="Times New Roman" w:hAnsi="Times New Roman" w:cs="Times New Roman"/>
          <w:b/>
          <w:bCs/>
          <w:color w:val="000000"/>
          <w:spacing w:val="-8"/>
          <w:sz w:val="24"/>
          <w:szCs w:val="24"/>
          <w:lang w:eastAsia="uk-UA"/>
        </w:rPr>
        <w:br w:type="page"/>
      </w:r>
      <w:r w:rsidRPr="001223EE">
        <w:rPr>
          <w:rFonts w:ascii="Times New Roman" w:eastAsia="Times New Roman" w:hAnsi="Times New Roman" w:cs="Times New Roman"/>
          <w:b/>
          <w:bCs/>
          <w:color w:val="000000"/>
          <w:spacing w:val="-7"/>
          <w:sz w:val="24"/>
          <w:szCs w:val="24"/>
          <w:lang w:eastAsia="uk-UA"/>
        </w:rPr>
        <w:lastRenderedPageBreak/>
        <w:t xml:space="preserve"> </w:t>
      </w:r>
    </w:p>
    <w:p w:rsidR="001223EE" w:rsidRPr="001223EE" w:rsidRDefault="001223EE" w:rsidP="001223EE">
      <w:pPr>
        <w:shd w:val="clear" w:color="auto" w:fill="FFFFFF"/>
        <w:spacing w:after="0" w:line="240" w:lineRule="auto"/>
        <w:ind w:left="-284" w:right="-260"/>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7"/>
          <w:sz w:val="24"/>
          <w:szCs w:val="24"/>
          <w:lang w:eastAsia="uk-UA"/>
        </w:rPr>
        <w:t>VІІ</w:t>
      </w:r>
      <w:r w:rsidRPr="001223EE">
        <w:rPr>
          <w:rFonts w:ascii="Times New Roman" w:eastAsia="Times New Roman" w:hAnsi="Times New Roman" w:cs="Times New Roman"/>
          <w:b/>
          <w:bCs/>
          <w:color w:val="000000"/>
          <w:spacing w:val="-8"/>
          <w:sz w:val="24"/>
          <w:szCs w:val="24"/>
          <w:lang w:eastAsia="uk-UA"/>
        </w:rPr>
        <w:t xml:space="preserve">.  ІНДИВІДУАЛЬНА НАВЧАЛЬНО-ДОСЛІДНА РОБОТА </w:t>
      </w:r>
    </w:p>
    <w:p w:rsidR="001223EE" w:rsidRPr="001223EE" w:rsidRDefault="001223EE" w:rsidP="001223EE">
      <w:pPr>
        <w:shd w:val="clear" w:color="auto" w:fill="FFFFFF"/>
        <w:spacing w:after="0" w:line="240" w:lineRule="auto"/>
        <w:ind w:left="-142" w:right="-260" w:firstLine="426"/>
        <w:jc w:val="center"/>
        <w:rPr>
          <w:rFonts w:ascii="Times New Roman" w:eastAsia="Times New Roman" w:hAnsi="Times New Roman" w:cs="Times New Roman"/>
          <w:b/>
          <w:bCs/>
          <w:color w:val="000000"/>
          <w:spacing w:val="-8"/>
          <w:sz w:val="24"/>
          <w:szCs w:val="24"/>
          <w:lang w:eastAsia="uk-UA"/>
        </w:rPr>
      </w:pPr>
    </w:p>
    <w:p w:rsidR="001223EE" w:rsidRPr="001223EE" w:rsidRDefault="001223EE" w:rsidP="001223EE">
      <w:pPr>
        <w:shd w:val="clear" w:color="auto" w:fill="FFFFFF"/>
        <w:spacing w:after="0" w:line="240" w:lineRule="auto"/>
        <w:ind w:left="-142" w:right="-261" w:firstLine="426"/>
        <w:jc w:val="both"/>
        <w:rPr>
          <w:rFonts w:ascii="Times New Roman" w:eastAsia="Times New Roman" w:hAnsi="Times New Roman" w:cs="Times New Roman"/>
          <w:bCs/>
          <w:iCs/>
          <w:color w:val="000000"/>
          <w:spacing w:val="-6"/>
          <w:sz w:val="24"/>
          <w:szCs w:val="24"/>
          <w:lang w:eastAsia="uk-UA"/>
        </w:rPr>
      </w:pPr>
      <w:r w:rsidRPr="001223EE">
        <w:rPr>
          <w:rFonts w:ascii="Times New Roman" w:eastAsia="Times New Roman" w:hAnsi="Times New Roman" w:cs="Times New Roman"/>
          <w:b/>
          <w:bCs/>
          <w:i/>
          <w:iCs/>
          <w:color w:val="000000"/>
          <w:spacing w:val="-6"/>
          <w:sz w:val="24"/>
          <w:szCs w:val="24"/>
          <w:lang w:eastAsia="uk-UA"/>
        </w:rPr>
        <w:t xml:space="preserve">Мета ІНДЗ: </w:t>
      </w:r>
      <w:r w:rsidRPr="001223EE">
        <w:rPr>
          <w:rFonts w:ascii="Times New Roman" w:eastAsia="Times New Roman" w:hAnsi="Times New Roman" w:cs="Times New Roman"/>
          <w:bCs/>
          <w:iCs/>
          <w:color w:val="000000"/>
          <w:spacing w:val="-6"/>
          <w:sz w:val="24"/>
          <w:szCs w:val="24"/>
          <w:lang w:eastAsia="uk-UA"/>
        </w:rPr>
        <w:t xml:space="preserve">Поглиблення знань з найбільш важливих питань та проблем, що потребують глибокого осмислення та аналізу. Завдання готується у вигляді індивідуальних творчих робіт. </w:t>
      </w:r>
    </w:p>
    <w:p w:rsidR="001223EE" w:rsidRPr="001223EE" w:rsidRDefault="001223EE" w:rsidP="001223EE">
      <w:pPr>
        <w:shd w:val="clear" w:color="auto" w:fill="FFFFFF"/>
        <w:spacing w:after="0" w:line="240" w:lineRule="auto"/>
        <w:ind w:left="-142" w:right="-261" w:firstLine="426"/>
        <w:jc w:val="both"/>
        <w:rPr>
          <w:rFonts w:ascii="Times New Roman" w:eastAsia="Times New Roman" w:hAnsi="Times New Roman" w:cs="Times New Roman"/>
          <w:bCs/>
          <w:iCs/>
          <w:color w:val="000000"/>
          <w:spacing w:val="-6"/>
          <w:sz w:val="24"/>
          <w:szCs w:val="24"/>
          <w:lang w:eastAsia="uk-UA"/>
        </w:rPr>
      </w:pPr>
      <w:r w:rsidRPr="001223EE">
        <w:rPr>
          <w:rFonts w:ascii="Times New Roman" w:eastAsia="Times New Roman" w:hAnsi="Times New Roman" w:cs="Times New Roman"/>
          <w:b/>
          <w:bCs/>
          <w:i/>
          <w:iCs/>
          <w:color w:val="000000"/>
          <w:spacing w:val="-6"/>
          <w:sz w:val="24"/>
          <w:szCs w:val="24"/>
          <w:lang w:eastAsia="uk-UA"/>
        </w:rPr>
        <w:t>Зміст ІНДЗ:</w:t>
      </w:r>
      <w:r w:rsidRPr="001223EE">
        <w:rPr>
          <w:rFonts w:ascii="Times New Roman" w:eastAsia="Times New Roman" w:hAnsi="Times New Roman" w:cs="Times New Roman"/>
          <w:bCs/>
          <w:iCs/>
          <w:color w:val="000000"/>
          <w:spacing w:val="-6"/>
          <w:sz w:val="24"/>
          <w:szCs w:val="24"/>
          <w:lang w:eastAsia="uk-UA"/>
        </w:rPr>
        <w:t xml:space="preserve"> </w:t>
      </w:r>
      <w:r w:rsidRPr="001223EE">
        <w:rPr>
          <w:rFonts w:ascii="Times New Roman" w:eastAsia="Times New Roman" w:hAnsi="Times New Roman" w:cs="Times New Roman"/>
          <w:sz w:val="24"/>
          <w:szCs w:val="24"/>
          <w:lang w:eastAsia="uk-UA"/>
        </w:rPr>
        <w:t>характеристика основних міжнародних конференцій та їх рішень, напрямів розвитку міжнародного соціалістичного і комуністичного рухів, ідеологія і політична практика фашизму, тенденції поліитчного і соціально-економічного рохвитку провідних країн Заходу в ХХ ст., світові війни і регіональні конфлікти, персоналії видатних політиків Заходу.</w:t>
      </w:r>
    </w:p>
    <w:p w:rsidR="001223EE" w:rsidRPr="001223EE" w:rsidRDefault="001223EE" w:rsidP="001223EE">
      <w:pPr>
        <w:shd w:val="clear" w:color="auto" w:fill="FFFFFF"/>
        <w:spacing w:after="0" w:line="240" w:lineRule="auto"/>
        <w:ind w:left="-142" w:right="-260" w:firstLine="426"/>
        <w:jc w:val="both"/>
        <w:rPr>
          <w:rFonts w:ascii="Times New Roman" w:eastAsia="Times New Roman" w:hAnsi="Times New Roman" w:cs="Times New Roman"/>
          <w:b/>
          <w:bCs/>
          <w:i/>
          <w:iCs/>
          <w:color w:val="000000"/>
          <w:spacing w:val="-6"/>
          <w:sz w:val="24"/>
          <w:szCs w:val="24"/>
          <w:lang w:eastAsia="uk-UA"/>
        </w:rPr>
      </w:pPr>
      <w:r w:rsidRPr="001223EE">
        <w:rPr>
          <w:rFonts w:ascii="Times New Roman" w:eastAsia="Times New Roman" w:hAnsi="Times New Roman" w:cs="Times New Roman"/>
          <w:b/>
          <w:bCs/>
          <w:i/>
          <w:iCs/>
          <w:color w:val="000000"/>
          <w:spacing w:val="-6"/>
          <w:sz w:val="24"/>
          <w:szCs w:val="24"/>
          <w:lang w:eastAsia="uk-UA"/>
        </w:rPr>
        <w:t xml:space="preserve">Види ІНДЗ та система їх оцінювання: </w:t>
      </w:r>
    </w:p>
    <w:p w:rsidR="001223EE" w:rsidRPr="001223EE" w:rsidRDefault="001223EE" w:rsidP="007041C0">
      <w:pPr>
        <w:widowControl w:val="0"/>
        <w:numPr>
          <w:ilvl w:val="0"/>
          <w:numId w:val="50"/>
        </w:numPr>
        <w:shd w:val="clear" w:color="auto" w:fill="FFFFFF"/>
        <w:autoSpaceDE w:val="0"/>
        <w:autoSpaceDN w:val="0"/>
        <w:adjustRightInd w:val="0"/>
        <w:spacing w:after="0" w:line="240" w:lineRule="auto"/>
        <w:ind w:right="-260"/>
        <w:jc w:val="both"/>
        <w:rPr>
          <w:rFonts w:ascii="Times New Roman" w:eastAsia="Times New Roman" w:hAnsi="Times New Roman" w:cs="Times New Roman"/>
          <w:b/>
          <w:bCs/>
          <w:color w:val="000000"/>
          <w:spacing w:val="-4"/>
          <w:sz w:val="24"/>
          <w:szCs w:val="24"/>
          <w:lang w:eastAsia="uk-UA"/>
        </w:rPr>
      </w:pPr>
      <w:r w:rsidRPr="001223EE">
        <w:rPr>
          <w:rFonts w:ascii="Times New Roman" w:eastAsia="Times New Roman" w:hAnsi="Times New Roman" w:cs="Times New Roman"/>
          <w:color w:val="000000"/>
          <w:spacing w:val="-6"/>
          <w:sz w:val="24"/>
          <w:szCs w:val="24"/>
          <w:lang w:eastAsia="uk-UA"/>
        </w:rPr>
        <w:t>публічний захист ідеї (10 балів);</w:t>
      </w:r>
    </w:p>
    <w:p w:rsidR="001223EE" w:rsidRPr="001223EE" w:rsidRDefault="001223EE" w:rsidP="007041C0">
      <w:pPr>
        <w:widowControl w:val="0"/>
        <w:numPr>
          <w:ilvl w:val="0"/>
          <w:numId w:val="50"/>
        </w:numPr>
        <w:shd w:val="clear" w:color="auto" w:fill="FFFFFF"/>
        <w:autoSpaceDE w:val="0"/>
        <w:autoSpaceDN w:val="0"/>
        <w:adjustRightInd w:val="0"/>
        <w:spacing w:after="0" w:line="240" w:lineRule="auto"/>
        <w:ind w:right="-260"/>
        <w:jc w:val="both"/>
        <w:rPr>
          <w:rFonts w:ascii="Times New Roman" w:eastAsia="Times New Roman" w:hAnsi="Times New Roman" w:cs="Times New Roman"/>
          <w:b/>
          <w:bCs/>
          <w:color w:val="000000"/>
          <w:spacing w:val="-4"/>
          <w:sz w:val="24"/>
          <w:szCs w:val="24"/>
          <w:lang w:eastAsia="uk-UA"/>
        </w:rPr>
      </w:pPr>
      <w:r w:rsidRPr="001223EE">
        <w:rPr>
          <w:rFonts w:ascii="Times New Roman" w:eastAsia="Times New Roman" w:hAnsi="Times New Roman" w:cs="Times New Roman"/>
          <w:color w:val="000000"/>
          <w:spacing w:val="-6"/>
          <w:sz w:val="24"/>
          <w:szCs w:val="24"/>
          <w:lang w:eastAsia="uk-UA"/>
        </w:rPr>
        <w:t>робота над проектом (10 балів);</w:t>
      </w:r>
    </w:p>
    <w:p w:rsidR="001223EE" w:rsidRPr="001223EE" w:rsidRDefault="001223EE" w:rsidP="007041C0">
      <w:pPr>
        <w:widowControl w:val="0"/>
        <w:numPr>
          <w:ilvl w:val="0"/>
          <w:numId w:val="50"/>
        </w:numPr>
        <w:shd w:val="clear" w:color="auto" w:fill="FFFFFF"/>
        <w:autoSpaceDE w:val="0"/>
        <w:autoSpaceDN w:val="0"/>
        <w:adjustRightInd w:val="0"/>
        <w:spacing w:after="0" w:line="240" w:lineRule="auto"/>
        <w:ind w:right="-260"/>
        <w:jc w:val="both"/>
        <w:rPr>
          <w:rFonts w:ascii="Times New Roman" w:eastAsia="Times New Roman" w:hAnsi="Times New Roman" w:cs="Times New Roman"/>
          <w:bCs/>
          <w:color w:val="000000"/>
          <w:spacing w:val="-4"/>
          <w:sz w:val="24"/>
          <w:szCs w:val="24"/>
          <w:lang w:eastAsia="uk-UA"/>
        </w:rPr>
      </w:pPr>
      <w:r w:rsidRPr="001223EE">
        <w:rPr>
          <w:rFonts w:ascii="Times New Roman" w:eastAsia="Times New Roman" w:hAnsi="Times New Roman" w:cs="Times New Roman"/>
          <w:bCs/>
          <w:color w:val="000000"/>
          <w:spacing w:val="-4"/>
          <w:sz w:val="24"/>
          <w:szCs w:val="24"/>
          <w:lang w:eastAsia="uk-UA"/>
        </w:rPr>
        <w:t>мультимедійна презентація ідеї (10 балів).</w:t>
      </w:r>
    </w:p>
    <w:p w:rsidR="001223EE" w:rsidRPr="001223EE" w:rsidRDefault="001223EE" w:rsidP="001223EE">
      <w:pPr>
        <w:shd w:val="clear" w:color="auto" w:fill="FFFFFF"/>
        <w:spacing w:after="0" w:line="240" w:lineRule="auto"/>
        <w:ind w:right="-260" w:firstLine="180"/>
        <w:jc w:val="both"/>
        <w:rPr>
          <w:rFonts w:ascii="Times New Roman" w:eastAsia="Times New Roman" w:hAnsi="Times New Roman" w:cs="Times New Roman"/>
          <w:b/>
          <w:bCs/>
          <w:i/>
          <w:color w:val="000000"/>
          <w:spacing w:val="-4"/>
          <w:sz w:val="24"/>
          <w:szCs w:val="24"/>
          <w:lang w:eastAsia="uk-UA"/>
        </w:rPr>
      </w:pPr>
      <w:r w:rsidRPr="001223EE">
        <w:rPr>
          <w:rFonts w:ascii="Times New Roman" w:eastAsia="Times New Roman" w:hAnsi="Times New Roman" w:cs="Times New Roman"/>
          <w:b/>
          <w:bCs/>
          <w:i/>
          <w:color w:val="000000"/>
          <w:spacing w:val="-4"/>
          <w:sz w:val="24"/>
          <w:szCs w:val="24"/>
          <w:lang w:eastAsia="uk-UA"/>
        </w:rPr>
        <w:t>Орієнтовна структура ІНДЗ:</w:t>
      </w:r>
    </w:p>
    <w:p w:rsidR="001223EE" w:rsidRPr="001223EE" w:rsidRDefault="001223EE" w:rsidP="007041C0">
      <w:pPr>
        <w:widowControl w:val="0"/>
        <w:numPr>
          <w:ilvl w:val="0"/>
          <w:numId w:val="50"/>
        </w:numPr>
        <w:shd w:val="clear" w:color="auto" w:fill="FFFFFF"/>
        <w:autoSpaceDE w:val="0"/>
        <w:autoSpaceDN w:val="0"/>
        <w:adjustRightInd w:val="0"/>
        <w:spacing w:after="0" w:line="240" w:lineRule="auto"/>
        <w:ind w:right="-260"/>
        <w:jc w:val="both"/>
        <w:rPr>
          <w:rFonts w:ascii="Times New Roman" w:eastAsia="Times New Roman" w:hAnsi="Times New Roman" w:cs="Times New Roman"/>
          <w:b/>
          <w:bCs/>
          <w:color w:val="000000"/>
          <w:spacing w:val="-4"/>
          <w:sz w:val="24"/>
          <w:szCs w:val="24"/>
          <w:lang w:eastAsia="uk-UA"/>
        </w:rPr>
      </w:pPr>
      <w:r w:rsidRPr="001223EE">
        <w:rPr>
          <w:rFonts w:ascii="Times New Roman" w:eastAsia="Times New Roman" w:hAnsi="Times New Roman" w:cs="Times New Roman"/>
          <w:sz w:val="24"/>
          <w:szCs w:val="24"/>
          <w:lang w:eastAsia="uk-UA"/>
        </w:rPr>
        <w:t xml:space="preserve">Індивідуальний навчально-дослідний проект є завершальним етапом вивчення курсу. </w:t>
      </w:r>
    </w:p>
    <w:p w:rsidR="001223EE" w:rsidRPr="001223EE" w:rsidRDefault="001223EE" w:rsidP="007041C0">
      <w:pPr>
        <w:widowControl w:val="0"/>
        <w:numPr>
          <w:ilvl w:val="0"/>
          <w:numId w:val="50"/>
        </w:numPr>
        <w:shd w:val="clear" w:color="auto" w:fill="FFFFFF"/>
        <w:autoSpaceDE w:val="0"/>
        <w:autoSpaceDN w:val="0"/>
        <w:adjustRightInd w:val="0"/>
        <w:spacing w:after="0" w:line="240" w:lineRule="auto"/>
        <w:ind w:right="-260"/>
        <w:jc w:val="both"/>
        <w:rPr>
          <w:rFonts w:ascii="Times New Roman" w:eastAsia="Times New Roman" w:hAnsi="Times New Roman" w:cs="Times New Roman"/>
          <w:b/>
          <w:bCs/>
          <w:color w:val="000000"/>
          <w:spacing w:val="-4"/>
          <w:sz w:val="24"/>
          <w:szCs w:val="24"/>
          <w:lang w:eastAsia="uk-UA"/>
        </w:rPr>
      </w:pPr>
      <w:r w:rsidRPr="001223EE">
        <w:rPr>
          <w:rFonts w:ascii="Times New Roman" w:eastAsia="Times New Roman" w:hAnsi="Times New Roman" w:cs="Times New Roman"/>
          <w:sz w:val="24"/>
          <w:szCs w:val="24"/>
          <w:lang w:eastAsia="uk-UA"/>
        </w:rPr>
        <w:t>Мета проекту – поглибити і конкретизувати знання студентів з дисципліни, яка вивчається, привити навички самостійного підбору, осмислення та узагальнення наукової інформації та літератури. Індивідуальний навчально-дослідний проект дозволяє студентам розширити коло залученої інформації з обраної теми, а також вивчити ті розділи курсу, які у ході занять розглядалися як ознайомчі.</w:t>
      </w:r>
    </w:p>
    <w:p w:rsidR="001223EE" w:rsidRPr="001223EE" w:rsidRDefault="001223EE" w:rsidP="007041C0">
      <w:pPr>
        <w:widowControl w:val="0"/>
        <w:numPr>
          <w:ilvl w:val="0"/>
          <w:numId w:val="50"/>
        </w:numPr>
        <w:shd w:val="clear" w:color="auto" w:fill="FFFFFF"/>
        <w:autoSpaceDE w:val="0"/>
        <w:autoSpaceDN w:val="0"/>
        <w:adjustRightInd w:val="0"/>
        <w:spacing w:after="0" w:line="240" w:lineRule="auto"/>
        <w:ind w:right="-260"/>
        <w:jc w:val="both"/>
        <w:rPr>
          <w:rFonts w:ascii="Times New Roman" w:eastAsia="Times New Roman" w:hAnsi="Times New Roman" w:cs="Times New Roman"/>
          <w:b/>
          <w:bCs/>
          <w:color w:val="000000"/>
          <w:spacing w:val="-4"/>
          <w:sz w:val="24"/>
          <w:szCs w:val="24"/>
          <w:lang w:eastAsia="uk-UA"/>
        </w:rPr>
      </w:pPr>
      <w:r w:rsidRPr="001223EE">
        <w:rPr>
          <w:rFonts w:ascii="Times New Roman" w:eastAsia="Times New Roman" w:hAnsi="Times New Roman" w:cs="Times New Roman"/>
          <w:color w:val="000000"/>
          <w:sz w:val="24"/>
          <w:szCs w:val="24"/>
          <w:lang w:eastAsia="uk-UA"/>
        </w:rPr>
        <w:t>Індивідуальний проект повинен бути написаний на основі ретельно опрацьованих  наукових джерел, зібраного і обробленого матеріалу.</w:t>
      </w:r>
    </w:p>
    <w:p w:rsidR="001223EE" w:rsidRPr="001223EE" w:rsidRDefault="001223EE" w:rsidP="007041C0">
      <w:pPr>
        <w:widowControl w:val="0"/>
        <w:numPr>
          <w:ilvl w:val="0"/>
          <w:numId w:val="50"/>
        </w:numPr>
        <w:shd w:val="clear" w:color="auto" w:fill="FFFFFF"/>
        <w:autoSpaceDE w:val="0"/>
        <w:autoSpaceDN w:val="0"/>
        <w:adjustRightInd w:val="0"/>
        <w:spacing w:after="0" w:line="240" w:lineRule="auto"/>
        <w:ind w:right="-260"/>
        <w:jc w:val="both"/>
        <w:rPr>
          <w:rFonts w:ascii="Times New Roman" w:eastAsia="Times New Roman" w:hAnsi="Times New Roman" w:cs="Times New Roman"/>
          <w:b/>
          <w:bCs/>
          <w:color w:val="000000"/>
          <w:spacing w:val="-4"/>
          <w:sz w:val="24"/>
          <w:szCs w:val="24"/>
          <w:lang w:eastAsia="uk-UA"/>
        </w:rPr>
      </w:pPr>
      <w:r w:rsidRPr="001223EE">
        <w:rPr>
          <w:rFonts w:ascii="Times New Roman" w:eastAsia="Times New Roman" w:hAnsi="Times New Roman" w:cs="Times New Roman"/>
          <w:sz w:val="24"/>
          <w:szCs w:val="24"/>
          <w:lang w:eastAsia="uk-UA"/>
        </w:rPr>
        <w:t>Індивідуальний проект є самостійним дослідженням з</w:t>
      </w:r>
      <w:r w:rsidRPr="001223EE">
        <w:rPr>
          <w:rFonts w:ascii="Times New Roman" w:eastAsia="Times New Roman" w:hAnsi="Times New Roman" w:cs="Times New Roman"/>
          <w:vanish/>
          <w:sz w:val="24"/>
          <w:szCs w:val="24"/>
          <w:lang w:eastAsia="uk-UA"/>
        </w:rPr>
        <w:t>|</w:t>
      </w:r>
      <w:r w:rsidRPr="001223EE">
        <w:rPr>
          <w:rFonts w:ascii="Times New Roman" w:eastAsia="Times New Roman" w:hAnsi="Times New Roman" w:cs="Times New Roman"/>
          <w:sz w:val="24"/>
          <w:szCs w:val="24"/>
          <w:lang w:eastAsia="uk-UA"/>
        </w:rPr>
        <w:t xml:space="preserve"> обраної теми, відрізняється критичним підходом до вивчення літературних джерел.</w:t>
      </w:r>
    </w:p>
    <w:p w:rsidR="001223EE" w:rsidRPr="001223EE" w:rsidRDefault="001223EE" w:rsidP="007041C0">
      <w:pPr>
        <w:widowControl w:val="0"/>
        <w:numPr>
          <w:ilvl w:val="0"/>
          <w:numId w:val="50"/>
        </w:numPr>
        <w:shd w:val="clear" w:color="auto" w:fill="FFFFFF"/>
        <w:autoSpaceDE w:val="0"/>
        <w:autoSpaceDN w:val="0"/>
        <w:adjustRightInd w:val="0"/>
        <w:spacing w:after="0" w:line="240" w:lineRule="auto"/>
        <w:ind w:right="-260"/>
        <w:jc w:val="both"/>
        <w:rPr>
          <w:rFonts w:ascii="Times New Roman" w:eastAsia="Times New Roman" w:hAnsi="Times New Roman" w:cs="Times New Roman"/>
          <w:b/>
          <w:bCs/>
          <w:color w:val="000000"/>
          <w:spacing w:val="-4"/>
          <w:sz w:val="24"/>
          <w:szCs w:val="24"/>
          <w:lang w:eastAsia="uk-UA"/>
        </w:rPr>
      </w:pPr>
      <w:r w:rsidRPr="001223EE">
        <w:rPr>
          <w:rFonts w:ascii="Times New Roman" w:eastAsia="Times New Roman" w:hAnsi="Times New Roman" w:cs="Times New Roman"/>
          <w:sz w:val="24"/>
          <w:szCs w:val="24"/>
          <w:lang w:eastAsia="uk-UA"/>
        </w:rPr>
        <w:t xml:space="preserve">Матеріал, який використовується з літературних джерел, повинен бути опрацьований,  бути органічно  пов'язаним з обраною студентом темою; виклад теми повинен бути конкретним, насиченим фактичними даними, зіставленнями, розрахунками, графіками, таблицями. </w:t>
      </w:r>
    </w:p>
    <w:p w:rsidR="001223EE" w:rsidRPr="001223EE" w:rsidRDefault="001223EE" w:rsidP="007041C0">
      <w:pPr>
        <w:widowControl w:val="0"/>
        <w:numPr>
          <w:ilvl w:val="0"/>
          <w:numId w:val="50"/>
        </w:numPr>
        <w:shd w:val="clear" w:color="auto" w:fill="FFFFFF"/>
        <w:autoSpaceDE w:val="0"/>
        <w:autoSpaceDN w:val="0"/>
        <w:adjustRightInd w:val="0"/>
        <w:spacing w:after="0" w:line="240" w:lineRule="auto"/>
        <w:ind w:right="-260"/>
        <w:jc w:val="both"/>
        <w:rPr>
          <w:rFonts w:ascii="Times New Roman" w:eastAsia="Times New Roman" w:hAnsi="Times New Roman" w:cs="Times New Roman"/>
          <w:b/>
          <w:bCs/>
          <w:color w:val="000000"/>
          <w:spacing w:val="-4"/>
          <w:sz w:val="24"/>
          <w:szCs w:val="24"/>
          <w:lang w:eastAsia="uk-UA"/>
        </w:rPr>
      </w:pPr>
      <w:r w:rsidRPr="001223EE">
        <w:rPr>
          <w:rFonts w:ascii="Times New Roman" w:eastAsia="Times New Roman" w:hAnsi="Times New Roman" w:cs="Times New Roman"/>
          <w:sz w:val="24"/>
          <w:szCs w:val="24"/>
          <w:lang w:eastAsia="uk-UA"/>
        </w:rPr>
        <w:t>При написанні індивідуального проекту повинні бути узагальнені теоретичні матеріали з</w:t>
      </w:r>
      <w:r w:rsidRPr="001223EE">
        <w:rPr>
          <w:rFonts w:ascii="Times New Roman" w:eastAsia="Times New Roman" w:hAnsi="Times New Roman" w:cs="Times New Roman"/>
          <w:vanish/>
          <w:sz w:val="24"/>
          <w:szCs w:val="24"/>
          <w:lang w:eastAsia="uk-UA"/>
        </w:rPr>
        <w:t>|</w:t>
      </w:r>
      <w:r w:rsidRPr="001223EE">
        <w:rPr>
          <w:rFonts w:ascii="Times New Roman" w:eastAsia="Times New Roman" w:hAnsi="Times New Roman" w:cs="Times New Roman"/>
          <w:sz w:val="24"/>
          <w:szCs w:val="24"/>
          <w:lang w:eastAsia="uk-UA"/>
        </w:rPr>
        <w:t xml:space="preserve"> обраної теми з використанням відповідного обґрунтування.</w:t>
      </w:r>
    </w:p>
    <w:p w:rsidR="001223EE" w:rsidRPr="001223EE" w:rsidRDefault="001223EE" w:rsidP="007041C0">
      <w:pPr>
        <w:widowControl w:val="0"/>
        <w:numPr>
          <w:ilvl w:val="0"/>
          <w:numId w:val="50"/>
        </w:numPr>
        <w:shd w:val="clear" w:color="auto" w:fill="FFFFFF"/>
        <w:autoSpaceDE w:val="0"/>
        <w:autoSpaceDN w:val="0"/>
        <w:adjustRightInd w:val="0"/>
        <w:spacing w:after="0" w:line="240" w:lineRule="auto"/>
        <w:ind w:right="-260"/>
        <w:jc w:val="both"/>
        <w:rPr>
          <w:rFonts w:ascii="Times New Roman" w:eastAsia="Times New Roman" w:hAnsi="Times New Roman" w:cs="Times New Roman"/>
          <w:b/>
          <w:bCs/>
          <w:color w:val="000000"/>
          <w:spacing w:val="-4"/>
          <w:sz w:val="24"/>
          <w:szCs w:val="24"/>
          <w:lang w:eastAsia="uk-UA"/>
        </w:rPr>
      </w:pPr>
      <w:r w:rsidRPr="001223EE">
        <w:rPr>
          <w:rFonts w:ascii="Times New Roman" w:eastAsia="Times New Roman" w:hAnsi="Times New Roman" w:cs="Times New Roman"/>
          <w:sz w:val="24"/>
          <w:szCs w:val="24"/>
          <w:lang w:eastAsia="uk-UA"/>
        </w:rPr>
        <w:t xml:space="preserve">Робота завершується конкретними висновками і рекомендаціями. </w:t>
      </w:r>
    </w:p>
    <w:p w:rsidR="001223EE" w:rsidRPr="001223EE" w:rsidRDefault="001223EE" w:rsidP="007041C0">
      <w:pPr>
        <w:widowControl w:val="0"/>
        <w:numPr>
          <w:ilvl w:val="0"/>
          <w:numId w:val="50"/>
        </w:numPr>
        <w:shd w:val="clear" w:color="auto" w:fill="FFFFFF"/>
        <w:autoSpaceDE w:val="0"/>
        <w:autoSpaceDN w:val="0"/>
        <w:adjustRightInd w:val="0"/>
        <w:spacing w:after="0" w:line="240" w:lineRule="auto"/>
        <w:ind w:right="-260"/>
        <w:jc w:val="both"/>
        <w:rPr>
          <w:rFonts w:ascii="Times New Roman" w:eastAsia="Times New Roman" w:hAnsi="Times New Roman" w:cs="Times New Roman"/>
          <w:b/>
          <w:bCs/>
          <w:color w:val="000000"/>
          <w:spacing w:val="-4"/>
          <w:sz w:val="24"/>
          <w:szCs w:val="24"/>
          <w:lang w:eastAsia="uk-UA"/>
        </w:rPr>
      </w:pPr>
      <w:r w:rsidRPr="001223EE">
        <w:rPr>
          <w:rFonts w:ascii="Times New Roman" w:eastAsia="Times New Roman" w:hAnsi="Times New Roman" w:cs="Times New Roman"/>
          <w:sz w:val="24"/>
          <w:szCs w:val="24"/>
          <w:lang w:eastAsia="uk-UA"/>
        </w:rPr>
        <w:t>Під час оформлення роботи необхідно дотримуватися загальноприйнятих вимог.</w:t>
      </w:r>
    </w:p>
    <w:p w:rsidR="001223EE" w:rsidRPr="001223EE" w:rsidRDefault="001223EE" w:rsidP="007041C0">
      <w:pPr>
        <w:widowControl w:val="0"/>
        <w:numPr>
          <w:ilvl w:val="0"/>
          <w:numId w:val="50"/>
        </w:numPr>
        <w:shd w:val="clear" w:color="auto" w:fill="FFFFFF"/>
        <w:autoSpaceDE w:val="0"/>
        <w:autoSpaceDN w:val="0"/>
        <w:adjustRightInd w:val="0"/>
        <w:spacing w:after="0" w:line="240" w:lineRule="auto"/>
        <w:ind w:right="-260"/>
        <w:jc w:val="both"/>
        <w:rPr>
          <w:rFonts w:ascii="Times New Roman" w:eastAsia="Times New Roman" w:hAnsi="Times New Roman" w:cs="Times New Roman"/>
          <w:b/>
          <w:bCs/>
          <w:color w:val="000000"/>
          <w:spacing w:val="-4"/>
          <w:sz w:val="24"/>
          <w:szCs w:val="24"/>
          <w:lang w:eastAsia="uk-UA"/>
        </w:rPr>
      </w:pPr>
      <w:r w:rsidRPr="001223EE">
        <w:rPr>
          <w:rFonts w:ascii="Times New Roman" w:eastAsia="Times New Roman" w:hAnsi="Times New Roman" w:cs="Times New Roman"/>
          <w:sz w:val="24"/>
          <w:szCs w:val="24"/>
          <w:lang w:eastAsia="uk-UA"/>
        </w:rPr>
        <w:t xml:space="preserve">Загальний об’єм роботи 7-10 сторінок друкованого тексту. Робота виконується на одній стороні аркуша формату А 4. З обох сторін аркуша залишаються поля розміром </w:t>
      </w:r>
      <w:smartTag w:uri="urn:schemas-microsoft-com:office:smarttags" w:element="metricconverter">
        <w:smartTagPr>
          <w:attr w:name="ProductID" w:val="25 мм"/>
        </w:smartTagPr>
        <w:r w:rsidRPr="001223EE">
          <w:rPr>
            <w:rFonts w:ascii="Times New Roman" w:eastAsia="Times New Roman" w:hAnsi="Times New Roman" w:cs="Times New Roman"/>
            <w:sz w:val="24"/>
            <w:szCs w:val="24"/>
            <w:lang w:eastAsia="uk-UA"/>
          </w:rPr>
          <w:t>25 мм</w:t>
        </w:r>
      </w:smartTag>
      <w:r w:rsidRPr="001223EE">
        <w:rPr>
          <w:rFonts w:ascii="Times New Roman" w:eastAsia="Times New Roman" w:hAnsi="Times New Roman" w:cs="Times New Roman"/>
          <w:sz w:val="24"/>
          <w:szCs w:val="24"/>
          <w:lang w:eastAsia="uk-UA"/>
        </w:rPr>
        <w:t xml:space="preserve"> зліва, </w:t>
      </w:r>
      <w:smartTag w:uri="urn:schemas-microsoft-com:office:smarttags" w:element="metricconverter">
        <w:smartTagPr>
          <w:attr w:name="ProductID" w:val="15 мм"/>
        </w:smartTagPr>
        <w:r w:rsidRPr="001223EE">
          <w:rPr>
            <w:rFonts w:ascii="Times New Roman" w:eastAsia="Times New Roman" w:hAnsi="Times New Roman" w:cs="Times New Roman"/>
            <w:sz w:val="24"/>
            <w:szCs w:val="24"/>
            <w:lang w:eastAsia="uk-UA"/>
          </w:rPr>
          <w:t>15 мм</w:t>
        </w:r>
      </w:smartTag>
      <w:r w:rsidRPr="001223EE">
        <w:rPr>
          <w:rFonts w:ascii="Times New Roman" w:eastAsia="Times New Roman" w:hAnsi="Times New Roman" w:cs="Times New Roman"/>
          <w:sz w:val="24"/>
          <w:szCs w:val="24"/>
          <w:lang w:eastAsia="uk-UA"/>
        </w:rPr>
        <w:t xml:space="preserve"> справа, верхнє і нижнє поля – </w:t>
      </w:r>
      <w:smartTag w:uri="urn:schemas-microsoft-com:office:smarttags" w:element="metricconverter">
        <w:smartTagPr>
          <w:attr w:name="ProductID" w:val="20 мм"/>
        </w:smartTagPr>
        <w:r w:rsidRPr="001223EE">
          <w:rPr>
            <w:rFonts w:ascii="Times New Roman" w:eastAsia="Times New Roman" w:hAnsi="Times New Roman" w:cs="Times New Roman"/>
            <w:sz w:val="24"/>
            <w:szCs w:val="24"/>
            <w:lang w:eastAsia="uk-UA"/>
          </w:rPr>
          <w:t>20 мм</w:t>
        </w:r>
      </w:smartTag>
      <w:r w:rsidRPr="001223EE">
        <w:rPr>
          <w:rFonts w:ascii="Times New Roman" w:eastAsia="Times New Roman" w:hAnsi="Times New Roman" w:cs="Times New Roman"/>
          <w:sz w:val="24"/>
          <w:szCs w:val="24"/>
          <w:lang w:eastAsia="uk-UA"/>
        </w:rPr>
        <w:t>. Усі аркуші роботи нумеруються. Кожен розділ у тексті повинен мати заголовок у точній відповідності з назвою в змісті.</w:t>
      </w:r>
    </w:p>
    <w:p w:rsidR="001223EE" w:rsidRPr="001223EE" w:rsidRDefault="001223EE" w:rsidP="007041C0">
      <w:pPr>
        <w:widowControl w:val="0"/>
        <w:numPr>
          <w:ilvl w:val="0"/>
          <w:numId w:val="50"/>
        </w:numPr>
        <w:shd w:val="clear" w:color="auto" w:fill="FFFFFF"/>
        <w:autoSpaceDE w:val="0"/>
        <w:autoSpaceDN w:val="0"/>
        <w:adjustRightInd w:val="0"/>
        <w:spacing w:after="0" w:line="240" w:lineRule="auto"/>
        <w:ind w:right="-260"/>
        <w:jc w:val="both"/>
        <w:rPr>
          <w:rFonts w:ascii="Times New Roman" w:eastAsia="Times New Roman" w:hAnsi="Times New Roman" w:cs="Times New Roman"/>
          <w:b/>
          <w:bCs/>
          <w:color w:val="000000"/>
          <w:spacing w:val="-4"/>
          <w:sz w:val="24"/>
          <w:szCs w:val="24"/>
          <w:lang w:eastAsia="uk-UA"/>
        </w:rPr>
      </w:pPr>
      <w:r w:rsidRPr="001223EE">
        <w:rPr>
          <w:rFonts w:ascii="Times New Roman" w:eastAsia="Times New Roman" w:hAnsi="Times New Roman" w:cs="Times New Roman"/>
          <w:sz w:val="24"/>
          <w:szCs w:val="24"/>
          <w:lang w:eastAsia="uk-UA"/>
        </w:rPr>
        <w:t xml:space="preserve">Нове питання можна починати з тієї сторінки, на якій закінчилося попереднє, якщо на цій сторінці крім заголовку можна буде вмістити декілька рядків тексту. </w:t>
      </w:r>
    </w:p>
    <w:p w:rsidR="001223EE" w:rsidRPr="001223EE" w:rsidRDefault="001223EE" w:rsidP="007041C0">
      <w:pPr>
        <w:widowControl w:val="0"/>
        <w:numPr>
          <w:ilvl w:val="0"/>
          <w:numId w:val="50"/>
        </w:numPr>
        <w:shd w:val="clear" w:color="auto" w:fill="FFFFFF"/>
        <w:autoSpaceDE w:val="0"/>
        <w:autoSpaceDN w:val="0"/>
        <w:adjustRightInd w:val="0"/>
        <w:spacing w:after="0" w:line="240" w:lineRule="auto"/>
        <w:ind w:right="-260"/>
        <w:jc w:val="both"/>
        <w:rPr>
          <w:rFonts w:ascii="Times New Roman" w:eastAsia="Times New Roman" w:hAnsi="Times New Roman" w:cs="Times New Roman"/>
          <w:b/>
          <w:bCs/>
          <w:color w:val="000000"/>
          <w:spacing w:val="-4"/>
          <w:sz w:val="24"/>
          <w:szCs w:val="24"/>
          <w:lang w:eastAsia="uk-UA"/>
        </w:rPr>
      </w:pPr>
      <w:r w:rsidRPr="001223EE">
        <w:rPr>
          <w:rFonts w:ascii="Times New Roman" w:eastAsia="Times New Roman" w:hAnsi="Times New Roman" w:cs="Times New Roman"/>
          <w:sz w:val="24"/>
          <w:szCs w:val="24"/>
          <w:lang w:eastAsia="uk-UA"/>
        </w:rPr>
        <w:t xml:space="preserve">У роботі можна використовувати лише загальноприйняті скорочення та умовні позначення. Використані в роботі цифрові дані, висновки, думки інших авторів у переказі та цитати в обов’язковому порядку повинні супроводжуватися посиланнями на використані роботи.  </w:t>
      </w:r>
    </w:p>
    <w:p w:rsidR="001223EE" w:rsidRPr="001223EE" w:rsidRDefault="001223EE" w:rsidP="007041C0">
      <w:pPr>
        <w:widowControl w:val="0"/>
        <w:numPr>
          <w:ilvl w:val="0"/>
          <w:numId w:val="50"/>
        </w:numPr>
        <w:shd w:val="clear" w:color="auto" w:fill="FFFFFF"/>
        <w:autoSpaceDE w:val="0"/>
        <w:autoSpaceDN w:val="0"/>
        <w:adjustRightInd w:val="0"/>
        <w:spacing w:after="0" w:line="240" w:lineRule="auto"/>
        <w:ind w:right="-260"/>
        <w:jc w:val="both"/>
        <w:rPr>
          <w:rFonts w:ascii="Times New Roman" w:eastAsia="Times New Roman" w:hAnsi="Times New Roman" w:cs="Times New Roman"/>
          <w:b/>
          <w:bCs/>
          <w:color w:val="000000"/>
          <w:spacing w:val="-4"/>
          <w:sz w:val="24"/>
          <w:szCs w:val="24"/>
          <w:lang w:eastAsia="uk-UA"/>
        </w:rPr>
      </w:pPr>
      <w:r w:rsidRPr="001223EE">
        <w:rPr>
          <w:rFonts w:ascii="Times New Roman" w:eastAsia="Times New Roman" w:hAnsi="Times New Roman" w:cs="Times New Roman"/>
          <w:sz w:val="24"/>
          <w:szCs w:val="24"/>
          <w:lang w:eastAsia="uk-UA"/>
        </w:rPr>
        <w:t>Структура роботи:</w:t>
      </w:r>
    </w:p>
    <w:p w:rsidR="001223EE" w:rsidRPr="001223EE" w:rsidRDefault="001223EE" w:rsidP="007041C0">
      <w:pPr>
        <w:numPr>
          <w:ilvl w:val="0"/>
          <w:numId w:val="49"/>
        </w:numPr>
        <w:tabs>
          <w:tab w:val="left" w:pos="1260"/>
        </w:tabs>
        <w:spacing w:after="0" w:line="240" w:lineRule="auto"/>
        <w:ind w:firstLine="180"/>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Титульний аркуш.</w:t>
      </w:r>
    </w:p>
    <w:p w:rsidR="001223EE" w:rsidRPr="001223EE" w:rsidRDefault="001223EE" w:rsidP="007041C0">
      <w:pPr>
        <w:numPr>
          <w:ilvl w:val="0"/>
          <w:numId w:val="49"/>
        </w:numPr>
        <w:tabs>
          <w:tab w:val="left" w:pos="1260"/>
        </w:tabs>
        <w:spacing w:after="0" w:line="240" w:lineRule="auto"/>
        <w:ind w:firstLine="180"/>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Зміст.</w:t>
      </w:r>
    </w:p>
    <w:p w:rsidR="001223EE" w:rsidRPr="001223EE" w:rsidRDefault="001223EE" w:rsidP="007041C0">
      <w:pPr>
        <w:numPr>
          <w:ilvl w:val="0"/>
          <w:numId w:val="49"/>
        </w:numPr>
        <w:tabs>
          <w:tab w:val="left" w:pos="1260"/>
        </w:tabs>
        <w:spacing w:after="0" w:line="240" w:lineRule="auto"/>
        <w:ind w:firstLine="180"/>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Вступ.</w:t>
      </w:r>
    </w:p>
    <w:p w:rsidR="001223EE" w:rsidRPr="001223EE" w:rsidRDefault="001223EE" w:rsidP="007041C0">
      <w:pPr>
        <w:numPr>
          <w:ilvl w:val="0"/>
          <w:numId w:val="49"/>
        </w:numPr>
        <w:tabs>
          <w:tab w:val="left" w:pos="1260"/>
        </w:tabs>
        <w:spacing w:after="0" w:line="240" w:lineRule="auto"/>
        <w:ind w:firstLine="180"/>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Основний зміст роботи, який складається з розділів.</w:t>
      </w:r>
    </w:p>
    <w:p w:rsidR="001223EE" w:rsidRPr="001223EE" w:rsidRDefault="001223EE" w:rsidP="007041C0">
      <w:pPr>
        <w:numPr>
          <w:ilvl w:val="0"/>
          <w:numId w:val="49"/>
        </w:numPr>
        <w:tabs>
          <w:tab w:val="left" w:pos="1260"/>
        </w:tabs>
        <w:spacing w:after="0" w:line="240" w:lineRule="auto"/>
        <w:ind w:firstLine="180"/>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Висновки.</w:t>
      </w:r>
    </w:p>
    <w:p w:rsidR="001223EE" w:rsidRPr="001223EE" w:rsidRDefault="001223EE" w:rsidP="007041C0">
      <w:pPr>
        <w:numPr>
          <w:ilvl w:val="0"/>
          <w:numId w:val="49"/>
        </w:numPr>
        <w:tabs>
          <w:tab w:val="left" w:pos="1260"/>
        </w:tabs>
        <w:spacing w:after="0" w:line="240" w:lineRule="auto"/>
        <w:ind w:firstLine="180"/>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Список використаної літератури.</w:t>
      </w:r>
    </w:p>
    <w:p w:rsidR="001223EE" w:rsidRPr="001223EE" w:rsidRDefault="001223EE" w:rsidP="007041C0">
      <w:pPr>
        <w:numPr>
          <w:ilvl w:val="0"/>
          <w:numId w:val="49"/>
        </w:numPr>
        <w:tabs>
          <w:tab w:val="left" w:pos="1260"/>
        </w:tabs>
        <w:spacing w:after="0" w:line="240" w:lineRule="auto"/>
        <w:ind w:firstLine="180"/>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Додатки (якщо є).</w:t>
      </w:r>
    </w:p>
    <w:p w:rsidR="001223EE" w:rsidRPr="001223EE" w:rsidRDefault="001223EE" w:rsidP="001223EE">
      <w:pPr>
        <w:spacing w:after="0" w:line="240" w:lineRule="auto"/>
        <w:rPr>
          <w:rFonts w:ascii="Times New Roman" w:eastAsia="Times New Roman" w:hAnsi="Times New Roman" w:cs="Times New Roman"/>
          <w:b/>
          <w:bCs/>
          <w:color w:val="000000"/>
          <w:spacing w:val="-7"/>
          <w:sz w:val="24"/>
          <w:szCs w:val="24"/>
          <w:lang w:eastAsia="uk-UA"/>
        </w:rPr>
      </w:pPr>
    </w:p>
    <w:p w:rsidR="001223EE" w:rsidRPr="001223EE" w:rsidRDefault="001223EE" w:rsidP="001223EE">
      <w:pPr>
        <w:shd w:val="clear" w:color="auto" w:fill="FFFFFF"/>
        <w:spacing w:after="0" w:line="240" w:lineRule="auto"/>
        <w:ind w:left="-142" w:right="-260" w:firstLine="426"/>
        <w:jc w:val="both"/>
        <w:rPr>
          <w:rFonts w:ascii="Times New Roman" w:eastAsia="Times New Roman" w:hAnsi="Times New Roman" w:cs="Times New Roman"/>
          <w:b/>
          <w:bCs/>
          <w:i/>
          <w:color w:val="000000"/>
          <w:spacing w:val="-4"/>
          <w:sz w:val="24"/>
          <w:szCs w:val="24"/>
          <w:lang w:eastAsia="uk-UA"/>
        </w:rPr>
      </w:pPr>
      <w:r w:rsidRPr="001223EE">
        <w:rPr>
          <w:rFonts w:ascii="Times New Roman" w:eastAsia="Times New Roman" w:hAnsi="Times New Roman" w:cs="Times New Roman"/>
          <w:b/>
          <w:bCs/>
          <w:i/>
          <w:color w:val="000000"/>
          <w:spacing w:val="-4"/>
          <w:sz w:val="24"/>
          <w:szCs w:val="24"/>
          <w:lang w:eastAsia="uk-UA"/>
        </w:rPr>
        <w:t>Критерії оцінювання ІНДЗ:</w:t>
      </w:r>
    </w:p>
    <w:p w:rsidR="001223EE" w:rsidRPr="001223EE" w:rsidRDefault="001223EE" w:rsidP="001223EE">
      <w:pPr>
        <w:shd w:val="clear" w:color="auto" w:fill="FFFFFF"/>
        <w:spacing w:after="0" w:line="240" w:lineRule="auto"/>
        <w:ind w:left="-142" w:right="-260" w:firstLine="426"/>
        <w:jc w:val="center"/>
        <w:rPr>
          <w:rFonts w:ascii="Times New Roman" w:eastAsia="Times New Roman" w:hAnsi="Times New Roman" w:cs="Times New Roman"/>
          <w:bCs/>
          <w:color w:val="000000"/>
          <w:spacing w:val="-4"/>
          <w:sz w:val="24"/>
          <w:szCs w:val="24"/>
          <w:lang w:eastAsia="uk-UA"/>
        </w:rPr>
      </w:pPr>
    </w:p>
    <w:tbl>
      <w:tblPr>
        <w:tblW w:w="99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945"/>
        <w:gridCol w:w="2412"/>
      </w:tblGrid>
      <w:tr w:rsidR="001223EE" w:rsidRPr="001223EE" w:rsidTr="00704A34">
        <w:tc>
          <w:tcPr>
            <w:tcW w:w="568" w:type="dxa"/>
          </w:tcPr>
          <w:p w:rsidR="001223EE" w:rsidRPr="001223EE" w:rsidRDefault="001223EE" w:rsidP="001223EE">
            <w:pPr>
              <w:widowControl w:val="0"/>
              <w:autoSpaceDE w:val="0"/>
              <w:autoSpaceDN w:val="0"/>
              <w:adjustRightInd w:val="0"/>
              <w:spacing w:after="0" w:line="240" w:lineRule="auto"/>
              <w:ind w:right="-110"/>
              <w:jc w:val="center"/>
              <w:rPr>
                <w:rFonts w:ascii="Times New Roman" w:eastAsia="Times New Roman" w:hAnsi="Times New Roman" w:cs="Times New Roman"/>
                <w:b/>
                <w:bCs/>
                <w:iCs/>
                <w:color w:val="000000"/>
                <w:spacing w:val="-6"/>
                <w:sz w:val="24"/>
                <w:szCs w:val="24"/>
                <w:lang w:eastAsia="uk-UA"/>
              </w:rPr>
            </w:pPr>
            <w:r w:rsidRPr="001223EE">
              <w:rPr>
                <w:rFonts w:ascii="Times New Roman" w:eastAsia="Times New Roman" w:hAnsi="Times New Roman" w:cs="Times New Roman"/>
                <w:b/>
                <w:bCs/>
                <w:iCs/>
                <w:color w:val="000000"/>
                <w:spacing w:val="-6"/>
                <w:sz w:val="24"/>
                <w:szCs w:val="24"/>
                <w:lang w:eastAsia="uk-UA"/>
              </w:rPr>
              <w:lastRenderedPageBreak/>
              <w:t>№ зп</w:t>
            </w:r>
          </w:p>
        </w:tc>
        <w:tc>
          <w:tcPr>
            <w:tcW w:w="6945" w:type="dxa"/>
          </w:tcPr>
          <w:p w:rsidR="001223EE" w:rsidRPr="001223EE" w:rsidRDefault="001223EE" w:rsidP="001223EE">
            <w:pPr>
              <w:widowControl w:val="0"/>
              <w:autoSpaceDE w:val="0"/>
              <w:autoSpaceDN w:val="0"/>
              <w:adjustRightInd w:val="0"/>
              <w:spacing w:after="0" w:line="240" w:lineRule="auto"/>
              <w:ind w:right="-260"/>
              <w:jc w:val="center"/>
              <w:rPr>
                <w:rFonts w:ascii="Times New Roman" w:eastAsia="Times New Roman" w:hAnsi="Times New Roman" w:cs="Times New Roman"/>
                <w:b/>
                <w:bCs/>
                <w:iCs/>
                <w:color w:val="000000"/>
                <w:spacing w:val="-6"/>
                <w:sz w:val="24"/>
                <w:szCs w:val="24"/>
                <w:lang w:eastAsia="uk-UA"/>
              </w:rPr>
            </w:pPr>
            <w:r w:rsidRPr="001223EE">
              <w:rPr>
                <w:rFonts w:ascii="Times New Roman" w:eastAsia="Times New Roman" w:hAnsi="Times New Roman" w:cs="Times New Roman"/>
                <w:b/>
                <w:bCs/>
                <w:iCs/>
                <w:color w:val="000000"/>
                <w:spacing w:val="-6"/>
                <w:sz w:val="24"/>
                <w:szCs w:val="24"/>
                <w:lang w:eastAsia="uk-UA"/>
              </w:rPr>
              <w:t>Опис критерію</w:t>
            </w:r>
          </w:p>
        </w:tc>
        <w:tc>
          <w:tcPr>
            <w:tcW w:w="2412" w:type="dxa"/>
          </w:tcPr>
          <w:p w:rsidR="001223EE" w:rsidRPr="001223EE" w:rsidRDefault="001223EE" w:rsidP="001223EE">
            <w:pPr>
              <w:widowControl w:val="0"/>
              <w:autoSpaceDE w:val="0"/>
              <w:autoSpaceDN w:val="0"/>
              <w:adjustRightInd w:val="0"/>
              <w:spacing w:after="0" w:line="240" w:lineRule="auto"/>
              <w:ind w:left="-116" w:firstLine="8"/>
              <w:jc w:val="center"/>
              <w:rPr>
                <w:rFonts w:ascii="Times New Roman" w:eastAsia="Times New Roman" w:hAnsi="Times New Roman" w:cs="Times New Roman"/>
                <w:b/>
                <w:bCs/>
                <w:iCs/>
                <w:color w:val="000000"/>
                <w:spacing w:val="-6"/>
                <w:sz w:val="24"/>
                <w:szCs w:val="24"/>
                <w:lang w:eastAsia="uk-UA"/>
              </w:rPr>
            </w:pPr>
            <w:r w:rsidRPr="001223EE">
              <w:rPr>
                <w:rFonts w:ascii="Times New Roman" w:eastAsia="Times New Roman" w:hAnsi="Times New Roman" w:cs="Times New Roman"/>
                <w:b/>
                <w:bCs/>
                <w:iCs/>
                <w:color w:val="000000"/>
                <w:spacing w:val="-6"/>
                <w:sz w:val="24"/>
                <w:szCs w:val="24"/>
                <w:lang w:eastAsia="uk-UA"/>
              </w:rPr>
              <w:t>Максимальна</w:t>
            </w:r>
          </w:p>
          <w:p w:rsidR="001223EE" w:rsidRPr="001223EE" w:rsidRDefault="001223EE" w:rsidP="001223EE">
            <w:pPr>
              <w:widowControl w:val="0"/>
              <w:autoSpaceDE w:val="0"/>
              <w:autoSpaceDN w:val="0"/>
              <w:adjustRightInd w:val="0"/>
              <w:spacing w:after="0" w:line="240" w:lineRule="auto"/>
              <w:ind w:left="-116" w:firstLine="8"/>
              <w:jc w:val="center"/>
              <w:rPr>
                <w:rFonts w:ascii="Times New Roman" w:eastAsia="Times New Roman" w:hAnsi="Times New Roman" w:cs="Times New Roman"/>
                <w:b/>
                <w:bCs/>
                <w:iCs/>
                <w:color w:val="000000"/>
                <w:spacing w:val="-6"/>
                <w:sz w:val="24"/>
                <w:szCs w:val="24"/>
                <w:lang w:eastAsia="uk-UA"/>
              </w:rPr>
            </w:pPr>
            <w:r w:rsidRPr="001223EE">
              <w:rPr>
                <w:rFonts w:ascii="Times New Roman" w:eastAsia="Times New Roman" w:hAnsi="Times New Roman" w:cs="Times New Roman"/>
                <w:b/>
                <w:bCs/>
                <w:iCs/>
                <w:color w:val="000000"/>
                <w:spacing w:val="-6"/>
                <w:sz w:val="24"/>
                <w:szCs w:val="24"/>
                <w:lang w:eastAsia="uk-UA"/>
              </w:rPr>
              <w:t>кількість балів</w:t>
            </w:r>
          </w:p>
        </w:tc>
      </w:tr>
      <w:tr w:rsidR="001223EE" w:rsidRPr="001223EE" w:rsidTr="00704A34">
        <w:tc>
          <w:tcPr>
            <w:tcW w:w="568" w:type="dxa"/>
          </w:tcPr>
          <w:p w:rsidR="001223EE" w:rsidRPr="001223EE" w:rsidRDefault="001223EE" w:rsidP="001223EE">
            <w:pPr>
              <w:widowControl w:val="0"/>
              <w:autoSpaceDE w:val="0"/>
              <w:autoSpaceDN w:val="0"/>
              <w:adjustRightInd w:val="0"/>
              <w:spacing w:after="0" w:line="240" w:lineRule="auto"/>
              <w:ind w:right="-260"/>
              <w:jc w:val="center"/>
              <w:rPr>
                <w:rFonts w:ascii="Times New Roman" w:eastAsia="Times New Roman" w:hAnsi="Times New Roman" w:cs="Times New Roman"/>
                <w:bCs/>
                <w:iCs/>
                <w:color w:val="000000"/>
                <w:spacing w:val="-6"/>
                <w:sz w:val="24"/>
                <w:szCs w:val="24"/>
                <w:lang w:eastAsia="uk-UA"/>
              </w:rPr>
            </w:pPr>
            <w:r w:rsidRPr="001223EE">
              <w:rPr>
                <w:rFonts w:ascii="Times New Roman" w:eastAsia="Times New Roman" w:hAnsi="Times New Roman" w:cs="Times New Roman"/>
                <w:bCs/>
                <w:iCs/>
                <w:color w:val="000000"/>
                <w:spacing w:val="-6"/>
                <w:sz w:val="24"/>
                <w:szCs w:val="24"/>
                <w:lang w:eastAsia="uk-UA"/>
              </w:rPr>
              <w:t>1.</w:t>
            </w:r>
          </w:p>
        </w:tc>
        <w:tc>
          <w:tcPr>
            <w:tcW w:w="6945" w:type="dxa"/>
          </w:tcPr>
          <w:p w:rsidR="001223EE" w:rsidRPr="001223EE" w:rsidRDefault="001223EE" w:rsidP="001223EE">
            <w:pPr>
              <w:widowControl w:val="0"/>
              <w:autoSpaceDE w:val="0"/>
              <w:autoSpaceDN w:val="0"/>
              <w:adjustRightInd w:val="0"/>
              <w:spacing w:after="0" w:line="240" w:lineRule="auto"/>
              <w:ind w:right="-1"/>
              <w:jc w:val="both"/>
              <w:rPr>
                <w:rFonts w:ascii="Times New Roman" w:eastAsia="Times New Roman" w:hAnsi="Times New Roman" w:cs="Times New Roman"/>
                <w:bCs/>
                <w:iCs/>
                <w:color w:val="000000"/>
                <w:spacing w:val="-6"/>
                <w:sz w:val="24"/>
                <w:szCs w:val="24"/>
                <w:lang w:eastAsia="uk-UA"/>
              </w:rPr>
            </w:pPr>
            <w:r w:rsidRPr="001223EE">
              <w:rPr>
                <w:rFonts w:ascii="Times New Roman" w:eastAsia="Times New Roman" w:hAnsi="Times New Roman" w:cs="Times New Roman"/>
                <w:bCs/>
                <w:iCs/>
                <w:color w:val="000000"/>
                <w:spacing w:val="-6"/>
                <w:sz w:val="24"/>
                <w:szCs w:val="24"/>
                <w:lang w:eastAsia="uk-UA"/>
              </w:rPr>
              <w:t>Розкриття основного змісту проблеми</w:t>
            </w:r>
          </w:p>
        </w:tc>
        <w:tc>
          <w:tcPr>
            <w:tcW w:w="2412" w:type="dxa"/>
          </w:tcPr>
          <w:p w:rsidR="001223EE" w:rsidRPr="001223EE" w:rsidRDefault="001223EE" w:rsidP="001223EE">
            <w:pPr>
              <w:widowControl w:val="0"/>
              <w:autoSpaceDE w:val="0"/>
              <w:autoSpaceDN w:val="0"/>
              <w:adjustRightInd w:val="0"/>
              <w:spacing w:after="0" w:line="240" w:lineRule="auto"/>
              <w:ind w:right="-260"/>
              <w:jc w:val="center"/>
              <w:rPr>
                <w:rFonts w:ascii="Times New Roman" w:eastAsia="Times New Roman" w:hAnsi="Times New Roman" w:cs="Times New Roman"/>
                <w:bCs/>
                <w:iCs/>
                <w:color w:val="000000"/>
                <w:spacing w:val="-6"/>
                <w:sz w:val="24"/>
                <w:szCs w:val="24"/>
                <w:lang w:eastAsia="uk-UA"/>
              </w:rPr>
            </w:pPr>
            <w:r w:rsidRPr="001223EE">
              <w:rPr>
                <w:rFonts w:ascii="Times New Roman" w:eastAsia="Times New Roman" w:hAnsi="Times New Roman" w:cs="Times New Roman"/>
                <w:bCs/>
                <w:iCs/>
                <w:color w:val="000000"/>
                <w:spacing w:val="-6"/>
                <w:sz w:val="24"/>
                <w:szCs w:val="24"/>
                <w:lang w:eastAsia="uk-UA"/>
              </w:rPr>
              <w:t>10</w:t>
            </w:r>
          </w:p>
        </w:tc>
      </w:tr>
      <w:tr w:rsidR="001223EE" w:rsidRPr="001223EE" w:rsidTr="00704A34">
        <w:tc>
          <w:tcPr>
            <w:tcW w:w="568" w:type="dxa"/>
          </w:tcPr>
          <w:p w:rsidR="001223EE" w:rsidRPr="001223EE" w:rsidRDefault="001223EE" w:rsidP="001223EE">
            <w:pPr>
              <w:widowControl w:val="0"/>
              <w:autoSpaceDE w:val="0"/>
              <w:autoSpaceDN w:val="0"/>
              <w:adjustRightInd w:val="0"/>
              <w:spacing w:after="0" w:line="240" w:lineRule="auto"/>
              <w:ind w:right="-260"/>
              <w:jc w:val="center"/>
              <w:rPr>
                <w:rFonts w:ascii="Times New Roman" w:eastAsia="Times New Roman" w:hAnsi="Times New Roman" w:cs="Times New Roman"/>
                <w:bCs/>
                <w:iCs/>
                <w:color w:val="000000"/>
                <w:spacing w:val="-6"/>
                <w:sz w:val="24"/>
                <w:szCs w:val="24"/>
                <w:lang w:eastAsia="uk-UA"/>
              </w:rPr>
            </w:pPr>
            <w:r w:rsidRPr="001223EE">
              <w:rPr>
                <w:rFonts w:ascii="Times New Roman" w:eastAsia="Times New Roman" w:hAnsi="Times New Roman" w:cs="Times New Roman"/>
                <w:bCs/>
                <w:iCs/>
                <w:color w:val="000000"/>
                <w:spacing w:val="-6"/>
                <w:sz w:val="24"/>
                <w:szCs w:val="24"/>
                <w:lang w:eastAsia="uk-UA"/>
              </w:rPr>
              <w:t xml:space="preserve">2. </w:t>
            </w:r>
          </w:p>
        </w:tc>
        <w:tc>
          <w:tcPr>
            <w:tcW w:w="6945" w:type="dxa"/>
          </w:tcPr>
          <w:p w:rsidR="001223EE" w:rsidRPr="001223EE" w:rsidRDefault="001223EE" w:rsidP="001223EE">
            <w:pPr>
              <w:widowControl w:val="0"/>
              <w:autoSpaceDE w:val="0"/>
              <w:autoSpaceDN w:val="0"/>
              <w:adjustRightInd w:val="0"/>
              <w:spacing w:after="0" w:line="240" w:lineRule="auto"/>
              <w:ind w:right="-1"/>
              <w:jc w:val="both"/>
              <w:rPr>
                <w:rFonts w:ascii="Times New Roman" w:eastAsia="Times New Roman" w:hAnsi="Times New Roman" w:cs="Times New Roman"/>
                <w:bCs/>
                <w:iCs/>
                <w:color w:val="000000"/>
                <w:spacing w:val="-6"/>
                <w:sz w:val="24"/>
                <w:szCs w:val="24"/>
                <w:lang w:eastAsia="uk-UA"/>
              </w:rPr>
            </w:pPr>
            <w:r w:rsidRPr="001223EE">
              <w:rPr>
                <w:rFonts w:ascii="Times New Roman" w:eastAsia="Times New Roman" w:hAnsi="Times New Roman" w:cs="Times New Roman"/>
                <w:bCs/>
                <w:iCs/>
                <w:color w:val="000000"/>
                <w:spacing w:val="-6"/>
                <w:sz w:val="24"/>
                <w:szCs w:val="24"/>
                <w:lang w:eastAsia="uk-UA"/>
              </w:rPr>
              <w:t>Визначення умов, в яких формувалася історична школа</w:t>
            </w:r>
          </w:p>
        </w:tc>
        <w:tc>
          <w:tcPr>
            <w:tcW w:w="2412" w:type="dxa"/>
          </w:tcPr>
          <w:p w:rsidR="001223EE" w:rsidRPr="001223EE" w:rsidRDefault="001223EE" w:rsidP="001223EE">
            <w:pPr>
              <w:widowControl w:val="0"/>
              <w:autoSpaceDE w:val="0"/>
              <w:autoSpaceDN w:val="0"/>
              <w:adjustRightInd w:val="0"/>
              <w:spacing w:after="0" w:line="240" w:lineRule="auto"/>
              <w:ind w:right="-260"/>
              <w:jc w:val="center"/>
              <w:rPr>
                <w:rFonts w:ascii="Times New Roman" w:eastAsia="Times New Roman" w:hAnsi="Times New Roman" w:cs="Times New Roman"/>
                <w:bCs/>
                <w:iCs/>
                <w:color w:val="000000"/>
                <w:spacing w:val="-6"/>
                <w:sz w:val="24"/>
                <w:szCs w:val="24"/>
                <w:lang w:eastAsia="uk-UA"/>
              </w:rPr>
            </w:pPr>
            <w:r w:rsidRPr="001223EE">
              <w:rPr>
                <w:rFonts w:ascii="Times New Roman" w:eastAsia="Times New Roman" w:hAnsi="Times New Roman" w:cs="Times New Roman"/>
                <w:bCs/>
                <w:iCs/>
                <w:color w:val="000000"/>
                <w:spacing w:val="-6"/>
                <w:sz w:val="24"/>
                <w:szCs w:val="24"/>
                <w:lang w:eastAsia="uk-UA"/>
              </w:rPr>
              <w:t>10</w:t>
            </w:r>
          </w:p>
        </w:tc>
      </w:tr>
      <w:tr w:rsidR="001223EE" w:rsidRPr="001223EE" w:rsidTr="00704A34">
        <w:tc>
          <w:tcPr>
            <w:tcW w:w="568" w:type="dxa"/>
          </w:tcPr>
          <w:p w:rsidR="001223EE" w:rsidRPr="001223EE" w:rsidRDefault="001223EE" w:rsidP="001223EE">
            <w:pPr>
              <w:widowControl w:val="0"/>
              <w:autoSpaceDE w:val="0"/>
              <w:autoSpaceDN w:val="0"/>
              <w:adjustRightInd w:val="0"/>
              <w:spacing w:after="0" w:line="240" w:lineRule="auto"/>
              <w:ind w:right="-260"/>
              <w:jc w:val="center"/>
              <w:rPr>
                <w:rFonts w:ascii="Times New Roman" w:eastAsia="Times New Roman" w:hAnsi="Times New Roman" w:cs="Times New Roman"/>
                <w:bCs/>
                <w:iCs/>
                <w:color w:val="000000"/>
                <w:spacing w:val="-6"/>
                <w:sz w:val="24"/>
                <w:szCs w:val="24"/>
                <w:lang w:eastAsia="uk-UA"/>
              </w:rPr>
            </w:pPr>
            <w:r w:rsidRPr="001223EE">
              <w:rPr>
                <w:rFonts w:ascii="Times New Roman" w:eastAsia="Times New Roman" w:hAnsi="Times New Roman" w:cs="Times New Roman"/>
                <w:bCs/>
                <w:iCs/>
                <w:color w:val="000000"/>
                <w:spacing w:val="-6"/>
                <w:sz w:val="24"/>
                <w:szCs w:val="24"/>
                <w:lang w:eastAsia="uk-UA"/>
              </w:rPr>
              <w:t xml:space="preserve">3. </w:t>
            </w:r>
          </w:p>
        </w:tc>
        <w:tc>
          <w:tcPr>
            <w:tcW w:w="6945" w:type="dxa"/>
          </w:tcPr>
          <w:p w:rsidR="001223EE" w:rsidRPr="001223EE" w:rsidRDefault="001223EE" w:rsidP="001223EE">
            <w:pPr>
              <w:widowControl w:val="0"/>
              <w:autoSpaceDE w:val="0"/>
              <w:autoSpaceDN w:val="0"/>
              <w:adjustRightInd w:val="0"/>
              <w:spacing w:after="0" w:line="240" w:lineRule="auto"/>
              <w:ind w:right="-1"/>
              <w:jc w:val="both"/>
              <w:rPr>
                <w:rFonts w:ascii="Times New Roman" w:eastAsia="Times New Roman" w:hAnsi="Times New Roman" w:cs="Times New Roman"/>
                <w:bCs/>
                <w:iCs/>
                <w:color w:val="000000"/>
                <w:spacing w:val="-6"/>
                <w:sz w:val="24"/>
                <w:szCs w:val="24"/>
                <w:lang w:eastAsia="uk-UA"/>
              </w:rPr>
            </w:pPr>
            <w:r w:rsidRPr="001223EE">
              <w:rPr>
                <w:rFonts w:ascii="Times New Roman" w:eastAsia="Times New Roman" w:hAnsi="Times New Roman" w:cs="Times New Roman"/>
                <w:bCs/>
                <w:iCs/>
                <w:color w:val="000000"/>
                <w:spacing w:val="-6"/>
                <w:sz w:val="24"/>
                <w:szCs w:val="24"/>
                <w:lang w:eastAsia="uk-UA"/>
              </w:rPr>
              <w:t>Визначення значення наукової концепції в історичному процесі</w:t>
            </w:r>
          </w:p>
        </w:tc>
        <w:tc>
          <w:tcPr>
            <w:tcW w:w="2412" w:type="dxa"/>
          </w:tcPr>
          <w:p w:rsidR="001223EE" w:rsidRPr="001223EE" w:rsidRDefault="001223EE" w:rsidP="001223EE">
            <w:pPr>
              <w:widowControl w:val="0"/>
              <w:autoSpaceDE w:val="0"/>
              <w:autoSpaceDN w:val="0"/>
              <w:adjustRightInd w:val="0"/>
              <w:spacing w:after="0" w:line="240" w:lineRule="auto"/>
              <w:ind w:right="-260"/>
              <w:jc w:val="center"/>
              <w:rPr>
                <w:rFonts w:ascii="Times New Roman" w:eastAsia="Times New Roman" w:hAnsi="Times New Roman" w:cs="Times New Roman"/>
                <w:bCs/>
                <w:iCs/>
                <w:color w:val="000000"/>
                <w:spacing w:val="-6"/>
                <w:sz w:val="24"/>
                <w:szCs w:val="24"/>
                <w:lang w:eastAsia="uk-UA"/>
              </w:rPr>
            </w:pPr>
            <w:r w:rsidRPr="001223EE">
              <w:rPr>
                <w:rFonts w:ascii="Times New Roman" w:eastAsia="Times New Roman" w:hAnsi="Times New Roman" w:cs="Times New Roman"/>
                <w:bCs/>
                <w:iCs/>
                <w:color w:val="000000"/>
                <w:spacing w:val="-6"/>
                <w:sz w:val="24"/>
                <w:szCs w:val="24"/>
                <w:lang w:eastAsia="uk-UA"/>
              </w:rPr>
              <w:t>10</w:t>
            </w:r>
          </w:p>
        </w:tc>
      </w:tr>
      <w:tr w:rsidR="001223EE" w:rsidRPr="001223EE" w:rsidTr="00704A34">
        <w:tc>
          <w:tcPr>
            <w:tcW w:w="7513" w:type="dxa"/>
            <w:gridSpan w:val="2"/>
          </w:tcPr>
          <w:p w:rsidR="001223EE" w:rsidRPr="001223EE" w:rsidRDefault="001223EE" w:rsidP="001223EE">
            <w:pPr>
              <w:widowControl w:val="0"/>
              <w:autoSpaceDE w:val="0"/>
              <w:autoSpaceDN w:val="0"/>
              <w:adjustRightInd w:val="0"/>
              <w:spacing w:after="0" w:line="240" w:lineRule="auto"/>
              <w:jc w:val="right"/>
              <w:rPr>
                <w:rFonts w:ascii="Times New Roman" w:eastAsia="Times New Roman" w:hAnsi="Times New Roman" w:cs="Times New Roman"/>
                <w:b/>
                <w:bCs/>
                <w:iCs/>
                <w:color w:val="000000"/>
                <w:spacing w:val="-6"/>
                <w:sz w:val="24"/>
                <w:szCs w:val="24"/>
                <w:lang w:eastAsia="uk-UA"/>
              </w:rPr>
            </w:pPr>
            <w:r w:rsidRPr="001223EE">
              <w:rPr>
                <w:rFonts w:ascii="Times New Roman" w:eastAsia="Times New Roman" w:hAnsi="Times New Roman" w:cs="Times New Roman"/>
                <w:b/>
                <w:bCs/>
                <w:iCs/>
                <w:color w:val="000000"/>
                <w:spacing w:val="-6"/>
                <w:sz w:val="24"/>
                <w:szCs w:val="24"/>
                <w:lang w:eastAsia="uk-UA"/>
              </w:rPr>
              <w:t>Разом</w:t>
            </w:r>
          </w:p>
        </w:tc>
        <w:tc>
          <w:tcPr>
            <w:tcW w:w="2412" w:type="dxa"/>
          </w:tcPr>
          <w:p w:rsidR="001223EE" w:rsidRPr="001223EE" w:rsidRDefault="001223EE" w:rsidP="001223EE">
            <w:pPr>
              <w:widowControl w:val="0"/>
              <w:autoSpaceDE w:val="0"/>
              <w:autoSpaceDN w:val="0"/>
              <w:adjustRightInd w:val="0"/>
              <w:spacing w:after="0" w:line="240" w:lineRule="auto"/>
              <w:ind w:right="-260"/>
              <w:jc w:val="center"/>
              <w:rPr>
                <w:rFonts w:ascii="Times New Roman" w:eastAsia="Times New Roman" w:hAnsi="Times New Roman" w:cs="Times New Roman"/>
                <w:b/>
                <w:bCs/>
                <w:iCs/>
                <w:color w:val="000000"/>
                <w:spacing w:val="-6"/>
                <w:sz w:val="24"/>
                <w:szCs w:val="24"/>
                <w:lang w:eastAsia="uk-UA"/>
              </w:rPr>
            </w:pPr>
            <w:r w:rsidRPr="001223EE">
              <w:rPr>
                <w:rFonts w:ascii="Times New Roman" w:eastAsia="Times New Roman" w:hAnsi="Times New Roman" w:cs="Times New Roman"/>
                <w:b/>
                <w:bCs/>
                <w:iCs/>
                <w:color w:val="000000"/>
                <w:spacing w:val="-6"/>
                <w:sz w:val="24"/>
                <w:szCs w:val="24"/>
                <w:lang w:eastAsia="uk-UA"/>
              </w:rPr>
              <w:t>30 балів</w:t>
            </w:r>
          </w:p>
        </w:tc>
      </w:tr>
    </w:tbl>
    <w:p w:rsidR="001223EE" w:rsidRPr="001223EE" w:rsidRDefault="001223EE" w:rsidP="001223EE">
      <w:pPr>
        <w:shd w:val="clear" w:color="auto" w:fill="FFFFFF"/>
        <w:spacing w:after="0" w:line="240" w:lineRule="auto"/>
        <w:ind w:left="-142" w:right="-260" w:firstLine="568"/>
        <w:jc w:val="center"/>
        <w:rPr>
          <w:rFonts w:ascii="Times New Roman" w:eastAsia="Times New Roman" w:hAnsi="Times New Roman" w:cs="Times New Roman"/>
          <w:bCs/>
          <w:iCs/>
          <w:color w:val="000000"/>
          <w:spacing w:val="-6"/>
          <w:sz w:val="24"/>
          <w:szCs w:val="24"/>
          <w:lang w:eastAsia="uk-UA"/>
        </w:rPr>
      </w:pPr>
    </w:p>
    <w:p w:rsidR="001223EE" w:rsidRPr="001223EE" w:rsidRDefault="001223EE" w:rsidP="001223EE">
      <w:pPr>
        <w:shd w:val="clear" w:color="auto" w:fill="FFFFFF"/>
        <w:spacing w:after="0" w:line="240" w:lineRule="auto"/>
        <w:ind w:right="-260"/>
        <w:rPr>
          <w:rFonts w:ascii="Times New Roman" w:eastAsia="Times New Roman" w:hAnsi="Times New Roman" w:cs="Times New Roman"/>
          <w:b/>
          <w:bCs/>
          <w:i/>
          <w:color w:val="000000"/>
          <w:spacing w:val="-4"/>
          <w:sz w:val="24"/>
          <w:szCs w:val="24"/>
          <w:lang w:eastAsia="uk-UA"/>
        </w:rPr>
      </w:pPr>
      <w:r w:rsidRPr="001223EE">
        <w:rPr>
          <w:rFonts w:ascii="Times New Roman" w:eastAsia="Times New Roman" w:hAnsi="Times New Roman" w:cs="Times New Roman"/>
          <w:b/>
          <w:bCs/>
          <w:i/>
          <w:color w:val="000000"/>
          <w:spacing w:val="-4"/>
          <w:sz w:val="24"/>
          <w:szCs w:val="24"/>
          <w:lang w:eastAsia="uk-UA"/>
        </w:rPr>
        <w:t>Шкала оцінювання ІНДЗ</w:t>
      </w:r>
    </w:p>
    <w:p w:rsidR="001223EE" w:rsidRPr="001223EE" w:rsidRDefault="001223EE" w:rsidP="001223EE">
      <w:pPr>
        <w:shd w:val="clear" w:color="auto" w:fill="FFFFFF"/>
        <w:spacing w:after="0" w:line="240" w:lineRule="auto"/>
        <w:ind w:left="-142" w:right="-260" w:firstLine="426"/>
        <w:jc w:val="center"/>
        <w:rPr>
          <w:rFonts w:ascii="Times New Roman" w:eastAsia="Times New Roman" w:hAnsi="Times New Roman" w:cs="Times New Roman"/>
          <w:bCs/>
          <w:color w:val="000000"/>
          <w:spacing w:val="-4"/>
          <w:sz w:val="24"/>
          <w:szCs w:val="24"/>
          <w:lang w:eastAsia="uk-UA"/>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3238"/>
        <w:gridCol w:w="3282"/>
      </w:tblGrid>
      <w:tr w:rsidR="001223EE" w:rsidRPr="001223EE" w:rsidTr="00704A34">
        <w:tc>
          <w:tcPr>
            <w:tcW w:w="3403" w:type="dxa"/>
          </w:tcPr>
          <w:p w:rsidR="001223EE" w:rsidRPr="001223EE" w:rsidRDefault="001223EE" w:rsidP="001223EE">
            <w:pPr>
              <w:widowControl w:val="0"/>
              <w:autoSpaceDE w:val="0"/>
              <w:autoSpaceDN w:val="0"/>
              <w:adjustRightInd w:val="0"/>
              <w:spacing w:after="0" w:line="240" w:lineRule="auto"/>
              <w:ind w:right="-260"/>
              <w:jc w:val="center"/>
              <w:rPr>
                <w:rFonts w:ascii="Times New Roman" w:eastAsia="Times New Roman" w:hAnsi="Times New Roman" w:cs="Times New Roman"/>
                <w:b/>
                <w:bCs/>
                <w:iCs/>
                <w:color w:val="000000"/>
                <w:spacing w:val="-6"/>
                <w:sz w:val="24"/>
                <w:szCs w:val="24"/>
                <w:lang w:eastAsia="uk-UA"/>
              </w:rPr>
            </w:pPr>
            <w:r w:rsidRPr="001223EE">
              <w:rPr>
                <w:rFonts w:ascii="Times New Roman" w:eastAsia="Times New Roman" w:hAnsi="Times New Roman" w:cs="Times New Roman"/>
                <w:b/>
                <w:bCs/>
                <w:iCs/>
                <w:color w:val="000000"/>
                <w:spacing w:val="-6"/>
                <w:sz w:val="24"/>
                <w:szCs w:val="24"/>
                <w:lang w:eastAsia="uk-UA"/>
              </w:rPr>
              <w:t>Рівень виконання</w:t>
            </w:r>
          </w:p>
        </w:tc>
        <w:tc>
          <w:tcPr>
            <w:tcW w:w="3238" w:type="dxa"/>
          </w:tcPr>
          <w:p w:rsidR="001223EE" w:rsidRPr="001223EE" w:rsidRDefault="001223EE" w:rsidP="001223EE">
            <w:pPr>
              <w:widowControl w:val="0"/>
              <w:autoSpaceDE w:val="0"/>
              <w:autoSpaceDN w:val="0"/>
              <w:adjustRightInd w:val="0"/>
              <w:spacing w:after="0" w:line="240" w:lineRule="auto"/>
              <w:ind w:right="-260"/>
              <w:jc w:val="center"/>
              <w:rPr>
                <w:rFonts w:ascii="Times New Roman" w:eastAsia="Times New Roman" w:hAnsi="Times New Roman" w:cs="Times New Roman"/>
                <w:b/>
                <w:bCs/>
                <w:iCs/>
                <w:color w:val="000000"/>
                <w:spacing w:val="-6"/>
                <w:sz w:val="24"/>
                <w:szCs w:val="24"/>
                <w:lang w:eastAsia="uk-UA"/>
              </w:rPr>
            </w:pPr>
            <w:r w:rsidRPr="001223EE">
              <w:rPr>
                <w:rFonts w:ascii="Times New Roman" w:eastAsia="Times New Roman" w:hAnsi="Times New Roman" w:cs="Times New Roman"/>
                <w:b/>
                <w:bCs/>
                <w:iCs/>
                <w:color w:val="000000"/>
                <w:spacing w:val="-6"/>
                <w:sz w:val="24"/>
                <w:szCs w:val="24"/>
                <w:lang w:eastAsia="uk-UA"/>
              </w:rPr>
              <w:t>Кількість балів, що відповідає рівню</w:t>
            </w:r>
          </w:p>
        </w:tc>
        <w:tc>
          <w:tcPr>
            <w:tcW w:w="3282" w:type="dxa"/>
          </w:tcPr>
          <w:p w:rsidR="001223EE" w:rsidRPr="001223EE" w:rsidRDefault="001223EE" w:rsidP="001223EE">
            <w:pPr>
              <w:widowControl w:val="0"/>
              <w:autoSpaceDE w:val="0"/>
              <w:autoSpaceDN w:val="0"/>
              <w:adjustRightInd w:val="0"/>
              <w:spacing w:after="0" w:line="240" w:lineRule="auto"/>
              <w:ind w:right="-260"/>
              <w:jc w:val="center"/>
              <w:rPr>
                <w:rFonts w:ascii="Times New Roman" w:eastAsia="Times New Roman" w:hAnsi="Times New Roman" w:cs="Times New Roman"/>
                <w:b/>
                <w:bCs/>
                <w:iCs/>
                <w:color w:val="000000"/>
                <w:spacing w:val="-6"/>
                <w:sz w:val="24"/>
                <w:szCs w:val="24"/>
                <w:lang w:eastAsia="uk-UA"/>
              </w:rPr>
            </w:pPr>
            <w:r w:rsidRPr="001223EE">
              <w:rPr>
                <w:rFonts w:ascii="Times New Roman" w:eastAsia="Times New Roman" w:hAnsi="Times New Roman" w:cs="Times New Roman"/>
                <w:b/>
                <w:bCs/>
                <w:iCs/>
                <w:color w:val="000000"/>
                <w:spacing w:val="-6"/>
                <w:sz w:val="24"/>
                <w:szCs w:val="24"/>
                <w:lang w:eastAsia="uk-UA"/>
              </w:rPr>
              <w:t>Оцінка за традиційною системою</w:t>
            </w:r>
          </w:p>
        </w:tc>
      </w:tr>
      <w:tr w:rsidR="001223EE" w:rsidRPr="001223EE" w:rsidTr="00704A34">
        <w:tc>
          <w:tcPr>
            <w:tcW w:w="3403" w:type="dxa"/>
          </w:tcPr>
          <w:p w:rsidR="001223EE" w:rsidRPr="001223EE" w:rsidRDefault="001223EE" w:rsidP="001223EE">
            <w:pPr>
              <w:widowControl w:val="0"/>
              <w:autoSpaceDE w:val="0"/>
              <w:autoSpaceDN w:val="0"/>
              <w:adjustRightInd w:val="0"/>
              <w:spacing w:after="0" w:line="240" w:lineRule="auto"/>
              <w:jc w:val="center"/>
              <w:rPr>
                <w:rFonts w:ascii="Times New Roman" w:eastAsia="Times New Roman" w:hAnsi="Times New Roman" w:cs="Times New Roman"/>
                <w:bCs/>
                <w:iCs/>
                <w:color w:val="000000"/>
                <w:spacing w:val="-6"/>
                <w:sz w:val="24"/>
                <w:szCs w:val="24"/>
                <w:lang w:eastAsia="uk-UA"/>
              </w:rPr>
            </w:pPr>
            <w:r w:rsidRPr="001223EE">
              <w:rPr>
                <w:rFonts w:ascii="Times New Roman" w:eastAsia="Times New Roman" w:hAnsi="Times New Roman" w:cs="Times New Roman"/>
                <w:bCs/>
                <w:iCs/>
                <w:color w:val="000000"/>
                <w:spacing w:val="-6"/>
                <w:sz w:val="24"/>
                <w:szCs w:val="24"/>
                <w:lang w:eastAsia="uk-UA"/>
              </w:rPr>
              <w:t>Високий</w:t>
            </w:r>
          </w:p>
        </w:tc>
        <w:tc>
          <w:tcPr>
            <w:tcW w:w="3238" w:type="dxa"/>
          </w:tcPr>
          <w:p w:rsidR="001223EE" w:rsidRPr="001223EE" w:rsidRDefault="001223EE" w:rsidP="001223EE">
            <w:pPr>
              <w:widowControl w:val="0"/>
              <w:autoSpaceDE w:val="0"/>
              <w:autoSpaceDN w:val="0"/>
              <w:adjustRightInd w:val="0"/>
              <w:spacing w:after="0" w:line="240" w:lineRule="auto"/>
              <w:ind w:right="-260"/>
              <w:jc w:val="center"/>
              <w:rPr>
                <w:rFonts w:ascii="Times New Roman" w:eastAsia="Times New Roman" w:hAnsi="Times New Roman" w:cs="Times New Roman"/>
                <w:bCs/>
                <w:iCs/>
                <w:color w:val="000000"/>
                <w:spacing w:val="-6"/>
                <w:sz w:val="24"/>
                <w:szCs w:val="24"/>
                <w:lang w:eastAsia="uk-UA"/>
              </w:rPr>
            </w:pPr>
            <w:r w:rsidRPr="001223EE">
              <w:rPr>
                <w:rFonts w:ascii="Times New Roman" w:eastAsia="Times New Roman" w:hAnsi="Times New Roman" w:cs="Times New Roman"/>
                <w:bCs/>
                <w:iCs/>
                <w:color w:val="000000"/>
                <w:spacing w:val="-6"/>
                <w:sz w:val="24"/>
                <w:szCs w:val="24"/>
                <w:lang w:eastAsia="uk-UA"/>
              </w:rPr>
              <w:t>10</w:t>
            </w:r>
          </w:p>
        </w:tc>
        <w:tc>
          <w:tcPr>
            <w:tcW w:w="3282" w:type="dxa"/>
          </w:tcPr>
          <w:p w:rsidR="001223EE" w:rsidRPr="001223EE" w:rsidRDefault="001223EE" w:rsidP="001223EE">
            <w:pPr>
              <w:widowControl w:val="0"/>
              <w:autoSpaceDE w:val="0"/>
              <w:autoSpaceDN w:val="0"/>
              <w:adjustRightInd w:val="0"/>
              <w:spacing w:after="0" w:line="240" w:lineRule="auto"/>
              <w:ind w:right="-260"/>
              <w:jc w:val="center"/>
              <w:rPr>
                <w:rFonts w:ascii="Times New Roman" w:eastAsia="Times New Roman" w:hAnsi="Times New Roman" w:cs="Times New Roman"/>
                <w:bCs/>
                <w:iCs/>
                <w:color w:val="000000"/>
                <w:spacing w:val="-6"/>
                <w:sz w:val="24"/>
                <w:szCs w:val="24"/>
                <w:lang w:eastAsia="uk-UA"/>
              </w:rPr>
            </w:pPr>
            <w:r w:rsidRPr="001223EE">
              <w:rPr>
                <w:rFonts w:ascii="Times New Roman" w:eastAsia="Times New Roman" w:hAnsi="Times New Roman" w:cs="Times New Roman"/>
                <w:bCs/>
                <w:iCs/>
                <w:color w:val="000000"/>
                <w:spacing w:val="-6"/>
                <w:sz w:val="24"/>
                <w:szCs w:val="24"/>
                <w:lang w:eastAsia="uk-UA"/>
              </w:rPr>
              <w:t>Відмінно</w:t>
            </w:r>
          </w:p>
        </w:tc>
      </w:tr>
      <w:tr w:rsidR="001223EE" w:rsidRPr="001223EE" w:rsidTr="00704A34">
        <w:tc>
          <w:tcPr>
            <w:tcW w:w="3403" w:type="dxa"/>
          </w:tcPr>
          <w:p w:rsidR="001223EE" w:rsidRPr="001223EE" w:rsidRDefault="001223EE" w:rsidP="001223EE">
            <w:pPr>
              <w:widowControl w:val="0"/>
              <w:autoSpaceDE w:val="0"/>
              <w:autoSpaceDN w:val="0"/>
              <w:adjustRightInd w:val="0"/>
              <w:spacing w:after="0" w:line="240" w:lineRule="auto"/>
              <w:ind w:firstLine="176"/>
              <w:jc w:val="center"/>
              <w:rPr>
                <w:rFonts w:ascii="Times New Roman" w:eastAsia="Times New Roman" w:hAnsi="Times New Roman" w:cs="Times New Roman"/>
                <w:bCs/>
                <w:iCs/>
                <w:color w:val="000000"/>
                <w:spacing w:val="-6"/>
                <w:sz w:val="24"/>
                <w:szCs w:val="24"/>
                <w:lang w:eastAsia="uk-UA"/>
              </w:rPr>
            </w:pPr>
            <w:r w:rsidRPr="001223EE">
              <w:rPr>
                <w:rFonts w:ascii="Times New Roman" w:eastAsia="Times New Roman" w:hAnsi="Times New Roman" w:cs="Times New Roman"/>
                <w:bCs/>
                <w:iCs/>
                <w:color w:val="000000"/>
                <w:spacing w:val="-6"/>
                <w:sz w:val="24"/>
                <w:szCs w:val="24"/>
                <w:lang w:eastAsia="uk-UA"/>
              </w:rPr>
              <w:t>Достатній</w:t>
            </w:r>
          </w:p>
        </w:tc>
        <w:tc>
          <w:tcPr>
            <w:tcW w:w="3238" w:type="dxa"/>
          </w:tcPr>
          <w:p w:rsidR="001223EE" w:rsidRPr="001223EE" w:rsidRDefault="001223EE" w:rsidP="001223EE">
            <w:pPr>
              <w:widowControl w:val="0"/>
              <w:autoSpaceDE w:val="0"/>
              <w:autoSpaceDN w:val="0"/>
              <w:adjustRightInd w:val="0"/>
              <w:spacing w:after="0" w:line="240" w:lineRule="auto"/>
              <w:ind w:right="-260"/>
              <w:jc w:val="center"/>
              <w:rPr>
                <w:rFonts w:ascii="Times New Roman" w:eastAsia="Times New Roman" w:hAnsi="Times New Roman" w:cs="Times New Roman"/>
                <w:bCs/>
                <w:iCs/>
                <w:color w:val="000000"/>
                <w:spacing w:val="-6"/>
                <w:sz w:val="24"/>
                <w:szCs w:val="24"/>
                <w:lang w:eastAsia="uk-UA"/>
              </w:rPr>
            </w:pPr>
            <w:r w:rsidRPr="001223EE">
              <w:rPr>
                <w:rFonts w:ascii="Times New Roman" w:eastAsia="Times New Roman" w:hAnsi="Times New Roman" w:cs="Times New Roman"/>
                <w:bCs/>
                <w:iCs/>
                <w:color w:val="000000"/>
                <w:spacing w:val="-6"/>
                <w:sz w:val="24"/>
                <w:szCs w:val="24"/>
                <w:lang w:eastAsia="uk-UA"/>
              </w:rPr>
              <w:t>8</w:t>
            </w:r>
          </w:p>
        </w:tc>
        <w:tc>
          <w:tcPr>
            <w:tcW w:w="3282" w:type="dxa"/>
          </w:tcPr>
          <w:p w:rsidR="001223EE" w:rsidRPr="001223EE" w:rsidRDefault="001223EE" w:rsidP="001223EE">
            <w:pPr>
              <w:widowControl w:val="0"/>
              <w:autoSpaceDE w:val="0"/>
              <w:autoSpaceDN w:val="0"/>
              <w:adjustRightInd w:val="0"/>
              <w:spacing w:after="0" w:line="240" w:lineRule="auto"/>
              <w:ind w:right="-260"/>
              <w:jc w:val="center"/>
              <w:rPr>
                <w:rFonts w:ascii="Times New Roman" w:eastAsia="Times New Roman" w:hAnsi="Times New Roman" w:cs="Times New Roman"/>
                <w:bCs/>
                <w:iCs/>
                <w:color w:val="000000"/>
                <w:spacing w:val="-6"/>
                <w:sz w:val="24"/>
                <w:szCs w:val="24"/>
                <w:lang w:eastAsia="uk-UA"/>
              </w:rPr>
            </w:pPr>
            <w:r w:rsidRPr="001223EE">
              <w:rPr>
                <w:rFonts w:ascii="Times New Roman" w:eastAsia="Times New Roman" w:hAnsi="Times New Roman" w:cs="Times New Roman"/>
                <w:bCs/>
                <w:iCs/>
                <w:color w:val="000000"/>
                <w:spacing w:val="-6"/>
                <w:sz w:val="24"/>
                <w:szCs w:val="24"/>
                <w:lang w:eastAsia="uk-UA"/>
              </w:rPr>
              <w:t xml:space="preserve">Добре </w:t>
            </w:r>
          </w:p>
        </w:tc>
      </w:tr>
      <w:tr w:rsidR="001223EE" w:rsidRPr="001223EE" w:rsidTr="00704A34">
        <w:tc>
          <w:tcPr>
            <w:tcW w:w="3403" w:type="dxa"/>
          </w:tcPr>
          <w:p w:rsidR="001223EE" w:rsidRPr="001223EE" w:rsidRDefault="001223EE" w:rsidP="001223EE">
            <w:pPr>
              <w:widowControl w:val="0"/>
              <w:autoSpaceDE w:val="0"/>
              <w:autoSpaceDN w:val="0"/>
              <w:adjustRightInd w:val="0"/>
              <w:spacing w:after="0" w:line="240" w:lineRule="auto"/>
              <w:jc w:val="center"/>
              <w:rPr>
                <w:rFonts w:ascii="Times New Roman" w:eastAsia="Times New Roman" w:hAnsi="Times New Roman" w:cs="Times New Roman"/>
                <w:bCs/>
                <w:iCs/>
                <w:color w:val="000000"/>
                <w:spacing w:val="-6"/>
                <w:sz w:val="24"/>
                <w:szCs w:val="24"/>
                <w:lang w:eastAsia="uk-UA"/>
              </w:rPr>
            </w:pPr>
            <w:r w:rsidRPr="001223EE">
              <w:rPr>
                <w:rFonts w:ascii="Times New Roman" w:eastAsia="Times New Roman" w:hAnsi="Times New Roman" w:cs="Times New Roman"/>
                <w:bCs/>
                <w:iCs/>
                <w:color w:val="000000"/>
                <w:spacing w:val="-6"/>
                <w:sz w:val="24"/>
                <w:szCs w:val="24"/>
                <w:lang w:eastAsia="uk-UA"/>
              </w:rPr>
              <w:t>Середній</w:t>
            </w:r>
          </w:p>
        </w:tc>
        <w:tc>
          <w:tcPr>
            <w:tcW w:w="3238" w:type="dxa"/>
          </w:tcPr>
          <w:p w:rsidR="001223EE" w:rsidRPr="001223EE" w:rsidRDefault="001223EE" w:rsidP="001223EE">
            <w:pPr>
              <w:widowControl w:val="0"/>
              <w:autoSpaceDE w:val="0"/>
              <w:autoSpaceDN w:val="0"/>
              <w:adjustRightInd w:val="0"/>
              <w:spacing w:after="0" w:line="240" w:lineRule="auto"/>
              <w:ind w:right="-260"/>
              <w:jc w:val="center"/>
              <w:rPr>
                <w:rFonts w:ascii="Times New Roman" w:eastAsia="Times New Roman" w:hAnsi="Times New Roman" w:cs="Times New Roman"/>
                <w:bCs/>
                <w:iCs/>
                <w:color w:val="000000"/>
                <w:spacing w:val="-6"/>
                <w:sz w:val="24"/>
                <w:szCs w:val="24"/>
                <w:lang w:eastAsia="uk-UA"/>
              </w:rPr>
            </w:pPr>
            <w:r w:rsidRPr="001223EE">
              <w:rPr>
                <w:rFonts w:ascii="Times New Roman" w:eastAsia="Times New Roman" w:hAnsi="Times New Roman" w:cs="Times New Roman"/>
                <w:bCs/>
                <w:iCs/>
                <w:color w:val="000000"/>
                <w:spacing w:val="-6"/>
                <w:sz w:val="24"/>
                <w:szCs w:val="24"/>
                <w:lang w:eastAsia="uk-UA"/>
              </w:rPr>
              <w:t>5</w:t>
            </w:r>
          </w:p>
        </w:tc>
        <w:tc>
          <w:tcPr>
            <w:tcW w:w="3282" w:type="dxa"/>
          </w:tcPr>
          <w:p w:rsidR="001223EE" w:rsidRPr="001223EE" w:rsidRDefault="001223EE" w:rsidP="001223EE">
            <w:pPr>
              <w:widowControl w:val="0"/>
              <w:autoSpaceDE w:val="0"/>
              <w:autoSpaceDN w:val="0"/>
              <w:adjustRightInd w:val="0"/>
              <w:spacing w:after="0" w:line="240" w:lineRule="auto"/>
              <w:ind w:right="-260"/>
              <w:jc w:val="center"/>
              <w:rPr>
                <w:rFonts w:ascii="Times New Roman" w:eastAsia="Times New Roman" w:hAnsi="Times New Roman" w:cs="Times New Roman"/>
                <w:bCs/>
                <w:iCs/>
                <w:color w:val="000000"/>
                <w:spacing w:val="-6"/>
                <w:sz w:val="24"/>
                <w:szCs w:val="24"/>
                <w:lang w:eastAsia="uk-UA"/>
              </w:rPr>
            </w:pPr>
            <w:r w:rsidRPr="001223EE">
              <w:rPr>
                <w:rFonts w:ascii="Times New Roman" w:eastAsia="Times New Roman" w:hAnsi="Times New Roman" w:cs="Times New Roman"/>
                <w:bCs/>
                <w:iCs/>
                <w:color w:val="000000"/>
                <w:spacing w:val="-6"/>
                <w:sz w:val="24"/>
                <w:szCs w:val="24"/>
                <w:lang w:eastAsia="uk-UA"/>
              </w:rPr>
              <w:t>Задовільно</w:t>
            </w:r>
          </w:p>
        </w:tc>
      </w:tr>
      <w:tr w:rsidR="001223EE" w:rsidRPr="001223EE" w:rsidTr="00704A34">
        <w:tc>
          <w:tcPr>
            <w:tcW w:w="3403" w:type="dxa"/>
          </w:tcPr>
          <w:p w:rsidR="001223EE" w:rsidRPr="001223EE" w:rsidRDefault="001223EE" w:rsidP="001223EE">
            <w:pPr>
              <w:widowControl w:val="0"/>
              <w:autoSpaceDE w:val="0"/>
              <w:autoSpaceDN w:val="0"/>
              <w:adjustRightInd w:val="0"/>
              <w:spacing w:after="0" w:line="240" w:lineRule="auto"/>
              <w:jc w:val="center"/>
              <w:rPr>
                <w:rFonts w:ascii="Times New Roman" w:eastAsia="Times New Roman" w:hAnsi="Times New Roman" w:cs="Times New Roman"/>
                <w:bCs/>
                <w:iCs/>
                <w:color w:val="000000"/>
                <w:spacing w:val="-6"/>
                <w:sz w:val="24"/>
                <w:szCs w:val="24"/>
                <w:lang w:eastAsia="uk-UA"/>
              </w:rPr>
            </w:pPr>
            <w:r w:rsidRPr="001223EE">
              <w:rPr>
                <w:rFonts w:ascii="Times New Roman" w:eastAsia="Times New Roman" w:hAnsi="Times New Roman" w:cs="Times New Roman"/>
                <w:bCs/>
                <w:iCs/>
                <w:color w:val="000000"/>
                <w:spacing w:val="-6"/>
                <w:sz w:val="24"/>
                <w:szCs w:val="24"/>
                <w:lang w:eastAsia="uk-UA"/>
              </w:rPr>
              <w:t>Низький</w:t>
            </w:r>
          </w:p>
        </w:tc>
        <w:tc>
          <w:tcPr>
            <w:tcW w:w="3238" w:type="dxa"/>
          </w:tcPr>
          <w:p w:rsidR="001223EE" w:rsidRPr="001223EE" w:rsidRDefault="001223EE" w:rsidP="001223EE">
            <w:pPr>
              <w:widowControl w:val="0"/>
              <w:autoSpaceDE w:val="0"/>
              <w:autoSpaceDN w:val="0"/>
              <w:adjustRightInd w:val="0"/>
              <w:spacing w:after="0" w:line="240" w:lineRule="auto"/>
              <w:ind w:right="-260"/>
              <w:jc w:val="center"/>
              <w:rPr>
                <w:rFonts w:ascii="Times New Roman" w:eastAsia="Times New Roman" w:hAnsi="Times New Roman" w:cs="Times New Roman"/>
                <w:bCs/>
                <w:iCs/>
                <w:color w:val="000000"/>
                <w:spacing w:val="-6"/>
                <w:sz w:val="24"/>
                <w:szCs w:val="24"/>
                <w:lang w:eastAsia="uk-UA"/>
              </w:rPr>
            </w:pPr>
            <w:r w:rsidRPr="001223EE">
              <w:rPr>
                <w:rFonts w:ascii="Times New Roman" w:eastAsia="Times New Roman" w:hAnsi="Times New Roman" w:cs="Times New Roman"/>
                <w:bCs/>
                <w:iCs/>
                <w:color w:val="000000"/>
                <w:spacing w:val="-6"/>
                <w:sz w:val="24"/>
                <w:szCs w:val="24"/>
                <w:lang w:eastAsia="uk-UA"/>
              </w:rPr>
              <w:t>3</w:t>
            </w:r>
          </w:p>
        </w:tc>
        <w:tc>
          <w:tcPr>
            <w:tcW w:w="3282" w:type="dxa"/>
          </w:tcPr>
          <w:p w:rsidR="001223EE" w:rsidRPr="001223EE" w:rsidRDefault="001223EE" w:rsidP="001223EE">
            <w:pPr>
              <w:widowControl w:val="0"/>
              <w:autoSpaceDE w:val="0"/>
              <w:autoSpaceDN w:val="0"/>
              <w:adjustRightInd w:val="0"/>
              <w:spacing w:after="0" w:line="240" w:lineRule="auto"/>
              <w:ind w:right="-260"/>
              <w:jc w:val="center"/>
              <w:rPr>
                <w:rFonts w:ascii="Times New Roman" w:eastAsia="Times New Roman" w:hAnsi="Times New Roman" w:cs="Times New Roman"/>
                <w:bCs/>
                <w:iCs/>
                <w:color w:val="000000"/>
                <w:spacing w:val="-6"/>
                <w:sz w:val="24"/>
                <w:szCs w:val="24"/>
                <w:lang w:eastAsia="uk-UA"/>
              </w:rPr>
            </w:pPr>
            <w:r w:rsidRPr="001223EE">
              <w:rPr>
                <w:rFonts w:ascii="Times New Roman" w:eastAsia="Times New Roman" w:hAnsi="Times New Roman" w:cs="Times New Roman"/>
                <w:bCs/>
                <w:iCs/>
                <w:color w:val="000000"/>
                <w:spacing w:val="-6"/>
                <w:sz w:val="24"/>
                <w:szCs w:val="24"/>
                <w:lang w:eastAsia="uk-UA"/>
              </w:rPr>
              <w:t>Незадовільно</w:t>
            </w:r>
          </w:p>
        </w:tc>
      </w:tr>
    </w:tbl>
    <w:p w:rsidR="001223EE" w:rsidRPr="001223EE" w:rsidRDefault="001223EE" w:rsidP="001223EE">
      <w:pPr>
        <w:shd w:val="clear" w:color="auto" w:fill="FFFFFF"/>
        <w:spacing w:after="0" w:line="240" w:lineRule="auto"/>
        <w:ind w:left="-142" w:right="-260" w:firstLine="568"/>
        <w:jc w:val="center"/>
        <w:rPr>
          <w:rFonts w:ascii="Times New Roman" w:eastAsia="Times New Roman" w:hAnsi="Times New Roman" w:cs="Times New Roman"/>
          <w:bCs/>
          <w:iCs/>
          <w:color w:val="000000"/>
          <w:spacing w:val="-6"/>
          <w:sz w:val="24"/>
          <w:szCs w:val="24"/>
          <w:lang w:eastAsia="uk-UA"/>
        </w:rPr>
      </w:pPr>
    </w:p>
    <w:p w:rsidR="001223EE" w:rsidRPr="001223EE" w:rsidRDefault="001223EE" w:rsidP="001223EE">
      <w:pPr>
        <w:shd w:val="clear" w:color="auto" w:fill="FFFFFF"/>
        <w:spacing w:after="0" w:line="240" w:lineRule="auto"/>
        <w:ind w:left="-142" w:right="-1" w:firstLine="426"/>
        <w:jc w:val="both"/>
        <w:rPr>
          <w:rFonts w:ascii="Times New Roman" w:eastAsia="Times New Roman" w:hAnsi="Times New Roman" w:cs="Times New Roman"/>
          <w:bCs/>
          <w:color w:val="000000"/>
          <w:spacing w:val="-4"/>
          <w:sz w:val="24"/>
          <w:szCs w:val="24"/>
          <w:lang w:eastAsia="uk-UA"/>
        </w:rPr>
      </w:pPr>
      <w:r w:rsidRPr="001223EE">
        <w:rPr>
          <w:rFonts w:ascii="Times New Roman" w:eastAsia="Times New Roman" w:hAnsi="Times New Roman" w:cs="Times New Roman"/>
          <w:bCs/>
          <w:color w:val="000000"/>
          <w:spacing w:val="-4"/>
          <w:sz w:val="24"/>
          <w:szCs w:val="24"/>
          <w:lang w:eastAsia="uk-UA"/>
        </w:rPr>
        <w:t xml:space="preserve">Оцінка з ІНДЗ є обов’язковим балом, який враховується при підсумковому оцінюванні навчальних досягнень студентів з навчальної дисципліни. </w:t>
      </w:r>
    </w:p>
    <w:p w:rsidR="001223EE" w:rsidRPr="001223EE" w:rsidRDefault="001223EE" w:rsidP="001223EE">
      <w:pPr>
        <w:shd w:val="clear" w:color="auto" w:fill="FFFFFF"/>
        <w:spacing w:after="0" w:line="240" w:lineRule="auto"/>
        <w:ind w:left="-142" w:right="-260" w:firstLine="568"/>
        <w:jc w:val="center"/>
        <w:rPr>
          <w:rFonts w:ascii="Times New Roman" w:eastAsia="Times New Roman" w:hAnsi="Times New Roman" w:cs="Times New Roman"/>
          <w:b/>
          <w:bCs/>
          <w:iCs/>
          <w:color w:val="000000"/>
          <w:spacing w:val="-6"/>
          <w:sz w:val="24"/>
          <w:szCs w:val="24"/>
          <w:lang w:eastAsia="uk-UA"/>
        </w:rPr>
      </w:pPr>
    </w:p>
    <w:p w:rsidR="001223EE" w:rsidRPr="001223EE" w:rsidRDefault="001223EE" w:rsidP="001223E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1223EE">
        <w:rPr>
          <w:rFonts w:ascii="Times New Roman" w:eastAsia="Times New Roman" w:hAnsi="Times New Roman" w:cs="Times New Roman"/>
          <w:b/>
          <w:spacing w:val="-14"/>
          <w:sz w:val="24"/>
          <w:szCs w:val="24"/>
          <w:lang w:eastAsia="uk-UA"/>
        </w:rPr>
        <w:t xml:space="preserve">Теми </w:t>
      </w:r>
      <w:r w:rsidRPr="001223EE">
        <w:rPr>
          <w:rFonts w:ascii="Times New Roman" w:eastAsia="Times New Roman" w:hAnsi="Times New Roman" w:cs="Times New Roman"/>
          <w:b/>
          <w:bCs/>
          <w:color w:val="000000"/>
          <w:spacing w:val="-4"/>
          <w:sz w:val="24"/>
          <w:szCs w:val="24"/>
          <w:lang w:eastAsia="uk-UA"/>
        </w:rPr>
        <w:t xml:space="preserve">ІНДЗ (у формі </w:t>
      </w:r>
      <w:r w:rsidRPr="001223EE">
        <w:rPr>
          <w:rFonts w:ascii="Times New Roman" w:eastAsia="Times New Roman" w:hAnsi="Times New Roman" w:cs="Times New Roman"/>
          <w:b/>
          <w:spacing w:val="-14"/>
          <w:sz w:val="24"/>
          <w:szCs w:val="24"/>
          <w:lang w:eastAsia="uk-UA"/>
        </w:rPr>
        <w:t xml:space="preserve">есе) з </w:t>
      </w:r>
      <w:r w:rsidRPr="001223EE">
        <w:rPr>
          <w:rFonts w:ascii="Times New Roman" w:eastAsia="Times New Roman" w:hAnsi="Times New Roman" w:cs="Times New Roman"/>
          <w:b/>
          <w:bCs/>
          <w:iCs/>
          <w:color w:val="000000"/>
          <w:spacing w:val="-6"/>
          <w:sz w:val="24"/>
          <w:szCs w:val="24"/>
          <w:lang w:eastAsia="uk-UA"/>
        </w:rPr>
        <w:t xml:space="preserve">навчальної дисципліни </w:t>
      </w:r>
      <w:r w:rsidRPr="001223EE">
        <w:rPr>
          <w:rFonts w:ascii="Times New Roman" w:eastAsia="Times New Roman" w:hAnsi="Times New Roman" w:cs="Times New Roman"/>
          <w:b/>
          <w:bCs/>
          <w:color w:val="000000"/>
          <w:spacing w:val="-7"/>
          <w:sz w:val="24"/>
          <w:szCs w:val="24"/>
          <w:lang w:eastAsia="uk-UA"/>
        </w:rPr>
        <w:t>«Новітня історія країн Європи і Америки»</w:t>
      </w:r>
      <w:r w:rsidRPr="001223EE">
        <w:rPr>
          <w:rFonts w:ascii="Times New Roman" w:eastAsia="Times New Roman" w:hAnsi="Times New Roman" w:cs="Times New Roman"/>
          <w:b/>
          <w:sz w:val="24"/>
          <w:szCs w:val="24"/>
          <w:lang w:eastAsia="uk-UA"/>
        </w:rPr>
        <w:t xml:space="preserve">: </w:t>
      </w:r>
    </w:p>
    <w:p w:rsidR="001223EE" w:rsidRPr="001223EE" w:rsidRDefault="001223EE" w:rsidP="007041C0">
      <w:pPr>
        <w:numPr>
          <w:ilvl w:val="0"/>
          <w:numId w:val="57"/>
        </w:numPr>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Версальський договір: м</w:t>
      </w:r>
      <w:r w:rsidR="00552D86">
        <w:rPr>
          <w:rFonts w:ascii="Times New Roman" w:eastAsia="Times New Roman" w:hAnsi="Times New Roman" w:cs="Times New Roman"/>
          <w:sz w:val="24"/>
          <w:szCs w:val="24"/>
          <w:lang w:eastAsia="ru-RU"/>
        </w:rPr>
        <w:t>іцний мир для Європи, єдино мож</w:t>
      </w:r>
      <w:r w:rsidRPr="001223EE">
        <w:rPr>
          <w:rFonts w:ascii="Times New Roman" w:eastAsia="Times New Roman" w:hAnsi="Times New Roman" w:cs="Times New Roman"/>
          <w:sz w:val="24"/>
          <w:szCs w:val="24"/>
          <w:lang w:eastAsia="ru-RU"/>
        </w:rPr>
        <w:t>ливий компроміс чи міна уповіль</w:t>
      </w:r>
      <w:r w:rsidR="00552D86">
        <w:rPr>
          <w:rFonts w:ascii="Times New Roman" w:eastAsia="Times New Roman" w:hAnsi="Times New Roman" w:cs="Times New Roman"/>
          <w:sz w:val="24"/>
          <w:szCs w:val="24"/>
          <w:lang w:eastAsia="ru-RU"/>
        </w:rPr>
        <w:t>неної дії у міжнародних відноси</w:t>
      </w:r>
      <w:r w:rsidRPr="001223EE">
        <w:rPr>
          <w:rFonts w:ascii="Times New Roman" w:eastAsia="Times New Roman" w:hAnsi="Times New Roman" w:cs="Times New Roman"/>
          <w:sz w:val="24"/>
          <w:szCs w:val="24"/>
          <w:lang w:eastAsia="ru-RU"/>
        </w:rPr>
        <w:t>нах 20</w:t>
      </w:r>
      <w:r w:rsidR="005D7019">
        <w:rPr>
          <w:rFonts w:ascii="Times New Roman" w:eastAsia="Times New Roman" w:hAnsi="Times New Roman" w:cs="Times New Roman"/>
          <w:sz w:val="24"/>
          <w:szCs w:val="24"/>
          <w:lang w:eastAsia="ru-RU"/>
        </w:rPr>
        <w:t>−</w:t>
      </w:r>
      <w:r w:rsidRPr="001223EE">
        <w:rPr>
          <w:rFonts w:ascii="Times New Roman" w:eastAsia="Times New Roman" w:hAnsi="Times New Roman" w:cs="Times New Roman"/>
          <w:sz w:val="24"/>
          <w:szCs w:val="24"/>
          <w:lang w:eastAsia="ru-RU"/>
        </w:rPr>
        <w:t>30-х років?</w:t>
      </w:r>
    </w:p>
    <w:p w:rsidR="001223EE" w:rsidRPr="001223EE" w:rsidRDefault="001223EE" w:rsidP="007041C0">
      <w:pPr>
        <w:numPr>
          <w:ilvl w:val="0"/>
          <w:numId w:val="57"/>
        </w:numPr>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Рапалльський договір між Німеччиною та Радянською Росі</w:t>
      </w:r>
      <w:r w:rsidRPr="001223EE">
        <w:rPr>
          <w:rFonts w:ascii="Times New Roman" w:eastAsia="Times New Roman" w:hAnsi="Times New Roman" w:cs="Times New Roman"/>
          <w:sz w:val="24"/>
          <w:szCs w:val="24"/>
          <w:lang w:eastAsia="ru-RU"/>
        </w:rPr>
        <w:softHyphen/>
        <w:t>єю: наслідок створення Версальсько-Вашингтонської системи, єди</w:t>
      </w:r>
      <w:r w:rsidRPr="001223EE">
        <w:rPr>
          <w:rFonts w:ascii="Times New Roman" w:eastAsia="Times New Roman" w:hAnsi="Times New Roman" w:cs="Times New Roman"/>
          <w:sz w:val="24"/>
          <w:szCs w:val="24"/>
          <w:lang w:eastAsia="ru-RU"/>
        </w:rPr>
        <w:softHyphen/>
        <w:t>но можливий вихід з економічної ізоляції чи сепаратна змова?</w:t>
      </w:r>
    </w:p>
    <w:p w:rsidR="001223EE" w:rsidRPr="001223EE" w:rsidRDefault="001223EE" w:rsidP="007041C0">
      <w:pPr>
        <w:numPr>
          <w:ilvl w:val="0"/>
          <w:numId w:val="57"/>
        </w:numPr>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Чи були альтернативи розвитку міжнародних відносин в 30-ті роки?</w:t>
      </w:r>
    </w:p>
    <w:p w:rsidR="001223EE" w:rsidRPr="001223EE" w:rsidRDefault="001223EE" w:rsidP="007041C0">
      <w:pPr>
        <w:numPr>
          <w:ilvl w:val="0"/>
          <w:numId w:val="57"/>
        </w:numPr>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В якій мірі радянсько-німецьке зближення будо зумовлено близькістю їх зовнішньополітичних програм або ситуацією, що об'єктивно склалася?</w:t>
      </w:r>
    </w:p>
    <w:p w:rsidR="001223EE" w:rsidRPr="001223EE" w:rsidRDefault="001223EE" w:rsidP="007041C0">
      <w:pPr>
        <w:numPr>
          <w:ilvl w:val="0"/>
          <w:numId w:val="57"/>
        </w:numPr>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Чи виконала Ліга Націй свою історичну місію? Які зміни в Статуті цієї організації могли б посилити її дієвість?</w:t>
      </w:r>
    </w:p>
    <w:p w:rsidR="001223EE" w:rsidRPr="001223EE" w:rsidRDefault="001223EE" w:rsidP="007041C0">
      <w:pPr>
        <w:numPr>
          <w:ilvl w:val="0"/>
          <w:numId w:val="57"/>
        </w:numPr>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Через реформи до соціалістичної демократії і через соціаліс</w:t>
      </w:r>
      <w:r w:rsidRPr="001223EE">
        <w:rPr>
          <w:rFonts w:ascii="Times New Roman" w:eastAsia="Times New Roman" w:hAnsi="Times New Roman" w:cs="Times New Roman"/>
          <w:sz w:val="24"/>
          <w:szCs w:val="24"/>
          <w:lang w:eastAsia="ru-RU"/>
        </w:rPr>
        <w:softHyphen/>
        <w:t>тичну революцію до «диктатури пролетаріату»: дві альтернативні стратегії в міжнародному соціалістичному русі. Чи був можливий компроміс?</w:t>
      </w:r>
    </w:p>
    <w:p w:rsidR="001223EE" w:rsidRPr="001223EE" w:rsidRDefault="001223EE" w:rsidP="007041C0">
      <w:pPr>
        <w:numPr>
          <w:ilvl w:val="0"/>
          <w:numId w:val="57"/>
        </w:numPr>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Чим демократія Веймарської республіки відрізнялася від американської та британської демократії?</w:t>
      </w:r>
    </w:p>
    <w:p w:rsidR="001223EE" w:rsidRPr="001223EE" w:rsidRDefault="001223EE" w:rsidP="007041C0">
      <w:pPr>
        <w:numPr>
          <w:ilvl w:val="0"/>
          <w:numId w:val="57"/>
        </w:numPr>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Фашизм: історична випадковість чи закономірність політичного розвитку Європи? Чи мож</w:t>
      </w:r>
      <w:r w:rsidR="00FF2AD6">
        <w:rPr>
          <w:rFonts w:ascii="Times New Roman" w:eastAsia="Times New Roman" w:hAnsi="Times New Roman" w:cs="Times New Roman"/>
          <w:sz w:val="24"/>
          <w:szCs w:val="24"/>
          <w:lang w:eastAsia="ru-RU"/>
        </w:rPr>
        <w:t>на було запобігти фашизації кра</w:t>
      </w:r>
      <w:r w:rsidRPr="001223EE">
        <w:rPr>
          <w:rFonts w:ascii="Times New Roman" w:eastAsia="Times New Roman" w:hAnsi="Times New Roman" w:cs="Times New Roman"/>
          <w:sz w:val="24"/>
          <w:szCs w:val="24"/>
          <w:lang w:eastAsia="ru-RU"/>
        </w:rPr>
        <w:t>їн Європи?</w:t>
      </w:r>
    </w:p>
    <w:p w:rsidR="001223EE" w:rsidRPr="001223EE" w:rsidRDefault="001223EE" w:rsidP="007041C0">
      <w:pPr>
        <w:numPr>
          <w:ilvl w:val="0"/>
          <w:numId w:val="57"/>
        </w:numPr>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Соціально-психологічні основи фашизації європейського</w:t>
      </w:r>
      <w:r w:rsidR="00FF2AD6">
        <w:rPr>
          <w:rFonts w:ascii="Times New Roman" w:eastAsia="Times New Roman" w:hAnsi="Times New Roman" w:cs="Times New Roman"/>
          <w:sz w:val="24"/>
          <w:szCs w:val="24"/>
          <w:lang w:val="ru-RU" w:eastAsia="ru-RU"/>
        </w:rPr>
        <w:t xml:space="preserve"> </w:t>
      </w:r>
      <w:r w:rsidRPr="001223EE">
        <w:rPr>
          <w:rFonts w:ascii="Times New Roman" w:eastAsia="Times New Roman" w:hAnsi="Times New Roman" w:cs="Times New Roman"/>
          <w:sz w:val="24"/>
          <w:szCs w:val="24"/>
          <w:lang w:eastAsia="ru-RU"/>
        </w:rPr>
        <w:t xml:space="preserve">суспільства в умовах прискореної модернізації </w:t>
      </w:r>
      <w:r w:rsidR="005D7019">
        <w:rPr>
          <w:rFonts w:ascii="Times New Roman" w:eastAsia="Times New Roman" w:hAnsi="Times New Roman" w:cs="Times New Roman"/>
          <w:sz w:val="24"/>
          <w:szCs w:val="24"/>
          <w:lang w:eastAsia="ru-RU"/>
        </w:rPr>
        <w:t>−</w:t>
      </w:r>
      <w:r w:rsidRPr="001223EE">
        <w:rPr>
          <w:rFonts w:ascii="Times New Roman" w:eastAsia="Times New Roman" w:hAnsi="Times New Roman" w:cs="Times New Roman"/>
          <w:sz w:val="24"/>
          <w:szCs w:val="24"/>
          <w:lang w:eastAsia="ru-RU"/>
        </w:rPr>
        <w:t xml:space="preserve"> «авторитарна особистість» та «людина маси».</w:t>
      </w:r>
    </w:p>
    <w:p w:rsidR="001223EE" w:rsidRPr="001223EE" w:rsidRDefault="001223EE" w:rsidP="007041C0">
      <w:pPr>
        <w:numPr>
          <w:ilvl w:val="0"/>
          <w:numId w:val="57"/>
        </w:numPr>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Реформізм: вимушена пос</w:t>
      </w:r>
      <w:r w:rsidR="00FF2AD6">
        <w:rPr>
          <w:rFonts w:ascii="Times New Roman" w:eastAsia="Times New Roman" w:hAnsi="Times New Roman" w:cs="Times New Roman"/>
          <w:sz w:val="24"/>
          <w:szCs w:val="24"/>
          <w:lang w:eastAsia="ru-RU"/>
        </w:rPr>
        <w:t>тупка робітничому рухові чи сві</w:t>
      </w:r>
      <w:r w:rsidRPr="001223EE">
        <w:rPr>
          <w:rFonts w:ascii="Times New Roman" w:eastAsia="Times New Roman" w:hAnsi="Times New Roman" w:cs="Times New Roman"/>
          <w:sz w:val="24"/>
          <w:szCs w:val="24"/>
          <w:lang w:eastAsia="ru-RU"/>
        </w:rPr>
        <w:t>дома соціально-економічна стратегія західних демократій?</w:t>
      </w:r>
    </w:p>
    <w:p w:rsidR="001223EE" w:rsidRPr="001223EE" w:rsidRDefault="001223EE" w:rsidP="007041C0">
      <w:pPr>
        <w:numPr>
          <w:ilvl w:val="0"/>
          <w:numId w:val="57"/>
        </w:numPr>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Політична ідеологія і зовнішня політика держав у першій половині XX ст.: чи існував взаємозв'язок?</w:t>
      </w:r>
    </w:p>
    <w:p w:rsidR="001223EE" w:rsidRPr="001223EE" w:rsidRDefault="001223EE" w:rsidP="007041C0">
      <w:pPr>
        <w:numPr>
          <w:ilvl w:val="0"/>
          <w:numId w:val="57"/>
        </w:numPr>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Чому почалася Друга світова війна?</w:t>
      </w:r>
    </w:p>
    <w:p w:rsidR="001223EE" w:rsidRPr="001223EE" w:rsidRDefault="001223EE" w:rsidP="007041C0">
      <w:pPr>
        <w:numPr>
          <w:ilvl w:val="0"/>
          <w:numId w:val="57"/>
        </w:numPr>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Чому Другий фронт у Західній Європі було відкрито лише влітку 1944 р.?</w:t>
      </w:r>
    </w:p>
    <w:p w:rsidR="001223EE" w:rsidRPr="001223EE" w:rsidRDefault="001223EE" w:rsidP="007041C0">
      <w:pPr>
        <w:numPr>
          <w:ilvl w:val="0"/>
          <w:numId w:val="57"/>
        </w:numPr>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Чи можна вважати історію «дивної» (антиг</w:t>
      </w:r>
      <w:r w:rsidR="00FF2AD6">
        <w:rPr>
          <w:rFonts w:ascii="Times New Roman" w:eastAsia="Times New Roman" w:hAnsi="Times New Roman" w:cs="Times New Roman"/>
          <w:sz w:val="24"/>
          <w:szCs w:val="24"/>
          <w:lang w:eastAsia="ru-RU"/>
        </w:rPr>
        <w:t>ітлерівської) ко</w:t>
      </w:r>
      <w:r w:rsidRPr="001223EE">
        <w:rPr>
          <w:rFonts w:ascii="Times New Roman" w:eastAsia="Times New Roman" w:hAnsi="Times New Roman" w:cs="Times New Roman"/>
          <w:sz w:val="24"/>
          <w:szCs w:val="24"/>
          <w:lang w:eastAsia="ru-RU"/>
        </w:rPr>
        <w:t>аліції початковою сторінкою «холодної війни»?</w:t>
      </w:r>
    </w:p>
    <w:p w:rsidR="001223EE" w:rsidRPr="001223EE" w:rsidRDefault="001223EE" w:rsidP="007041C0">
      <w:pPr>
        <w:numPr>
          <w:ilvl w:val="0"/>
          <w:numId w:val="57"/>
        </w:numPr>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Хто виграв Другу світову війну: СРСР, західні демократії, антигітлерівська коаліція чи все «прогресивне людство»?</w:t>
      </w:r>
    </w:p>
    <w:p w:rsidR="001223EE" w:rsidRPr="001223EE" w:rsidRDefault="001223EE" w:rsidP="007041C0">
      <w:pPr>
        <w:numPr>
          <w:ilvl w:val="0"/>
          <w:numId w:val="57"/>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«Холодна війна»: безглуздий витвір амбіційних політиків чи імператив історії?</w:t>
      </w:r>
    </w:p>
    <w:p w:rsidR="001223EE" w:rsidRPr="001223EE" w:rsidRDefault="001223EE" w:rsidP="007041C0">
      <w:pPr>
        <w:numPr>
          <w:ilvl w:val="0"/>
          <w:numId w:val="57"/>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Чи можна було уникнути розколу Німеччини?</w:t>
      </w:r>
    </w:p>
    <w:p w:rsidR="001223EE" w:rsidRPr="001223EE" w:rsidRDefault="001223EE" w:rsidP="007041C0">
      <w:pPr>
        <w:numPr>
          <w:ilvl w:val="0"/>
          <w:numId w:val="57"/>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lastRenderedPageBreak/>
        <w:t>«Розрядка міжнародної напруженості»: пошук компромісу чи «перепочинок» перед новою хвилею «холодної війни»?</w:t>
      </w:r>
    </w:p>
    <w:p w:rsidR="001223EE" w:rsidRPr="001223EE" w:rsidRDefault="001223EE" w:rsidP="007041C0">
      <w:pPr>
        <w:numPr>
          <w:ilvl w:val="0"/>
          <w:numId w:val="57"/>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Чим зумовлені інтеграційні тенденції в сучасному світі?</w:t>
      </w:r>
    </w:p>
    <w:p w:rsidR="001223EE" w:rsidRPr="001223EE" w:rsidRDefault="001223EE" w:rsidP="007041C0">
      <w:pPr>
        <w:numPr>
          <w:ilvl w:val="0"/>
          <w:numId w:val="57"/>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Чи можливе створення дієвого механізму розв'язання </w:t>
      </w:r>
      <w:r w:rsidR="00FF2AD6">
        <w:rPr>
          <w:rFonts w:ascii="Times New Roman" w:eastAsia="Times New Roman" w:hAnsi="Times New Roman" w:cs="Times New Roman"/>
          <w:sz w:val="24"/>
          <w:szCs w:val="24"/>
          <w:lang w:eastAsia="uk-UA"/>
        </w:rPr>
        <w:t>регі</w:t>
      </w:r>
      <w:r w:rsidRPr="001223EE">
        <w:rPr>
          <w:rFonts w:ascii="Times New Roman" w:eastAsia="Times New Roman" w:hAnsi="Times New Roman" w:cs="Times New Roman"/>
          <w:sz w:val="24"/>
          <w:szCs w:val="24"/>
          <w:lang w:eastAsia="uk-UA"/>
        </w:rPr>
        <w:t>ональних конфліктів?</w:t>
      </w:r>
    </w:p>
    <w:p w:rsidR="001223EE" w:rsidRPr="001223EE" w:rsidRDefault="001223EE" w:rsidP="007041C0">
      <w:pPr>
        <w:numPr>
          <w:ilvl w:val="0"/>
          <w:numId w:val="57"/>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Зовнішня політика суч</w:t>
      </w:r>
      <w:r w:rsidR="00FF2AD6">
        <w:rPr>
          <w:rFonts w:ascii="Times New Roman" w:eastAsia="Times New Roman" w:hAnsi="Times New Roman" w:cs="Times New Roman"/>
          <w:sz w:val="24"/>
          <w:szCs w:val="24"/>
          <w:lang w:eastAsia="uk-UA"/>
        </w:rPr>
        <w:t>асних США: боротьба за розширен</w:t>
      </w:r>
      <w:r w:rsidRPr="001223EE">
        <w:rPr>
          <w:rFonts w:ascii="Times New Roman" w:eastAsia="Times New Roman" w:hAnsi="Times New Roman" w:cs="Times New Roman"/>
          <w:sz w:val="24"/>
          <w:szCs w:val="24"/>
          <w:lang w:eastAsia="uk-UA"/>
        </w:rPr>
        <w:t>ня меж демократії в світі чи використання н</w:t>
      </w:r>
      <w:r w:rsidR="00FF2AD6">
        <w:rPr>
          <w:rFonts w:ascii="Times New Roman" w:eastAsia="Times New Roman" w:hAnsi="Times New Roman" w:cs="Times New Roman"/>
          <w:sz w:val="24"/>
          <w:szCs w:val="24"/>
          <w:lang w:eastAsia="uk-UA"/>
        </w:rPr>
        <w:t>еписаного «права найсильнішого</w:t>
      </w:r>
      <w:r w:rsidRPr="001223EE">
        <w:rPr>
          <w:rFonts w:ascii="Times New Roman" w:eastAsia="Times New Roman" w:hAnsi="Times New Roman" w:cs="Times New Roman"/>
          <w:sz w:val="24"/>
          <w:szCs w:val="24"/>
          <w:lang w:eastAsia="uk-UA"/>
        </w:rPr>
        <w:t>» ?</w:t>
      </w:r>
    </w:p>
    <w:p w:rsidR="001223EE" w:rsidRPr="001223EE" w:rsidRDefault="001223EE" w:rsidP="007041C0">
      <w:pPr>
        <w:numPr>
          <w:ilvl w:val="0"/>
          <w:numId w:val="57"/>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Чи здатна сучасна демок</w:t>
      </w:r>
      <w:r w:rsidR="00FF2AD6">
        <w:rPr>
          <w:rFonts w:ascii="Times New Roman" w:eastAsia="Times New Roman" w:hAnsi="Times New Roman" w:cs="Times New Roman"/>
          <w:sz w:val="24"/>
          <w:szCs w:val="24"/>
          <w:lang w:eastAsia="uk-UA"/>
        </w:rPr>
        <w:t>ратія ефективно вирішувати расо</w:t>
      </w:r>
      <w:r w:rsidRPr="001223EE">
        <w:rPr>
          <w:rFonts w:ascii="Times New Roman" w:eastAsia="Times New Roman" w:hAnsi="Times New Roman" w:cs="Times New Roman"/>
          <w:sz w:val="24"/>
          <w:szCs w:val="24"/>
          <w:lang w:eastAsia="uk-UA"/>
        </w:rPr>
        <w:t>во-етнічні та релігійні проблеми?</w:t>
      </w:r>
    </w:p>
    <w:p w:rsidR="001223EE" w:rsidRPr="001223EE" w:rsidRDefault="001223EE" w:rsidP="007041C0">
      <w:pPr>
        <w:numPr>
          <w:ilvl w:val="0"/>
          <w:numId w:val="57"/>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Що, на Вашу думку, с</w:t>
      </w:r>
      <w:r w:rsidR="00FF2AD6">
        <w:rPr>
          <w:rFonts w:ascii="Times New Roman" w:eastAsia="Times New Roman" w:hAnsi="Times New Roman" w:cs="Times New Roman"/>
          <w:sz w:val="24"/>
          <w:szCs w:val="24"/>
          <w:lang w:eastAsia="uk-UA"/>
        </w:rPr>
        <w:t>причинило небачену ескалацію на</w:t>
      </w:r>
      <w:r w:rsidRPr="001223EE">
        <w:rPr>
          <w:rFonts w:ascii="Times New Roman" w:eastAsia="Times New Roman" w:hAnsi="Times New Roman" w:cs="Times New Roman"/>
          <w:sz w:val="24"/>
          <w:szCs w:val="24"/>
          <w:lang w:eastAsia="uk-UA"/>
        </w:rPr>
        <w:t>сильства і терору в сучасному світі? Чи є ефективним «рецепт» розв'язання проблеми тероризму?</w:t>
      </w:r>
    </w:p>
    <w:p w:rsidR="001223EE" w:rsidRPr="001223EE" w:rsidRDefault="001223EE" w:rsidP="007041C0">
      <w:pPr>
        <w:numPr>
          <w:ilvl w:val="0"/>
          <w:numId w:val="57"/>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Чи є НТР безальтернативним шляхом людства до духовної і екологічної катастрофи?</w:t>
      </w:r>
    </w:p>
    <w:p w:rsidR="001223EE" w:rsidRPr="001223EE" w:rsidRDefault="001223EE" w:rsidP="007041C0">
      <w:pPr>
        <w:numPr>
          <w:ilvl w:val="0"/>
          <w:numId w:val="57"/>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Неокейсіанство і неоконсерватизм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дві </w:t>
      </w:r>
      <w:r w:rsidR="00FF2AD6">
        <w:rPr>
          <w:rFonts w:ascii="Times New Roman" w:eastAsia="Times New Roman" w:hAnsi="Times New Roman" w:cs="Times New Roman"/>
          <w:sz w:val="24"/>
          <w:szCs w:val="24"/>
          <w:lang w:eastAsia="uk-UA"/>
        </w:rPr>
        <w:t>альтернативні мо</w:t>
      </w:r>
      <w:r w:rsidRPr="001223EE">
        <w:rPr>
          <w:rFonts w:ascii="Times New Roman" w:eastAsia="Times New Roman" w:hAnsi="Times New Roman" w:cs="Times New Roman"/>
          <w:sz w:val="24"/>
          <w:szCs w:val="24"/>
          <w:lang w:eastAsia="uk-UA"/>
        </w:rPr>
        <w:t>делі ДМК другої половини XX ст. Яка економічна модель є опти</w:t>
      </w:r>
      <w:r w:rsidRPr="001223EE">
        <w:rPr>
          <w:rFonts w:ascii="Times New Roman" w:eastAsia="Times New Roman" w:hAnsi="Times New Roman" w:cs="Times New Roman"/>
          <w:sz w:val="24"/>
          <w:szCs w:val="24"/>
          <w:lang w:eastAsia="uk-UA"/>
        </w:rPr>
        <w:softHyphen/>
        <w:t>мальною на початку XXI ст.?</w:t>
      </w:r>
    </w:p>
    <w:p w:rsidR="001223EE" w:rsidRPr="001223EE" w:rsidRDefault="001223EE" w:rsidP="007041C0">
      <w:pPr>
        <w:numPr>
          <w:ilvl w:val="0"/>
          <w:numId w:val="57"/>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Чому Велику Британію у 60</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70-ті XX ст. роки називали «хворою людиною Європи»? Визначте причини цієї «хвороби» та запропонуйте «рецепти» її лікування.</w:t>
      </w:r>
    </w:p>
    <w:p w:rsidR="001223EE" w:rsidRPr="001223EE" w:rsidRDefault="001223EE" w:rsidP="007041C0">
      <w:pPr>
        <w:numPr>
          <w:ilvl w:val="0"/>
          <w:numId w:val="57"/>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Чому зазнала краху «світова соціалістична система»? Чи означає цей крах безперспективніст</w:t>
      </w:r>
      <w:r w:rsidR="00FF2AD6">
        <w:rPr>
          <w:rFonts w:ascii="Times New Roman" w:eastAsia="Times New Roman" w:hAnsi="Times New Roman" w:cs="Times New Roman"/>
          <w:sz w:val="24"/>
          <w:szCs w:val="24"/>
          <w:lang w:eastAsia="uk-UA"/>
        </w:rPr>
        <w:t>ь «соціалістичного ідеалу» в су</w:t>
      </w:r>
      <w:r w:rsidRPr="001223EE">
        <w:rPr>
          <w:rFonts w:ascii="Times New Roman" w:eastAsia="Times New Roman" w:hAnsi="Times New Roman" w:cs="Times New Roman"/>
          <w:sz w:val="24"/>
          <w:szCs w:val="24"/>
          <w:lang w:eastAsia="uk-UA"/>
        </w:rPr>
        <w:t>часному світі?</w:t>
      </w:r>
    </w:p>
    <w:p w:rsidR="001223EE" w:rsidRPr="001223EE" w:rsidRDefault="001223EE" w:rsidP="007041C0">
      <w:pPr>
        <w:numPr>
          <w:ilvl w:val="0"/>
          <w:numId w:val="57"/>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«Соціалізм з людським</w:t>
      </w:r>
      <w:r w:rsidR="00FF2AD6">
        <w:rPr>
          <w:rFonts w:ascii="Times New Roman" w:eastAsia="Times New Roman" w:hAnsi="Times New Roman" w:cs="Times New Roman"/>
          <w:sz w:val="24"/>
          <w:szCs w:val="24"/>
          <w:lang w:eastAsia="uk-UA"/>
        </w:rPr>
        <w:t xml:space="preserve"> обличчям», «маоїзм», «єврокому</w:t>
      </w:r>
      <w:r w:rsidRPr="001223EE">
        <w:rPr>
          <w:rFonts w:ascii="Times New Roman" w:eastAsia="Times New Roman" w:hAnsi="Times New Roman" w:cs="Times New Roman"/>
          <w:sz w:val="24"/>
          <w:szCs w:val="24"/>
          <w:lang w:eastAsia="uk-UA"/>
        </w:rPr>
        <w:t xml:space="preserve">нізм»: що це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«модернізація» ортодоксального марксизму, спроби його адаптації до нових історичних умов чи симптоми невиліковної хвороби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кризи комуністичної доктрини у другій половині XX ст.?</w:t>
      </w:r>
    </w:p>
    <w:p w:rsidR="001223EE" w:rsidRPr="001223EE" w:rsidRDefault="001223EE" w:rsidP="007041C0">
      <w:pPr>
        <w:numPr>
          <w:ilvl w:val="0"/>
          <w:numId w:val="57"/>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Чи стала ООН дієвою альтернативою безсилій Лізі Націй?</w:t>
      </w:r>
    </w:p>
    <w:p w:rsidR="001223EE" w:rsidRPr="001223EE" w:rsidRDefault="001223EE" w:rsidP="007041C0">
      <w:pPr>
        <w:numPr>
          <w:ilvl w:val="0"/>
          <w:numId w:val="57"/>
        </w:numPr>
        <w:spacing w:after="0" w:line="240" w:lineRule="auto"/>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«Держава загального добробуту»: утопічна мрія кейнсіанців, міф «буржуазної пропаганди» </w:t>
      </w:r>
      <w:r w:rsidR="00FF2AD6">
        <w:rPr>
          <w:rFonts w:ascii="Times New Roman" w:eastAsia="Times New Roman" w:hAnsi="Times New Roman" w:cs="Times New Roman"/>
          <w:sz w:val="24"/>
          <w:szCs w:val="24"/>
          <w:lang w:eastAsia="uk-UA"/>
        </w:rPr>
        <w:t>чи реальність сучасного західно</w:t>
      </w:r>
      <w:r w:rsidRPr="001223EE">
        <w:rPr>
          <w:rFonts w:ascii="Times New Roman" w:eastAsia="Times New Roman" w:hAnsi="Times New Roman" w:cs="Times New Roman"/>
          <w:sz w:val="24"/>
          <w:szCs w:val="24"/>
          <w:lang w:eastAsia="uk-UA"/>
        </w:rPr>
        <w:t>го суспільства?</w:t>
      </w:r>
    </w:p>
    <w:p w:rsidR="001223EE" w:rsidRPr="001223EE" w:rsidRDefault="001223EE" w:rsidP="001223EE">
      <w:pPr>
        <w:widowControl w:val="0"/>
        <w:autoSpaceDE w:val="0"/>
        <w:autoSpaceDN w:val="0"/>
        <w:adjustRightInd w:val="0"/>
        <w:spacing w:after="0" w:line="240" w:lineRule="auto"/>
        <w:jc w:val="center"/>
        <w:rPr>
          <w:rFonts w:ascii="Times New Roman" w:eastAsia="Times New Roman" w:hAnsi="Times New Roman" w:cs="Times New Roman"/>
          <w:b/>
          <w:bCs/>
          <w:i/>
          <w:iCs/>
          <w:color w:val="000000"/>
          <w:spacing w:val="-6"/>
          <w:sz w:val="24"/>
          <w:szCs w:val="24"/>
          <w:lang w:eastAsia="uk-UA"/>
        </w:rPr>
      </w:pPr>
    </w:p>
    <w:p w:rsidR="001223EE" w:rsidRPr="001223EE" w:rsidRDefault="001223EE" w:rsidP="001223E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1223EE">
        <w:rPr>
          <w:rFonts w:ascii="Times New Roman" w:eastAsia="Times New Roman" w:hAnsi="Times New Roman" w:cs="Times New Roman"/>
          <w:b/>
          <w:bCs/>
          <w:i/>
          <w:iCs/>
          <w:color w:val="000000"/>
          <w:spacing w:val="-6"/>
          <w:sz w:val="24"/>
          <w:szCs w:val="24"/>
          <w:lang w:eastAsia="uk-UA"/>
        </w:rPr>
        <w:t xml:space="preserve">Орієнтовна тематика реферативних досліджень для самостійної роботи з навчальної дисципліни </w:t>
      </w:r>
      <w:r w:rsidRPr="001223EE">
        <w:rPr>
          <w:rFonts w:ascii="Times New Roman" w:eastAsia="Times New Roman" w:hAnsi="Times New Roman" w:cs="Times New Roman"/>
          <w:b/>
          <w:bCs/>
          <w:i/>
          <w:color w:val="000000"/>
          <w:spacing w:val="-7"/>
          <w:sz w:val="24"/>
          <w:szCs w:val="24"/>
          <w:lang w:eastAsia="uk-UA"/>
        </w:rPr>
        <w:t>«Новітня історія країн Європи і Америки»</w:t>
      </w:r>
      <w:r w:rsidRPr="001223EE">
        <w:rPr>
          <w:rFonts w:ascii="Times New Roman" w:eastAsia="Times New Roman" w:hAnsi="Times New Roman" w:cs="Times New Roman"/>
          <w:b/>
          <w:sz w:val="24"/>
          <w:szCs w:val="24"/>
          <w:lang w:eastAsia="uk-UA"/>
        </w:rPr>
        <w:t xml:space="preserve">: </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Психолого-політичні порт</w:t>
      </w:r>
      <w:r w:rsidR="00FF2AD6">
        <w:rPr>
          <w:rFonts w:ascii="Times New Roman" w:eastAsia="Times New Roman" w:hAnsi="Times New Roman" w:cs="Times New Roman"/>
          <w:sz w:val="24"/>
          <w:szCs w:val="24"/>
          <w:lang w:eastAsia="ru-RU"/>
        </w:rPr>
        <w:t>рети В. Вільсона, Д. Ллойд Джор</w:t>
      </w:r>
      <w:r w:rsidRPr="001223EE">
        <w:rPr>
          <w:rFonts w:ascii="Times New Roman" w:eastAsia="Times New Roman" w:hAnsi="Times New Roman" w:cs="Times New Roman"/>
          <w:sz w:val="24"/>
          <w:szCs w:val="24"/>
          <w:lang w:eastAsia="ru-RU"/>
        </w:rPr>
        <w:t>джа і Ж. Клемансо.</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Рішення Паризької мирної конференції й етнополітична карта Центральної і Південно-Східної Європи після Першої світової війни.</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Історична місія Ліги Націй: великі надії та реальні здобутки.</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Трактати Вашингтонської конференції: доповнення чи ре</w:t>
      </w:r>
      <w:r w:rsidR="00FF2AD6">
        <w:rPr>
          <w:rFonts w:ascii="Times New Roman" w:eastAsia="Times New Roman" w:hAnsi="Times New Roman" w:cs="Times New Roman"/>
          <w:sz w:val="24"/>
          <w:szCs w:val="24"/>
          <w:lang w:eastAsia="ru-RU"/>
        </w:rPr>
        <w:t>ві</w:t>
      </w:r>
      <w:r w:rsidRPr="001223EE">
        <w:rPr>
          <w:rFonts w:ascii="Times New Roman" w:eastAsia="Times New Roman" w:hAnsi="Times New Roman" w:cs="Times New Roman"/>
          <w:sz w:val="24"/>
          <w:szCs w:val="24"/>
          <w:lang w:eastAsia="ru-RU"/>
        </w:rPr>
        <w:t>зія Версалю?</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Доктринальні установки соціал-реформізму, революційного центризму та більшовизму. Причини і наслідки розколу міжнарод</w:t>
      </w:r>
      <w:r w:rsidRPr="001223EE">
        <w:rPr>
          <w:rFonts w:ascii="Times New Roman" w:eastAsia="Times New Roman" w:hAnsi="Times New Roman" w:cs="Times New Roman"/>
          <w:sz w:val="24"/>
          <w:szCs w:val="24"/>
          <w:lang w:eastAsia="ru-RU"/>
        </w:rPr>
        <w:softHyphen/>
        <w:t>ного робітничого руху.</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Психолого-політичні портрети Е. Бернштейна, К. Каутського, В. Леніна.</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Політичні відносини трьох Інтернаціоналів у 1919</w:t>
      </w:r>
      <w:r w:rsidR="005D7019">
        <w:rPr>
          <w:rFonts w:ascii="Times New Roman" w:eastAsia="Times New Roman" w:hAnsi="Times New Roman" w:cs="Times New Roman"/>
          <w:sz w:val="24"/>
          <w:szCs w:val="24"/>
          <w:lang w:eastAsia="ru-RU"/>
        </w:rPr>
        <w:t>−</w:t>
      </w:r>
      <w:r w:rsidRPr="001223EE">
        <w:rPr>
          <w:rFonts w:ascii="Times New Roman" w:eastAsia="Times New Roman" w:hAnsi="Times New Roman" w:cs="Times New Roman"/>
          <w:sz w:val="24"/>
          <w:szCs w:val="24"/>
          <w:lang w:eastAsia="ru-RU"/>
        </w:rPr>
        <w:t>1922 рр.</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VII конгрес Комінтерну та його рішення. Г. Дімітров.</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Історична роль міжнародно</w:t>
      </w:r>
      <w:r w:rsidR="00DC7335">
        <w:rPr>
          <w:rFonts w:ascii="Times New Roman" w:eastAsia="Times New Roman" w:hAnsi="Times New Roman" w:cs="Times New Roman"/>
          <w:sz w:val="24"/>
          <w:szCs w:val="24"/>
          <w:lang w:eastAsia="ru-RU"/>
        </w:rPr>
        <w:t>го соціалістичного руху між дво</w:t>
      </w:r>
      <w:r w:rsidRPr="001223EE">
        <w:rPr>
          <w:rFonts w:ascii="Times New Roman" w:eastAsia="Times New Roman" w:hAnsi="Times New Roman" w:cs="Times New Roman"/>
          <w:sz w:val="24"/>
          <w:szCs w:val="24"/>
          <w:lang w:eastAsia="ru-RU"/>
        </w:rPr>
        <w:t>ма світовими війнами.</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Соціально-економічні, політико-правові та духовні аспекти процесу прискореної модернізації в країнах Центральної та Південно-Східної Європи на межі XIX</w:t>
      </w:r>
      <w:r w:rsidR="005D7019">
        <w:rPr>
          <w:rFonts w:ascii="Times New Roman" w:eastAsia="Times New Roman" w:hAnsi="Times New Roman" w:cs="Times New Roman"/>
          <w:sz w:val="24"/>
          <w:szCs w:val="24"/>
          <w:lang w:eastAsia="ru-RU"/>
        </w:rPr>
        <w:t>−</w:t>
      </w:r>
      <w:r w:rsidRPr="001223EE">
        <w:rPr>
          <w:rFonts w:ascii="Times New Roman" w:eastAsia="Times New Roman" w:hAnsi="Times New Roman" w:cs="Times New Roman"/>
          <w:sz w:val="24"/>
          <w:szCs w:val="24"/>
          <w:lang w:eastAsia="ru-RU"/>
        </w:rPr>
        <w:t>XX ст. Формування передумов розгортання революційного руху, його рушійні сили і характер.</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Психолого-політичні пор</w:t>
      </w:r>
      <w:r w:rsidR="00FF2AD6">
        <w:rPr>
          <w:rFonts w:ascii="Times New Roman" w:eastAsia="Times New Roman" w:hAnsi="Times New Roman" w:cs="Times New Roman"/>
          <w:sz w:val="24"/>
          <w:szCs w:val="24"/>
          <w:lang w:eastAsia="ru-RU"/>
        </w:rPr>
        <w:t>трети Ф. Еберта, Г.Гаазе, Р.Люк</w:t>
      </w:r>
      <w:r w:rsidRPr="001223EE">
        <w:rPr>
          <w:rFonts w:ascii="Times New Roman" w:eastAsia="Times New Roman" w:hAnsi="Times New Roman" w:cs="Times New Roman"/>
          <w:sz w:val="24"/>
          <w:szCs w:val="24"/>
          <w:lang w:eastAsia="ru-RU"/>
        </w:rPr>
        <w:t>сембург.</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Січневе збройне повстання 1919 р. в Берліні. Проблема полі</w:t>
      </w:r>
      <w:r w:rsidRPr="001223EE">
        <w:rPr>
          <w:rFonts w:ascii="Times New Roman" w:eastAsia="Times New Roman" w:hAnsi="Times New Roman" w:cs="Times New Roman"/>
          <w:sz w:val="24"/>
          <w:szCs w:val="24"/>
          <w:lang w:eastAsia="ru-RU"/>
        </w:rPr>
        <w:softHyphen/>
        <w:t>тичного насильства в історії Листопадової революції</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Фашизм: закономірний наслідок розвитку європейської цивілізації чи трагічне відхилення від магістрального шляху історії?</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Ідейні витоки, ідеологічна доктрина і міфологія націонал-соціалізму.</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Консолідація нацистськог</w:t>
      </w:r>
      <w:r w:rsidR="00FF2AD6">
        <w:rPr>
          <w:rFonts w:ascii="Times New Roman" w:eastAsia="Times New Roman" w:hAnsi="Times New Roman" w:cs="Times New Roman"/>
          <w:sz w:val="24"/>
          <w:szCs w:val="24"/>
          <w:lang w:eastAsia="ru-RU"/>
        </w:rPr>
        <w:t>о режиму. «Ліва течія» німецько</w:t>
      </w:r>
      <w:r w:rsidRPr="001223EE">
        <w:rPr>
          <w:rFonts w:ascii="Times New Roman" w:eastAsia="Times New Roman" w:hAnsi="Times New Roman" w:cs="Times New Roman"/>
          <w:sz w:val="24"/>
          <w:szCs w:val="24"/>
          <w:lang w:eastAsia="ru-RU"/>
        </w:rPr>
        <w:t xml:space="preserve">го фашизму </w:t>
      </w:r>
      <w:r w:rsidR="005D7019">
        <w:rPr>
          <w:rFonts w:ascii="Times New Roman" w:eastAsia="Times New Roman" w:hAnsi="Times New Roman" w:cs="Times New Roman"/>
          <w:sz w:val="24"/>
          <w:szCs w:val="24"/>
          <w:lang w:eastAsia="ru-RU"/>
        </w:rPr>
        <w:t>−</w:t>
      </w:r>
      <w:r w:rsidRPr="001223EE">
        <w:rPr>
          <w:rFonts w:ascii="Times New Roman" w:eastAsia="Times New Roman" w:hAnsi="Times New Roman" w:cs="Times New Roman"/>
          <w:sz w:val="24"/>
          <w:szCs w:val="24"/>
          <w:lang w:eastAsia="ru-RU"/>
        </w:rPr>
        <w:t xml:space="preserve"> брати Штрассери. «Ніч довгих ножів».</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Державно-правова структура Третього Рейху. Роль НСДАП, СС, Вермахту.</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Нацифікація духовного життя німецького суспільства. Цер</w:t>
      </w:r>
      <w:r w:rsidRPr="001223EE">
        <w:rPr>
          <w:rFonts w:ascii="Times New Roman" w:eastAsia="Times New Roman" w:hAnsi="Times New Roman" w:cs="Times New Roman"/>
          <w:sz w:val="24"/>
          <w:szCs w:val="24"/>
          <w:lang w:eastAsia="ru-RU"/>
        </w:rPr>
        <w:softHyphen/>
        <w:t>ква і нацистський режим.</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Націонал-соціалізм і сталінізм: порівняльний аналіз.</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lastRenderedPageBreak/>
        <w:t>Виборча кампанія 1932 р. Психолого-політичний портрет Ф.-Д. Рузвельта.</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«Новий курс» в економіці США: і</w:t>
      </w:r>
      <w:r w:rsidR="00FF2AD6">
        <w:rPr>
          <w:rFonts w:ascii="Times New Roman" w:eastAsia="Times New Roman" w:hAnsi="Times New Roman" w:cs="Times New Roman"/>
          <w:sz w:val="24"/>
          <w:szCs w:val="24"/>
          <w:lang w:eastAsia="ru-RU"/>
        </w:rPr>
        <w:t>деологія, практичні підходи, ре</w:t>
      </w:r>
      <w:r w:rsidRPr="001223EE">
        <w:rPr>
          <w:rFonts w:ascii="Times New Roman" w:eastAsia="Times New Roman" w:hAnsi="Times New Roman" w:cs="Times New Roman"/>
          <w:sz w:val="24"/>
          <w:szCs w:val="24"/>
          <w:lang w:eastAsia="ru-RU"/>
        </w:rPr>
        <w:t>зультати, альтернативи.</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Реформи Ф.-Д. Рузвельта: новий чи старий курс</w:t>
      </w:r>
      <w:r w:rsidR="00FF2AD6">
        <w:rPr>
          <w:rFonts w:ascii="Times New Roman" w:eastAsia="Times New Roman" w:hAnsi="Times New Roman" w:cs="Times New Roman"/>
          <w:sz w:val="24"/>
          <w:szCs w:val="24"/>
          <w:lang w:val="ru-RU" w:eastAsia="ru-RU"/>
        </w:rPr>
        <w:t>.</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Американське суспільство і реформізм Рузвельта.</w:t>
      </w:r>
    </w:p>
    <w:p w:rsidR="001223EE" w:rsidRPr="001223EE" w:rsidRDefault="00FF2AD6"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Формування антиліберальної коа</w:t>
      </w:r>
      <w:r w:rsidR="001223EE" w:rsidRPr="001223EE">
        <w:rPr>
          <w:rFonts w:ascii="Times New Roman" w:eastAsia="Times New Roman" w:hAnsi="Times New Roman" w:cs="Times New Roman"/>
          <w:sz w:val="24"/>
          <w:szCs w:val="24"/>
          <w:lang w:eastAsia="ru-RU"/>
        </w:rPr>
        <w:t>ліції держав під егідою Німеччини.</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Сутність європейської сист</w:t>
      </w:r>
      <w:r w:rsidR="00FF2AD6">
        <w:rPr>
          <w:rFonts w:ascii="Times New Roman" w:eastAsia="Times New Roman" w:hAnsi="Times New Roman" w:cs="Times New Roman"/>
          <w:sz w:val="24"/>
          <w:szCs w:val="24"/>
          <w:lang w:eastAsia="ru-RU"/>
        </w:rPr>
        <w:t>еми колективної безпеки і причи</w:t>
      </w:r>
      <w:r w:rsidRPr="001223EE">
        <w:rPr>
          <w:rFonts w:ascii="Times New Roman" w:eastAsia="Times New Roman" w:hAnsi="Times New Roman" w:cs="Times New Roman"/>
          <w:sz w:val="24"/>
          <w:szCs w:val="24"/>
          <w:lang w:eastAsia="ru-RU"/>
        </w:rPr>
        <w:t>ни невдачі спроб її створення в 30-ті роки XX ст.</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Витоки та еволюція «політики умиротворення» агресора.</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Московські переговори 1939 р.: чи існувала можливість досягнення домовленості?</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 xml:space="preserve">Пакт Молотова </w:t>
      </w:r>
      <w:r w:rsidR="005D7019">
        <w:rPr>
          <w:rFonts w:ascii="Times New Roman" w:eastAsia="Times New Roman" w:hAnsi="Times New Roman" w:cs="Times New Roman"/>
          <w:sz w:val="24"/>
          <w:szCs w:val="24"/>
          <w:lang w:eastAsia="ru-RU"/>
        </w:rPr>
        <w:t>−</w:t>
      </w:r>
      <w:r w:rsidRPr="001223EE">
        <w:rPr>
          <w:rFonts w:ascii="Times New Roman" w:eastAsia="Times New Roman" w:hAnsi="Times New Roman" w:cs="Times New Roman"/>
          <w:sz w:val="24"/>
          <w:szCs w:val="24"/>
          <w:lang w:eastAsia="ru-RU"/>
        </w:rPr>
        <w:t xml:space="preserve"> Ріббент</w:t>
      </w:r>
      <w:r w:rsidR="00FF2AD6">
        <w:rPr>
          <w:rFonts w:ascii="Times New Roman" w:eastAsia="Times New Roman" w:hAnsi="Times New Roman" w:cs="Times New Roman"/>
          <w:sz w:val="24"/>
          <w:szCs w:val="24"/>
          <w:lang w:eastAsia="ru-RU"/>
        </w:rPr>
        <w:t>ропа: оцінки сучасників та істо</w:t>
      </w:r>
      <w:r w:rsidRPr="001223EE">
        <w:rPr>
          <w:rFonts w:ascii="Times New Roman" w:eastAsia="Times New Roman" w:hAnsi="Times New Roman" w:cs="Times New Roman"/>
          <w:sz w:val="24"/>
          <w:szCs w:val="24"/>
          <w:lang w:eastAsia="ru-RU"/>
        </w:rPr>
        <w:t>риків.</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 xml:space="preserve">«Рік кризи» (вересень 1938 </w:t>
      </w:r>
      <w:r w:rsidR="005D7019">
        <w:rPr>
          <w:rFonts w:ascii="Times New Roman" w:eastAsia="Times New Roman" w:hAnsi="Times New Roman" w:cs="Times New Roman"/>
          <w:sz w:val="24"/>
          <w:szCs w:val="24"/>
          <w:lang w:eastAsia="ru-RU"/>
        </w:rPr>
        <w:t>−</w:t>
      </w:r>
      <w:r w:rsidRPr="001223EE">
        <w:rPr>
          <w:rFonts w:ascii="Times New Roman" w:eastAsia="Times New Roman" w:hAnsi="Times New Roman" w:cs="Times New Roman"/>
          <w:sz w:val="24"/>
          <w:szCs w:val="24"/>
          <w:lang w:eastAsia="ru-RU"/>
        </w:rPr>
        <w:t xml:space="preserve"> вересень 1939): чи існували альтернативи?</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Німецько-польська війна</w:t>
      </w:r>
      <w:r w:rsidR="00FF2AD6">
        <w:rPr>
          <w:rFonts w:ascii="Times New Roman" w:eastAsia="Times New Roman" w:hAnsi="Times New Roman" w:cs="Times New Roman"/>
          <w:sz w:val="24"/>
          <w:szCs w:val="24"/>
          <w:lang w:eastAsia="ru-RU"/>
        </w:rPr>
        <w:t xml:space="preserve"> і радянське втручання. «Четвер</w:t>
      </w:r>
      <w:r w:rsidRPr="001223EE">
        <w:rPr>
          <w:rFonts w:ascii="Times New Roman" w:eastAsia="Times New Roman" w:hAnsi="Times New Roman" w:cs="Times New Roman"/>
          <w:sz w:val="24"/>
          <w:szCs w:val="24"/>
          <w:lang w:eastAsia="ru-RU"/>
        </w:rPr>
        <w:t>тий поділ» Польщі.</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«Дивна війна»: історіограф</w:t>
      </w:r>
      <w:r w:rsidR="00FF2AD6">
        <w:rPr>
          <w:rFonts w:ascii="Times New Roman" w:eastAsia="Times New Roman" w:hAnsi="Times New Roman" w:cs="Times New Roman"/>
          <w:sz w:val="24"/>
          <w:szCs w:val="24"/>
          <w:lang w:eastAsia="ru-RU"/>
        </w:rPr>
        <w:t>ічні версії щодо мотивів та нас</w:t>
      </w:r>
      <w:r w:rsidRPr="001223EE">
        <w:rPr>
          <w:rFonts w:ascii="Times New Roman" w:eastAsia="Times New Roman" w:hAnsi="Times New Roman" w:cs="Times New Roman"/>
          <w:sz w:val="24"/>
          <w:szCs w:val="24"/>
          <w:lang w:eastAsia="ru-RU"/>
        </w:rPr>
        <w:t>лідків.</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Превентивна війна Гітлера: міфи і реалії.</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Друга світова війна і політика: політичні цілі війни і характер воєнних дій.</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Від Перл-Харбора до Токійської затоки: політика і стратегія США у Другій світовій війні.</w:t>
      </w:r>
    </w:p>
    <w:p w:rsidR="001223EE" w:rsidRPr="001223EE" w:rsidRDefault="00FF2AD6"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w:t>
      </w:r>
      <w:r w:rsidR="001223EE" w:rsidRPr="001223EE">
        <w:rPr>
          <w:rFonts w:ascii="Times New Roman" w:eastAsia="Times New Roman" w:hAnsi="Times New Roman" w:cs="Times New Roman"/>
          <w:sz w:val="24"/>
          <w:szCs w:val="24"/>
          <w:lang w:eastAsia="ru-RU"/>
        </w:rPr>
        <w:t>Новий порядок» в Європі. Голокост.</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Між Москвою та Лондоном: політико-ідеологічні орієнтації європейського Руху Опору.</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Рух Опору в країнах Західної, Північної, Центральної та Південно-Східної Європи: порівняльний аналіз.</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Роль і місце руху «Вільна Франція» в європейському Русі Опору.</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Рух солідарності з боротьбою СРСР проти фашизму в країнах антигітлерівської коаліції.</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Проблема колабораціонізму періоду Другої світової війни в сучасній науковій думці.</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Роль організацій Руху Опору у політичному житті повоєнної Європи.</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Специфіка «дивної коаліції»: договірна основа, механізм прийняття політичних рішень, економічне співробітництво, війсь</w:t>
      </w:r>
      <w:r w:rsidRPr="001223EE">
        <w:rPr>
          <w:rFonts w:ascii="Times New Roman" w:eastAsia="Times New Roman" w:hAnsi="Times New Roman" w:cs="Times New Roman"/>
          <w:sz w:val="24"/>
          <w:szCs w:val="24"/>
          <w:lang w:eastAsia="ru-RU"/>
        </w:rPr>
        <w:softHyphen/>
        <w:t>ково-стратегічне партнерство.</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Суб'єктивний чинник в історії антигітлерівської коаліції. Психолого-політичні портрети Й. Сталіна, Ф.-Д. Рузвельта, В. Черчилля.</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Проблема другого фронту у міжсоюзницьких відносинах.</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«Відсоткова дипломатія»: боротьба основних учасників анти</w:t>
      </w:r>
      <w:r w:rsidRPr="001223EE">
        <w:rPr>
          <w:rFonts w:ascii="Times New Roman" w:eastAsia="Times New Roman" w:hAnsi="Times New Roman" w:cs="Times New Roman"/>
          <w:sz w:val="24"/>
          <w:szCs w:val="24"/>
          <w:lang w:eastAsia="ru-RU"/>
        </w:rPr>
        <w:softHyphen/>
        <w:t>гітлерівської коаліції за розподіл сфер впливу у повоєнному світі.</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Проблеми та перспективи формування глобальної системи захисту миру та безпеки. Уроки створення ООН.</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Формування контурів біполярного світу і початок глобаль</w:t>
      </w:r>
      <w:r w:rsidRPr="001223EE">
        <w:rPr>
          <w:rFonts w:ascii="Times New Roman" w:eastAsia="Times New Roman" w:hAnsi="Times New Roman" w:cs="Times New Roman"/>
          <w:sz w:val="24"/>
          <w:szCs w:val="24"/>
          <w:lang w:eastAsia="ru-RU"/>
        </w:rPr>
        <w:softHyphen/>
        <w:t xml:space="preserve">ного блокового протистояння (1947 </w:t>
      </w:r>
      <w:r w:rsidR="005D7019">
        <w:rPr>
          <w:rFonts w:ascii="Times New Roman" w:eastAsia="Times New Roman" w:hAnsi="Times New Roman" w:cs="Times New Roman"/>
          <w:sz w:val="24"/>
          <w:szCs w:val="24"/>
          <w:lang w:eastAsia="ru-RU"/>
        </w:rPr>
        <w:t>−</w:t>
      </w:r>
      <w:r w:rsidRPr="001223EE">
        <w:rPr>
          <w:rFonts w:ascii="Times New Roman" w:eastAsia="Times New Roman" w:hAnsi="Times New Roman" w:cs="Times New Roman"/>
          <w:sz w:val="24"/>
          <w:szCs w:val="24"/>
          <w:lang w:eastAsia="ru-RU"/>
        </w:rPr>
        <w:t xml:space="preserve"> перша половина 50-х рр.)</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«Непевна розрядка»: досягнення і труднощі гельсінського процесу в 70-х роках XX ст.</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Особливості конфронтації «Захід-Схід» у першій половині 80-х років XX ст. Реідеологізація глобального конфлікту.</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Особливості та уроки інтегр</w:t>
      </w:r>
      <w:r w:rsidR="00FF2AD6">
        <w:rPr>
          <w:rFonts w:ascii="Times New Roman" w:eastAsia="Times New Roman" w:hAnsi="Times New Roman" w:cs="Times New Roman"/>
          <w:sz w:val="24"/>
          <w:szCs w:val="24"/>
          <w:lang w:eastAsia="ru-RU"/>
        </w:rPr>
        <w:t>ації країн соціалістичного табо</w:t>
      </w:r>
      <w:r w:rsidRPr="001223EE">
        <w:rPr>
          <w:rFonts w:ascii="Times New Roman" w:eastAsia="Times New Roman" w:hAnsi="Times New Roman" w:cs="Times New Roman"/>
          <w:sz w:val="24"/>
          <w:szCs w:val="24"/>
          <w:lang w:eastAsia="ru-RU"/>
        </w:rPr>
        <w:t>ру. РЕВ.</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Генезис західноєвропейської інтеграції. «План Плєвена». «Метод Монне». Європейське об'єднання вугілля і сталі.</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«Римська хартія» і форму</w:t>
      </w:r>
      <w:r w:rsidR="00FF2AD6">
        <w:rPr>
          <w:rFonts w:ascii="Times New Roman" w:eastAsia="Times New Roman" w:hAnsi="Times New Roman" w:cs="Times New Roman"/>
          <w:sz w:val="24"/>
          <w:szCs w:val="24"/>
          <w:lang w:eastAsia="ru-RU"/>
        </w:rPr>
        <w:t>вання системи Європейських спів</w:t>
      </w:r>
      <w:r w:rsidRPr="001223EE">
        <w:rPr>
          <w:rFonts w:ascii="Times New Roman" w:eastAsia="Times New Roman" w:hAnsi="Times New Roman" w:cs="Times New Roman"/>
          <w:sz w:val="24"/>
          <w:szCs w:val="24"/>
          <w:lang w:eastAsia="ru-RU"/>
        </w:rPr>
        <w:t>товариств.</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 xml:space="preserve">В. Хальштейн і Ш. де Голль </w:t>
      </w:r>
      <w:r w:rsidR="005D7019">
        <w:rPr>
          <w:rFonts w:ascii="Times New Roman" w:eastAsia="Times New Roman" w:hAnsi="Times New Roman" w:cs="Times New Roman"/>
          <w:sz w:val="24"/>
          <w:szCs w:val="24"/>
          <w:lang w:eastAsia="ru-RU"/>
        </w:rPr>
        <w:t>−</w:t>
      </w:r>
      <w:r w:rsidRPr="001223EE">
        <w:rPr>
          <w:rFonts w:ascii="Times New Roman" w:eastAsia="Times New Roman" w:hAnsi="Times New Roman" w:cs="Times New Roman"/>
          <w:sz w:val="24"/>
          <w:szCs w:val="24"/>
          <w:lang w:eastAsia="ru-RU"/>
        </w:rPr>
        <w:t xml:space="preserve"> дві філософії європейської інтеграції.</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Політичні та правові а</w:t>
      </w:r>
      <w:r w:rsidR="00FF2AD6">
        <w:rPr>
          <w:rFonts w:ascii="Times New Roman" w:eastAsia="Times New Roman" w:hAnsi="Times New Roman" w:cs="Times New Roman"/>
          <w:sz w:val="24"/>
          <w:szCs w:val="24"/>
          <w:lang w:eastAsia="ru-RU"/>
        </w:rPr>
        <w:t>спекти трансформації ЄЕС в Євро</w:t>
      </w:r>
      <w:r w:rsidRPr="001223EE">
        <w:rPr>
          <w:rFonts w:ascii="Times New Roman" w:eastAsia="Times New Roman" w:hAnsi="Times New Roman" w:cs="Times New Roman"/>
          <w:sz w:val="24"/>
          <w:szCs w:val="24"/>
          <w:lang w:eastAsia="ru-RU"/>
        </w:rPr>
        <w:t>пейський Союз: від Штутгартської декларації до Маастріхтської угоди.</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Євросоюз: федерація чи конфедерація?</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Підсумки Другої світової в</w:t>
      </w:r>
      <w:r w:rsidR="00FF2AD6">
        <w:rPr>
          <w:rFonts w:ascii="Times New Roman" w:eastAsia="Times New Roman" w:hAnsi="Times New Roman" w:cs="Times New Roman"/>
          <w:sz w:val="24"/>
          <w:szCs w:val="24"/>
          <w:lang w:eastAsia="ru-RU"/>
        </w:rPr>
        <w:t>ійни для Німеччини: крах чи виз</w:t>
      </w:r>
      <w:r w:rsidRPr="001223EE">
        <w:rPr>
          <w:rFonts w:ascii="Times New Roman" w:eastAsia="Times New Roman" w:hAnsi="Times New Roman" w:cs="Times New Roman"/>
          <w:sz w:val="24"/>
          <w:szCs w:val="24"/>
          <w:lang w:eastAsia="ru-RU"/>
        </w:rPr>
        <w:t>волення?</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Соціалістичний досвід НДР: від першої Берлінської кризи до «Жовтневої революції».</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ХДС і СДПН: два концептуальні підходи до державного будівництва в Західній Німеччині.</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Демократизація і політична культура: особливості Західної Німеччини.</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lastRenderedPageBreak/>
        <w:t>Психолого-політичні портрети К. Аденауера, Л. Ерхарда, В. Брандта, Г. Коля.</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Об'єднання Німеччини:  історичні передумови,  політичні механізми, психологічні стереотипи.</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Чи стануть німці єдиною н</w:t>
      </w:r>
      <w:r w:rsidR="00FF2AD6">
        <w:rPr>
          <w:rFonts w:ascii="Times New Roman" w:eastAsia="Times New Roman" w:hAnsi="Times New Roman" w:cs="Times New Roman"/>
          <w:sz w:val="24"/>
          <w:szCs w:val="24"/>
          <w:lang w:eastAsia="ru-RU"/>
        </w:rPr>
        <w:t>ацією? (проблеми розвитку об'єд</w:t>
      </w:r>
      <w:r w:rsidRPr="001223EE">
        <w:rPr>
          <w:rFonts w:ascii="Times New Roman" w:eastAsia="Times New Roman" w:hAnsi="Times New Roman" w:cs="Times New Roman"/>
          <w:sz w:val="24"/>
          <w:szCs w:val="24"/>
          <w:lang w:eastAsia="ru-RU"/>
        </w:rPr>
        <w:t>наної Німеччини).</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Проблеми внутрішньої і зовнішньої політики Західної та Східної Німеччини в історіографії.</w:t>
      </w:r>
    </w:p>
    <w:p w:rsidR="001223EE" w:rsidRPr="001223EE" w:rsidRDefault="00FF2AD6"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Психолого-політичний портрет Ш</w:t>
      </w:r>
      <w:r>
        <w:rPr>
          <w:rFonts w:ascii="Times New Roman" w:eastAsia="Times New Roman" w:hAnsi="Times New Roman" w:cs="Times New Roman"/>
          <w:sz w:val="24"/>
          <w:szCs w:val="24"/>
          <w:lang w:val="ru-RU" w:eastAsia="ru-RU"/>
        </w:rPr>
        <w:t>арля</w:t>
      </w:r>
      <w:r w:rsidR="001223EE" w:rsidRPr="001223EE">
        <w:rPr>
          <w:rFonts w:ascii="Times New Roman" w:eastAsia="Times New Roman" w:hAnsi="Times New Roman" w:cs="Times New Roman"/>
          <w:sz w:val="24"/>
          <w:szCs w:val="24"/>
          <w:lang w:eastAsia="ru-RU"/>
        </w:rPr>
        <w:t xml:space="preserve"> де Голля.</w:t>
      </w:r>
    </w:p>
    <w:p w:rsidR="00FF2AD6" w:rsidRPr="00FF2AD6"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Державна доктрина голлі</w:t>
      </w:r>
      <w:r w:rsidR="00FF2AD6">
        <w:rPr>
          <w:rFonts w:ascii="Times New Roman" w:eastAsia="Times New Roman" w:hAnsi="Times New Roman" w:cs="Times New Roman"/>
          <w:sz w:val="24"/>
          <w:szCs w:val="24"/>
          <w:lang w:eastAsia="ru-RU"/>
        </w:rPr>
        <w:t xml:space="preserve">зму. </w:t>
      </w:r>
    </w:p>
    <w:p w:rsidR="001223EE" w:rsidRPr="001223EE" w:rsidRDefault="00FF2AD6"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Голлізм і французька націо</w:t>
      </w:r>
      <w:r w:rsidR="001223EE" w:rsidRPr="001223EE">
        <w:rPr>
          <w:rFonts w:ascii="Times New Roman" w:eastAsia="Times New Roman" w:hAnsi="Times New Roman" w:cs="Times New Roman"/>
          <w:sz w:val="24"/>
          <w:szCs w:val="24"/>
          <w:lang w:eastAsia="ru-RU"/>
        </w:rPr>
        <w:t>нальна політична культура.</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Соціальна доктрина голлізму та спроби її реалізації.</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«Велич Франції»: зовнішньополітична концепція Ш. де Голля.</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Психолого-політичні портр</w:t>
      </w:r>
      <w:r w:rsidR="00FF2AD6">
        <w:rPr>
          <w:rFonts w:ascii="Times New Roman" w:eastAsia="Times New Roman" w:hAnsi="Times New Roman" w:cs="Times New Roman"/>
          <w:sz w:val="24"/>
          <w:szCs w:val="24"/>
          <w:lang w:eastAsia="ru-RU"/>
        </w:rPr>
        <w:t>ети В. Жіскар д'Естена, Ф.Мітте</w:t>
      </w:r>
      <w:r w:rsidRPr="001223EE">
        <w:rPr>
          <w:rFonts w:ascii="Times New Roman" w:eastAsia="Times New Roman" w:hAnsi="Times New Roman" w:cs="Times New Roman"/>
          <w:sz w:val="24"/>
          <w:szCs w:val="24"/>
          <w:lang w:eastAsia="ru-RU"/>
        </w:rPr>
        <w:t>рана, Ж. Ширака.</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«Обличчям до майбутньог</w:t>
      </w:r>
      <w:r w:rsidR="00FF2AD6">
        <w:rPr>
          <w:rFonts w:ascii="Times New Roman" w:eastAsia="Times New Roman" w:hAnsi="Times New Roman" w:cs="Times New Roman"/>
          <w:sz w:val="24"/>
          <w:szCs w:val="24"/>
          <w:lang w:eastAsia="ru-RU"/>
        </w:rPr>
        <w:t>о». (Феномен сучасного британсь</w:t>
      </w:r>
      <w:r w:rsidRPr="001223EE">
        <w:rPr>
          <w:rFonts w:ascii="Times New Roman" w:eastAsia="Times New Roman" w:hAnsi="Times New Roman" w:cs="Times New Roman"/>
          <w:sz w:val="24"/>
          <w:szCs w:val="24"/>
          <w:lang w:eastAsia="ru-RU"/>
        </w:rPr>
        <w:t>кого лейборизму)</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Ольстерська криза: витоки, причини ескалації, шляхи розв'язання.</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Психолого-політичні пор</w:t>
      </w:r>
      <w:r w:rsidR="00FF2AD6">
        <w:rPr>
          <w:rFonts w:ascii="Times New Roman" w:eastAsia="Times New Roman" w:hAnsi="Times New Roman" w:cs="Times New Roman"/>
          <w:sz w:val="24"/>
          <w:szCs w:val="24"/>
          <w:lang w:eastAsia="ru-RU"/>
        </w:rPr>
        <w:t>трети К.Еттлі, М.Тетчер, Дж.Мей</w:t>
      </w:r>
      <w:r w:rsidRPr="001223EE">
        <w:rPr>
          <w:rFonts w:ascii="Times New Roman" w:eastAsia="Times New Roman" w:hAnsi="Times New Roman" w:cs="Times New Roman"/>
          <w:sz w:val="24"/>
          <w:szCs w:val="24"/>
          <w:lang w:eastAsia="ru-RU"/>
        </w:rPr>
        <w:t>джора, А.Блера.</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Велика Британія та європейська інтеграція.</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Британська Співдружніст</w:t>
      </w:r>
      <w:r w:rsidR="00FF2AD6">
        <w:rPr>
          <w:rFonts w:ascii="Times New Roman" w:eastAsia="Times New Roman" w:hAnsi="Times New Roman" w:cs="Times New Roman"/>
          <w:sz w:val="24"/>
          <w:szCs w:val="24"/>
          <w:lang w:eastAsia="ru-RU"/>
        </w:rPr>
        <w:t>ь: неоколоніалізм чи взаємовигі</w:t>
      </w:r>
      <w:r w:rsidRPr="001223EE">
        <w:rPr>
          <w:rFonts w:ascii="Times New Roman" w:eastAsia="Times New Roman" w:hAnsi="Times New Roman" w:cs="Times New Roman"/>
          <w:sz w:val="24"/>
          <w:szCs w:val="24"/>
          <w:lang w:eastAsia="ru-RU"/>
        </w:rPr>
        <w:t>дне партнерство?</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Структура політичної влади</w:t>
      </w:r>
      <w:r w:rsidR="00FF2AD6">
        <w:rPr>
          <w:rFonts w:ascii="Times New Roman" w:eastAsia="Times New Roman" w:hAnsi="Times New Roman" w:cs="Times New Roman"/>
          <w:sz w:val="24"/>
          <w:szCs w:val="24"/>
          <w:lang w:eastAsia="ru-RU"/>
        </w:rPr>
        <w:t xml:space="preserve"> в США: сучасні тенденції і про</w:t>
      </w:r>
      <w:r w:rsidRPr="001223EE">
        <w:rPr>
          <w:rFonts w:ascii="Times New Roman" w:eastAsia="Times New Roman" w:hAnsi="Times New Roman" w:cs="Times New Roman"/>
          <w:sz w:val="24"/>
          <w:szCs w:val="24"/>
          <w:lang w:eastAsia="ru-RU"/>
        </w:rPr>
        <w:t>блеми.</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Політична культура сучасного американського суспільства.</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Держава, бізнес та економіка: особливості та тенденції розвитку соціально-економічної моделі США у другій половині XX ст.</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«Держава загального добробу</w:t>
      </w:r>
      <w:r w:rsidR="00FF2AD6">
        <w:rPr>
          <w:rFonts w:ascii="Times New Roman" w:eastAsia="Times New Roman" w:hAnsi="Times New Roman" w:cs="Times New Roman"/>
          <w:sz w:val="24"/>
          <w:szCs w:val="24"/>
          <w:lang w:eastAsia="ru-RU"/>
        </w:rPr>
        <w:t>ту»: міфи і реалії сучасної Аме</w:t>
      </w:r>
      <w:r w:rsidRPr="001223EE">
        <w:rPr>
          <w:rFonts w:ascii="Times New Roman" w:eastAsia="Times New Roman" w:hAnsi="Times New Roman" w:cs="Times New Roman"/>
          <w:sz w:val="24"/>
          <w:szCs w:val="24"/>
          <w:lang w:eastAsia="ru-RU"/>
        </w:rPr>
        <w:t>рики.</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Проблема двопартійності у зовнішній політиці США.</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Міжнародний тероризм і нова концепція внутрішньої безпеки США.</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Економічні чинники політичного поступу післявоєнної Канади.</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Суспільно-політичне обличчя сучасної Канади.</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Особливості канадської моделі федералізму.</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Психолого-політичні портрети Дж. Діфенбейкера, П.Трюдо, Б.Малруні.</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Українці в Канаді: що да</w:t>
      </w:r>
      <w:r w:rsidR="00FF2AD6">
        <w:rPr>
          <w:rFonts w:ascii="Times New Roman" w:eastAsia="Times New Roman" w:hAnsi="Times New Roman" w:cs="Times New Roman"/>
          <w:sz w:val="24"/>
          <w:szCs w:val="24"/>
          <w:lang w:eastAsia="ru-RU"/>
        </w:rPr>
        <w:t>ла нашим співвітчизникам емігра</w:t>
      </w:r>
      <w:r w:rsidRPr="001223EE">
        <w:rPr>
          <w:rFonts w:ascii="Times New Roman" w:eastAsia="Times New Roman" w:hAnsi="Times New Roman" w:cs="Times New Roman"/>
          <w:sz w:val="24"/>
          <w:szCs w:val="24"/>
          <w:lang w:eastAsia="ru-RU"/>
        </w:rPr>
        <w:t>ція за океан?</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Концепція «середньої держави» у зовнішній політиці Канади.</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Чинники соціалістичного вибору Угорщини після Другої світової війни.</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Будапешт, 1956 рік: еволюція історіографічних оцінок.</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Угорська «вітрина соціалізму»: реформи Я.Кадара.</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Угорщина в 90-х роках XX ст.</w:t>
      </w:r>
      <w:r w:rsidR="00FF2AD6">
        <w:rPr>
          <w:rFonts w:ascii="Times New Roman" w:eastAsia="Times New Roman" w:hAnsi="Times New Roman" w:cs="Times New Roman"/>
          <w:sz w:val="24"/>
          <w:szCs w:val="24"/>
          <w:lang w:eastAsia="ru-RU"/>
        </w:rPr>
        <w:t>: досвід посттоталітарних транс</w:t>
      </w:r>
      <w:r w:rsidRPr="001223EE">
        <w:rPr>
          <w:rFonts w:ascii="Times New Roman" w:eastAsia="Times New Roman" w:hAnsi="Times New Roman" w:cs="Times New Roman"/>
          <w:sz w:val="24"/>
          <w:szCs w:val="24"/>
          <w:lang w:eastAsia="ru-RU"/>
        </w:rPr>
        <w:t>формацій.</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Діяльність уряду Народної єдності. Психолого-політичний портрет С.Альєнде.</w:t>
      </w:r>
    </w:p>
    <w:p w:rsidR="001223EE" w:rsidRPr="001223EE" w:rsidRDefault="001223EE" w:rsidP="007041C0">
      <w:pPr>
        <w:widowControl w:val="0"/>
        <w:numPr>
          <w:ilvl w:val="0"/>
          <w:numId w:val="5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223EE">
        <w:rPr>
          <w:rFonts w:ascii="Times New Roman" w:eastAsia="Times New Roman" w:hAnsi="Times New Roman" w:cs="Times New Roman"/>
          <w:sz w:val="24"/>
          <w:szCs w:val="24"/>
          <w:lang w:eastAsia="ru-RU"/>
        </w:rPr>
        <w:t>Психолого-політичний портрет А. Піночета.</w:t>
      </w:r>
    </w:p>
    <w:p w:rsidR="001223EE" w:rsidRPr="007A0B90" w:rsidRDefault="001223EE" w:rsidP="007041C0">
      <w:pPr>
        <w:widowControl w:val="0"/>
        <w:numPr>
          <w:ilvl w:val="0"/>
          <w:numId w:val="56"/>
        </w:numPr>
        <w:autoSpaceDE w:val="0"/>
        <w:autoSpaceDN w:val="0"/>
        <w:adjustRightInd w:val="0"/>
        <w:spacing w:after="0" w:line="240" w:lineRule="auto"/>
        <w:contextualSpacing/>
        <w:rPr>
          <w:rFonts w:ascii="Arial" w:eastAsia="Times New Roman" w:hAnsi="Arial" w:cs="Arial"/>
          <w:sz w:val="20"/>
          <w:szCs w:val="20"/>
          <w:lang w:eastAsia="ru-RU"/>
        </w:rPr>
      </w:pPr>
      <w:r w:rsidRPr="001143D8">
        <w:rPr>
          <w:rFonts w:ascii="Times New Roman" w:eastAsia="Times New Roman" w:hAnsi="Times New Roman" w:cs="Times New Roman"/>
          <w:sz w:val="24"/>
          <w:szCs w:val="24"/>
          <w:lang w:eastAsia="ru-RU"/>
        </w:rPr>
        <w:t>Особливості переходу від диктатури до демократії в Чилі на</w:t>
      </w:r>
      <w:r w:rsidRPr="001143D8">
        <w:rPr>
          <w:rFonts w:ascii="Times New Roman" w:eastAsia="Times New Roman" w:hAnsi="Times New Roman" w:cs="Times New Roman"/>
          <w:sz w:val="24"/>
          <w:szCs w:val="24"/>
          <w:lang w:eastAsia="ru-RU"/>
        </w:rPr>
        <w:softHyphen/>
        <w:t xml:space="preserve">прикінці 80-х </w:t>
      </w:r>
      <w:r w:rsidR="005D7019">
        <w:rPr>
          <w:rFonts w:ascii="Times New Roman" w:eastAsia="Times New Roman" w:hAnsi="Times New Roman" w:cs="Times New Roman"/>
          <w:sz w:val="24"/>
          <w:szCs w:val="24"/>
          <w:lang w:eastAsia="ru-RU"/>
        </w:rPr>
        <w:t>−</w:t>
      </w:r>
      <w:r w:rsidRPr="001143D8">
        <w:rPr>
          <w:rFonts w:ascii="Times New Roman" w:eastAsia="Times New Roman" w:hAnsi="Times New Roman" w:cs="Times New Roman"/>
          <w:sz w:val="24"/>
          <w:szCs w:val="24"/>
          <w:lang w:eastAsia="ru-RU"/>
        </w:rPr>
        <w:t xml:space="preserve"> на початку 90-х років XX ст.</w:t>
      </w:r>
    </w:p>
    <w:p w:rsidR="007A0B90" w:rsidRDefault="007A0B90" w:rsidP="007A0B9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p>
    <w:p w:rsidR="007A0B90" w:rsidRDefault="007A0B90" w:rsidP="007A0B9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p>
    <w:p w:rsidR="007A0B90" w:rsidRPr="00C759B0" w:rsidRDefault="007A0B90" w:rsidP="007A0B90">
      <w:pPr>
        <w:spacing w:after="0" w:line="240" w:lineRule="auto"/>
        <w:ind w:left="720"/>
        <w:jc w:val="center"/>
        <w:rPr>
          <w:rFonts w:ascii="Times New Roman" w:eastAsia="Times New Roman" w:hAnsi="Times New Roman" w:cs="Times New Roman"/>
          <w:b/>
          <w:sz w:val="28"/>
          <w:szCs w:val="28"/>
          <w:lang w:eastAsia="ru-RU"/>
        </w:rPr>
      </w:pPr>
      <w:r w:rsidRPr="00C759B0">
        <w:rPr>
          <w:rFonts w:ascii="Times New Roman" w:eastAsia="Times New Roman" w:hAnsi="Times New Roman" w:cs="Times New Roman"/>
          <w:b/>
          <w:sz w:val="28"/>
          <w:szCs w:val="28"/>
          <w:lang w:eastAsia="ru-RU"/>
        </w:rPr>
        <w:t>9. Методи навчання</w:t>
      </w:r>
    </w:p>
    <w:p w:rsidR="007A0B90" w:rsidRPr="00C759B0" w:rsidRDefault="007A0B90" w:rsidP="007A0B90">
      <w:pPr>
        <w:spacing w:after="0" w:line="240" w:lineRule="auto"/>
        <w:ind w:firstLine="720"/>
        <w:jc w:val="both"/>
        <w:rPr>
          <w:rFonts w:ascii="Times New Roman" w:eastAsia="Times New Roman" w:hAnsi="Times New Roman" w:cs="Times New Roman"/>
          <w:sz w:val="28"/>
          <w:szCs w:val="24"/>
          <w:lang w:eastAsia="ru-RU"/>
        </w:rPr>
      </w:pPr>
      <w:r w:rsidRPr="00C759B0">
        <w:rPr>
          <w:rFonts w:ascii="Times New Roman" w:eastAsia="Times New Roman" w:hAnsi="Times New Roman" w:cs="Times New Roman"/>
          <w:b/>
          <w:iCs/>
          <w:sz w:val="28"/>
          <w:szCs w:val="28"/>
          <w:lang w:eastAsia="ru-RU"/>
        </w:rPr>
        <w:t>Методи навчання</w:t>
      </w:r>
      <w:r w:rsidRPr="00C759B0">
        <w:rPr>
          <w:rFonts w:ascii="Times New Roman" w:eastAsia="Times New Roman" w:hAnsi="Times New Roman" w:cs="Times New Roman"/>
          <w:i/>
          <w:iCs/>
          <w:sz w:val="28"/>
          <w:szCs w:val="24"/>
          <w:lang w:eastAsia="ru-RU"/>
        </w:rPr>
        <w:t xml:space="preserve">: </w:t>
      </w:r>
      <w:r w:rsidRPr="00C759B0">
        <w:rPr>
          <w:rFonts w:ascii="Times New Roman" w:eastAsia="Times New Roman" w:hAnsi="Times New Roman" w:cs="Times New Roman"/>
          <w:iCs/>
          <w:sz w:val="28"/>
          <w:szCs w:val="28"/>
          <w:lang w:eastAsia="ru-RU"/>
        </w:rPr>
        <w:t>пояснювально-ілюстративний, репродуктивний, метод проблемного викладу, частково-пошуковий або евристичний метод, дослідницький метод.</w:t>
      </w:r>
    </w:p>
    <w:p w:rsidR="007A0B90" w:rsidRPr="00C759B0" w:rsidRDefault="007A0B90" w:rsidP="007A0B90">
      <w:pPr>
        <w:spacing w:after="0" w:line="240" w:lineRule="auto"/>
        <w:ind w:left="720"/>
        <w:jc w:val="center"/>
        <w:rPr>
          <w:rFonts w:ascii="Times New Roman" w:eastAsia="Times New Roman" w:hAnsi="Times New Roman" w:cs="Times New Roman"/>
          <w:b/>
          <w:sz w:val="32"/>
          <w:szCs w:val="32"/>
          <w:lang w:eastAsia="ru-RU"/>
        </w:rPr>
      </w:pPr>
    </w:p>
    <w:p w:rsidR="007A0B90" w:rsidRPr="00C759B0" w:rsidRDefault="007A0B90" w:rsidP="007A0B90">
      <w:pPr>
        <w:spacing w:after="0" w:line="240" w:lineRule="auto"/>
        <w:ind w:left="720"/>
        <w:jc w:val="center"/>
        <w:rPr>
          <w:rFonts w:ascii="Times New Roman" w:eastAsia="Times New Roman" w:hAnsi="Times New Roman" w:cs="Times New Roman"/>
          <w:b/>
          <w:sz w:val="28"/>
          <w:szCs w:val="28"/>
          <w:lang w:eastAsia="ru-RU"/>
        </w:rPr>
      </w:pPr>
      <w:r w:rsidRPr="00C759B0">
        <w:rPr>
          <w:rFonts w:ascii="Times New Roman" w:eastAsia="Times New Roman" w:hAnsi="Times New Roman" w:cs="Times New Roman"/>
          <w:b/>
          <w:sz w:val="28"/>
          <w:szCs w:val="28"/>
          <w:lang w:eastAsia="ru-RU"/>
        </w:rPr>
        <w:t>10. Методи контролю</w:t>
      </w:r>
    </w:p>
    <w:p w:rsidR="007A0B90" w:rsidRPr="00C759B0" w:rsidRDefault="007A0B90" w:rsidP="007A0B90">
      <w:pPr>
        <w:spacing w:after="0" w:line="240" w:lineRule="auto"/>
        <w:jc w:val="both"/>
        <w:rPr>
          <w:rFonts w:ascii="Times New Roman" w:eastAsia="Times New Roman" w:hAnsi="Times New Roman" w:cs="Times New Roman"/>
          <w:sz w:val="28"/>
          <w:szCs w:val="28"/>
          <w:lang w:eastAsia="ru-RU"/>
        </w:rPr>
      </w:pPr>
      <w:r w:rsidRPr="00C759B0">
        <w:rPr>
          <w:rFonts w:ascii="Times New Roman" w:eastAsia="Times New Roman" w:hAnsi="Times New Roman" w:cs="Times New Roman"/>
          <w:sz w:val="28"/>
          <w:szCs w:val="28"/>
          <w:lang w:eastAsia="ru-RU"/>
        </w:rPr>
        <w:t>Контроль знань здійснюється з метою встановлення рівня засвоєння студентами теоретичного матеріалу та практичних навичок, що передбачені навчальною програмою дисципліни і включає такі форми:</w:t>
      </w:r>
      <w:r w:rsidRPr="00C759B0">
        <w:rPr>
          <w:rFonts w:ascii="Times New Roman" w:eastAsia="Times New Roman" w:hAnsi="Times New Roman" w:cs="Times New Roman"/>
          <w:b/>
          <w:sz w:val="28"/>
          <w:szCs w:val="28"/>
          <w:lang w:eastAsia="ru-RU"/>
        </w:rPr>
        <w:t xml:space="preserve"> </w:t>
      </w:r>
    </w:p>
    <w:p w:rsidR="007A0B90" w:rsidRPr="00C759B0" w:rsidRDefault="007A0B90" w:rsidP="007A0B90">
      <w:pPr>
        <w:spacing w:after="0" w:line="240" w:lineRule="auto"/>
        <w:jc w:val="both"/>
        <w:rPr>
          <w:rFonts w:ascii="Times New Roman" w:eastAsia="Times New Roman" w:hAnsi="Times New Roman" w:cs="Times New Roman"/>
          <w:sz w:val="28"/>
          <w:szCs w:val="28"/>
          <w:lang w:eastAsia="ru-RU"/>
        </w:rPr>
      </w:pPr>
      <w:r w:rsidRPr="00C759B0">
        <w:rPr>
          <w:rFonts w:ascii="Times New Roman" w:eastAsia="Times New Roman" w:hAnsi="Times New Roman" w:cs="Times New Roman"/>
          <w:sz w:val="28"/>
          <w:szCs w:val="28"/>
          <w:lang w:eastAsia="ru-RU"/>
        </w:rPr>
        <w:t>- поточний контроль;</w:t>
      </w:r>
    </w:p>
    <w:p w:rsidR="007A0B90" w:rsidRPr="00C759B0" w:rsidRDefault="007A0B90" w:rsidP="007A0B90">
      <w:pPr>
        <w:spacing w:after="0" w:line="240" w:lineRule="auto"/>
        <w:jc w:val="both"/>
        <w:rPr>
          <w:rFonts w:ascii="Times New Roman" w:eastAsia="Times New Roman" w:hAnsi="Times New Roman" w:cs="Times New Roman"/>
          <w:sz w:val="28"/>
          <w:szCs w:val="28"/>
          <w:lang w:eastAsia="ru-RU"/>
        </w:rPr>
      </w:pPr>
      <w:r w:rsidRPr="00C759B0">
        <w:rPr>
          <w:rFonts w:ascii="Times New Roman" w:eastAsia="Times New Roman" w:hAnsi="Times New Roman" w:cs="Times New Roman"/>
          <w:sz w:val="28"/>
          <w:szCs w:val="28"/>
          <w:lang w:eastAsia="ru-RU"/>
        </w:rPr>
        <w:lastRenderedPageBreak/>
        <w:t>- модульний контроль;</w:t>
      </w:r>
    </w:p>
    <w:p w:rsidR="007A0B90" w:rsidRPr="00C759B0" w:rsidRDefault="007A0B90" w:rsidP="007A0B90">
      <w:pPr>
        <w:spacing w:after="0" w:line="240" w:lineRule="auto"/>
        <w:jc w:val="both"/>
        <w:rPr>
          <w:rFonts w:ascii="Times New Roman" w:eastAsia="Times New Roman" w:hAnsi="Times New Roman" w:cs="Times New Roman"/>
          <w:sz w:val="28"/>
          <w:szCs w:val="28"/>
          <w:lang w:eastAsia="ru-RU"/>
        </w:rPr>
      </w:pPr>
      <w:r w:rsidRPr="00C759B0">
        <w:rPr>
          <w:rFonts w:ascii="Times New Roman" w:eastAsia="Times New Roman" w:hAnsi="Times New Roman" w:cs="Times New Roman"/>
          <w:sz w:val="28"/>
          <w:szCs w:val="28"/>
          <w:lang w:eastAsia="ru-RU"/>
        </w:rPr>
        <w:t>- підсумковий контроль;</w:t>
      </w:r>
    </w:p>
    <w:p w:rsidR="007A0B90" w:rsidRPr="00C759B0" w:rsidRDefault="007A0B90" w:rsidP="007A0B90">
      <w:pPr>
        <w:spacing w:after="0" w:line="240" w:lineRule="auto"/>
        <w:jc w:val="both"/>
        <w:rPr>
          <w:rFonts w:ascii="Times New Roman" w:eastAsia="Times New Roman" w:hAnsi="Times New Roman" w:cs="Times New Roman"/>
          <w:sz w:val="28"/>
          <w:szCs w:val="28"/>
          <w:lang w:eastAsia="ru-RU"/>
        </w:rPr>
      </w:pPr>
      <w:r w:rsidRPr="00C759B0">
        <w:rPr>
          <w:rFonts w:ascii="Times New Roman" w:eastAsia="Times New Roman" w:hAnsi="Times New Roman" w:cs="Times New Roman"/>
          <w:sz w:val="28"/>
          <w:szCs w:val="28"/>
          <w:lang w:eastAsia="ru-RU"/>
        </w:rPr>
        <w:t>- ректорський контроль.</w:t>
      </w:r>
    </w:p>
    <w:p w:rsidR="007A0B90" w:rsidRPr="00C759B0" w:rsidRDefault="007A0B90" w:rsidP="007A0B90">
      <w:pPr>
        <w:spacing w:after="0" w:line="240" w:lineRule="auto"/>
        <w:jc w:val="both"/>
        <w:rPr>
          <w:rFonts w:ascii="Times New Roman" w:eastAsia="Times New Roman" w:hAnsi="Times New Roman" w:cs="Times New Roman"/>
          <w:sz w:val="28"/>
          <w:szCs w:val="28"/>
          <w:lang w:eastAsia="ru-RU"/>
        </w:rPr>
      </w:pPr>
      <w:r w:rsidRPr="00C759B0">
        <w:rPr>
          <w:rFonts w:ascii="Times New Roman" w:eastAsia="Times New Roman" w:hAnsi="Times New Roman" w:cs="Times New Roman"/>
          <w:b/>
          <w:i/>
          <w:sz w:val="28"/>
          <w:szCs w:val="28"/>
          <w:lang w:eastAsia="ru-RU"/>
        </w:rPr>
        <w:t>Поточний контроль</w:t>
      </w:r>
      <w:r w:rsidRPr="00C759B0">
        <w:rPr>
          <w:rFonts w:ascii="Times New Roman" w:eastAsia="Times New Roman" w:hAnsi="Times New Roman" w:cs="Times New Roman"/>
          <w:sz w:val="28"/>
          <w:szCs w:val="28"/>
          <w:lang w:eastAsia="ru-RU"/>
        </w:rPr>
        <w:t xml:space="preserve"> передбачає перевірку знань на семінарах (обговорення, повідомлення, реферати, тести тощо). </w:t>
      </w:r>
      <w:r w:rsidRPr="00C759B0">
        <w:rPr>
          <w:rFonts w:ascii="Times New Roman" w:eastAsia="Times New Roman" w:hAnsi="Times New Roman" w:cs="Times New Roman"/>
          <w:b/>
          <w:i/>
          <w:sz w:val="28"/>
          <w:szCs w:val="28"/>
          <w:lang w:eastAsia="ru-RU"/>
        </w:rPr>
        <w:t>Модульний контроль</w:t>
      </w:r>
      <w:r w:rsidRPr="00C759B0">
        <w:rPr>
          <w:rFonts w:ascii="Times New Roman" w:eastAsia="Times New Roman" w:hAnsi="Times New Roman" w:cs="Times New Roman"/>
          <w:sz w:val="28"/>
          <w:szCs w:val="28"/>
          <w:lang w:eastAsia="ru-RU"/>
        </w:rPr>
        <w:t xml:space="preserve"> передбачає проведення контрольної роботи</w:t>
      </w:r>
      <w:r>
        <w:rPr>
          <w:rFonts w:ascii="Times New Roman" w:eastAsia="Times New Roman" w:hAnsi="Times New Roman" w:cs="Times New Roman"/>
          <w:sz w:val="28"/>
          <w:szCs w:val="28"/>
          <w:lang w:eastAsia="ru-RU"/>
        </w:rPr>
        <w:t xml:space="preserve"> (у формі тестування)</w:t>
      </w:r>
      <w:r w:rsidRPr="00C759B0">
        <w:rPr>
          <w:rFonts w:ascii="Times New Roman" w:eastAsia="Times New Roman" w:hAnsi="Times New Roman" w:cs="Times New Roman"/>
          <w:sz w:val="28"/>
          <w:szCs w:val="28"/>
          <w:lang w:eastAsia="ru-RU"/>
        </w:rPr>
        <w:t xml:space="preserve"> за наслідками вивченого матеріалу навчальних тем.</w:t>
      </w:r>
    </w:p>
    <w:p w:rsidR="007A0B90" w:rsidRPr="00B51265" w:rsidRDefault="007A0B90" w:rsidP="007A0B90">
      <w:pPr>
        <w:ind w:firstLine="709"/>
        <w:jc w:val="both"/>
        <w:rPr>
          <w:rFonts w:ascii="Times New Roman" w:eastAsia="Times New Roman" w:hAnsi="Times New Roman" w:cs="Times New Roman"/>
          <w:sz w:val="28"/>
          <w:szCs w:val="28"/>
          <w:lang w:eastAsia="ru-RU"/>
        </w:rPr>
      </w:pPr>
      <w:r w:rsidRPr="00C759B0">
        <w:rPr>
          <w:rFonts w:ascii="Times New Roman" w:eastAsia="Times New Roman" w:hAnsi="Times New Roman" w:cs="Times New Roman"/>
          <w:b/>
          <w:i/>
          <w:sz w:val="28"/>
          <w:szCs w:val="28"/>
          <w:lang w:eastAsia="ru-RU"/>
        </w:rPr>
        <w:t>Підсумковий контроль</w:t>
      </w:r>
      <w:r w:rsidRPr="00C759B0">
        <w:rPr>
          <w:rFonts w:ascii="Times New Roman" w:eastAsia="Times New Roman" w:hAnsi="Times New Roman" w:cs="Times New Roman"/>
          <w:sz w:val="28"/>
          <w:szCs w:val="28"/>
          <w:lang w:eastAsia="ru-RU"/>
        </w:rPr>
        <w:t xml:space="preserve"> передбачає залік за результатами роботи студентів протягом семестру. Для студентів також передбачається виконання контрольної роботи і </w:t>
      </w:r>
      <w:r w:rsidRPr="00B51265">
        <w:rPr>
          <w:rFonts w:ascii="Times New Roman" w:eastAsia="Times New Roman" w:hAnsi="Times New Roman" w:cs="Times New Roman"/>
          <w:sz w:val="28"/>
          <w:szCs w:val="28"/>
          <w:lang w:eastAsia="ru-RU"/>
        </w:rPr>
        <w:t>реферату.</w:t>
      </w:r>
      <w:r w:rsidRPr="00B51265">
        <w:rPr>
          <w:rFonts w:ascii="Times New Roman" w:eastAsia="Times New Roman" w:hAnsi="Times New Roman" w:cs="Times New Roman"/>
          <w:bCs/>
          <w:sz w:val="28"/>
          <w:szCs w:val="28"/>
          <w:lang w:eastAsia="ru-RU"/>
        </w:rPr>
        <w:t xml:space="preserve"> Залікова оцінка виставляється на основі сумарної рейтингової оцінки</w:t>
      </w:r>
      <w:r>
        <w:rPr>
          <w:rFonts w:ascii="Times New Roman" w:eastAsia="Times New Roman" w:hAnsi="Times New Roman" w:cs="Times New Roman"/>
          <w:bCs/>
          <w:sz w:val="28"/>
          <w:szCs w:val="28"/>
          <w:lang w:eastAsia="ru-RU"/>
        </w:rPr>
        <w:t xml:space="preserve"> за аудиторну і самостійну роботу протягом семестру</w:t>
      </w:r>
      <w:r w:rsidRPr="00B51265">
        <w:rPr>
          <w:rFonts w:ascii="Times New Roman" w:eastAsia="Times New Roman" w:hAnsi="Times New Roman" w:cs="Times New Roman"/>
          <w:bCs/>
          <w:sz w:val="28"/>
          <w:szCs w:val="28"/>
          <w:lang w:eastAsia="ru-RU"/>
        </w:rPr>
        <w:t>.</w:t>
      </w:r>
    </w:p>
    <w:p w:rsidR="007A0B90" w:rsidRDefault="007A0B90" w:rsidP="007A0B90">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p>
    <w:p w:rsidR="007A0B90" w:rsidRPr="001143D8" w:rsidRDefault="007A0B90" w:rsidP="007A0B90">
      <w:pPr>
        <w:widowControl w:val="0"/>
        <w:autoSpaceDE w:val="0"/>
        <w:autoSpaceDN w:val="0"/>
        <w:adjustRightInd w:val="0"/>
        <w:spacing w:after="0" w:line="240" w:lineRule="auto"/>
        <w:ind w:left="720"/>
        <w:contextualSpacing/>
        <w:rPr>
          <w:rFonts w:ascii="Arial" w:eastAsia="Times New Roman" w:hAnsi="Arial" w:cs="Arial"/>
          <w:sz w:val="20"/>
          <w:szCs w:val="20"/>
          <w:lang w:eastAsia="ru-RU"/>
        </w:rPr>
      </w:pPr>
    </w:p>
    <w:p w:rsidR="001223EE" w:rsidRPr="001223EE" w:rsidRDefault="001223EE" w:rsidP="001223EE">
      <w:pPr>
        <w:shd w:val="clear" w:color="auto" w:fill="FFFFFF"/>
        <w:spacing w:after="0" w:line="240" w:lineRule="auto"/>
        <w:ind w:right="-260" w:firstLine="1620"/>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b/>
          <w:bCs/>
          <w:color w:val="000000"/>
          <w:spacing w:val="-8"/>
          <w:sz w:val="24"/>
          <w:szCs w:val="24"/>
          <w:lang w:eastAsia="uk-UA"/>
        </w:rPr>
        <w:t>СИСТЕМА ПОТОЧНОГО І ПІДСУМКОВОГО КОНТРОЛЮ ЗНАНЬ</w:t>
      </w:r>
    </w:p>
    <w:p w:rsidR="001223EE" w:rsidRPr="001223EE" w:rsidRDefault="001223EE" w:rsidP="001223EE">
      <w:pPr>
        <w:shd w:val="clear" w:color="auto" w:fill="FFFFFF"/>
        <w:tabs>
          <w:tab w:val="left" w:pos="426"/>
        </w:tabs>
        <w:spacing w:after="0" w:line="360" w:lineRule="auto"/>
        <w:ind w:right="-1"/>
        <w:jc w:val="both"/>
        <w:rPr>
          <w:rFonts w:ascii="Times New Roman" w:eastAsia="Times New Roman" w:hAnsi="Times New Roman" w:cs="Times New Roman"/>
          <w:b/>
          <w:i/>
          <w:sz w:val="24"/>
          <w:szCs w:val="24"/>
          <w:lang w:eastAsia="uk-UA"/>
        </w:rPr>
      </w:pPr>
      <w:r w:rsidRPr="001223EE">
        <w:rPr>
          <w:rFonts w:ascii="Times New Roman" w:eastAsia="Times New Roman" w:hAnsi="Times New Roman" w:cs="Times New Roman"/>
          <w:b/>
          <w:i/>
          <w:sz w:val="24"/>
          <w:szCs w:val="24"/>
          <w:lang w:eastAsia="uk-UA"/>
        </w:rPr>
        <w:t xml:space="preserve">У процесі оцінювання </w:t>
      </w:r>
      <w:r w:rsidRPr="001223EE">
        <w:rPr>
          <w:rFonts w:ascii="Times New Roman" w:eastAsia="Times New Roman" w:hAnsi="Times New Roman" w:cs="Times New Roman"/>
          <w:b/>
          <w:bCs/>
          <w:i/>
          <w:color w:val="000000"/>
          <w:spacing w:val="-8"/>
          <w:sz w:val="24"/>
          <w:szCs w:val="24"/>
          <w:lang w:eastAsia="uk-UA"/>
        </w:rPr>
        <w:t>навчальних досягнень бакалаврів застосовуються такі критерії:</w:t>
      </w:r>
    </w:p>
    <w:p w:rsidR="001223EE" w:rsidRPr="001223EE" w:rsidRDefault="001223EE" w:rsidP="007041C0">
      <w:pPr>
        <w:widowControl w:val="0"/>
        <w:numPr>
          <w:ilvl w:val="0"/>
          <w:numId w:val="58"/>
        </w:numPr>
        <w:shd w:val="clear" w:color="auto" w:fill="FFFFFF"/>
        <w:tabs>
          <w:tab w:val="left" w:pos="426"/>
          <w:tab w:val="left" w:pos="709"/>
        </w:tabs>
        <w:autoSpaceDE w:val="0"/>
        <w:autoSpaceDN w:val="0"/>
        <w:adjustRightInd w:val="0"/>
        <w:spacing w:after="0" w:line="240" w:lineRule="auto"/>
        <w:jc w:val="both"/>
        <w:rPr>
          <w:rFonts w:ascii="Times New Roman" w:eastAsia="Arial Unicode MS" w:hAnsi="Times New Roman" w:cs="Times New Roman"/>
          <w:color w:val="000000"/>
          <w:spacing w:val="-2"/>
          <w:sz w:val="24"/>
          <w:szCs w:val="24"/>
          <w:lang w:eastAsia="uk-UA"/>
        </w:rPr>
      </w:pPr>
      <w:r w:rsidRPr="001223EE">
        <w:rPr>
          <w:rFonts w:ascii="Times New Roman" w:eastAsia="Arial Unicode MS" w:hAnsi="Times New Roman" w:cs="Times New Roman"/>
          <w:sz w:val="24"/>
          <w:szCs w:val="24"/>
          <w:lang w:eastAsia="uk-UA"/>
        </w:rPr>
        <w:t xml:space="preserve"> 9-10 балів, якщо студент виявив повні і глибокі знання матеріалу, обґрунтував творче завдання, критично проаналізував усі аспекти історичного розвитку держав в період середньовіччя та самостійно осмислив і сформував власні уявлення про етапи їх формування; розуміє чіткі визначення понять; вміє сформулювати висновки і узагальнення, що спираються на теоретичні знання та достатньо аргументовані; дотримані норми літературної мови;</w:t>
      </w:r>
    </w:p>
    <w:p w:rsidR="001223EE" w:rsidRPr="001223EE" w:rsidRDefault="001223EE" w:rsidP="007041C0">
      <w:pPr>
        <w:widowControl w:val="0"/>
        <w:numPr>
          <w:ilvl w:val="0"/>
          <w:numId w:val="58"/>
        </w:numPr>
        <w:shd w:val="clear" w:color="auto" w:fill="FFFFFF"/>
        <w:tabs>
          <w:tab w:val="left" w:pos="426"/>
          <w:tab w:val="left" w:pos="709"/>
        </w:tabs>
        <w:autoSpaceDE w:val="0"/>
        <w:autoSpaceDN w:val="0"/>
        <w:adjustRightInd w:val="0"/>
        <w:spacing w:after="0" w:line="240" w:lineRule="auto"/>
        <w:jc w:val="both"/>
        <w:rPr>
          <w:rFonts w:ascii="Times New Roman" w:eastAsia="Arial Unicode MS" w:hAnsi="Times New Roman" w:cs="Times New Roman"/>
          <w:color w:val="000000"/>
          <w:spacing w:val="-2"/>
          <w:sz w:val="24"/>
          <w:szCs w:val="24"/>
          <w:lang w:eastAsia="uk-UA"/>
        </w:rPr>
      </w:pPr>
      <w:r w:rsidRPr="001223EE">
        <w:rPr>
          <w:rFonts w:ascii="Times New Roman" w:eastAsia="Arial Unicode MS" w:hAnsi="Times New Roman" w:cs="Times New Roman"/>
          <w:sz w:val="24"/>
          <w:szCs w:val="24"/>
          <w:lang w:eastAsia="uk-UA"/>
        </w:rPr>
        <w:t xml:space="preserve"> 7-8 бали, якщо студент виявив недостатньо повні і глибокі знання матеріалу, не обґрунтував творче завдання, критично проаналізував лише окремі аспекти історичного розвитку держав в період середньовіччя; розуміє визначення понять; вміє сформулювати висновки і узагальнення, що спираються на теоретичні знання та достатньо аргументовані; дотримані норми літературної мови;</w:t>
      </w:r>
    </w:p>
    <w:p w:rsidR="001223EE" w:rsidRPr="001223EE" w:rsidRDefault="001223EE" w:rsidP="007041C0">
      <w:pPr>
        <w:widowControl w:val="0"/>
        <w:numPr>
          <w:ilvl w:val="0"/>
          <w:numId w:val="58"/>
        </w:numPr>
        <w:shd w:val="clear" w:color="auto" w:fill="FFFFFF"/>
        <w:tabs>
          <w:tab w:val="left" w:pos="426"/>
          <w:tab w:val="left" w:pos="709"/>
        </w:tabs>
        <w:autoSpaceDE w:val="0"/>
        <w:autoSpaceDN w:val="0"/>
        <w:adjustRightInd w:val="0"/>
        <w:spacing w:after="0" w:line="240" w:lineRule="auto"/>
        <w:jc w:val="both"/>
        <w:rPr>
          <w:rFonts w:ascii="Times New Roman" w:eastAsia="Arial Unicode MS" w:hAnsi="Times New Roman" w:cs="Times New Roman"/>
          <w:color w:val="000000"/>
          <w:spacing w:val="-2"/>
          <w:sz w:val="24"/>
          <w:szCs w:val="24"/>
          <w:lang w:eastAsia="uk-UA"/>
        </w:rPr>
      </w:pPr>
      <w:r w:rsidRPr="001223EE">
        <w:rPr>
          <w:rFonts w:ascii="Times New Roman" w:eastAsia="Arial Unicode MS" w:hAnsi="Times New Roman" w:cs="Times New Roman"/>
          <w:sz w:val="24"/>
          <w:szCs w:val="24"/>
          <w:lang w:eastAsia="uk-UA"/>
        </w:rPr>
        <w:t>4-6 бали, якщо студент виявив достатні знання матеріалу, не обґрунтував творче завдання, критично проаналізував лише окремі аспекти історичного розвитку держав в період середньовіччя; розуміє визначення деяких понять; вміє сформулювати загальні висновки, що спираються на теоретичні знання та достатньо аргументовані; дотримані норми літературної мови;</w:t>
      </w:r>
    </w:p>
    <w:p w:rsidR="001223EE" w:rsidRPr="001223EE" w:rsidRDefault="001223EE" w:rsidP="007041C0">
      <w:pPr>
        <w:widowControl w:val="0"/>
        <w:numPr>
          <w:ilvl w:val="0"/>
          <w:numId w:val="58"/>
        </w:numPr>
        <w:shd w:val="clear" w:color="auto" w:fill="FFFFFF"/>
        <w:tabs>
          <w:tab w:val="left" w:pos="426"/>
          <w:tab w:val="left" w:pos="709"/>
        </w:tabs>
        <w:autoSpaceDE w:val="0"/>
        <w:autoSpaceDN w:val="0"/>
        <w:adjustRightInd w:val="0"/>
        <w:spacing w:after="0" w:line="240" w:lineRule="auto"/>
        <w:jc w:val="both"/>
        <w:rPr>
          <w:rFonts w:ascii="Times New Roman" w:eastAsia="Arial Unicode MS" w:hAnsi="Times New Roman" w:cs="Times New Roman"/>
          <w:color w:val="000000"/>
          <w:spacing w:val="-2"/>
          <w:sz w:val="24"/>
          <w:szCs w:val="24"/>
          <w:lang w:eastAsia="uk-UA"/>
        </w:rPr>
      </w:pPr>
      <w:r w:rsidRPr="001223EE">
        <w:rPr>
          <w:rFonts w:ascii="Times New Roman" w:eastAsia="Arial Unicode MS" w:hAnsi="Times New Roman" w:cs="Times New Roman"/>
          <w:sz w:val="24"/>
          <w:szCs w:val="24"/>
          <w:lang w:eastAsia="uk-UA"/>
        </w:rPr>
        <w:t>1-3 бали, якщо студент не виявив достатнього рівня знання матеріалу, більшість теоретичних питань не розкриті, абсолютно не розуміє визначення необхідних понять; у відповідях допущені грубі помилки; відсутність навіть орієнтації у предметі вивченої дисципліни.</w:t>
      </w:r>
    </w:p>
    <w:p w:rsidR="001223EE" w:rsidRPr="001223EE" w:rsidRDefault="001223EE" w:rsidP="001223EE">
      <w:pPr>
        <w:spacing w:after="0" w:line="360" w:lineRule="auto"/>
        <w:jc w:val="both"/>
        <w:rPr>
          <w:rFonts w:ascii="Times New Roman" w:eastAsia="Times New Roman" w:hAnsi="Times New Roman" w:cs="Times New Roman"/>
          <w:b/>
          <w:iCs/>
          <w:sz w:val="24"/>
          <w:szCs w:val="24"/>
          <w:lang w:eastAsia="uk-UA"/>
        </w:rPr>
      </w:pPr>
    </w:p>
    <w:p w:rsidR="001223EE" w:rsidRPr="001223EE" w:rsidRDefault="001223EE" w:rsidP="001223EE">
      <w:pPr>
        <w:shd w:val="clear" w:color="auto" w:fill="FFFFFF"/>
        <w:spacing w:after="0" w:line="240" w:lineRule="auto"/>
        <w:ind w:left="302"/>
        <w:jc w:val="center"/>
        <w:rPr>
          <w:rFonts w:ascii="Times New Roman" w:eastAsia="Times New Roman" w:hAnsi="Times New Roman" w:cs="Times New Roman"/>
          <w:b/>
          <w:bCs/>
          <w:color w:val="000000"/>
          <w:spacing w:val="-8"/>
          <w:sz w:val="24"/>
          <w:szCs w:val="24"/>
          <w:lang w:eastAsia="uk-UA"/>
        </w:rPr>
      </w:pPr>
    </w:p>
    <w:p w:rsidR="001223EE" w:rsidRPr="001223EE" w:rsidRDefault="001223EE" w:rsidP="001223EE">
      <w:pPr>
        <w:shd w:val="clear" w:color="auto" w:fill="FFFFFF"/>
        <w:spacing w:after="0" w:line="240" w:lineRule="auto"/>
        <w:ind w:left="302"/>
        <w:jc w:val="center"/>
        <w:rPr>
          <w:rFonts w:ascii="Times New Roman" w:eastAsia="Times New Roman" w:hAnsi="Times New Roman" w:cs="Times New Roman"/>
          <w:b/>
          <w:bCs/>
          <w:color w:val="000000"/>
          <w:spacing w:val="-8"/>
          <w:sz w:val="24"/>
          <w:szCs w:val="24"/>
          <w:lang w:eastAsia="uk-UA"/>
        </w:rPr>
      </w:pPr>
      <w:r w:rsidRPr="001223EE">
        <w:rPr>
          <w:rFonts w:ascii="Times New Roman" w:eastAsia="Times New Roman" w:hAnsi="Times New Roman" w:cs="Times New Roman"/>
          <w:b/>
          <w:bCs/>
          <w:color w:val="000000"/>
          <w:spacing w:val="-8"/>
          <w:sz w:val="24"/>
          <w:szCs w:val="24"/>
          <w:lang w:eastAsia="uk-UA"/>
        </w:rPr>
        <w:t>МЕТОДИЧНЕ ЗАБЕЗПЕЧЕННЯ КУРСУ</w:t>
      </w:r>
    </w:p>
    <w:p w:rsidR="001223EE" w:rsidRPr="001223EE" w:rsidRDefault="001223EE" w:rsidP="001223EE">
      <w:pPr>
        <w:shd w:val="clear" w:color="auto" w:fill="FFFFFF"/>
        <w:spacing w:after="0" w:line="240" w:lineRule="auto"/>
        <w:ind w:left="-142" w:right="-274"/>
        <w:rPr>
          <w:rFonts w:ascii="Times New Roman" w:eastAsia="Times New Roman" w:hAnsi="Times New Roman" w:cs="Times New Roman"/>
          <w:sz w:val="24"/>
          <w:szCs w:val="24"/>
          <w:lang w:eastAsia="uk-UA"/>
        </w:rPr>
      </w:pPr>
    </w:p>
    <w:p w:rsidR="001223EE" w:rsidRPr="001223EE" w:rsidRDefault="001223EE" w:rsidP="001223EE">
      <w:pPr>
        <w:shd w:val="clear" w:color="auto" w:fill="FFFFFF"/>
        <w:spacing w:after="0" w:line="240" w:lineRule="auto"/>
        <w:ind w:left="302"/>
        <w:jc w:val="center"/>
        <w:rPr>
          <w:rFonts w:ascii="Times New Roman" w:eastAsia="Times New Roman" w:hAnsi="Times New Roman" w:cs="Times New Roman"/>
          <w:b/>
          <w:bCs/>
          <w:color w:val="000000"/>
          <w:spacing w:val="-8"/>
          <w:sz w:val="24"/>
          <w:szCs w:val="24"/>
          <w:lang w:eastAsia="uk-UA"/>
        </w:rPr>
      </w:pPr>
    </w:p>
    <w:p w:rsidR="001223EE" w:rsidRPr="001223EE" w:rsidRDefault="001223EE" w:rsidP="007041C0">
      <w:pPr>
        <w:widowControl w:val="0"/>
        <w:numPr>
          <w:ilvl w:val="3"/>
          <w:numId w:val="53"/>
        </w:numPr>
        <w:shd w:val="clear" w:color="auto" w:fill="FFFFFF"/>
        <w:tabs>
          <w:tab w:val="left" w:pos="426"/>
          <w:tab w:val="left" w:pos="709"/>
        </w:tabs>
        <w:autoSpaceDE w:val="0"/>
        <w:autoSpaceDN w:val="0"/>
        <w:adjustRightInd w:val="0"/>
        <w:spacing w:after="0" w:line="240" w:lineRule="auto"/>
        <w:ind w:right="-425" w:hanging="2880"/>
        <w:rPr>
          <w:rFonts w:ascii="Times New Roman" w:eastAsia="Times New Roman" w:hAnsi="Times New Roman" w:cs="Times New Roman"/>
          <w:color w:val="000000"/>
          <w:spacing w:val="-2"/>
          <w:sz w:val="24"/>
          <w:szCs w:val="24"/>
          <w:lang w:eastAsia="uk-UA"/>
        </w:rPr>
      </w:pPr>
      <w:r w:rsidRPr="001223EE">
        <w:rPr>
          <w:rFonts w:ascii="Times New Roman" w:eastAsia="Times New Roman" w:hAnsi="Times New Roman" w:cs="Times New Roman"/>
          <w:bCs/>
          <w:iCs/>
          <w:sz w:val="24"/>
          <w:szCs w:val="24"/>
          <w:lang w:eastAsia="uk-UA"/>
        </w:rPr>
        <w:t>Ілюстративні матеріали:</w:t>
      </w:r>
    </w:p>
    <w:p w:rsidR="001223EE" w:rsidRPr="001223EE" w:rsidRDefault="001223EE" w:rsidP="007041C0">
      <w:pPr>
        <w:numPr>
          <w:ilvl w:val="1"/>
          <w:numId w:val="53"/>
        </w:numPr>
        <w:spacing w:after="0" w:line="240" w:lineRule="auto"/>
        <w:ind w:left="1134" w:hanging="54"/>
        <w:jc w:val="both"/>
        <w:rPr>
          <w:rFonts w:ascii="Times New Roman" w:eastAsia="Times New Roman" w:hAnsi="Times New Roman" w:cs="Times New Roman"/>
          <w:color w:val="000000"/>
          <w:sz w:val="24"/>
          <w:szCs w:val="24"/>
          <w:lang w:eastAsia="uk-UA"/>
        </w:rPr>
      </w:pPr>
      <w:r w:rsidRPr="001223EE">
        <w:rPr>
          <w:rFonts w:ascii="Times New Roman" w:eastAsia="Times New Roman" w:hAnsi="Times New Roman" w:cs="Times New Roman"/>
          <w:color w:val="000000"/>
          <w:sz w:val="24"/>
          <w:szCs w:val="24"/>
          <w:lang w:eastAsia="uk-UA"/>
        </w:rPr>
        <w:t>Досягнення країн Європи і Америки в культурі та науці (1918-2012 рр.);</w:t>
      </w:r>
    </w:p>
    <w:p w:rsidR="001223EE" w:rsidRPr="001223EE" w:rsidRDefault="001223EE" w:rsidP="007041C0">
      <w:pPr>
        <w:widowControl w:val="0"/>
        <w:numPr>
          <w:ilvl w:val="0"/>
          <w:numId w:val="52"/>
        </w:numPr>
        <w:shd w:val="clear" w:color="auto" w:fill="FFFFFF"/>
        <w:tabs>
          <w:tab w:val="left" w:pos="426"/>
        </w:tabs>
        <w:autoSpaceDE w:val="0"/>
        <w:autoSpaceDN w:val="0"/>
        <w:adjustRightInd w:val="0"/>
        <w:spacing w:after="0" w:line="240" w:lineRule="auto"/>
        <w:ind w:left="1134" w:right="-425" w:hanging="54"/>
        <w:rPr>
          <w:rFonts w:ascii="Times New Roman" w:eastAsia="Times New Roman" w:hAnsi="Times New Roman" w:cs="Times New Roman"/>
          <w:sz w:val="24"/>
          <w:szCs w:val="24"/>
          <w:lang w:eastAsia="uk-UA"/>
        </w:rPr>
      </w:pPr>
      <w:r w:rsidRPr="001223EE">
        <w:rPr>
          <w:rFonts w:ascii="Times New Roman" w:eastAsia="Times New Roman" w:hAnsi="Times New Roman" w:cs="Times New Roman"/>
          <w:color w:val="000000"/>
          <w:sz w:val="24"/>
          <w:szCs w:val="24"/>
          <w:lang w:eastAsia="uk-UA"/>
        </w:rPr>
        <w:t>Зображення знарядь праці з ремесел, які вже розвивалися в в процесі розвитку цивілізацій.</w:t>
      </w:r>
      <w:r w:rsidRPr="001223EE">
        <w:rPr>
          <w:rFonts w:ascii="Times New Roman" w:eastAsia="Times New Roman" w:hAnsi="Times New Roman" w:cs="Times New Roman"/>
          <w:sz w:val="24"/>
          <w:szCs w:val="24"/>
          <w:lang w:eastAsia="uk-UA"/>
        </w:rPr>
        <w:t xml:space="preserve"> </w:t>
      </w:r>
    </w:p>
    <w:p w:rsidR="001223EE" w:rsidRPr="001223EE" w:rsidRDefault="001223EE" w:rsidP="007041C0">
      <w:pPr>
        <w:widowControl w:val="0"/>
        <w:numPr>
          <w:ilvl w:val="0"/>
          <w:numId w:val="52"/>
        </w:numPr>
        <w:shd w:val="clear" w:color="auto" w:fill="FFFFFF"/>
        <w:tabs>
          <w:tab w:val="left" w:pos="426"/>
        </w:tabs>
        <w:autoSpaceDE w:val="0"/>
        <w:autoSpaceDN w:val="0"/>
        <w:adjustRightInd w:val="0"/>
        <w:spacing w:after="0" w:line="240" w:lineRule="auto"/>
        <w:ind w:left="1134" w:right="-425" w:hanging="54"/>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Типові форми архітектурних споруд;</w:t>
      </w:r>
    </w:p>
    <w:p w:rsidR="001223EE" w:rsidRPr="001223EE" w:rsidRDefault="001223EE" w:rsidP="007041C0">
      <w:pPr>
        <w:widowControl w:val="0"/>
        <w:numPr>
          <w:ilvl w:val="0"/>
          <w:numId w:val="52"/>
        </w:numPr>
        <w:shd w:val="clear" w:color="auto" w:fill="FFFFFF"/>
        <w:tabs>
          <w:tab w:val="left" w:pos="426"/>
        </w:tabs>
        <w:autoSpaceDE w:val="0"/>
        <w:autoSpaceDN w:val="0"/>
        <w:adjustRightInd w:val="0"/>
        <w:spacing w:after="0" w:line="240" w:lineRule="auto"/>
        <w:ind w:left="1134" w:right="-425" w:hanging="54"/>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Зразки одягу представників різних соціальних верств;</w:t>
      </w:r>
    </w:p>
    <w:p w:rsidR="001223EE" w:rsidRPr="001223EE" w:rsidRDefault="001223EE" w:rsidP="007041C0">
      <w:pPr>
        <w:widowControl w:val="0"/>
        <w:numPr>
          <w:ilvl w:val="0"/>
          <w:numId w:val="52"/>
        </w:numPr>
        <w:shd w:val="clear" w:color="auto" w:fill="FFFFFF"/>
        <w:tabs>
          <w:tab w:val="left" w:pos="426"/>
        </w:tabs>
        <w:autoSpaceDE w:val="0"/>
        <w:autoSpaceDN w:val="0"/>
        <w:adjustRightInd w:val="0"/>
        <w:spacing w:after="0" w:line="240" w:lineRule="auto"/>
        <w:ind w:left="1134" w:right="-425" w:hanging="54"/>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Зразки побутових предметів;</w:t>
      </w:r>
    </w:p>
    <w:p w:rsidR="001223EE" w:rsidRPr="001223EE" w:rsidRDefault="001223EE" w:rsidP="007041C0">
      <w:pPr>
        <w:widowControl w:val="0"/>
        <w:numPr>
          <w:ilvl w:val="0"/>
          <w:numId w:val="52"/>
        </w:numPr>
        <w:shd w:val="clear" w:color="auto" w:fill="FFFFFF"/>
        <w:tabs>
          <w:tab w:val="left" w:pos="426"/>
        </w:tabs>
        <w:autoSpaceDE w:val="0"/>
        <w:autoSpaceDN w:val="0"/>
        <w:adjustRightInd w:val="0"/>
        <w:spacing w:after="0" w:line="240" w:lineRule="auto"/>
        <w:ind w:left="1134" w:right="-425" w:hanging="54"/>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Типові форми меблів , що використовувалися на різних етапах розвитку цивілізацій</w:t>
      </w:r>
    </w:p>
    <w:p w:rsidR="001223EE" w:rsidRPr="001223EE" w:rsidRDefault="001223EE" w:rsidP="007041C0">
      <w:pPr>
        <w:numPr>
          <w:ilvl w:val="0"/>
          <w:numId w:val="52"/>
        </w:numPr>
        <w:spacing w:after="0" w:line="240" w:lineRule="auto"/>
        <w:ind w:left="360"/>
        <w:jc w:val="both"/>
        <w:rPr>
          <w:rFonts w:ascii="Times New Roman" w:eastAsia="Times New Roman" w:hAnsi="Times New Roman" w:cs="Times New Roman"/>
          <w:color w:val="000000"/>
          <w:sz w:val="24"/>
          <w:szCs w:val="24"/>
          <w:lang w:eastAsia="uk-UA"/>
        </w:rPr>
      </w:pPr>
      <w:r w:rsidRPr="001223EE">
        <w:rPr>
          <w:rFonts w:ascii="Times New Roman" w:eastAsia="Times New Roman" w:hAnsi="Times New Roman" w:cs="Times New Roman"/>
          <w:color w:val="000000"/>
          <w:sz w:val="24"/>
          <w:szCs w:val="24"/>
          <w:lang w:eastAsia="uk-UA"/>
        </w:rPr>
        <w:lastRenderedPageBreak/>
        <w:t>Набір схем та таблиць, що відображають структуру суспільства, рівень розвитку (ВВП, НД та ІЛР), військової потужності держав.</w:t>
      </w:r>
    </w:p>
    <w:p w:rsidR="001223EE" w:rsidRPr="001223EE" w:rsidRDefault="001223EE" w:rsidP="007041C0">
      <w:pPr>
        <w:numPr>
          <w:ilvl w:val="0"/>
          <w:numId w:val="52"/>
        </w:numPr>
        <w:spacing w:after="0" w:line="240" w:lineRule="auto"/>
        <w:ind w:left="1134" w:hanging="1134"/>
        <w:jc w:val="both"/>
        <w:rPr>
          <w:rFonts w:ascii="Times New Roman" w:eastAsia="Times New Roman" w:hAnsi="Times New Roman" w:cs="Times New Roman"/>
          <w:color w:val="000000"/>
          <w:sz w:val="24"/>
          <w:szCs w:val="24"/>
          <w:lang w:eastAsia="uk-UA"/>
        </w:rPr>
      </w:pPr>
      <w:r w:rsidRPr="001223EE">
        <w:rPr>
          <w:rFonts w:ascii="Times New Roman" w:eastAsia="Times New Roman" w:hAnsi="Times New Roman" w:cs="Times New Roman"/>
          <w:color w:val="000000"/>
          <w:sz w:val="24"/>
          <w:szCs w:val="24"/>
          <w:lang w:eastAsia="uk-UA"/>
        </w:rPr>
        <w:t xml:space="preserve">Набір мап: </w:t>
      </w:r>
    </w:p>
    <w:p w:rsidR="001223EE" w:rsidRPr="001223EE" w:rsidRDefault="001223EE" w:rsidP="007041C0">
      <w:pPr>
        <w:numPr>
          <w:ilvl w:val="0"/>
          <w:numId w:val="51"/>
        </w:numPr>
        <w:tabs>
          <w:tab w:val="left" w:pos="1440"/>
          <w:tab w:val="num" w:pos="1560"/>
        </w:tabs>
        <w:spacing w:after="0" w:line="240" w:lineRule="auto"/>
        <w:ind w:left="1560" w:hanging="480"/>
        <w:jc w:val="both"/>
        <w:rPr>
          <w:rFonts w:ascii="Times New Roman" w:eastAsia="Times New Roman" w:hAnsi="Times New Roman" w:cs="Times New Roman"/>
          <w:color w:val="000000"/>
          <w:sz w:val="24"/>
          <w:szCs w:val="24"/>
          <w:lang w:eastAsia="uk-UA"/>
        </w:rPr>
      </w:pPr>
      <w:r w:rsidRPr="001223EE">
        <w:rPr>
          <w:rFonts w:ascii="Times New Roman" w:eastAsia="Times New Roman" w:hAnsi="Times New Roman" w:cs="Times New Roman"/>
          <w:color w:val="000000"/>
          <w:sz w:val="24"/>
          <w:szCs w:val="24"/>
          <w:lang w:eastAsia="uk-UA"/>
        </w:rPr>
        <w:t>Підсумки Першої світової війни.</w:t>
      </w:r>
    </w:p>
    <w:p w:rsidR="001223EE" w:rsidRPr="001223EE" w:rsidRDefault="001223EE" w:rsidP="007041C0">
      <w:pPr>
        <w:numPr>
          <w:ilvl w:val="0"/>
          <w:numId w:val="51"/>
        </w:numPr>
        <w:overflowPunct w:val="0"/>
        <w:spacing w:after="0" w:line="240" w:lineRule="auto"/>
        <w:ind w:left="1134" w:right="-402"/>
        <w:rPr>
          <w:rFonts w:ascii="Times New Roman" w:eastAsia="Times New Roman" w:hAnsi="Times New Roman" w:cs="Times New Roman"/>
          <w:bCs/>
          <w:color w:val="000000"/>
          <w:sz w:val="24"/>
          <w:szCs w:val="24"/>
          <w:lang w:eastAsia="uk-UA"/>
        </w:rPr>
      </w:pPr>
      <w:r w:rsidRPr="001223EE">
        <w:rPr>
          <w:rFonts w:ascii="Times New Roman" w:eastAsia="Times New Roman" w:hAnsi="Times New Roman" w:cs="Times New Roman"/>
          <w:bCs/>
          <w:color w:val="000000"/>
          <w:sz w:val="24"/>
          <w:szCs w:val="24"/>
          <w:lang w:eastAsia="uk-UA"/>
        </w:rPr>
        <w:t>Європа на початку ХХ ст.;</w:t>
      </w:r>
    </w:p>
    <w:p w:rsidR="001223EE" w:rsidRPr="001223EE" w:rsidRDefault="001223EE" w:rsidP="007041C0">
      <w:pPr>
        <w:numPr>
          <w:ilvl w:val="0"/>
          <w:numId w:val="51"/>
        </w:numPr>
        <w:overflowPunct w:val="0"/>
        <w:spacing w:after="0" w:line="240" w:lineRule="auto"/>
        <w:ind w:left="1134" w:right="-402"/>
        <w:rPr>
          <w:rFonts w:ascii="Times New Roman" w:eastAsia="Times New Roman" w:hAnsi="Times New Roman" w:cs="Times New Roman"/>
          <w:bCs/>
          <w:color w:val="000000"/>
          <w:sz w:val="24"/>
          <w:szCs w:val="24"/>
          <w:lang w:eastAsia="uk-UA"/>
        </w:rPr>
      </w:pPr>
      <w:r w:rsidRPr="001223EE">
        <w:rPr>
          <w:rFonts w:ascii="Times New Roman" w:eastAsia="Times New Roman" w:hAnsi="Times New Roman" w:cs="Times New Roman"/>
          <w:bCs/>
          <w:color w:val="000000"/>
          <w:sz w:val="24"/>
          <w:szCs w:val="24"/>
          <w:lang w:eastAsia="uk-UA"/>
        </w:rPr>
        <w:t>Світ напередодні Другої світовой війни;</w:t>
      </w:r>
    </w:p>
    <w:p w:rsidR="001223EE" w:rsidRPr="001223EE" w:rsidRDefault="001223EE" w:rsidP="007041C0">
      <w:pPr>
        <w:numPr>
          <w:ilvl w:val="0"/>
          <w:numId w:val="51"/>
        </w:numPr>
        <w:overflowPunct w:val="0"/>
        <w:spacing w:after="0" w:line="240" w:lineRule="auto"/>
        <w:ind w:left="1134" w:right="-402"/>
        <w:rPr>
          <w:rFonts w:ascii="Times New Roman" w:eastAsia="Times New Roman" w:hAnsi="Times New Roman" w:cs="Times New Roman"/>
          <w:bCs/>
          <w:color w:val="000000"/>
          <w:sz w:val="24"/>
          <w:szCs w:val="24"/>
          <w:lang w:eastAsia="uk-UA"/>
        </w:rPr>
      </w:pPr>
      <w:r w:rsidRPr="001223EE">
        <w:rPr>
          <w:rFonts w:ascii="Times New Roman" w:eastAsia="Times New Roman" w:hAnsi="Times New Roman" w:cs="Times New Roman"/>
          <w:bCs/>
          <w:color w:val="000000"/>
          <w:sz w:val="24"/>
          <w:szCs w:val="24"/>
          <w:lang w:eastAsia="uk-UA"/>
        </w:rPr>
        <w:t>Колоніальна система у першій половині ХХ ст.;</w:t>
      </w:r>
    </w:p>
    <w:p w:rsidR="001223EE" w:rsidRPr="001223EE" w:rsidRDefault="001223EE" w:rsidP="007041C0">
      <w:pPr>
        <w:numPr>
          <w:ilvl w:val="0"/>
          <w:numId w:val="51"/>
        </w:numPr>
        <w:overflowPunct w:val="0"/>
        <w:spacing w:after="0" w:line="240" w:lineRule="auto"/>
        <w:ind w:left="1134" w:right="-402"/>
        <w:rPr>
          <w:rFonts w:ascii="Times New Roman" w:eastAsia="Times New Roman" w:hAnsi="Times New Roman" w:cs="Times New Roman"/>
          <w:bCs/>
          <w:color w:val="000000"/>
          <w:sz w:val="24"/>
          <w:szCs w:val="24"/>
          <w:lang w:eastAsia="uk-UA"/>
        </w:rPr>
      </w:pPr>
      <w:r w:rsidRPr="001223EE">
        <w:rPr>
          <w:rFonts w:ascii="Times New Roman" w:eastAsia="Times New Roman" w:hAnsi="Times New Roman" w:cs="Times New Roman"/>
          <w:bCs/>
          <w:color w:val="000000"/>
          <w:sz w:val="24"/>
          <w:szCs w:val="24"/>
          <w:lang w:eastAsia="uk-UA"/>
        </w:rPr>
        <w:t>Територіальні зміни після Другої світової війни;</w:t>
      </w:r>
    </w:p>
    <w:p w:rsidR="001223EE" w:rsidRPr="001223EE" w:rsidRDefault="001223EE" w:rsidP="007041C0">
      <w:pPr>
        <w:numPr>
          <w:ilvl w:val="0"/>
          <w:numId w:val="51"/>
        </w:numPr>
        <w:overflowPunct w:val="0"/>
        <w:spacing w:after="0" w:line="240" w:lineRule="auto"/>
        <w:ind w:left="1134" w:right="-402"/>
        <w:rPr>
          <w:rFonts w:ascii="Times New Roman" w:eastAsia="Times New Roman" w:hAnsi="Times New Roman" w:cs="Times New Roman"/>
          <w:bCs/>
          <w:color w:val="000000"/>
          <w:sz w:val="24"/>
          <w:szCs w:val="24"/>
          <w:lang w:eastAsia="uk-UA"/>
        </w:rPr>
      </w:pPr>
      <w:r w:rsidRPr="001223EE">
        <w:rPr>
          <w:rFonts w:ascii="Times New Roman" w:eastAsia="Times New Roman" w:hAnsi="Times New Roman" w:cs="Times New Roman"/>
          <w:bCs/>
          <w:color w:val="000000"/>
          <w:sz w:val="24"/>
          <w:szCs w:val="24"/>
          <w:lang w:eastAsia="uk-UA"/>
        </w:rPr>
        <w:t>Територіальні зміни в Європі після закінчення «Холодної війни»;</w:t>
      </w:r>
    </w:p>
    <w:p w:rsidR="001223EE" w:rsidRPr="001223EE" w:rsidRDefault="001223EE" w:rsidP="007041C0">
      <w:pPr>
        <w:numPr>
          <w:ilvl w:val="0"/>
          <w:numId w:val="51"/>
        </w:numPr>
        <w:overflowPunct w:val="0"/>
        <w:spacing w:after="0" w:line="240" w:lineRule="auto"/>
        <w:ind w:left="1134" w:right="-402"/>
        <w:rPr>
          <w:rFonts w:ascii="Times New Roman" w:eastAsia="Times New Roman" w:hAnsi="Times New Roman" w:cs="Times New Roman"/>
          <w:bCs/>
          <w:color w:val="000000"/>
          <w:sz w:val="24"/>
          <w:szCs w:val="24"/>
          <w:lang w:eastAsia="uk-UA"/>
        </w:rPr>
      </w:pPr>
      <w:r w:rsidRPr="001223EE">
        <w:rPr>
          <w:rFonts w:ascii="Times New Roman" w:eastAsia="Times New Roman" w:hAnsi="Times New Roman" w:cs="Times New Roman"/>
          <w:bCs/>
          <w:color w:val="000000"/>
          <w:sz w:val="24"/>
          <w:szCs w:val="24"/>
          <w:lang w:eastAsia="uk-UA"/>
        </w:rPr>
        <w:t>Світ на початку ХХІ століття.</w:t>
      </w:r>
    </w:p>
    <w:p w:rsidR="001223EE" w:rsidRPr="001223EE" w:rsidRDefault="001223EE" w:rsidP="001223EE">
      <w:pPr>
        <w:overflowPunct w:val="0"/>
        <w:spacing w:after="0" w:line="240" w:lineRule="auto"/>
        <w:ind w:left="-142" w:right="-402"/>
        <w:jc w:val="center"/>
        <w:rPr>
          <w:rFonts w:ascii="Times New Roman" w:eastAsia="Times New Roman" w:hAnsi="Times New Roman" w:cs="Times New Roman"/>
          <w:b/>
          <w:bCs/>
          <w:color w:val="000000"/>
          <w:sz w:val="24"/>
          <w:szCs w:val="24"/>
          <w:lang w:eastAsia="uk-UA"/>
        </w:rPr>
      </w:pPr>
    </w:p>
    <w:p w:rsidR="001223EE" w:rsidRPr="001223EE" w:rsidRDefault="001223EE" w:rsidP="001223EE">
      <w:pPr>
        <w:tabs>
          <w:tab w:val="num" w:pos="1080"/>
        </w:tabs>
        <w:spacing w:after="0" w:line="240" w:lineRule="auto"/>
        <w:jc w:val="both"/>
        <w:rPr>
          <w:rFonts w:ascii="Times New Roman" w:eastAsia="Times New Roman" w:hAnsi="Times New Roman" w:cs="Times New Roman"/>
          <w:sz w:val="24"/>
          <w:szCs w:val="24"/>
          <w:lang w:eastAsia="uk-UA"/>
        </w:rPr>
      </w:pPr>
    </w:p>
    <w:p w:rsidR="001223EE" w:rsidRDefault="001223EE" w:rsidP="001223EE">
      <w:pPr>
        <w:overflowPunct w:val="0"/>
        <w:spacing w:after="0" w:line="240" w:lineRule="auto"/>
        <w:ind w:left="-142" w:right="-402"/>
        <w:jc w:val="center"/>
        <w:rPr>
          <w:rFonts w:ascii="Times New Roman" w:eastAsia="Times New Roman" w:hAnsi="Times New Roman" w:cs="Times New Roman"/>
          <w:b/>
          <w:bCs/>
          <w:color w:val="000000"/>
          <w:sz w:val="24"/>
          <w:szCs w:val="24"/>
          <w:lang w:val="ru-RU" w:eastAsia="uk-UA"/>
        </w:rPr>
      </w:pPr>
    </w:p>
    <w:p w:rsidR="00CA3323" w:rsidRDefault="00CA3323">
      <w:pPr>
        <w:rPr>
          <w:rFonts w:ascii="Times New Roman" w:eastAsia="Times New Roman" w:hAnsi="Times New Roman" w:cs="Times New Roman"/>
          <w:b/>
          <w:bCs/>
          <w:color w:val="000000"/>
          <w:sz w:val="24"/>
          <w:szCs w:val="24"/>
          <w:lang w:val="ru-RU" w:eastAsia="uk-UA"/>
        </w:rPr>
      </w:pPr>
      <w:r>
        <w:rPr>
          <w:rFonts w:ascii="Times New Roman" w:eastAsia="Times New Roman" w:hAnsi="Times New Roman" w:cs="Times New Roman"/>
          <w:b/>
          <w:bCs/>
          <w:color w:val="000000"/>
          <w:sz w:val="24"/>
          <w:szCs w:val="24"/>
          <w:lang w:val="ru-RU" w:eastAsia="uk-UA"/>
        </w:rPr>
        <w:br w:type="page"/>
      </w:r>
    </w:p>
    <w:p w:rsidR="00CA3323" w:rsidRDefault="00CA3323" w:rsidP="001223EE">
      <w:pPr>
        <w:overflowPunct w:val="0"/>
        <w:spacing w:after="0" w:line="240" w:lineRule="auto"/>
        <w:ind w:left="-142" w:right="-402"/>
        <w:jc w:val="center"/>
        <w:rPr>
          <w:rFonts w:ascii="Times New Roman" w:eastAsia="Times New Roman" w:hAnsi="Times New Roman" w:cs="Times New Roman"/>
          <w:b/>
          <w:bCs/>
          <w:color w:val="000000"/>
          <w:sz w:val="24"/>
          <w:szCs w:val="24"/>
          <w:lang w:val="ru-RU" w:eastAsia="uk-UA"/>
        </w:rPr>
      </w:pPr>
    </w:p>
    <w:p w:rsidR="00DC7335" w:rsidRPr="00DC7335" w:rsidRDefault="00DC7335" w:rsidP="001223EE">
      <w:pPr>
        <w:overflowPunct w:val="0"/>
        <w:spacing w:after="0" w:line="240" w:lineRule="auto"/>
        <w:ind w:left="-142" w:right="-402"/>
        <w:jc w:val="center"/>
        <w:rPr>
          <w:rFonts w:ascii="Times New Roman" w:eastAsia="Times New Roman" w:hAnsi="Times New Roman" w:cs="Times New Roman"/>
          <w:b/>
          <w:bCs/>
          <w:color w:val="000000"/>
          <w:sz w:val="24"/>
          <w:szCs w:val="24"/>
          <w:lang w:val="ru-RU" w:eastAsia="uk-UA"/>
        </w:rPr>
      </w:pPr>
    </w:p>
    <w:p w:rsidR="001223EE" w:rsidRPr="001223EE" w:rsidRDefault="001223EE" w:rsidP="001223EE">
      <w:pPr>
        <w:overflowPunct w:val="0"/>
        <w:spacing w:after="0" w:line="240" w:lineRule="auto"/>
        <w:ind w:left="-142" w:right="-402"/>
        <w:jc w:val="center"/>
        <w:rPr>
          <w:rFonts w:ascii="Times New Roman" w:eastAsia="Times New Roman" w:hAnsi="Times New Roman" w:cs="Times New Roman"/>
          <w:b/>
          <w:bCs/>
          <w:color w:val="000000"/>
          <w:sz w:val="24"/>
          <w:szCs w:val="24"/>
          <w:lang w:eastAsia="uk-UA"/>
        </w:rPr>
      </w:pPr>
      <w:r w:rsidRPr="001223EE">
        <w:rPr>
          <w:rFonts w:ascii="Times New Roman" w:eastAsia="Times New Roman" w:hAnsi="Times New Roman" w:cs="Times New Roman"/>
          <w:b/>
          <w:bCs/>
          <w:color w:val="000000"/>
          <w:sz w:val="24"/>
          <w:szCs w:val="24"/>
          <w:lang w:eastAsia="uk-UA"/>
        </w:rPr>
        <w:t>ПИТАННЯ ДО ПРОМІЖНОГО МОДУЛЬНОГО КОНТРОЛЮ</w:t>
      </w:r>
    </w:p>
    <w:p w:rsidR="001223EE" w:rsidRPr="001223EE" w:rsidRDefault="001223EE" w:rsidP="001223EE">
      <w:pPr>
        <w:overflowPunct w:val="0"/>
        <w:spacing w:after="0" w:line="240" w:lineRule="auto"/>
        <w:ind w:left="-142" w:right="-402"/>
        <w:rPr>
          <w:rFonts w:ascii="Times New Roman" w:eastAsia="Times New Roman" w:hAnsi="Times New Roman" w:cs="Times New Roman"/>
          <w:b/>
          <w:bCs/>
          <w:color w:val="000000"/>
          <w:sz w:val="24"/>
          <w:szCs w:val="24"/>
          <w:lang w:eastAsia="uk-UA"/>
        </w:rPr>
      </w:pPr>
    </w:p>
    <w:p w:rsidR="001223EE" w:rsidRPr="00DC7335" w:rsidRDefault="001223EE" w:rsidP="007041C0">
      <w:pPr>
        <w:widowControl w:val="0"/>
        <w:numPr>
          <w:ilvl w:val="0"/>
          <w:numId w:val="5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DC7335">
        <w:rPr>
          <w:rFonts w:ascii="Times New Roman" w:eastAsia="Times New Roman" w:hAnsi="Times New Roman" w:cs="Times New Roman"/>
          <w:sz w:val="24"/>
          <w:szCs w:val="24"/>
          <w:lang w:eastAsia="ru-RU"/>
        </w:rPr>
        <w:t>Програми основних учасників Паризької мирно</w:t>
      </w:r>
      <w:r w:rsidR="00FF2AD6" w:rsidRPr="00DC7335">
        <w:rPr>
          <w:rFonts w:ascii="Times New Roman" w:eastAsia="Times New Roman" w:hAnsi="Times New Roman" w:cs="Times New Roman"/>
          <w:sz w:val="24"/>
          <w:szCs w:val="24"/>
          <w:lang w:eastAsia="ru-RU"/>
        </w:rPr>
        <w:t>ї конферен</w:t>
      </w:r>
      <w:r w:rsidRPr="00DC7335">
        <w:rPr>
          <w:rFonts w:ascii="Times New Roman" w:eastAsia="Times New Roman" w:hAnsi="Times New Roman" w:cs="Times New Roman"/>
          <w:sz w:val="24"/>
          <w:szCs w:val="24"/>
          <w:lang w:eastAsia="ru-RU"/>
        </w:rPr>
        <w:t>ції (США, Великої Британії, Франції, Італії, Японії): порівняльний аналіз.</w:t>
      </w:r>
    </w:p>
    <w:p w:rsidR="001223EE" w:rsidRPr="00DC7335" w:rsidRDefault="001223EE" w:rsidP="007041C0">
      <w:pPr>
        <w:widowControl w:val="0"/>
        <w:numPr>
          <w:ilvl w:val="0"/>
          <w:numId w:val="5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DC7335">
        <w:rPr>
          <w:rFonts w:ascii="Times New Roman" w:eastAsia="Times New Roman" w:hAnsi="Times New Roman" w:cs="Times New Roman"/>
          <w:sz w:val="24"/>
          <w:szCs w:val="24"/>
          <w:lang w:eastAsia="ru-RU"/>
        </w:rPr>
        <w:t>«Російське питання» на Паризькій мирній конференції.</w:t>
      </w:r>
    </w:p>
    <w:p w:rsidR="001223EE" w:rsidRPr="00DC7335" w:rsidRDefault="001223EE" w:rsidP="007041C0">
      <w:pPr>
        <w:widowControl w:val="0"/>
        <w:numPr>
          <w:ilvl w:val="0"/>
          <w:numId w:val="5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DC7335">
        <w:rPr>
          <w:rFonts w:ascii="Times New Roman" w:eastAsia="Times New Roman" w:hAnsi="Times New Roman" w:cs="Times New Roman"/>
          <w:sz w:val="24"/>
          <w:szCs w:val="24"/>
          <w:lang w:eastAsia="ru-RU"/>
        </w:rPr>
        <w:t>«Європейське питання»: зміст та підходи до вирішення.</w:t>
      </w:r>
    </w:p>
    <w:p w:rsidR="001223EE" w:rsidRPr="00DC7335" w:rsidRDefault="001223EE" w:rsidP="007041C0">
      <w:pPr>
        <w:widowControl w:val="0"/>
        <w:numPr>
          <w:ilvl w:val="0"/>
          <w:numId w:val="5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DC7335">
        <w:rPr>
          <w:rFonts w:ascii="Times New Roman" w:eastAsia="Times New Roman" w:hAnsi="Times New Roman" w:cs="Times New Roman"/>
          <w:sz w:val="24"/>
          <w:szCs w:val="24"/>
          <w:lang w:eastAsia="ru-RU"/>
        </w:rPr>
        <w:t>Версальський мирний договір з Німеччиною.</w:t>
      </w:r>
    </w:p>
    <w:p w:rsidR="001223EE" w:rsidRPr="00DC7335" w:rsidRDefault="001223EE" w:rsidP="007041C0">
      <w:pPr>
        <w:widowControl w:val="0"/>
        <w:numPr>
          <w:ilvl w:val="0"/>
          <w:numId w:val="5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DC7335">
        <w:rPr>
          <w:rFonts w:ascii="Times New Roman" w:eastAsia="Times New Roman" w:hAnsi="Times New Roman" w:cs="Times New Roman"/>
          <w:sz w:val="24"/>
          <w:szCs w:val="24"/>
          <w:lang w:eastAsia="ru-RU"/>
        </w:rPr>
        <w:t>Мирні договори Версальської системи (Сен-Жерменський, Тріанонський, Нейїський, Севрський).</w:t>
      </w:r>
    </w:p>
    <w:p w:rsidR="001223EE" w:rsidRPr="00DC7335" w:rsidRDefault="001223EE" w:rsidP="007041C0">
      <w:pPr>
        <w:widowControl w:val="0"/>
        <w:numPr>
          <w:ilvl w:val="0"/>
          <w:numId w:val="5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DC7335">
        <w:rPr>
          <w:rFonts w:ascii="Times New Roman" w:eastAsia="Times New Roman" w:hAnsi="Times New Roman" w:cs="Times New Roman"/>
          <w:sz w:val="24"/>
          <w:szCs w:val="24"/>
          <w:lang w:eastAsia="ru-RU"/>
        </w:rPr>
        <w:t>Утворення Ліги Націй. Мандатна система.</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Роль Версальсько-Вашинг</w:t>
      </w:r>
      <w:r w:rsidR="00FF2AD6" w:rsidRPr="00DC7335">
        <w:rPr>
          <w:rFonts w:ascii="Times New Roman" w:eastAsia="Times New Roman" w:hAnsi="Times New Roman" w:cs="Times New Roman"/>
          <w:sz w:val="24"/>
          <w:szCs w:val="24"/>
          <w:lang w:eastAsia="uk-UA"/>
        </w:rPr>
        <w:t>тонської системи у розвитку між</w:t>
      </w:r>
      <w:r w:rsidRPr="00DC7335">
        <w:rPr>
          <w:rFonts w:ascii="Times New Roman" w:eastAsia="Times New Roman" w:hAnsi="Times New Roman" w:cs="Times New Roman"/>
          <w:sz w:val="24"/>
          <w:szCs w:val="24"/>
          <w:lang w:eastAsia="uk-UA"/>
        </w:rPr>
        <w:t>народних відносин між двома світовими війнами.</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Динаміка становлення трьох основних гілок марксизму на рубежі XIX</w:t>
      </w:r>
      <w:r w:rsidR="005D7019" w:rsidRPr="00DC7335">
        <w:rPr>
          <w:rFonts w:ascii="Times New Roman" w:eastAsia="Times New Roman" w:hAnsi="Times New Roman" w:cs="Times New Roman"/>
          <w:sz w:val="24"/>
          <w:szCs w:val="24"/>
          <w:lang w:eastAsia="uk-UA"/>
        </w:rPr>
        <w:t>−</w:t>
      </w:r>
      <w:r w:rsidRPr="00DC7335">
        <w:rPr>
          <w:rFonts w:ascii="Times New Roman" w:eastAsia="Times New Roman" w:hAnsi="Times New Roman" w:cs="Times New Roman"/>
          <w:sz w:val="24"/>
          <w:szCs w:val="24"/>
          <w:lang w:eastAsia="uk-UA"/>
        </w:rPr>
        <w:t>XX ст. (соціал-реформізм, революційний центризм, більшовизм).</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Етапи діяльності та ідеологічні установки Робітничого соці</w:t>
      </w:r>
      <w:r w:rsidRPr="00DC7335">
        <w:rPr>
          <w:rFonts w:ascii="Times New Roman" w:eastAsia="Times New Roman" w:hAnsi="Times New Roman" w:cs="Times New Roman"/>
          <w:sz w:val="24"/>
          <w:szCs w:val="24"/>
          <w:lang w:eastAsia="uk-UA"/>
        </w:rPr>
        <w:softHyphen/>
        <w:t>алістичного Інтернаціоналу.</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Стратегія і тактика Комуністичного Інтернаціоналу.</w:t>
      </w:r>
    </w:p>
    <w:p w:rsidR="001223EE" w:rsidRPr="00DC7335" w:rsidRDefault="001223EE" w:rsidP="007041C0">
      <w:pPr>
        <w:widowControl w:val="0"/>
        <w:numPr>
          <w:ilvl w:val="0"/>
          <w:numId w:val="55"/>
        </w:numPr>
        <w:autoSpaceDE w:val="0"/>
        <w:autoSpaceDN w:val="0"/>
        <w:adjustRightInd w:val="0"/>
        <w:spacing w:after="0" w:line="240" w:lineRule="auto"/>
        <w:ind w:right="-119"/>
        <w:jc w:val="both"/>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Чи можливий був компроміс між соціал-демократичним і комуністичним рухом в умовах назрівання фашистської загрози в Європі?</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Причини, характер, періодизація революції 1918</w:t>
      </w:r>
      <w:r w:rsidR="005D7019" w:rsidRPr="00DC7335">
        <w:rPr>
          <w:rFonts w:ascii="Times New Roman" w:eastAsia="Times New Roman" w:hAnsi="Times New Roman" w:cs="Times New Roman"/>
          <w:sz w:val="24"/>
          <w:szCs w:val="24"/>
          <w:lang w:eastAsia="uk-UA"/>
        </w:rPr>
        <w:t>−</w:t>
      </w:r>
      <w:r w:rsidRPr="00DC7335">
        <w:rPr>
          <w:rFonts w:ascii="Times New Roman" w:eastAsia="Times New Roman" w:hAnsi="Times New Roman" w:cs="Times New Roman"/>
          <w:sz w:val="24"/>
          <w:szCs w:val="24"/>
          <w:lang w:eastAsia="uk-UA"/>
        </w:rPr>
        <w:t>1919 рр. у Німеччині.</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Боротьба між демократи</w:t>
      </w:r>
      <w:r w:rsidR="00FF2AD6" w:rsidRPr="00DC7335">
        <w:rPr>
          <w:rFonts w:ascii="Times New Roman" w:eastAsia="Times New Roman" w:hAnsi="Times New Roman" w:cs="Times New Roman"/>
          <w:sz w:val="24"/>
          <w:szCs w:val="24"/>
          <w:lang w:eastAsia="uk-UA"/>
        </w:rPr>
        <w:t>чною і комуністичною альтернати</w:t>
      </w:r>
      <w:r w:rsidRPr="00DC7335">
        <w:rPr>
          <w:rFonts w:ascii="Times New Roman" w:eastAsia="Times New Roman" w:hAnsi="Times New Roman" w:cs="Times New Roman"/>
          <w:sz w:val="24"/>
          <w:szCs w:val="24"/>
          <w:lang w:eastAsia="uk-UA"/>
        </w:rPr>
        <w:t>вами у Листопадовій революції.</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Підсумки революції в Німеччині. Створення Веймарської республіки.</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Труднощі політичної й економічної консолідації Веймарської республіки у постреволюційний період.</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Виникнення фашистського руху у Веймарській республіці.</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Причини приходу нац</w:t>
      </w:r>
      <w:r w:rsidR="00FF2AD6" w:rsidRPr="00DC7335">
        <w:rPr>
          <w:rFonts w:ascii="Times New Roman" w:eastAsia="Times New Roman" w:hAnsi="Times New Roman" w:cs="Times New Roman"/>
          <w:sz w:val="24"/>
          <w:szCs w:val="24"/>
          <w:lang w:eastAsia="uk-UA"/>
        </w:rPr>
        <w:t>іонал-соціалістів до влади в Ні</w:t>
      </w:r>
      <w:r w:rsidRPr="00DC7335">
        <w:rPr>
          <w:rFonts w:ascii="Times New Roman" w:eastAsia="Times New Roman" w:hAnsi="Times New Roman" w:cs="Times New Roman"/>
          <w:sz w:val="24"/>
          <w:szCs w:val="24"/>
          <w:lang w:eastAsia="uk-UA"/>
        </w:rPr>
        <w:t>меччині.</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Економічна теорія і практика націонал-соціалізму.</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Соціальна і расово-націо</w:t>
      </w:r>
      <w:r w:rsidR="00FF2AD6" w:rsidRPr="00DC7335">
        <w:rPr>
          <w:rFonts w:ascii="Times New Roman" w:eastAsia="Times New Roman" w:hAnsi="Times New Roman" w:cs="Times New Roman"/>
          <w:sz w:val="24"/>
          <w:szCs w:val="24"/>
          <w:lang w:eastAsia="uk-UA"/>
        </w:rPr>
        <w:t>нальна політика нацистського ре</w:t>
      </w:r>
      <w:r w:rsidRPr="00DC7335">
        <w:rPr>
          <w:rFonts w:ascii="Times New Roman" w:eastAsia="Times New Roman" w:hAnsi="Times New Roman" w:cs="Times New Roman"/>
          <w:sz w:val="24"/>
          <w:szCs w:val="24"/>
          <w:lang w:eastAsia="uk-UA"/>
        </w:rPr>
        <w:t>жиму. Нюрнберзькі закони щодо німецького громадянства.</w:t>
      </w:r>
    </w:p>
    <w:p w:rsidR="001223EE" w:rsidRPr="00DC7335" w:rsidRDefault="00FF2AD6"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 xml:space="preserve">Зовнішня  політика нацистської Німеччини: </w:t>
      </w:r>
      <w:r w:rsidR="001223EE" w:rsidRPr="00DC7335">
        <w:rPr>
          <w:rFonts w:ascii="Times New Roman" w:eastAsia="Times New Roman" w:hAnsi="Times New Roman" w:cs="Times New Roman"/>
          <w:sz w:val="24"/>
          <w:szCs w:val="24"/>
          <w:lang w:eastAsia="uk-UA"/>
        </w:rPr>
        <w:t>ідеологічні</w:t>
      </w:r>
      <w:r w:rsidRPr="00DC7335">
        <w:rPr>
          <w:rFonts w:ascii="Times New Roman" w:eastAsia="Times New Roman" w:hAnsi="Times New Roman" w:cs="Times New Roman"/>
          <w:sz w:val="24"/>
          <w:szCs w:val="24"/>
          <w:lang w:eastAsia="uk-UA"/>
        </w:rPr>
        <w:t xml:space="preserve"> </w:t>
      </w:r>
      <w:r w:rsidR="001223EE" w:rsidRPr="00DC7335">
        <w:rPr>
          <w:rFonts w:ascii="Times New Roman" w:eastAsia="Times New Roman" w:hAnsi="Times New Roman" w:cs="Times New Roman"/>
          <w:sz w:val="24"/>
          <w:szCs w:val="24"/>
          <w:lang w:eastAsia="uk-UA"/>
        </w:rPr>
        <w:t>засади, цілі та методи.</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Особливості структурної економічної кризи 30-х років в США.</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Антикризова політика президента Г. Гувера і передумови переходу до політики державно-монополістичного регулювання.</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Чинники, зміст та результати реформування робітничого та соціального законодавства США.</w:t>
      </w:r>
    </w:p>
    <w:p w:rsidR="001223EE" w:rsidRPr="00DC7335" w:rsidRDefault="001223EE" w:rsidP="007041C0">
      <w:pPr>
        <w:widowControl w:val="0"/>
        <w:numPr>
          <w:ilvl w:val="0"/>
          <w:numId w:val="55"/>
        </w:numPr>
        <w:autoSpaceDE w:val="0"/>
        <w:autoSpaceDN w:val="0"/>
        <w:adjustRightInd w:val="0"/>
        <w:spacing w:after="0" w:line="240" w:lineRule="auto"/>
        <w:ind w:right="-119"/>
        <w:jc w:val="both"/>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Американська соціально-політична ідеологія доби «нового курсу».</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Вплив процесу фашизації в Європі на розвиток міжнародних відносин в 20</w:t>
      </w:r>
      <w:r w:rsidR="005D7019" w:rsidRPr="00DC7335">
        <w:rPr>
          <w:rFonts w:ascii="Times New Roman" w:eastAsia="Times New Roman" w:hAnsi="Times New Roman" w:cs="Times New Roman"/>
          <w:sz w:val="24"/>
          <w:szCs w:val="24"/>
          <w:lang w:eastAsia="uk-UA"/>
        </w:rPr>
        <w:t>−</w:t>
      </w:r>
      <w:r w:rsidRPr="00DC7335">
        <w:rPr>
          <w:rFonts w:ascii="Times New Roman" w:eastAsia="Times New Roman" w:hAnsi="Times New Roman" w:cs="Times New Roman"/>
          <w:sz w:val="24"/>
          <w:szCs w:val="24"/>
          <w:lang w:eastAsia="uk-UA"/>
        </w:rPr>
        <w:t>30-х роках XX ст.</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Роль Мюнхенської угоди в ескалації передвоєнної політич</w:t>
      </w:r>
      <w:r w:rsidRPr="00DC7335">
        <w:rPr>
          <w:rFonts w:ascii="Times New Roman" w:eastAsia="Times New Roman" w:hAnsi="Times New Roman" w:cs="Times New Roman"/>
          <w:sz w:val="24"/>
          <w:szCs w:val="24"/>
          <w:lang w:eastAsia="uk-UA"/>
        </w:rPr>
        <w:softHyphen/>
        <w:t>ної кризи.</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 xml:space="preserve">Європейська криза 1938 </w:t>
      </w:r>
      <w:r w:rsidR="005D7019" w:rsidRPr="00DC7335">
        <w:rPr>
          <w:rFonts w:ascii="Times New Roman" w:eastAsia="Times New Roman" w:hAnsi="Times New Roman" w:cs="Times New Roman"/>
          <w:sz w:val="24"/>
          <w:szCs w:val="24"/>
          <w:lang w:eastAsia="uk-UA"/>
        </w:rPr>
        <w:t>−</w:t>
      </w:r>
      <w:r w:rsidRPr="00DC7335">
        <w:rPr>
          <w:rFonts w:ascii="Times New Roman" w:eastAsia="Times New Roman" w:hAnsi="Times New Roman" w:cs="Times New Roman"/>
          <w:sz w:val="24"/>
          <w:szCs w:val="24"/>
          <w:lang w:eastAsia="uk-UA"/>
        </w:rPr>
        <w:t xml:space="preserve"> 1939 рр. </w:t>
      </w:r>
      <w:r w:rsidR="00FF2AD6" w:rsidRPr="00DC7335">
        <w:rPr>
          <w:rFonts w:ascii="Times New Roman" w:eastAsia="Times New Roman" w:hAnsi="Times New Roman" w:cs="Times New Roman"/>
          <w:sz w:val="24"/>
          <w:szCs w:val="24"/>
          <w:lang w:eastAsia="uk-UA"/>
        </w:rPr>
        <w:t>і позиція С</w:t>
      </w:r>
      <w:r w:rsidR="00FF2AD6" w:rsidRPr="00DC7335">
        <w:rPr>
          <w:rFonts w:ascii="Times New Roman" w:eastAsia="Times New Roman" w:hAnsi="Times New Roman" w:cs="Times New Roman"/>
          <w:sz w:val="24"/>
          <w:szCs w:val="24"/>
          <w:lang w:val="ru-RU" w:eastAsia="uk-UA"/>
        </w:rPr>
        <w:t>Ш</w:t>
      </w:r>
      <w:r w:rsidRPr="00DC7335">
        <w:rPr>
          <w:rFonts w:ascii="Times New Roman" w:eastAsia="Times New Roman" w:hAnsi="Times New Roman" w:cs="Times New Roman"/>
          <w:sz w:val="24"/>
          <w:szCs w:val="24"/>
          <w:lang w:eastAsia="uk-UA"/>
        </w:rPr>
        <w:t>А.</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Наукові дискусії щодо причин, характеру та періодизації Другої світової війни.</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Уроки «зимової війни» між СРСР і Фінляндією.</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План «Барбаросса». Підготовка Німеччини до Східного походу.</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Проблема докорінного перелому у Другій світовій війні.</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Еволюція воєнно-політичної стратегії Великої Британії в роки Другої світової війни.</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Східна Європа у 1944</w:t>
      </w:r>
      <w:r w:rsidR="005D7019" w:rsidRPr="00DC7335">
        <w:rPr>
          <w:rFonts w:ascii="Times New Roman" w:eastAsia="Times New Roman" w:hAnsi="Times New Roman" w:cs="Times New Roman"/>
          <w:sz w:val="24"/>
          <w:szCs w:val="24"/>
          <w:lang w:eastAsia="uk-UA"/>
        </w:rPr>
        <w:t>−</w:t>
      </w:r>
      <w:r w:rsidRPr="00DC7335">
        <w:rPr>
          <w:rFonts w:ascii="Times New Roman" w:eastAsia="Times New Roman" w:hAnsi="Times New Roman" w:cs="Times New Roman"/>
          <w:sz w:val="24"/>
          <w:szCs w:val="24"/>
          <w:lang w:eastAsia="uk-UA"/>
        </w:rPr>
        <w:t>1945 рр.: визвольна місія Червоної Армії чи експорт сталінської моделі соціалізму?</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Розгром гітлерівської Німеччини та імператорської Японії. Ціна перемоги у Другій світовій війні.</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Чинники виникнення Руху Опору в країнах Європи, його форми і масштаби.</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lastRenderedPageBreak/>
        <w:t>Створення антигітлерівсько</w:t>
      </w:r>
      <w:r w:rsidR="00FF2AD6" w:rsidRPr="00DC7335">
        <w:rPr>
          <w:rFonts w:ascii="Times New Roman" w:eastAsia="Times New Roman" w:hAnsi="Times New Roman" w:cs="Times New Roman"/>
          <w:sz w:val="24"/>
          <w:szCs w:val="24"/>
          <w:lang w:eastAsia="uk-UA"/>
        </w:rPr>
        <w:t>ї коаліції: безнадійний експери</w:t>
      </w:r>
      <w:r w:rsidRPr="00DC7335">
        <w:rPr>
          <w:rFonts w:ascii="Times New Roman" w:eastAsia="Times New Roman" w:hAnsi="Times New Roman" w:cs="Times New Roman"/>
          <w:sz w:val="24"/>
          <w:szCs w:val="24"/>
          <w:lang w:eastAsia="uk-UA"/>
        </w:rPr>
        <w:t>мент чи імператив історії?</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Атлантична Хартія: союзницька програма дій чи яблуко розбрату?</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Проекти післявоєнного о</w:t>
      </w:r>
      <w:r w:rsidR="00FF2AD6" w:rsidRPr="00DC7335">
        <w:rPr>
          <w:rFonts w:ascii="Times New Roman" w:eastAsia="Times New Roman" w:hAnsi="Times New Roman" w:cs="Times New Roman"/>
          <w:sz w:val="24"/>
          <w:szCs w:val="24"/>
          <w:lang w:eastAsia="uk-UA"/>
        </w:rPr>
        <w:t>блаштування Європи: шлях до ком</w:t>
      </w:r>
      <w:r w:rsidRPr="00DC7335">
        <w:rPr>
          <w:rFonts w:ascii="Times New Roman" w:eastAsia="Times New Roman" w:hAnsi="Times New Roman" w:cs="Times New Roman"/>
          <w:sz w:val="24"/>
          <w:szCs w:val="24"/>
          <w:lang w:eastAsia="uk-UA"/>
        </w:rPr>
        <w:t>промісу чи до конфронтації?</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Еволюція наукових підходів до історії «холодної війни». Хто винен? Чи існували альтернативи? Які уроки винесло людство?</w:t>
      </w:r>
    </w:p>
    <w:p w:rsidR="001223EE" w:rsidRPr="00DC7335" w:rsidRDefault="001223EE" w:rsidP="007041C0">
      <w:pPr>
        <w:widowControl w:val="0"/>
        <w:numPr>
          <w:ilvl w:val="0"/>
          <w:numId w:val="55"/>
        </w:numPr>
        <w:autoSpaceDE w:val="0"/>
        <w:autoSpaceDN w:val="0"/>
        <w:adjustRightInd w:val="0"/>
        <w:spacing w:after="0" w:line="240" w:lineRule="auto"/>
        <w:ind w:right="-119"/>
        <w:jc w:val="both"/>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Перші кроки до «залізної завіси»: від фултонської промови до «доктрини Трумена».</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Вплив Берлінської і Карибської криз на розвиток системи міжнародних відносин в 60-х років XX ст.</w:t>
      </w:r>
    </w:p>
    <w:p w:rsidR="001223EE" w:rsidRPr="00DC7335" w:rsidRDefault="001223EE" w:rsidP="007041C0">
      <w:pPr>
        <w:widowControl w:val="0"/>
        <w:numPr>
          <w:ilvl w:val="0"/>
          <w:numId w:val="55"/>
        </w:numPr>
        <w:autoSpaceDE w:val="0"/>
        <w:autoSpaceDN w:val="0"/>
        <w:adjustRightInd w:val="0"/>
        <w:spacing w:after="0" w:line="240" w:lineRule="auto"/>
        <w:ind w:right="-119"/>
        <w:jc w:val="both"/>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Загострення проблеми локальних воєнних конфліктів в 60-х роках.Коректування глобальної стратегії наддержав.</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Чинники розпаду двополюсного сві</w:t>
      </w:r>
      <w:r w:rsidR="00FF2AD6" w:rsidRPr="00DC7335">
        <w:rPr>
          <w:rFonts w:ascii="Times New Roman" w:eastAsia="Times New Roman" w:hAnsi="Times New Roman" w:cs="Times New Roman"/>
          <w:sz w:val="24"/>
          <w:szCs w:val="24"/>
          <w:lang w:eastAsia="uk-UA"/>
        </w:rPr>
        <w:t>товлаштування. Форму</w:t>
      </w:r>
      <w:r w:rsidRPr="00DC7335">
        <w:rPr>
          <w:rFonts w:ascii="Times New Roman" w:eastAsia="Times New Roman" w:hAnsi="Times New Roman" w:cs="Times New Roman"/>
          <w:sz w:val="24"/>
          <w:szCs w:val="24"/>
          <w:lang w:eastAsia="uk-UA"/>
        </w:rPr>
        <w:t>вання постялтинської системи міжнародних відносин, її основні типологічні ознаки.</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Цивілізаційні та ідейні пе</w:t>
      </w:r>
      <w:r w:rsidR="00FF2AD6" w:rsidRPr="00DC7335">
        <w:rPr>
          <w:rFonts w:ascii="Times New Roman" w:eastAsia="Times New Roman" w:hAnsi="Times New Roman" w:cs="Times New Roman"/>
          <w:sz w:val="24"/>
          <w:szCs w:val="24"/>
          <w:lang w:eastAsia="uk-UA"/>
        </w:rPr>
        <w:t>редумови інтеграції. «Європейсь</w:t>
      </w:r>
      <w:r w:rsidRPr="00DC7335">
        <w:rPr>
          <w:rFonts w:ascii="Times New Roman" w:eastAsia="Times New Roman" w:hAnsi="Times New Roman" w:cs="Times New Roman"/>
          <w:sz w:val="24"/>
          <w:szCs w:val="24"/>
          <w:lang w:eastAsia="uk-UA"/>
        </w:rPr>
        <w:t>ка ідея» і панєвропейський рух.</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 xml:space="preserve">Об'єктивні чинники європейського інтеграційного процесу після Другої світової війни та його регіональна специфіка. «Два світи </w:t>
      </w:r>
      <w:r w:rsidR="005D7019" w:rsidRPr="00DC7335">
        <w:rPr>
          <w:rFonts w:ascii="Times New Roman" w:eastAsia="Times New Roman" w:hAnsi="Times New Roman" w:cs="Times New Roman"/>
          <w:sz w:val="24"/>
          <w:szCs w:val="24"/>
          <w:lang w:eastAsia="uk-UA"/>
        </w:rPr>
        <w:t>−</w:t>
      </w:r>
      <w:r w:rsidRPr="00DC7335">
        <w:rPr>
          <w:rFonts w:ascii="Times New Roman" w:eastAsia="Times New Roman" w:hAnsi="Times New Roman" w:cs="Times New Roman"/>
          <w:sz w:val="24"/>
          <w:szCs w:val="24"/>
          <w:lang w:eastAsia="uk-UA"/>
        </w:rPr>
        <w:t xml:space="preserve"> дві інтеграції».</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 xml:space="preserve">«Спільний ринок» наприкінці 50-х </w:t>
      </w:r>
      <w:r w:rsidR="005D7019" w:rsidRPr="00DC7335">
        <w:rPr>
          <w:rFonts w:ascii="Times New Roman" w:eastAsia="Times New Roman" w:hAnsi="Times New Roman" w:cs="Times New Roman"/>
          <w:sz w:val="24"/>
          <w:szCs w:val="24"/>
          <w:lang w:eastAsia="uk-UA"/>
        </w:rPr>
        <w:t>−</w:t>
      </w:r>
      <w:r w:rsidRPr="00DC7335">
        <w:rPr>
          <w:rFonts w:ascii="Times New Roman" w:eastAsia="Times New Roman" w:hAnsi="Times New Roman" w:cs="Times New Roman"/>
          <w:sz w:val="24"/>
          <w:szCs w:val="24"/>
          <w:lang w:eastAsia="uk-UA"/>
        </w:rPr>
        <w:t xml:space="preserve"> на початку 60-х років XX ст. </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Проблеми європейської безпеки у післявоєнний період. Європейські співтовариства і гельсінський процес.</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Підсумки західноєвропейського інтеграційного процесу 50</w:t>
      </w:r>
      <w:r w:rsidR="005D7019" w:rsidRPr="00DC7335">
        <w:rPr>
          <w:rFonts w:ascii="Times New Roman" w:eastAsia="Times New Roman" w:hAnsi="Times New Roman" w:cs="Times New Roman"/>
          <w:sz w:val="24"/>
          <w:szCs w:val="24"/>
          <w:lang w:eastAsia="uk-UA"/>
        </w:rPr>
        <w:t>−</w:t>
      </w:r>
      <w:r w:rsidRPr="00DC7335">
        <w:rPr>
          <w:rFonts w:ascii="Times New Roman" w:eastAsia="Times New Roman" w:hAnsi="Times New Roman" w:cs="Times New Roman"/>
          <w:sz w:val="24"/>
          <w:szCs w:val="24"/>
          <w:lang w:eastAsia="uk-UA"/>
        </w:rPr>
        <w:t>70-х рр.: досягнення, протиріччя, перспективи.</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Проблема розширення Європейського Союзу у 80</w:t>
      </w:r>
      <w:r w:rsidR="005D7019" w:rsidRPr="00DC7335">
        <w:rPr>
          <w:rFonts w:ascii="Times New Roman" w:eastAsia="Times New Roman" w:hAnsi="Times New Roman" w:cs="Times New Roman"/>
          <w:sz w:val="24"/>
          <w:szCs w:val="24"/>
          <w:lang w:eastAsia="uk-UA"/>
        </w:rPr>
        <w:t>−</w:t>
      </w:r>
      <w:r w:rsidRPr="00DC7335">
        <w:rPr>
          <w:rFonts w:ascii="Times New Roman" w:eastAsia="Times New Roman" w:hAnsi="Times New Roman" w:cs="Times New Roman"/>
          <w:sz w:val="24"/>
          <w:szCs w:val="24"/>
          <w:lang w:eastAsia="uk-UA"/>
        </w:rPr>
        <w:t>90-х рр.</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Еволюція політики СРСР і</w:t>
      </w:r>
      <w:r w:rsidR="00773A5D" w:rsidRPr="00DC7335">
        <w:rPr>
          <w:rFonts w:ascii="Times New Roman" w:eastAsia="Times New Roman" w:hAnsi="Times New Roman" w:cs="Times New Roman"/>
          <w:sz w:val="24"/>
          <w:szCs w:val="24"/>
          <w:lang w:eastAsia="uk-UA"/>
        </w:rPr>
        <w:t xml:space="preserve"> західних демократій щодо Німеч</w:t>
      </w:r>
      <w:r w:rsidRPr="00DC7335">
        <w:rPr>
          <w:rFonts w:ascii="Times New Roman" w:eastAsia="Times New Roman" w:hAnsi="Times New Roman" w:cs="Times New Roman"/>
          <w:sz w:val="24"/>
          <w:szCs w:val="24"/>
          <w:lang w:eastAsia="uk-UA"/>
        </w:rPr>
        <w:t>чини у 1943</w:t>
      </w:r>
      <w:r w:rsidR="005D7019" w:rsidRPr="00DC7335">
        <w:rPr>
          <w:rFonts w:ascii="Times New Roman" w:eastAsia="Times New Roman" w:hAnsi="Times New Roman" w:cs="Times New Roman"/>
          <w:sz w:val="24"/>
          <w:szCs w:val="24"/>
          <w:lang w:eastAsia="uk-UA"/>
        </w:rPr>
        <w:t>−</w:t>
      </w:r>
      <w:r w:rsidRPr="00DC7335">
        <w:rPr>
          <w:rFonts w:ascii="Times New Roman" w:eastAsia="Times New Roman" w:hAnsi="Times New Roman" w:cs="Times New Roman"/>
          <w:sz w:val="24"/>
          <w:szCs w:val="24"/>
          <w:lang w:eastAsia="uk-UA"/>
        </w:rPr>
        <w:t>1945 рр.</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Берлінська криза 1948</w:t>
      </w:r>
      <w:r w:rsidR="005D7019" w:rsidRPr="00DC7335">
        <w:rPr>
          <w:rFonts w:ascii="Times New Roman" w:eastAsia="Times New Roman" w:hAnsi="Times New Roman" w:cs="Times New Roman"/>
          <w:sz w:val="24"/>
          <w:szCs w:val="24"/>
          <w:lang w:eastAsia="uk-UA"/>
        </w:rPr>
        <w:t>−</w:t>
      </w:r>
      <w:r w:rsidRPr="00DC7335">
        <w:rPr>
          <w:rFonts w:ascii="Times New Roman" w:eastAsia="Times New Roman" w:hAnsi="Times New Roman" w:cs="Times New Roman"/>
          <w:sz w:val="24"/>
          <w:szCs w:val="24"/>
          <w:lang w:eastAsia="uk-UA"/>
        </w:rPr>
        <w:t>1949 рр. Чи був розкол Німеччини історично неминучим?</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С</w:t>
      </w:r>
      <w:r w:rsidR="00773A5D" w:rsidRPr="00DC7335">
        <w:rPr>
          <w:rFonts w:ascii="Times New Roman" w:eastAsia="Times New Roman" w:hAnsi="Times New Roman" w:cs="Times New Roman"/>
          <w:sz w:val="24"/>
          <w:szCs w:val="24"/>
          <w:lang w:eastAsia="uk-UA"/>
        </w:rPr>
        <w:t xml:space="preserve">оціальне ринкове господарство: досвід ФРН. </w:t>
      </w:r>
      <w:r w:rsidRPr="00DC7335">
        <w:rPr>
          <w:rFonts w:ascii="Times New Roman" w:eastAsia="Times New Roman" w:hAnsi="Times New Roman" w:cs="Times New Roman"/>
          <w:sz w:val="24"/>
          <w:szCs w:val="24"/>
          <w:lang w:eastAsia="uk-UA"/>
        </w:rPr>
        <w:t>Природа німецького «економічного дива».</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Режим Четвертої республіки і причини його падіння.</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Конституція П'ятої республіки: нове обличчя французької демократії чи впевнений крок до диктатури?</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Економічна доктрина голлі</w:t>
      </w:r>
      <w:r w:rsidR="00773A5D" w:rsidRPr="00DC7335">
        <w:rPr>
          <w:rFonts w:ascii="Times New Roman" w:eastAsia="Times New Roman" w:hAnsi="Times New Roman" w:cs="Times New Roman"/>
          <w:sz w:val="24"/>
          <w:szCs w:val="24"/>
          <w:lang w:eastAsia="uk-UA"/>
        </w:rPr>
        <w:t>зму. Особливості розвитку систе</w:t>
      </w:r>
      <w:r w:rsidRPr="00DC7335">
        <w:rPr>
          <w:rFonts w:ascii="Times New Roman" w:eastAsia="Times New Roman" w:hAnsi="Times New Roman" w:cs="Times New Roman"/>
          <w:sz w:val="24"/>
          <w:szCs w:val="24"/>
          <w:lang w:eastAsia="uk-UA"/>
        </w:rPr>
        <w:t>ми ДМК у Франції у 60-х роках XX ст.</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«Червоний травень» 1968 р.: логічний наслідок політики голлізму чи непрогнозований вибух лівого радикалізму?</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П'ята республіка після де Голля: спадкоємність чи ревізія голлізму?</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Особливості британської двопартійної системи, результати її функціонування у другій полови</w:t>
      </w:r>
      <w:r w:rsidR="00773A5D" w:rsidRPr="00DC7335">
        <w:rPr>
          <w:rFonts w:ascii="Times New Roman" w:eastAsia="Times New Roman" w:hAnsi="Times New Roman" w:cs="Times New Roman"/>
          <w:sz w:val="24"/>
          <w:szCs w:val="24"/>
          <w:lang w:eastAsia="uk-UA"/>
        </w:rPr>
        <w:t>ні XX ст. Проблема «третьої пар</w:t>
      </w:r>
      <w:r w:rsidRPr="00DC7335">
        <w:rPr>
          <w:rFonts w:ascii="Times New Roman" w:eastAsia="Times New Roman" w:hAnsi="Times New Roman" w:cs="Times New Roman"/>
          <w:sz w:val="24"/>
          <w:szCs w:val="24"/>
          <w:lang w:eastAsia="uk-UA"/>
        </w:rPr>
        <w:t>тії» у Великій Британії.</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Економічний розвиток Великої Британії у 60</w:t>
      </w:r>
      <w:r w:rsidR="005D7019" w:rsidRPr="00DC7335">
        <w:rPr>
          <w:rFonts w:ascii="Times New Roman" w:eastAsia="Times New Roman" w:hAnsi="Times New Roman" w:cs="Times New Roman"/>
          <w:sz w:val="24"/>
          <w:szCs w:val="24"/>
          <w:lang w:eastAsia="uk-UA"/>
        </w:rPr>
        <w:t>−</w:t>
      </w:r>
      <w:r w:rsidRPr="00DC7335">
        <w:rPr>
          <w:rFonts w:ascii="Times New Roman" w:eastAsia="Times New Roman" w:hAnsi="Times New Roman" w:cs="Times New Roman"/>
          <w:sz w:val="24"/>
          <w:szCs w:val="24"/>
          <w:lang w:eastAsia="uk-UA"/>
        </w:rPr>
        <w:t>70-х роках XX ст. «Англійська хвороба»: причини, сутність, пошуки рецептів лікування.</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«Тетчеризм»: «британськ</w:t>
      </w:r>
      <w:r w:rsidR="00773A5D" w:rsidRPr="00DC7335">
        <w:rPr>
          <w:rFonts w:ascii="Times New Roman" w:eastAsia="Times New Roman" w:hAnsi="Times New Roman" w:cs="Times New Roman"/>
          <w:sz w:val="24"/>
          <w:szCs w:val="24"/>
          <w:lang w:eastAsia="uk-UA"/>
        </w:rPr>
        <w:t>е диво» чи вияв глобальної полі</w:t>
      </w:r>
      <w:r w:rsidRPr="00DC7335">
        <w:rPr>
          <w:rFonts w:ascii="Times New Roman" w:eastAsia="Times New Roman" w:hAnsi="Times New Roman" w:cs="Times New Roman"/>
          <w:sz w:val="24"/>
          <w:szCs w:val="24"/>
          <w:lang w:eastAsia="uk-UA"/>
        </w:rPr>
        <w:t>тичної тенденції?</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Зовнішня політика Великої Британії у другій половині XX ст.: самостійний вибір чи дрейф у американському фарватері?</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Американська демократія: здобутки та суперечності. Чи є американська демократія універсальною моделлю?</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Маккартизм: гідна відповідь сталінізму чи чорна сторінка американської демократії?</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Критичне десятиріччя С</w:t>
      </w:r>
      <w:r w:rsidR="00773A5D" w:rsidRPr="00DC7335">
        <w:rPr>
          <w:rFonts w:ascii="Times New Roman" w:eastAsia="Times New Roman" w:hAnsi="Times New Roman" w:cs="Times New Roman"/>
          <w:sz w:val="24"/>
          <w:szCs w:val="24"/>
          <w:lang w:eastAsia="uk-UA"/>
        </w:rPr>
        <w:t>ША: загострення соціальних супе</w:t>
      </w:r>
      <w:r w:rsidRPr="00DC7335">
        <w:rPr>
          <w:rFonts w:ascii="Times New Roman" w:eastAsia="Times New Roman" w:hAnsi="Times New Roman" w:cs="Times New Roman"/>
          <w:sz w:val="24"/>
          <w:szCs w:val="24"/>
          <w:lang w:eastAsia="uk-UA"/>
        </w:rPr>
        <w:t>речностей і масові демократичні рухи у 60-х роках XX ст.</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Чи були США «палієм холодної війни» (зовнішньополітичні доктрини 40</w:t>
      </w:r>
      <w:r w:rsidR="005D7019" w:rsidRPr="00DC7335">
        <w:rPr>
          <w:rFonts w:ascii="Times New Roman" w:eastAsia="Times New Roman" w:hAnsi="Times New Roman" w:cs="Times New Roman"/>
          <w:sz w:val="24"/>
          <w:szCs w:val="24"/>
          <w:lang w:eastAsia="uk-UA"/>
        </w:rPr>
        <w:t>−</w:t>
      </w:r>
      <w:r w:rsidRPr="00DC7335">
        <w:rPr>
          <w:rFonts w:ascii="Times New Roman" w:eastAsia="Times New Roman" w:hAnsi="Times New Roman" w:cs="Times New Roman"/>
          <w:sz w:val="24"/>
          <w:szCs w:val="24"/>
          <w:lang w:eastAsia="uk-UA"/>
        </w:rPr>
        <w:t>50-х років XX ст.)</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Зовніполітичні пріоритети США у 60</w:t>
      </w:r>
      <w:r w:rsidR="005D7019" w:rsidRPr="00DC7335">
        <w:rPr>
          <w:rFonts w:ascii="Times New Roman" w:eastAsia="Times New Roman" w:hAnsi="Times New Roman" w:cs="Times New Roman"/>
          <w:sz w:val="24"/>
          <w:szCs w:val="24"/>
          <w:lang w:eastAsia="uk-UA"/>
        </w:rPr>
        <w:t>−</w:t>
      </w:r>
      <w:r w:rsidRPr="00DC7335">
        <w:rPr>
          <w:rFonts w:ascii="Times New Roman" w:eastAsia="Times New Roman" w:hAnsi="Times New Roman" w:cs="Times New Roman"/>
          <w:sz w:val="24"/>
          <w:szCs w:val="24"/>
          <w:lang w:eastAsia="uk-UA"/>
        </w:rPr>
        <w:t>80-ті роки XX ст.: традиціоналізм чи відповідь на виклики часу?</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11 вересня 2001 року в США: внутр</w:t>
      </w:r>
      <w:r w:rsidR="00773A5D" w:rsidRPr="00DC7335">
        <w:rPr>
          <w:rFonts w:ascii="Times New Roman" w:eastAsia="Times New Roman" w:hAnsi="Times New Roman" w:cs="Times New Roman"/>
          <w:sz w:val="24"/>
          <w:szCs w:val="24"/>
          <w:lang w:eastAsia="uk-UA"/>
        </w:rPr>
        <w:t>іполітичні і зовніполі</w:t>
      </w:r>
      <w:r w:rsidRPr="00DC7335">
        <w:rPr>
          <w:rFonts w:ascii="Times New Roman" w:eastAsia="Times New Roman" w:hAnsi="Times New Roman" w:cs="Times New Roman"/>
          <w:sz w:val="24"/>
          <w:szCs w:val="24"/>
          <w:lang w:eastAsia="uk-UA"/>
        </w:rPr>
        <w:t xml:space="preserve">тичні наслідки та уроки трагедії. </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lastRenderedPageBreak/>
        <w:t>Світовлаштування початку XXI ст.: чи існує альтернатива «американській імперії»?</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Квебекська криза: чи здат</w:t>
      </w:r>
      <w:r w:rsidR="00773A5D" w:rsidRPr="00DC7335">
        <w:rPr>
          <w:rFonts w:ascii="Times New Roman" w:eastAsia="Times New Roman" w:hAnsi="Times New Roman" w:cs="Times New Roman"/>
          <w:sz w:val="24"/>
          <w:szCs w:val="24"/>
          <w:lang w:eastAsia="uk-UA"/>
        </w:rPr>
        <w:t>на канадська демократія ефектив</w:t>
      </w:r>
      <w:r w:rsidRPr="00DC7335">
        <w:rPr>
          <w:rFonts w:ascii="Times New Roman" w:eastAsia="Times New Roman" w:hAnsi="Times New Roman" w:cs="Times New Roman"/>
          <w:sz w:val="24"/>
          <w:szCs w:val="24"/>
          <w:lang w:eastAsia="uk-UA"/>
        </w:rPr>
        <w:t>но розв'язати проблему сепаратизму?</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Східноєвропейський соціалізм: становлення тоталітарних режимів, спроби їх модифікації, причини краху.</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Реформи І. Надя: соціалізм</w:t>
      </w:r>
      <w:r w:rsidR="00773A5D" w:rsidRPr="00DC7335">
        <w:rPr>
          <w:rFonts w:ascii="Times New Roman" w:eastAsia="Times New Roman" w:hAnsi="Times New Roman" w:cs="Times New Roman"/>
          <w:sz w:val="24"/>
          <w:szCs w:val="24"/>
          <w:lang w:eastAsia="uk-UA"/>
        </w:rPr>
        <w:t xml:space="preserve"> з «угорським обличчям» чи поча</w:t>
      </w:r>
      <w:r w:rsidRPr="00DC7335">
        <w:rPr>
          <w:rFonts w:ascii="Times New Roman" w:eastAsia="Times New Roman" w:hAnsi="Times New Roman" w:cs="Times New Roman"/>
          <w:sz w:val="24"/>
          <w:szCs w:val="24"/>
          <w:lang w:eastAsia="uk-UA"/>
        </w:rPr>
        <w:t>ток демонтажу комуністичної системи?</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Особливості демократичн</w:t>
      </w:r>
      <w:r w:rsidR="00773A5D" w:rsidRPr="00DC7335">
        <w:rPr>
          <w:rFonts w:ascii="Times New Roman" w:eastAsia="Times New Roman" w:hAnsi="Times New Roman" w:cs="Times New Roman"/>
          <w:sz w:val="24"/>
          <w:szCs w:val="24"/>
          <w:lang w:eastAsia="uk-UA"/>
        </w:rPr>
        <w:t>их перетворень в Угорщині напри</w:t>
      </w:r>
      <w:r w:rsidRPr="00DC7335">
        <w:rPr>
          <w:rFonts w:ascii="Times New Roman" w:eastAsia="Times New Roman" w:hAnsi="Times New Roman" w:cs="Times New Roman"/>
          <w:sz w:val="24"/>
          <w:szCs w:val="24"/>
          <w:lang w:eastAsia="uk-UA"/>
        </w:rPr>
        <w:t xml:space="preserve">кінці 80-х </w:t>
      </w:r>
      <w:r w:rsidR="005D7019" w:rsidRPr="00DC7335">
        <w:rPr>
          <w:rFonts w:ascii="Times New Roman" w:eastAsia="Times New Roman" w:hAnsi="Times New Roman" w:cs="Times New Roman"/>
          <w:sz w:val="24"/>
          <w:szCs w:val="24"/>
          <w:lang w:eastAsia="uk-UA"/>
        </w:rPr>
        <w:t>−</w:t>
      </w:r>
      <w:r w:rsidRPr="00DC7335">
        <w:rPr>
          <w:rFonts w:ascii="Times New Roman" w:eastAsia="Times New Roman" w:hAnsi="Times New Roman" w:cs="Times New Roman"/>
          <w:sz w:val="24"/>
          <w:szCs w:val="24"/>
          <w:lang w:eastAsia="uk-UA"/>
        </w:rPr>
        <w:t xml:space="preserve"> на початку 90-х років XX ст.</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Чилійська революція 1970</w:t>
      </w:r>
      <w:r w:rsidR="005D7019" w:rsidRPr="00DC7335">
        <w:rPr>
          <w:rFonts w:ascii="Times New Roman" w:eastAsia="Times New Roman" w:hAnsi="Times New Roman" w:cs="Times New Roman"/>
          <w:sz w:val="24"/>
          <w:szCs w:val="24"/>
          <w:lang w:eastAsia="uk-UA"/>
        </w:rPr>
        <w:t>−</w:t>
      </w:r>
      <w:r w:rsidRPr="00DC7335">
        <w:rPr>
          <w:rFonts w:ascii="Times New Roman" w:eastAsia="Times New Roman" w:hAnsi="Times New Roman" w:cs="Times New Roman"/>
          <w:sz w:val="24"/>
          <w:szCs w:val="24"/>
          <w:lang w:eastAsia="uk-UA"/>
        </w:rPr>
        <w:t>1973 рр.: історичні передумови і характер.</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Встановлення військового режиму А. Піночета.</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Чилійська модель прискор</w:t>
      </w:r>
      <w:r w:rsidR="00773A5D" w:rsidRPr="00DC7335">
        <w:rPr>
          <w:rFonts w:ascii="Times New Roman" w:eastAsia="Times New Roman" w:hAnsi="Times New Roman" w:cs="Times New Roman"/>
          <w:sz w:val="24"/>
          <w:szCs w:val="24"/>
          <w:lang w:eastAsia="uk-UA"/>
        </w:rPr>
        <w:t>еної модернізації: «втрачене де</w:t>
      </w:r>
      <w:r w:rsidRPr="00DC7335">
        <w:rPr>
          <w:rFonts w:ascii="Times New Roman" w:eastAsia="Times New Roman" w:hAnsi="Times New Roman" w:cs="Times New Roman"/>
          <w:sz w:val="24"/>
          <w:szCs w:val="24"/>
          <w:lang w:eastAsia="uk-UA"/>
        </w:rPr>
        <w:t>сятиліття» чи «економічне диво»?</w:t>
      </w:r>
    </w:p>
    <w:p w:rsidR="001223EE" w:rsidRPr="00DC7335" w:rsidRDefault="001223EE" w:rsidP="007041C0">
      <w:pPr>
        <w:numPr>
          <w:ilvl w:val="0"/>
          <w:numId w:val="55"/>
        </w:numPr>
        <w:spacing w:after="0" w:line="240" w:lineRule="auto"/>
        <w:rPr>
          <w:rFonts w:ascii="Times New Roman" w:eastAsia="Times New Roman" w:hAnsi="Times New Roman" w:cs="Times New Roman"/>
          <w:sz w:val="24"/>
          <w:szCs w:val="24"/>
          <w:lang w:eastAsia="uk-UA"/>
        </w:rPr>
      </w:pPr>
      <w:r w:rsidRPr="00DC7335">
        <w:rPr>
          <w:rFonts w:ascii="Times New Roman" w:eastAsia="Times New Roman" w:hAnsi="Times New Roman" w:cs="Times New Roman"/>
          <w:sz w:val="24"/>
          <w:szCs w:val="24"/>
          <w:lang w:eastAsia="uk-UA"/>
        </w:rPr>
        <w:t xml:space="preserve">Еволюція політичного режиму в Чилі у другій половині 70-х </w:t>
      </w:r>
      <w:r w:rsidR="005D7019" w:rsidRPr="00DC7335">
        <w:rPr>
          <w:rFonts w:ascii="Times New Roman" w:eastAsia="Times New Roman" w:hAnsi="Times New Roman" w:cs="Times New Roman"/>
          <w:sz w:val="24"/>
          <w:szCs w:val="24"/>
          <w:lang w:eastAsia="uk-UA"/>
        </w:rPr>
        <w:t>−</w:t>
      </w:r>
      <w:r w:rsidRPr="00DC7335">
        <w:rPr>
          <w:rFonts w:ascii="Times New Roman" w:eastAsia="Times New Roman" w:hAnsi="Times New Roman" w:cs="Times New Roman"/>
          <w:sz w:val="24"/>
          <w:szCs w:val="24"/>
          <w:lang w:eastAsia="uk-UA"/>
        </w:rPr>
        <w:t xml:space="preserve"> першій половині 80-х років XX ст.</w:t>
      </w:r>
    </w:p>
    <w:p w:rsidR="001223EE" w:rsidRPr="00DC7335" w:rsidRDefault="001223EE" w:rsidP="001223EE">
      <w:pPr>
        <w:spacing w:after="0" w:line="240" w:lineRule="auto"/>
        <w:rPr>
          <w:rFonts w:ascii="Times New Roman" w:eastAsia="Times New Roman" w:hAnsi="Times New Roman" w:cs="Times New Roman"/>
          <w:sz w:val="24"/>
          <w:szCs w:val="24"/>
          <w:lang w:eastAsia="uk-UA"/>
        </w:rPr>
      </w:pPr>
    </w:p>
    <w:p w:rsidR="001223EE" w:rsidRPr="001223EE" w:rsidRDefault="001223EE" w:rsidP="001223EE">
      <w:pPr>
        <w:widowControl w:val="0"/>
        <w:autoSpaceDE w:val="0"/>
        <w:autoSpaceDN w:val="0"/>
        <w:adjustRightInd w:val="0"/>
        <w:spacing w:after="0" w:line="240" w:lineRule="auto"/>
        <w:ind w:right="-119"/>
        <w:jc w:val="both"/>
        <w:rPr>
          <w:rFonts w:ascii="Times New Roman" w:eastAsia="Times New Roman" w:hAnsi="Times New Roman" w:cs="Times New Roman"/>
          <w:b/>
          <w:sz w:val="24"/>
          <w:szCs w:val="24"/>
          <w:lang w:eastAsia="uk-UA"/>
        </w:rPr>
      </w:pPr>
    </w:p>
    <w:p w:rsidR="004108E4" w:rsidRPr="004108E4" w:rsidRDefault="004108E4" w:rsidP="004108E4">
      <w:pPr>
        <w:overflowPunct w:val="0"/>
        <w:spacing w:after="0" w:line="240" w:lineRule="auto"/>
        <w:ind w:left="-142" w:right="-402"/>
        <w:jc w:val="center"/>
        <w:rPr>
          <w:rFonts w:ascii="Times New Roman" w:eastAsia="Times New Roman" w:hAnsi="Times New Roman" w:cs="Times New Roman"/>
          <w:b/>
          <w:bCs/>
          <w:color w:val="000000"/>
          <w:sz w:val="24"/>
          <w:szCs w:val="24"/>
          <w:lang w:val="ru-RU" w:eastAsia="uk-UA"/>
        </w:rPr>
      </w:pPr>
      <w:r w:rsidRPr="004108E4">
        <w:rPr>
          <w:rFonts w:ascii="Times New Roman" w:eastAsia="Times New Roman" w:hAnsi="Times New Roman" w:cs="Times New Roman"/>
          <w:b/>
          <w:bCs/>
          <w:color w:val="000000"/>
          <w:sz w:val="24"/>
          <w:szCs w:val="24"/>
          <w:lang w:eastAsia="uk-UA"/>
        </w:rPr>
        <w:t>ПИТАННЯ ДО ЕКЗАМЕНУ</w:t>
      </w:r>
      <w:r w:rsidRPr="004108E4">
        <w:rPr>
          <w:rFonts w:ascii="Times New Roman" w:eastAsia="Times New Roman" w:hAnsi="Times New Roman" w:cs="Times New Roman"/>
          <w:b/>
          <w:bCs/>
          <w:color w:val="000000"/>
          <w:sz w:val="24"/>
          <w:szCs w:val="24"/>
          <w:lang w:val="ru-RU" w:eastAsia="uk-UA"/>
        </w:rPr>
        <w:t xml:space="preserve"> </w:t>
      </w:r>
    </w:p>
    <w:p w:rsidR="004108E4" w:rsidRPr="004108E4" w:rsidRDefault="004108E4" w:rsidP="004108E4">
      <w:pPr>
        <w:overflowPunct w:val="0"/>
        <w:spacing w:after="0" w:line="240" w:lineRule="auto"/>
        <w:ind w:left="-142" w:right="-402"/>
        <w:jc w:val="center"/>
        <w:rPr>
          <w:rFonts w:ascii="Times New Roman" w:eastAsia="Times New Roman" w:hAnsi="Times New Roman" w:cs="Times New Roman"/>
          <w:b/>
          <w:bCs/>
          <w:color w:val="000000"/>
          <w:sz w:val="24"/>
          <w:szCs w:val="24"/>
          <w:lang w:eastAsia="uk-UA"/>
        </w:rPr>
      </w:pPr>
      <w:r w:rsidRPr="004108E4">
        <w:rPr>
          <w:rFonts w:ascii="Times New Roman" w:eastAsia="Times New Roman" w:hAnsi="Times New Roman" w:cs="Times New Roman"/>
          <w:b/>
          <w:bCs/>
          <w:color w:val="000000"/>
          <w:sz w:val="24"/>
          <w:szCs w:val="24"/>
          <w:lang w:eastAsia="uk-UA"/>
        </w:rPr>
        <w:t>з дисципліни «Новітня історія країн Європи і Америки»</w:t>
      </w:r>
    </w:p>
    <w:p w:rsidR="004108E4" w:rsidRPr="004108E4" w:rsidRDefault="004108E4" w:rsidP="004108E4">
      <w:pPr>
        <w:overflowPunct w:val="0"/>
        <w:spacing w:after="0" w:line="240" w:lineRule="auto"/>
        <w:ind w:left="-142" w:right="-402"/>
        <w:jc w:val="center"/>
        <w:rPr>
          <w:rFonts w:ascii="Times New Roman" w:eastAsia="Times New Roman" w:hAnsi="Times New Roman" w:cs="Times New Roman"/>
          <w:b/>
          <w:bCs/>
          <w:color w:val="000000"/>
          <w:sz w:val="24"/>
          <w:szCs w:val="24"/>
          <w:lang w:eastAsia="uk-UA"/>
        </w:rPr>
      </w:pPr>
    </w:p>
    <w:p w:rsidR="004108E4" w:rsidRPr="004108E4" w:rsidRDefault="004108E4" w:rsidP="007041C0">
      <w:pPr>
        <w:widowControl w:val="0"/>
        <w:numPr>
          <w:ilvl w:val="0"/>
          <w:numId w:val="5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108E4">
        <w:rPr>
          <w:rFonts w:ascii="Times New Roman" w:eastAsia="Times New Roman" w:hAnsi="Times New Roman" w:cs="Times New Roman"/>
          <w:sz w:val="24"/>
          <w:szCs w:val="24"/>
          <w:lang w:eastAsia="ru-RU"/>
        </w:rPr>
        <w:t>Здійсніть компаративний аналіз провідних тенденцій соціально-економічного і політичного розвитку світової системи держав у першій половині XX ст. Визначте наявні періодизації новітньої історії.</w:t>
      </w:r>
    </w:p>
    <w:p w:rsidR="004108E4" w:rsidRPr="004108E4" w:rsidRDefault="004108E4" w:rsidP="007041C0">
      <w:pPr>
        <w:widowControl w:val="0"/>
        <w:numPr>
          <w:ilvl w:val="0"/>
          <w:numId w:val="5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108E4">
        <w:rPr>
          <w:rFonts w:ascii="Times New Roman" w:eastAsia="Times New Roman" w:hAnsi="Times New Roman" w:cs="Times New Roman"/>
          <w:sz w:val="24"/>
          <w:szCs w:val="24"/>
          <w:lang w:eastAsia="ru-RU"/>
        </w:rPr>
        <w:t xml:space="preserve">Аргументуйте дієвість Версальсько-Вашингтонської системи договорів з таких аспектів: створення, зміст, історичні наслідки. </w:t>
      </w:r>
    </w:p>
    <w:p w:rsidR="004108E4" w:rsidRPr="004108E4" w:rsidRDefault="004108E4" w:rsidP="007041C0">
      <w:pPr>
        <w:widowControl w:val="0"/>
        <w:numPr>
          <w:ilvl w:val="0"/>
          <w:numId w:val="5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108E4">
        <w:rPr>
          <w:rFonts w:ascii="Times New Roman" w:eastAsia="Times New Roman" w:hAnsi="Times New Roman" w:cs="Times New Roman"/>
          <w:sz w:val="24"/>
          <w:szCs w:val="24"/>
          <w:lang w:eastAsia="ru-RU"/>
        </w:rPr>
        <w:t>Критично оцініть спроби ревізії Версальської договірної системи в 20-х роках, враховуючи «російський» та «німецький» чинники міжнародної політики.</w:t>
      </w:r>
    </w:p>
    <w:p w:rsidR="004108E4" w:rsidRPr="004108E4" w:rsidRDefault="004108E4" w:rsidP="007041C0">
      <w:pPr>
        <w:widowControl w:val="0"/>
        <w:numPr>
          <w:ilvl w:val="0"/>
          <w:numId w:val="5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108E4">
        <w:rPr>
          <w:rFonts w:ascii="Times New Roman" w:eastAsia="Times New Roman" w:hAnsi="Times New Roman" w:cs="Times New Roman"/>
          <w:sz w:val="24"/>
          <w:szCs w:val="24"/>
          <w:lang w:eastAsia="ru-RU"/>
        </w:rPr>
        <w:t>Визначте напрями розвитку міжнародних відносин в Європі та на Далекому Сході в 30-х роках ХХ ст.</w:t>
      </w:r>
    </w:p>
    <w:p w:rsidR="004108E4" w:rsidRPr="004108E4" w:rsidRDefault="004108E4" w:rsidP="007041C0">
      <w:pPr>
        <w:widowControl w:val="0"/>
        <w:numPr>
          <w:ilvl w:val="0"/>
          <w:numId w:val="5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108E4">
        <w:rPr>
          <w:rFonts w:ascii="Times New Roman" w:eastAsia="Times New Roman" w:hAnsi="Times New Roman" w:cs="Times New Roman"/>
          <w:sz w:val="24"/>
          <w:szCs w:val="24"/>
          <w:lang w:eastAsia="ru-RU"/>
        </w:rPr>
        <w:t>Запропонуйте фаховий аналіз фактів та історіографічних оцінок «року кризи» (вересень 1938 − вересень 1939 рр.).</w:t>
      </w:r>
    </w:p>
    <w:p w:rsidR="004108E4" w:rsidRPr="004108E4" w:rsidRDefault="004108E4" w:rsidP="007041C0">
      <w:pPr>
        <w:widowControl w:val="0"/>
        <w:numPr>
          <w:ilvl w:val="0"/>
          <w:numId w:val="5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108E4">
        <w:rPr>
          <w:rFonts w:ascii="Times New Roman" w:eastAsia="Times New Roman" w:hAnsi="Times New Roman" w:cs="Times New Roman"/>
          <w:sz w:val="24"/>
          <w:szCs w:val="24"/>
          <w:lang w:eastAsia="ru-RU"/>
        </w:rPr>
        <w:t>Поясність власне бачення історичної ролі Ліги Націй (великі надії та реальні здобутки).</w:t>
      </w:r>
    </w:p>
    <w:p w:rsidR="004108E4" w:rsidRPr="004108E4" w:rsidRDefault="004108E4" w:rsidP="007041C0">
      <w:pPr>
        <w:widowControl w:val="0"/>
        <w:numPr>
          <w:ilvl w:val="0"/>
          <w:numId w:val="5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108E4">
        <w:rPr>
          <w:rFonts w:ascii="Times New Roman" w:eastAsia="Times New Roman" w:hAnsi="Times New Roman" w:cs="Times New Roman"/>
          <w:sz w:val="24"/>
          <w:szCs w:val="24"/>
          <w:lang w:eastAsia="ru-RU"/>
        </w:rPr>
        <w:t>Здійсніть фаховий аналіз суспільно-політичних рухів між двома світовими війнами за такими параметрами: типологія, загальна характеристика, історична роль.</w:t>
      </w:r>
    </w:p>
    <w:p w:rsidR="004108E4" w:rsidRPr="004108E4" w:rsidRDefault="004108E4" w:rsidP="007041C0">
      <w:pPr>
        <w:widowControl w:val="0"/>
        <w:numPr>
          <w:ilvl w:val="0"/>
          <w:numId w:val="5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108E4">
        <w:rPr>
          <w:rFonts w:ascii="Times New Roman" w:eastAsia="Times New Roman" w:hAnsi="Times New Roman" w:cs="Times New Roman"/>
          <w:sz w:val="24"/>
          <w:szCs w:val="24"/>
          <w:lang w:eastAsia="ru-RU"/>
        </w:rPr>
        <w:t xml:space="preserve">Аргументуйте власну точку зору щодо стратегії і тактики Комуністичного Інтернаціоналу крізь призму історії. </w:t>
      </w:r>
    </w:p>
    <w:p w:rsidR="004108E4" w:rsidRPr="004108E4" w:rsidRDefault="004108E4" w:rsidP="007041C0">
      <w:pPr>
        <w:widowControl w:val="0"/>
        <w:numPr>
          <w:ilvl w:val="0"/>
          <w:numId w:val="5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108E4">
        <w:rPr>
          <w:rFonts w:ascii="Times New Roman" w:eastAsia="Times New Roman" w:hAnsi="Times New Roman" w:cs="Times New Roman"/>
          <w:sz w:val="24"/>
          <w:szCs w:val="24"/>
          <w:lang w:eastAsia="ru-RU"/>
        </w:rPr>
        <w:t>Визначте чинники післявоєнної нестабільності у Центральній Європі. Здійсніть порівняльний аналіз революцій в Німеччині, Австрії і Угорщині.</w:t>
      </w:r>
    </w:p>
    <w:p w:rsidR="004108E4" w:rsidRPr="004108E4" w:rsidRDefault="004108E4" w:rsidP="007041C0">
      <w:pPr>
        <w:widowControl w:val="0"/>
        <w:numPr>
          <w:ilvl w:val="0"/>
          <w:numId w:val="5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108E4">
        <w:rPr>
          <w:rFonts w:ascii="Times New Roman" w:eastAsia="Times New Roman" w:hAnsi="Times New Roman" w:cs="Times New Roman"/>
          <w:sz w:val="24"/>
          <w:szCs w:val="24"/>
          <w:lang w:eastAsia="ru-RU"/>
        </w:rPr>
        <w:t>Фахово розкрийте сутність причин, характеру, історичного значення листопадової революції в Німеччині.</w:t>
      </w:r>
    </w:p>
    <w:p w:rsidR="004108E4" w:rsidRPr="004108E4" w:rsidRDefault="004108E4" w:rsidP="007041C0">
      <w:pPr>
        <w:widowControl w:val="0"/>
        <w:numPr>
          <w:ilvl w:val="0"/>
          <w:numId w:val="5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108E4">
        <w:rPr>
          <w:rFonts w:ascii="Times New Roman" w:eastAsia="Times New Roman" w:hAnsi="Times New Roman" w:cs="Times New Roman"/>
          <w:sz w:val="24"/>
          <w:szCs w:val="24"/>
          <w:lang w:eastAsia="ru-RU"/>
        </w:rPr>
        <w:t>Розкрийте сутність моделей західної демократії першої половини XX ст.</w:t>
      </w:r>
    </w:p>
    <w:p w:rsidR="004108E4" w:rsidRPr="004108E4" w:rsidRDefault="004108E4" w:rsidP="007041C0">
      <w:pPr>
        <w:widowControl w:val="0"/>
        <w:numPr>
          <w:ilvl w:val="0"/>
          <w:numId w:val="5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108E4">
        <w:rPr>
          <w:rFonts w:ascii="Times New Roman" w:eastAsia="Times New Roman" w:hAnsi="Times New Roman" w:cs="Times New Roman"/>
          <w:sz w:val="24"/>
          <w:szCs w:val="24"/>
          <w:lang w:eastAsia="ru-RU"/>
        </w:rPr>
        <w:t>Здійсніть аналіз розвитку Великобританії в 20-х роках ХХ ст. Визначте феномен британського лейборизму.</w:t>
      </w:r>
    </w:p>
    <w:p w:rsidR="004108E4" w:rsidRPr="004108E4" w:rsidRDefault="004108E4" w:rsidP="007041C0">
      <w:pPr>
        <w:widowControl w:val="0"/>
        <w:numPr>
          <w:ilvl w:val="0"/>
          <w:numId w:val="5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108E4">
        <w:rPr>
          <w:rFonts w:ascii="Times New Roman" w:eastAsia="Times New Roman" w:hAnsi="Times New Roman" w:cs="Times New Roman"/>
          <w:sz w:val="24"/>
          <w:szCs w:val="24"/>
          <w:lang w:eastAsia="ru-RU"/>
        </w:rPr>
        <w:t>Поясніть Ваше бачення особливостей економічного і суспільно-політичного розвитку США в 20-ті роки ХХ ст. Розкрийте сутність поняття «твердий індивідуалізм».</w:t>
      </w:r>
    </w:p>
    <w:p w:rsidR="004108E4" w:rsidRPr="004108E4" w:rsidRDefault="004108E4" w:rsidP="007041C0">
      <w:pPr>
        <w:widowControl w:val="0"/>
        <w:numPr>
          <w:ilvl w:val="0"/>
          <w:numId w:val="5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108E4">
        <w:rPr>
          <w:rFonts w:ascii="Times New Roman" w:eastAsia="Times New Roman" w:hAnsi="Times New Roman" w:cs="Times New Roman"/>
          <w:sz w:val="24"/>
          <w:szCs w:val="24"/>
          <w:lang w:eastAsia="ru-RU"/>
        </w:rPr>
        <w:t xml:space="preserve">Розкрийте сутність світової економічної кризи 1929−1933 рр. за такими параметрами: передумови, ознаки, наслідки. </w:t>
      </w:r>
    </w:p>
    <w:p w:rsidR="004108E4" w:rsidRPr="004108E4" w:rsidRDefault="004108E4" w:rsidP="007041C0">
      <w:pPr>
        <w:widowControl w:val="0"/>
        <w:numPr>
          <w:ilvl w:val="0"/>
          <w:numId w:val="5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108E4">
        <w:rPr>
          <w:rFonts w:ascii="Times New Roman" w:eastAsia="Times New Roman" w:hAnsi="Times New Roman" w:cs="Times New Roman"/>
          <w:sz w:val="24"/>
          <w:szCs w:val="24"/>
          <w:lang w:eastAsia="ru-RU"/>
        </w:rPr>
        <w:t xml:space="preserve">Окресліть ситуацію «великої депресії» в США. Визначте стратегію і заходи «нового курсу» Ф.-Д. Рузвельта в США. </w:t>
      </w:r>
    </w:p>
    <w:p w:rsidR="004108E4" w:rsidRPr="004108E4" w:rsidRDefault="004108E4" w:rsidP="007041C0">
      <w:pPr>
        <w:widowControl w:val="0"/>
        <w:numPr>
          <w:ilvl w:val="0"/>
          <w:numId w:val="5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108E4">
        <w:rPr>
          <w:rFonts w:ascii="Times New Roman" w:eastAsia="Times New Roman" w:hAnsi="Times New Roman" w:cs="Times New Roman"/>
          <w:sz w:val="24"/>
          <w:szCs w:val="24"/>
          <w:lang w:eastAsia="ru-RU"/>
        </w:rPr>
        <w:t>Визначте особливості кризи 1929−1933 рр. у Великій Британії. Поясність політику «національного уряду» Р. Макдональда.</w:t>
      </w:r>
    </w:p>
    <w:p w:rsidR="004108E4" w:rsidRPr="004108E4" w:rsidRDefault="004108E4" w:rsidP="007041C0">
      <w:pPr>
        <w:widowControl w:val="0"/>
        <w:numPr>
          <w:ilvl w:val="0"/>
          <w:numId w:val="5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108E4">
        <w:rPr>
          <w:rFonts w:ascii="Times New Roman" w:eastAsia="Times New Roman" w:hAnsi="Times New Roman" w:cs="Times New Roman"/>
          <w:sz w:val="24"/>
          <w:szCs w:val="24"/>
          <w:lang w:eastAsia="ru-RU"/>
        </w:rPr>
        <w:t xml:space="preserve">Вкажіть особливості соціально-економічного і політичного розвитку Франції у </w:t>
      </w:r>
      <w:r w:rsidRPr="004108E4">
        <w:rPr>
          <w:rFonts w:ascii="Times New Roman" w:eastAsia="Times New Roman" w:hAnsi="Times New Roman" w:cs="Times New Roman"/>
          <w:sz w:val="24"/>
          <w:szCs w:val="24"/>
          <w:lang w:eastAsia="ru-RU"/>
        </w:rPr>
        <w:lastRenderedPageBreak/>
        <w:t>1918−1920-х рр.</w:t>
      </w:r>
    </w:p>
    <w:p w:rsidR="004108E4" w:rsidRPr="004108E4" w:rsidRDefault="004108E4" w:rsidP="007041C0">
      <w:pPr>
        <w:widowControl w:val="0"/>
        <w:numPr>
          <w:ilvl w:val="0"/>
          <w:numId w:val="5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108E4">
        <w:rPr>
          <w:rFonts w:ascii="Times New Roman" w:eastAsia="Times New Roman" w:hAnsi="Times New Roman" w:cs="Times New Roman"/>
          <w:sz w:val="24"/>
          <w:szCs w:val="24"/>
          <w:lang w:eastAsia="ru-RU"/>
        </w:rPr>
        <w:t xml:space="preserve">Розкрийте сутність народного фронту у Франції за такими параметрами: передумови виникнення, політична програма, історична практика. </w:t>
      </w:r>
    </w:p>
    <w:p w:rsidR="004108E4" w:rsidRPr="004108E4" w:rsidRDefault="004108E4" w:rsidP="007041C0">
      <w:pPr>
        <w:widowControl w:val="0"/>
        <w:numPr>
          <w:ilvl w:val="0"/>
          <w:numId w:val="5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108E4">
        <w:rPr>
          <w:rFonts w:ascii="Times New Roman" w:eastAsia="Times New Roman" w:hAnsi="Times New Roman" w:cs="Times New Roman"/>
          <w:sz w:val="24"/>
          <w:szCs w:val="24"/>
          <w:lang w:eastAsia="ru-RU"/>
        </w:rPr>
        <w:t>Проаналізуйте причини, перебіг і наслідки громадянської війни в Іспанії.</w:t>
      </w:r>
    </w:p>
    <w:p w:rsidR="004108E4" w:rsidRPr="004108E4" w:rsidRDefault="004108E4" w:rsidP="007041C0">
      <w:pPr>
        <w:widowControl w:val="0"/>
        <w:numPr>
          <w:ilvl w:val="0"/>
          <w:numId w:val="5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108E4">
        <w:rPr>
          <w:rFonts w:ascii="Times New Roman" w:eastAsia="Times New Roman" w:hAnsi="Times New Roman" w:cs="Times New Roman"/>
          <w:sz w:val="24"/>
          <w:szCs w:val="24"/>
          <w:lang w:eastAsia="ru-RU"/>
        </w:rPr>
        <w:t>Здійсніть компаративний аналіз європейського фашизму в 30-х роках ХХ ст. за такими критеріями: загальні риси та національні особливості.</w:t>
      </w:r>
    </w:p>
    <w:p w:rsidR="004108E4" w:rsidRPr="004108E4" w:rsidRDefault="004108E4" w:rsidP="007041C0">
      <w:pPr>
        <w:widowControl w:val="0"/>
        <w:numPr>
          <w:ilvl w:val="0"/>
          <w:numId w:val="5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108E4">
        <w:rPr>
          <w:rFonts w:ascii="Times New Roman" w:eastAsia="Times New Roman" w:hAnsi="Times New Roman" w:cs="Times New Roman"/>
          <w:sz w:val="24"/>
          <w:szCs w:val="24"/>
          <w:lang w:eastAsia="ru-RU"/>
        </w:rPr>
        <w:t>Здійсніть фаховий аналіз суспільно-політичного, економічного і культурного життя населення Німеччини в роки нацистської диктатури.</w:t>
      </w:r>
    </w:p>
    <w:p w:rsidR="004108E4" w:rsidRPr="004108E4" w:rsidRDefault="004108E4" w:rsidP="007041C0">
      <w:pPr>
        <w:widowControl w:val="0"/>
        <w:numPr>
          <w:ilvl w:val="0"/>
          <w:numId w:val="5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108E4">
        <w:rPr>
          <w:rFonts w:ascii="Times New Roman" w:eastAsia="Times New Roman" w:hAnsi="Times New Roman" w:cs="Times New Roman"/>
          <w:sz w:val="24"/>
          <w:szCs w:val="24"/>
          <w:lang w:eastAsia="ru-RU"/>
        </w:rPr>
        <w:t>Розкрийте особливості суспільно-політичного, економічного і культурного розвитку Італії під владою фашистів.</w:t>
      </w:r>
    </w:p>
    <w:p w:rsidR="004108E4" w:rsidRPr="004108E4" w:rsidRDefault="004108E4" w:rsidP="007041C0">
      <w:pPr>
        <w:widowControl w:val="0"/>
        <w:numPr>
          <w:ilvl w:val="0"/>
          <w:numId w:val="5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108E4">
        <w:rPr>
          <w:rFonts w:ascii="Times New Roman" w:eastAsia="Times New Roman" w:hAnsi="Times New Roman" w:cs="Times New Roman"/>
          <w:sz w:val="24"/>
          <w:szCs w:val="24"/>
          <w:lang w:eastAsia="ru-RU"/>
        </w:rPr>
        <w:t>Розкрийте сутність основних історіографічних концепцій фашизму.</w:t>
      </w:r>
    </w:p>
    <w:p w:rsidR="004108E4" w:rsidRPr="004108E4" w:rsidRDefault="004108E4" w:rsidP="007041C0">
      <w:pPr>
        <w:widowControl w:val="0"/>
        <w:numPr>
          <w:ilvl w:val="0"/>
          <w:numId w:val="5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108E4">
        <w:rPr>
          <w:rFonts w:ascii="Times New Roman" w:eastAsia="Times New Roman" w:hAnsi="Times New Roman" w:cs="Times New Roman"/>
          <w:sz w:val="24"/>
          <w:szCs w:val="24"/>
          <w:lang w:eastAsia="ru-RU"/>
        </w:rPr>
        <w:t>Здійсніть фаховий аналіз особливостей суспільно-політичного й економічного розвитку країн Латинської Америки у першій половині XX ст.</w:t>
      </w:r>
    </w:p>
    <w:p w:rsidR="004108E4" w:rsidRPr="004108E4" w:rsidRDefault="004108E4" w:rsidP="007041C0">
      <w:pPr>
        <w:widowControl w:val="0"/>
        <w:numPr>
          <w:ilvl w:val="0"/>
          <w:numId w:val="5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108E4">
        <w:rPr>
          <w:rFonts w:ascii="Times New Roman" w:eastAsia="Times New Roman" w:hAnsi="Times New Roman" w:cs="Times New Roman"/>
          <w:sz w:val="24"/>
          <w:szCs w:val="24"/>
          <w:lang w:eastAsia="ru-RU"/>
        </w:rPr>
        <w:t>Обґрунтуйте основні тенденції і напрями розвитку науки і культури в країнах Заходу між двома світовими війнами.</w:t>
      </w:r>
    </w:p>
    <w:p w:rsidR="004108E4" w:rsidRPr="004108E4" w:rsidRDefault="004108E4" w:rsidP="007041C0">
      <w:pPr>
        <w:widowControl w:val="0"/>
        <w:numPr>
          <w:ilvl w:val="0"/>
          <w:numId w:val="5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108E4">
        <w:rPr>
          <w:rFonts w:ascii="Times New Roman" w:eastAsia="Times New Roman" w:hAnsi="Times New Roman" w:cs="Times New Roman"/>
          <w:sz w:val="24"/>
          <w:szCs w:val="24"/>
          <w:lang w:eastAsia="ru-RU"/>
        </w:rPr>
        <w:t xml:space="preserve">Здійсніть фаховий аналіз причин і характеру Другої світової війни. Поясніть наявні і науковій літературі підходи до її періодизації. </w:t>
      </w:r>
    </w:p>
    <w:p w:rsidR="004108E4" w:rsidRPr="004108E4" w:rsidRDefault="004108E4" w:rsidP="007041C0">
      <w:pPr>
        <w:widowControl w:val="0"/>
        <w:numPr>
          <w:ilvl w:val="0"/>
          <w:numId w:val="5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108E4">
        <w:rPr>
          <w:rFonts w:ascii="Times New Roman" w:eastAsia="Times New Roman" w:hAnsi="Times New Roman" w:cs="Times New Roman"/>
          <w:sz w:val="24"/>
          <w:szCs w:val="24"/>
          <w:lang w:eastAsia="ru-RU"/>
        </w:rPr>
        <w:t>Розкрийте хід подій у початковий період Другої світової війни (вересень 1939 − літо 1942 р.).</w:t>
      </w:r>
    </w:p>
    <w:p w:rsidR="004108E4" w:rsidRPr="004108E4" w:rsidRDefault="004108E4" w:rsidP="007041C0">
      <w:pPr>
        <w:widowControl w:val="0"/>
        <w:numPr>
          <w:ilvl w:val="0"/>
          <w:numId w:val="5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108E4">
        <w:rPr>
          <w:rFonts w:ascii="Times New Roman" w:eastAsia="Times New Roman" w:hAnsi="Times New Roman" w:cs="Times New Roman"/>
          <w:sz w:val="24"/>
          <w:szCs w:val="24"/>
          <w:lang w:eastAsia="ru-RU"/>
        </w:rPr>
        <w:t>Обґрунтуйте фактами докорінний перелом у Другій світовій війні (літо 1942 − грудень 1943 р.).</w:t>
      </w:r>
    </w:p>
    <w:p w:rsidR="004108E4" w:rsidRPr="004108E4" w:rsidRDefault="004108E4" w:rsidP="007041C0">
      <w:pPr>
        <w:widowControl w:val="0"/>
        <w:numPr>
          <w:ilvl w:val="0"/>
          <w:numId w:val="5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108E4">
        <w:rPr>
          <w:rFonts w:ascii="Times New Roman" w:eastAsia="Times New Roman" w:hAnsi="Times New Roman" w:cs="Times New Roman"/>
          <w:sz w:val="24"/>
          <w:szCs w:val="24"/>
          <w:lang w:eastAsia="ru-RU"/>
        </w:rPr>
        <w:t xml:space="preserve">Здійсніть аналіз стратегічних операцій завершального періоду Другої світової війни (січень 1944 − вересень 1945 р.). </w:t>
      </w:r>
    </w:p>
    <w:p w:rsidR="004108E4" w:rsidRPr="004108E4" w:rsidRDefault="004108E4" w:rsidP="007041C0">
      <w:pPr>
        <w:widowControl w:val="0"/>
        <w:numPr>
          <w:ilvl w:val="0"/>
          <w:numId w:val="5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108E4">
        <w:rPr>
          <w:rFonts w:ascii="Times New Roman" w:eastAsia="Times New Roman" w:hAnsi="Times New Roman" w:cs="Times New Roman"/>
          <w:color w:val="000000"/>
          <w:sz w:val="24"/>
          <w:szCs w:val="24"/>
          <w:lang w:eastAsia="ru-RU"/>
        </w:rPr>
        <w:t>Аргументуйте власну точку зору щодо</w:t>
      </w:r>
      <w:r w:rsidRPr="004108E4">
        <w:rPr>
          <w:rFonts w:ascii="Arial" w:eastAsia="Times New Roman" w:hAnsi="Arial" w:cs="Arial"/>
          <w:color w:val="000000"/>
          <w:sz w:val="24"/>
          <w:szCs w:val="24"/>
          <w:lang w:eastAsia="ru-RU"/>
        </w:rPr>
        <w:t xml:space="preserve"> </w:t>
      </w:r>
      <w:r w:rsidRPr="004108E4">
        <w:rPr>
          <w:rFonts w:ascii="Times New Roman" w:eastAsia="Times New Roman" w:hAnsi="Times New Roman" w:cs="Times New Roman"/>
          <w:sz w:val="24"/>
          <w:szCs w:val="24"/>
          <w:lang w:eastAsia="ru-RU"/>
        </w:rPr>
        <w:t>підсумків і наслідків Другої світової війни.</w:t>
      </w:r>
    </w:p>
    <w:p w:rsidR="004108E4" w:rsidRPr="004108E4" w:rsidRDefault="004108E4" w:rsidP="007041C0">
      <w:pPr>
        <w:widowControl w:val="0"/>
        <w:numPr>
          <w:ilvl w:val="0"/>
          <w:numId w:val="5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108E4">
        <w:rPr>
          <w:rFonts w:ascii="Times New Roman" w:eastAsia="Times New Roman" w:hAnsi="Times New Roman" w:cs="Times New Roman"/>
          <w:sz w:val="24"/>
          <w:szCs w:val="24"/>
          <w:lang w:eastAsia="ru-RU"/>
        </w:rPr>
        <w:t xml:space="preserve">Розкрийте наявні в науковій літературі оцінки щодо виникнення і функціонування антигітлерівської коаліції. </w:t>
      </w:r>
    </w:p>
    <w:p w:rsidR="004108E4" w:rsidRPr="004108E4" w:rsidRDefault="004108E4" w:rsidP="007041C0">
      <w:pPr>
        <w:widowControl w:val="0"/>
        <w:numPr>
          <w:ilvl w:val="0"/>
          <w:numId w:val="5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108E4">
        <w:rPr>
          <w:rFonts w:ascii="Times New Roman" w:eastAsia="Times New Roman" w:hAnsi="Times New Roman" w:cs="Times New Roman"/>
          <w:sz w:val="24"/>
          <w:szCs w:val="24"/>
          <w:lang w:eastAsia="ru-RU"/>
        </w:rPr>
        <w:t xml:space="preserve">Здійсніть аналіз проблем післявоєнного врегулювання в Європі в діяльності антигітлерівської коаліції. </w:t>
      </w:r>
    </w:p>
    <w:p w:rsidR="004108E4" w:rsidRPr="004108E4" w:rsidRDefault="004108E4" w:rsidP="007041C0">
      <w:pPr>
        <w:widowControl w:val="0"/>
        <w:numPr>
          <w:ilvl w:val="0"/>
          <w:numId w:val="5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108E4">
        <w:rPr>
          <w:rFonts w:ascii="Times New Roman" w:eastAsia="Times New Roman" w:hAnsi="Times New Roman" w:cs="Times New Roman"/>
          <w:sz w:val="24"/>
          <w:szCs w:val="24"/>
          <w:lang w:eastAsia="ru-RU"/>
        </w:rPr>
        <w:t>Обґрунтовано розкрийте сутність та історичне значення Ялтинсько-Потсдамської системи міжнародних відносин.</w:t>
      </w:r>
    </w:p>
    <w:p w:rsidR="004108E4" w:rsidRPr="004108E4" w:rsidRDefault="004108E4" w:rsidP="007041C0">
      <w:pPr>
        <w:widowControl w:val="0"/>
        <w:numPr>
          <w:ilvl w:val="0"/>
          <w:numId w:val="54"/>
        </w:numPr>
        <w:autoSpaceDE w:val="0"/>
        <w:autoSpaceDN w:val="0"/>
        <w:adjustRightInd w:val="0"/>
        <w:spacing w:after="0" w:line="240" w:lineRule="auto"/>
        <w:rPr>
          <w:rFonts w:ascii="Times New Roman" w:eastAsia="Times New Roman" w:hAnsi="Times New Roman" w:cs="Times New Roman"/>
          <w:sz w:val="24"/>
          <w:szCs w:val="24"/>
          <w:lang w:eastAsia="uk-UA"/>
        </w:rPr>
      </w:pPr>
      <w:r w:rsidRPr="004108E4">
        <w:rPr>
          <w:rFonts w:ascii="Times New Roman" w:eastAsia="Times New Roman" w:hAnsi="Times New Roman" w:cs="Times New Roman"/>
          <w:sz w:val="24"/>
          <w:szCs w:val="24"/>
          <w:lang w:eastAsia="uk-UA"/>
        </w:rPr>
        <w:t xml:space="preserve">Фахово визначте основні етапи та особливості соціально-економічного та політичного розвитку країн Західної Європи і США у другій половині XX ст. </w:t>
      </w:r>
    </w:p>
    <w:p w:rsidR="004108E4" w:rsidRPr="004108E4" w:rsidRDefault="004108E4" w:rsidP="007041C0">
      <w:pPr>
        <w:widowControl w:val="0"/>
        <w:numPr>
          <w:ilvl w:val="0"/>
          <w:numId w:val="54"/>
        </w:numPr>
        <w:autoSpaceDE w:val="0"/>
        <w:autoSpaceDN w:val="0"/>
        <w:adjustRightInd w:val="0"/>
        <w:spacing w:after="0" w:line="240" w:lineRule="auto"/>
        <w:rPr>
          <w:rFonts w:ascii="Times New Roman" w:eastAsia="Times New Roman" w:hAnsi="Times New Roman" w:cs="Times New Roman"/>
          <w:sz w:val="24"/>
          <w:szCs w:val="24"/>
          <w:lang w:eastAsia="uk-UA"/>
        </w:rPr>
      </w:pPr>
      <w:r w:rsidRPr="004108E4">
        <w:rPr>
          <w:rFonts w:ascii="Times New Roman" w:eastAsia="Times New Roman" w:hAnsi="Times New Roman" w:cs="Times New Roman"/>
          <w:sz w:val="24"/>
          <w:szCs w:val="24"/>
          <w:lang w:eastAsia="uk-UA"/>
        </w:rPr>
        <w:t>Розкрийте наявні в науковій літературі концепції постіндустріального суспільства.</w:t>
      </w:r>
    </w:p>
    <w:p w:rsidR="004108E4" w:rsidRPr="004108E4" w:rsidRDefault="004108E4" w:rsidP="007041C0">
      <w:pPr>
        <w:widowControl w:val="0"/>
        <w:numPr>
          <w:ilvl w:val="0"/>
          <w:numId w:val="54"/>
        </w:numPr>
        <w:autoSpaceDE w:val="0"/>
        <w:autoSpaceDN w:val="0"/>
        <w:adjustRightInd w:val="0"/>
        <w:spacing w:after="0" w:line="240" w:lineRule="auto"/>
        <w:rPr>
          <w:rFonts w:ascii="Times New Roman" w:eastAsia="Times New Roman" w:hAnsi="Times New Roman" w:cs="Times New Roman"/>
          <w:sz w:val="24"/>
          <w:szCs w:val="24"/>
          <w:lang w:eastAsia="uk-UA"/>
        </w:rPr>
      </w:pPr>
      <w:r w:rsidRPr="004108E4">
        <w:rPr>
          <w:rFonts w:ascii="Times New Roman" w:eastAsia="Times New Roman" w:hAnsi="Times New Roman" w:cs="Times New Roman"/>
          <w:sz w:val="24"/>
          <w:szCs w:val="24"/>
          <w:lang w:eastAsia="uk-UA"/>
        </w:rPr>
        <w:t>Здійсніть комплексний аналіз НТР за такими параметрами: сутність, основні напрями та етапи розвитку, економічні та соціальні наслідки.</w:t>
      </w:r>
    </w:p>
    <w:p w:rsidR="004108E4" w:rsidRPr="004108E4" w:rsidRDefault="004108E4" w:rsidP="007041C0">
      <w:pPr>
        <w:widowControl w:val="0"/>
        <w:numPr>
          <w:ilvl w:val="0"/>
          <w:numId w:val="54"/>
        </w:numPr>
        <w:autoSpaceDE w:val="0"/>
        <w:autoSpaceDN w:val="0"/>
        <w:adjustRightInd w:val="0"/>
        <w:spacing w:after="0" w:line="240" w:lineRule="auto"/>
        <w:rPr>
          <w:rFonts w:ascii="Times New Roman" w:eastAsia="Times New Roman" w:hAnsi="Times New Roman" w:cs="Times New Roman"/>
          <w:sz w:val="24"/>
          <w:szCs w:val="24"/>
          <w:lang w:eastAsia="uk-UA"/>
        </w:rPr>
      </w:pPr>
      <w:r w:rsidRPr="004108E4">
        <w:rPr>
          <w:rFonts w:ascii="Times New Roman" w:eastAsia="Times New Roman" w:hAnsi="Times New Roman" w:cs="Times New Roman"/>
          <w:sz w:val="24"/>
          <w:szCs w:val="24"/>
          <w:lang w:eastAsia="uk-UA"/>
        </w:rPr>
        <w:t>Аргументуйте власну точку зору щодо типології і напрямів діяльності суспільно-політичних рухів другої половини XX ст.</w:t>
      </w:r>
    </w:p>
    <w:p w:rsidR="004108E4" w:rsidRPr="004108E4" w:rsidRDefault="004108E4" w:rsidP="007041C0">
      <w:pPr>
        <w:widowControl w:val="0"/>
        <w:numPr>
          <w:ilvl w:val="0"/>
          <w:numId w:val="54"/>
        </w:numPr>
        <w:autoSpaceDE w:val="0"/>
        <w:autoSpaceDN w:val="0"/>
        <w:adjustRightInd w:val="0"/>
        <w:spacing w:after="0" w:line="240" w:lineRule="auto"/>
        <w:rPr>
          <w:rFonts w:ascii="Times New Roman" w:eastAsia="Times New Roman" w:hAnsi="Times New Roman" w:cs="Times New Roman"/>
          <w:sz w:val="24"/>
          <w:szCs w:val="24"/>
          <w:lang w:eastAsia="uk-UA"/>
        </w:rPr>
      </w:pPr>
      <w:r w:rsidRPr="004108E4">
        <w:rPr>
          <w:rFonts w:ascii="Times New Roman" w:eastAsia="Times New Roman" w:hAnsi="Times New Roman" w:cs="Times New Roman"/>
          <w:sz w:val="24"/>
          <w:szCs w:val="24"/>
          <w:lang w:eastAsia="uk-UA"/>
        </w:rPr>
        <w:t>Розкрийте сутність і етапи інтеграційного процесу в Західній Європі у другій половині XX ст.</w:t>
      </w:r>
    </w:p>
    <w:p w:rsidR="004108E4" w:rsidRPr="004108E4" w:rsidRDefault="004108E4" w:rsidP="007041C0">
      <w:pPr>
        <w:widowControl w:val="0"/>
        <w:numPr>
          <w:ilvl w:val="0"/>
          <w:numId w:val="54"/>
        </w:numPr>
        <w:autoSpaceDE w:val="0"/>
        <w:autoSpaceDN w:val="0"/>
        <w:adjustRightInd w:val="0"/>
        <w:spacing w:after="0" w:line="240" w:lineRule="auto"/>
        <w:rPr>
          <w:rFonts w:ascii="Times New Roman" w:eastAsia="Times New Roman" w:hAnsi="Times New Roman" w:cs="Times New Roman"/>
          <w:sz w:val="24"/>
          <w:szCs w:val="24"/>
          <w:lang w:eastAsia="uk-UA"/>
        </w:rPr>
      </w:pPr>
      <w:r w:rsidRPr="004108E4">
        <w:rPr>
          <w:rFonts w:ascii="Times New Roman" w:eastAsia="Times New Roman" w:hAnsi="Times New Roman" w:cs="Times New Roman"/>
          <w:sz w:val="24"/>
          <w:szCs w:val="24"/>
          <w:lang w:eastAsia="uk-UA"/>
        </w:rPr>
        <w:t>Систематизуйте наявні в науковій літературі підходи до розгляду «холодної війни».</w:t>
      </w:r>
    </w:p>
    <w:p w:rsidR="004108E4" w:rsidRPr="004108E4" w:rsidRDefault="004108E4" w:rsidP="007041C0">
      <w:pPr>
        <w:widowControl w:val="0"/>
        <w:numPr>
          <w:ilvl w:val="0"/>
          <w:numId w:val="54"/>
        </w:numPr>
        <w:autoSpaceDE w:val="0"/>
        <w:autoSpaceDN w:val="0"/>
        <w:adjustRightInd w:val="0"/>
        <w:spacing w:after="0" w:line="240" w:lineRule="auto"/>
        <w:rPr>
          <w:rFonts w:ascii="Times New Roman" w:eastAsia="Times New Roman" w:hAnsi="Times New Roman" w:cs="Times New Roman"/>
          <w:sz w:val="24"/>
          <w:szCs w:val="24"/>
          <w:lang w:eastAsia="uk-UA"/>
        </w:rPr>
      </w:pPr>
      <w:r w:rsidRPr="004108E4">
        <w:rPr>
          <w:rFonts w:ascii="Times New Roman" w:eastAsia="Times New Roman" w:hAnsi="Times New Roman" w:cs="Times New Roman"/>
          <w:sz w:val="24"/>
          <w:szCs w:val="24"/>
          <w:lang w:eastAsia="uk-UA"/>
        </w:rPr>
        <w:t>Визначте чинники розрядки міжнародної напруженості та її зриву. Охарактеризуйте перебіг другої хвилі «холодної війни».</w:t>
      </w:r>
    </w:p>
    <w:p w:rsidR="004108E4" w:rsidRPr="004108E4" w:rsidRDefault="004108E4" w:rsidP="007041C0">
      <w:pPr>
        <w:widowControl w:val="0"/>
        <w:numPr>
          <w:ilvl w:val="0"/>
          <w:numId w:val="54"/>
        </w:numPr>
        <w:autoSpaceDE w:val="0"/>
        <w:autoSpaceDN w:val="0"/>
        <w:adjustRightInd w:val="0"/>
        <w:spacing w:after="0" w:line="240" w:lineRule="auto"/>
        <w:rPr>
          <w:rFonts w:ascii="Times New Roman" w:eastAsia="Times New Roman" w:hAnsi="Times New Roman" w:cs="Times New Roman"/>
          <w:sz w:val="24"/>
          <w:szCs w:val="24"/>
          <w:lang w:eastAsia="uk-UA"/>
        </w:rPr>
      </w:pPr>
      <w:r w:rsidRPr="004108E4">
        <w:rPr>
          <w:rFonts w:ascii="Times New Roman" w:eastAsia="Times New Roman" w:hAnsi="Times New Roman" w:cs="Times New Roman"/>
          <w:sz w:val="24"/>
          <w:szCs w:val="24"/>
          <w:lang w:eastAsia="uk-UA"/>
        </w:rPr>
        <w:t xml:space="preserve">Розкрийте сутність нового політичного мислення в міжнародних відносинах. </w:t>
      </w:r>
    </w:p>
    <w:p w:rsidR="004108E4" w:rsidRPr="004108E4" w:rsidRDefault="004108E4" w:rsidP="007041C0">
      <w:pPr>
        <w:widowControl w:val="0"/>
        <w:numPr>
          <w:ilvl w:val="0"/>
          <w:numId w:val="54"/>
        </w:numPr>
        <w:autoSpaceDE w:val="0"/>
        <w:autoSpaceDN w:val="0"/>
        <w:adjustRightInd w:val="0"/>
        <w:spacing w:after="0" w:line="240" w:lineRule="auto"/>
        <w:rPr>
          <w:rFonts w:ascii="Times New Roman" w:eastAsia="Times New Roman" w:hAnsi="Times New Roman" w:cs="Times New Roman"/>
          <w:sz w:val="24"/>
          <w:szCs w:val="24"/>
          <w:lang w:eastAsia="uk-UA"/>
        </w:rPr>
      </w:pPr>
      <w:r w:rsidRPr="004108E4">
        <w:rPr>
          <w:rFonts w:ascii="Times New Roman" w:eastAsia="Times New Roman" w:hAnsi="Times New Roman" w:cs="Times New Roman"/>
          <w:sz w:val="24"/>
          <w:szCs w:val="24"/>
          <w:lang w:eastAsia="uk-UA"/>
        </w:rPr>
        <w:t>Запропонуйте власне бачення закінчення «холодної війни» і краху біполярної системи міжнародних відносин.</w:t>
      </w:r>
    </w:p>
    <w:p w:rsidR="004108E4" w:rsidRPr="004108E4" w:rsidRDefault="004108E4" w:rsidP="007041C0">
      <w:pPr>
        <w:widowControl w:val="0"/>
        <w:numPr>
          <w:ilvl w:val="0"/>
          <w:numId w:val="54"/>
        </w:numPr>
        <w:autoSpaceDE w:val="0"/>
        <w:autoSpaceDN w:val="0"/>
        <w:adjustRightInd w:val="0"/>
        <w:spacing w:after="0" w:line="240" w:lineRule="auto"/>
        <w:rPr>
          <w:rFonts w:ascii="Times New Roman" w:eastAsia="Times New Roman" w:hAnsi="Times New Roman" w:cs="Times New Roman"/>
          <w:sz w:val="24"/>
          <w:szCs w:val="24"/>
          <w:lang w:eastAsia="uk-UA"/>
        </w:rPr>
      </w:pPr>
      <w:r w:rsidRPr="004108E4">
        <w:rPr>
          <w:rFonts w:ascii="Times New Roman" w:eastAsia="Times New Roman" w:hAnsi="Times New Roman" w:cs="Times New Roman"/>
          <w:sz w:val="24"/>
          <w:szCs w:val="24"/>
          <w:lang w:eastAsia="uk-UA"/>
        </w:rPr>
        <w:t xml:space="preserve">Аргументуйте основні тенденції в міжнародній політиці 90-х років XX ст. </w:t>
      </w:r>
    </w:p>
    <w:p w:rsidR="004108E4" w:rsidRPr="004108E4" w:rsidRDefault="004108E4" w:rsidP="007041C0">
      <w:pPr>
        <w:widowControl w:val="0"/>
        <w:numPr>
          <w:ilvl w:val="0"/>
          <w:numId w:val="54"/>
        </w:numPr>
        <w:autoSpaceDE w:val="0"/>
        <w:autoSpaceDN w:val="0"/>
        <w:adjustRightInd w:val="0"/>
        <w:spacing w:after="0" w:line="240" w:lineRule="auto"/>
        <w:rPr>
          <w:rFonts w:ascii="Times New Roman" w:eastAsia="Times New Roman" w:hAnsi="Times New Roman" w:cs="Times New Roman"/>
          <w:sz w:val="24"/>
          <w:szCs w:val="24"/>
          <w:lang w:eastAsia="uk-UA"/>
        </w:rPr>
      </w:pPr>
      <w:r w:rsidRPr="004108E4">
        <w:rPr>
          <w:rFonts w:ascii="Times New Roman" w:eastAsia="Times New Roman" w:hAnsi="Times New Roman" w:cs="Times New Roman"/>
          <w:sz w:val="24"/>
          <w:szCs w:val="24"/>
          <w:lang w:eastAsia="uk-UA"/>
        </w:rPr>
        <w:t xml:space="preserve">Фахово проаналізуйте сучасну систему міжнародних відносин. </w:t>
      </w:r>
    </w:p>
    <w:p w:rsidR="004108E4" w:rsidRPr="004108E4" w:rsidRDefault="004108E4" w:rsidP="007041C0">
      <w:pPr>
        <w:widowControl w:val="0"/>
        <w:numPr>
          <w:ilvl w:val="0"/>
          <w:numId w:val="54"/>
        </w:numPr>
        <w:autoSpaceDE w:val="0"/>
        <w:autoSpaceDN w:val="0"/>
        <w:adjustRightInd w:val="0"/>
        <w:spacing w:after="0" w:line="240" w:lineRule="auto"/>
        <w:rPr>
          <w:rFonts w:ascii="Times New Roman" w:eastAsia="Times New Roman" w:hAnsi="Times New Roman" w:cs="Times New Roman"/>
          <w:sz w:val="24"/>
          <w:szCs w:val="24"/>
          <w:lang w:eastAsia="uk-UA"/>
        </w:rPr>
      </w:pPr>
      <w:r w:rsidRPr="004108E4">
        <w:rPr>
          <w:rFonts w:ascii="Times New Roman" w:eastAsia="Times New Roman" w:hAnsi="Times New Roman" w:cs="Times New Roman"/>
          <w:sz w:val="24"/>
          <w:szCs w:val="24"/>
          <w:lang w:eastAsia="uk-UA"/>
        </w:rPr>
        <w:t>Здійсніть фаховий аналіз особливостей суспільно-політичного й економічного розвитку США у 1945 − 50-х рр.</w:t>
      </w:r>
    </w:p>
    <w:p w:rsidR="004108E4" w:rsidRPr="004108E4" w:rsidRDefault="004108E4" w:rsidP="007041C0">
      <w:pPr>
        <w:widowControl w:val="0"/>
        <w:numPr>
          <w:ilvl w:val="0"/>
          <w:numId w:val="54"/>
        </w:numPr>
        <w:autoSpaceDE w:val="0"/>
        <w:autoSpaceDN w:val="0"/>
        <w:adjustRightInd w:val="0"/>
        <w:spacing w:after="0" w:line="240" w:lineRule="auto"/>
        <w:rPr>
          <w:rFonts w:ascii="Times New Roman" w:eastAsia="Times New Roman" w:hAnsi="Times New Roman" w:cs="Times New Roman"/>
          <w:sz w:val="24"/>
          <w:szCs w:val="24"/>
          <w:lang w:eastAsia="uk-UA"/>
        </w:rPr>
      </w:pPr>
      <w:r w:rsidRPr="004108E4">
        <w:rPr>
          <w:rFonts w:ascii="Times New Roman" w:eastAsia="Times New Roman" w:hAnsi="Times New Roman" w:cs="Times New Roman"/>
          <w:sz w:val="24"/>
          <w:szCs w:val="24"/>
          <w:lang w:eastAsia="uk-UA"/>
        </w:rPr>
        <w:t>Розкрийте сутність «ери демократів» у США (60-ті роки ХХ ст.).</w:t>
      </w:r>
    </w:p>
    <w:p w:rsidR="004108E4" w:rsidRPr="004108E4" w:rsidRDefault="004108E4" w:rsidP="007041C0">
      <w:pPr>
        <w:widowControl w:val="0"/>
        <w:numPr>
          <w:ilvl w:val="0"/>
          <w:numId w:val="54"/>
        </w:numPr>
        <w:autoSpaceDE w:val="0"/>
        <w:autoSpaceDN w:val="0"/>
        <w:adjustRightInd w:val="0"/>
        <w:spacing w:after="0" w:line="240" w:lineRule="auto"/>
        <w:rPr>
          <w:rFonts w:ascii="Times New Roman" w:eastAsia="Times New Roman" w:hAnsi="Times New Roman" w:cs="Times New Roman"/>
          <w:sz w:val="24"/>
          <w:szCs w:val="24"/>
          <w:lang w:eastAsia="uk-UA"/>
        </w:rPr>
      </w:pPr>
      <w:r w:rsidRPr="004108E4">
        <w:rPr>
          <w:rFonts w:ascii="Times New Roman" w:eastAsia="Times New Roman" w:hAnsi="Times New Roman" w:cs="Times New Roman"/>
          <w:sz w:val="24"/>
          <w:szCs w:val="24"/>
          <w:lang w:eastAsia="uk-UA"/>
        </w:rPr>
        <w:t xml:space="preserve">Визначте провідні тенденції суспільно-політичного й економічного розвитку США в 70−90-х роках XX ст. </w:t>
      </w:r>
    </w:p>
    <w:p w:rsidR="004108E4" w:rsidRPr="004108E4" w:rsidRDefault="004108E4" w:rsidP="007041C0">
      <w:pPr>
        <w:widowControl w:val="0"/>
        <w:numPr>
          <w:ilvl w:val="0"/>
          <w:numId w:val="54"/>
        </w:numPr>
        <w:autoSpaceDE w:val="0"/>
        <w:autoSpaceDN w:val="0"/>
        <w:adjustRightInd w:val="0"/>
        <w:spacing w:after="0" w:line="240" w:lineRule="auto"/>
        <w:rPr>
          <w:rFonts w:ascii="Times New Roman" w:eastAsia="Times New Roman" w:hAnsi="Times New Roman" w:cs="Times New Roman"/>
          <w:sz w:val="24"/>
          <w:szCs w:val="24"/>
          <w:lang w:eastAsia="uk-UA"/>
        </w:rPr>
      </w:pPr>
      <w:r w:rsidRPr="004108E4">
        <w:rPr>
          <w:rFonts w:ascii="Times New Roman" w:eastAsia="Times New Roman" w:hAnsi="Times New Roman" w:cs="Times New Roman"/>
          <w:sz w:val="24"/>
          <w:szCs w:val="24"/>
          <w:lang w:eastAsia="uk-UA"/>
        </w:rPr>
        <w:lastRenderedPageBreak/>
        <w:t>Обґрунтуйте власну точку зору щодо напрямів розвитку сучасних США.</w:t>
      </w:r>
    </w:p>
    <w:p w:rsidR="004108E4" w:rsidRPr="004108E4" w:rsidRDefault="004108E4" w:rsidP="007041C0">
      <w:pPr>
        <w:widowControl w:val="0"/>
        <w:numPr>
          <w:ilvl w:val="0"/>
          <w:numId w:val="54"/>
        </w:numPr>
        <w:autoSpaceDE w:val="0"/>
        <w:autoSpaceDN w:val="0"/>
        <w:adjustRightInd w:val="0"/>
        <w:spacing w:after="0" w:line="240" w:lineRule="auto"/>
        <w:rPr>
          <w:rFonts w:ascii="Times New Roman" w:eastAsia="Times New Roman" w:hAnsi="Times New Roman" w:cs="Times New Roman"/>
          <w:sz w:val="24"/>
          <w:szCs w:val="24"/>
          <w:lang w:eastAsia="uk-UA"/>
        </w:rPr>
      </w:pPr>
      <w:r w:rsidRPr="004108E4">
        <w:rPr>
          <w:rFonts w:ascii="Times New Roman" w:eastAsia="Times New Roman" w:hAnsi="Times New Roman" w:cs="Times New Roman"/>
          <w:sz w:val="24"/>
          <w:szCs w:val="24"/>
          <w:lang w:eastAsia="uk-UA"/>
        </w:rPr>
        <w:t>Здійсніть аналіз діяльності лейбористського уряду Великої Британії (1945 − 1951 рр.).</w:t>
      </w:r>
    </w:p>
    <w:p w:rsidR="004108E4" w:rsidRPr="004108E4" w:rsidRDefault="004108E4" w:rsidP="007041C0">
      <w:pPr>
        <w:widowControl w:val="0"/>
        <w:numPr>
          <w:ilvl w:val="0"/>
          <w:numId w:val="54"/>
        </w:numPr>
        <w:autoSpaceDE w:val="0"/>
        <w:autoSpaceDN w:val="0"/>
        <w:adjustRightInd w:val="0"/>
        <w:spacing w:after="0" w:line="240" w:lineRule="auto"/>
        <w:rPr>
          <w:rFonts w:ascii="Times New Roman" w:eastAsia="Times New Roman" w:hAnsi="Times New Roman" w:cs="Times New Roman"/>
          <w:sz w:val="24"/>
          <w:szCs w:val="24"/>
          <w:lang w:eastAsia="uk-UA"/>
        </w:rPr>
      </w:pPr>
      <w:r w:rsidRPr="004108E4">
        <w:rPr>
          <w:rFonts w:ascii="Times New Roman" w:eastAsia="Times New Roman" w:hAnsi="Times New Roman" w:cs="Times New Roman"/>
          <w:sz w:val="24"/>
          <w:szCs w:val="24"/>
          <w:lang w:eastAsia="uk-UA"/>
        </w:rPr>
        <w:t>Визначте провідні тенденції суспільно-політичного й економічного розвитку Великої Британії у 50−70-х роках XX ст.</w:t>
      </w:r>
    </w:p>
    <w:p w:rsidR="004108E4" w:rsidRPr="004108E4" w:rsidRDefault="004108E4" w:rsidP="007041C0">
      <w:pPr>
        <w:widowControl w:val="0"/>
        <w:numPr>
          <w:ilvl w:val="0"/>
          <w:numId w:val="54"/>
        </w:numPr>
        <w:autoSpaceDE w:val="0"/>
        <w:autoSpaceDN w:val="0"/>
        <w:adjustRightInd w:val="0"/>
        <w:spacing w:after="0" w:line="240" w:lineRule="auto"/>
        <w:rPr>
          <w:rFonts w:ascii="Times New Roman" w:eastAsia="Times New Roman" w:hAnsi="Times New Roman" w:cs="Times New Roman"/>
          <w:sz w:val="24"/>
          <w:szCs w:val="24"/>
          <w:lang w:eastAsia="uk-UA"/>
        </w:rPr>
      </w:pPr>
      <w:r w:rsidRPr="004108E4">
        <w:rPr>
          <w:rFonts w:ascii="Times New Roman" w:eastAsia="Times New Roman" w:hAnsi="Times New Roman" w:cs="Times New Roman"/>
          <w:sz w:val="24"/>
          <w:szCs w:val="24"/>
          <w:lang w:eastAsia="uk-UA"/>
        </w:rPr>
        <w:t xml:space="preserve">Розкрийте сутність внутрішньої і зовнішньої політики урядів М. Тетчер і Дж. Мейджора. </w:t>
      </w:r>
    </w:p>
    <w:p w:rsidR="004108E4" w:rsidRPr="004108E4" w:rsidRDefault="004108E4" w:rsidP="007041C0">
      <w:pPr>
        <w:widowControl w:val="0"/>
        <w:numPr>
          <w:ilvl w:val="0"/>
          <w:numId w:val="54"/>
        </w:numPr>
        <w:autoSpaceDE w:val="0"/>
        <w:autoSpaceDN w:val="0"/>
        <w:adjustRightInd w:val="0"/>
        <w:spacing w:after="0" w:line="240" w:lineRule="auto"/>
        <w:rPr>
          <w:rFonts w:ascii="Times New Roman" w:eastAsia="Times New Roman" w:hAnsi="Times New Roman" w:cs="Times New Roman"/>
          <w:sz w:val="24"/>
          <w:szCs w:val="24"/>
          <w:lang w:eastAsia="uk-UA"/>
        </w:rPr>
      </w:pPr>
      <w:r w:rsidRPr="004108E4">
        <w:rPr>
          <w:rFonts w:ascii="Times New Roman" w:eastAsia="Times New Roman" w:hAnsi="Times New Roman" w:cs="Times New Roman"/>
          <w:sz w:val="24"/>
          <w:szCs w:val="24"/>
          <w:lang w:eastAsia="uk-UA"/>
        </w:rPr>
        <w:t xml:space="preserve">Здійсніть аналіз розвитку Великої Британії за прем’єр-міністра Т.  Блера. </w:t>
      </w:r>
    </w:p>
    <w:p w:rsidR="004108E4" w:rsidRPr="004108E4" w:rsidRDefault="004108E4" w:rsidP="007041C0">
      <w:pPr>
        <w:widowControl w:val="0"/>
        <w:numPr>
          <w:ilvl w:val="0"/>
          <w:numId w:val="54"/>
        </w:numPr>
        <w:autoSpaceDE w:val="0"/>
        <w:autoSpaceDN w:val="0"/>
        <w:adjustRightInd w:val="0"/>
        <w:spacing w:after="0" w:line="240" w:lineRule="auto"/>
        <w:rPr>
          <w:rFonts w:ascii="Times New Roman" w:eastAsia="Times New Roman" w:hAnsi="Times New Roman" w:cs="Times New Roman"/>
          <w:sz w:val="24"/>
          <w:szCs w:val="24"/>
          <w:lang w:eastAsia="uk-UA"/>
        </w:rPr>
      </w:pPr>
      <w:r w:rsidRPr="004108E4">
        <w:rPr>
          <w:rFonts w:ascii="Times New Roman" w:eastAsia="Times New Roman" w:hAnsi="Times New Roman" w:cs="Times New Roman"/>
          <w:sz w:val="24"/>
          <w:szCs w:val="24"/>
          <w:lang w:eastAsia="uk-UA"/>
        </w:rPr>
        <w:t>Обгрунтуйте власну точку зору щодо напрямів розвитку сучасної Великої Британії.</w:t>
      </w:r>
    </w:p>
    <w:p w:rsidR="004108E4" w:rsidRPr="004108E4" w:rsidRDefault="004108E4" w:rsidP="007041C0">
      <w:pPr>
        <w:widowControl w:val="0"/>
        <w:numPr>
          <w:ilvl w:val="0"/>
          <w:numId w:val="54"/>
        </w:numPr>
        <w:autoSpaceDE w:val="0"/>
        <w:autoSpaceDN w:val="0"/>
        <w:adjustRightInd w:val="0"/>
        <w:spacing w:after="0" w:line="240" w:lineRule="auto"/>
        <w:rPr>
          <w:rFonts w:ascii="Times New Roman" w:eastAsia="Times New Roman" w:hAnsi="Times New Roman" w:cs="Times New Roman"/>
          <w:sz w:val="24"/>
          <w:szCs w:val="24"/>
          <w:lang w:eastAsia="uk-UA"/>
        </w:rPr>
      </w:pPr>
      <w:r w:rsidRPr="004108E4">
        <w:rPr>
          <w:rFonts w:ascii="Times New Roman" w:eastAsia="Times New Roman" w:hAnsi="Times New Roman" w:cs="Times New Roman"/>
          <w:sz w:val="24"/>
          <w:szCs w:val="24"/>
          <w:lang w:eastAsia="uk-UA"/>
        </w:rPr>
        <w:t>Здійсніть фаховий аналіз тимчасового режиму і Четвертої республіки у Франції.</w:t>
      </w:r>
    </w:p>
    <w:p w:rsidR="004108E4" w:rsidRPr="004108E4" w:rsidRDefault="004108E4" w:rsidP="007041C0">
      <w:pPr>
        <w:widowControl w:val="0"/>
        <w:numPr>
          <w:ilvl w:val="0"/>
          <w:numId w:val="54"/>
        </w:numPr>
        <w:autoSpaceDE w:val="0"/>
        <w:autoSpaceDN w:val="0"/>
        <w:adjustRightInd w:val="0"/>
        <w:spacing w:after="0" w:line="240" w:lineRule="auto"/>
        <w:rPr>
          <w:rFonts w:ascii="Times New Roman" w:eastAsia="Times New Roman" w:hAnsi="Times New Roman" w:cs="Times New Roman"/>
          <w:sz w:val="24"/>
          <w:szCs w:val="24"/>
          <w:lang w:eastAsia="uk-UA"/>
        </w:rPr>
      </w:pPr>
      <w:r w:rsidRPr="004108E4">
        <w:rPr>
          <w:rFonts w:ascii="Times New Roman" w:eastAsia="Times New Roman" w:hAnsi="Times New Roman" w:cs="Times New Roman"/>
          <w:sz w:val="24"/>
          <w:szCs w:val="24"/>
          <w:lang w:eastAsia="uk-UA"/>
        </w:rPr>
        <w:t>Розкрийте сутність внутрішньої і зовнішньої політики президента Шарля де Голля у Франції.</w:t>
      </w:r>
    </w:p>
    <w:p w:rsidR="004108E4" w:rsidRPr="004108E4" w:rsidRDefault="004108E4" w:rsidP="007041C0">
      <w:pPr>
        <w:widowControl w:val="0"/>
        <w:numPr>
          <w:ilvl w:val="0"/>
          <w:numId w:val="54"/>
        </w:numPr>
        <w:autoSpaceDE w:val="0"/>
        <w:autoSpaceDN w:val="0"/>
        <w:adjustRightInd w:val="0"/>
        <w:spacing w:after="0" w:line="240" w:lineRule="auto"/>
        <w:rPr>
          <w:rFonts w:ascii="Times New Roman" w:eastAsia="Times New Roman" w:hAnsi="Times New Roman" w:cs="Times New Roman"/>
          <w:sz w:val="24"/>
          <w:szCs w:val="24"/>
          <w:lang w:eastAsia="uk-UA"/>
        </w:rPr>
      </w:pPr>
      <w:r w:rsidRPr="004108E4">
        <w:rPr>
          <w:rFonts w:ascii="Times New Roman" w:eastAsia="Times New Roman" w:hAnsi="Times New Roman" w:cs="Times New Roman"/>
          <w:sz w:val="24"/>
          <w:szCs w:val="24"/>
          <w:lang w:eastAsia="uk-UA"/>
        </w:rPr>
        <w:t xml:space="preserve">Розкрийте особливості політичних підходів президентів Жискар д'Естена та Міттерана до розвитку Франції в 70−80-х роках XX ст. </w:t>
      </w:r>
    </w:p>
    <w:p w:rsidR="004108E4" w:rsidRPr="004108E4" w:rsidRDefault="004108E4" w:rsidP="007041C0">
      <w:pPr>
        <w:widowControl w:val="0"/>
        <w:numPr>
          <w:ilvl w:val="0"/>
          <w:numId w:val="54"/>
        </w:numPr>
        <w:autoSpaceDE w:val="0"/>
        <w:autoSpaceDN w:val="0"/>
        <w:adjustRightInd w:val="0"/>
        <w:spacing w:after="0" w:line="240" w:lineRule="auto"/>
        <w:rPr>
          <w:rFonts w:ascii="Times New Roman" w:eastAsia="Times New Roman" w:hAnsi="Times New Roman" w:cs="Times New Roman"/>
          <w:sz w:val="24"/>
          <w:szCs w:val="24"/>
          <w:lang w:eastAsia="uk-UA"/>
        </w:rPr>
      </w:pPr>
      <w:r w:rsidRPr="004108E4">
        <w:rPr>
          <w:rFonts w:ascii="Times New Roman" w:eastAsia="Times New Roman" w:hAnsi="Times New Roman" w:cs="Times New Roman"/>
          <w:sz w:val="24"/>
          <w:szCs w:val="24"/>
          <w:lang w:eastAsia="uk-UA"/>
        </w:rPr>
        <w:t>Здійсніть аналіз внутрішньої і зовнішньої політики президента Франції Ж. Ширак у 90-х роках XX ст.</w:t>
      </w:r>
    </w:p>
    <w:p w:rsidR="004108E4" w:rsidRPr="004108E4" w:rsidRDefault="004108E4" w:rsidP="007041C0">
      <w:pPr>
        <w:widowControl w:val="0"/>
        <w:numPr>
          <w:ilvl w:val="0"/>
          <w:numId w:val="54"/>
        </w:numPr>
        <w:autoSpaceDE w:val="0"/>
        <w:autoSpaceDN w:val="0"/>
        <w:adjustRightInd w:val="0"/>
        <w:spacing w:after="0" w:line="240" w:lineRule="auto"/>
        <w:rPr>
          <w:rFonts w:ascii="Times New Roman" w:eastAsia="Times New Roman" w:hAnsi="Times New Roman" w:cs="Times New Roman"/>
          <w:sz w:val="24"/>
          <w:szCs w:val="24"/>
          <w:lang w:eastAsia="uk-UA"/>
        </w:rPr>
      </w:pPr>
      <w:r w:rsidRPr="004108E4">
        <w:rPr>
          <w:rFonts w:ascii="Times New Roman" w:eastAsia="Times New Roman" w:hAnsi="Times New Roman" w:cs="Times New Roman"/>
          <w:sz w:val="24"/>
          <w:szCs w:val="24"/>
          <w:lang w:eastAsia="uk-UA"/>
        </w:rPr>
        <w:t xml:space="preserve">Здійсніть компаративний аналіз рішень Тегеранської, Ялтинської та Потсдамської конференцій з німецького питання. </w:t>
      </w:r>
    </w:p>
    <w:p w:rsidR="004108E4" w:rsidRPr="004108E4" w:rsidRDefault="004108E4" w:rsidP="007041C0">
      <w:pPr>
        <w:widowControl w:val="0"/>
        <w:numPr>
          <w:ilvl w:val="0"/>
          <w:numId w:val="54"/>
        </w:numPr>
        <w:autoSpaceDE w:val="0"/>
        <w:autoSpaceDN w:val="0"/>
        <w:adjustRightInd w:val="0"/>
        <w:spacing w:after="0" w:line="240" w:lineRule="auto"/>
        <w:rPr>
          <w:rFonts w:ascii="Times New Roman" w:eastAsia="Times New Roman" w:hAnsi="Times New Roman" w:cs="Times New Roman"/>
          <w:sz w:val="24"/>
          <w:szCs w:val="24"/>
          <w:lang w:eastAsia="uk-UA"/>
        </w:rPr>
      </w:pPr>
      <w:r w:rsidRPr="004108E4">
        <w:rPr>
          <w:rFonts w:ascii="Times New Roman" w:eastAsia="Times New Roman" w:hAnsi="Times New Roman" w:cs="Times New Roman"/>
          <w:sz w:val="24"/>
          <w:szCs w:val="24"/>
          <w:lang w:eastAsia="uk-UA"/>
        </w:rPr>
        <w:t>Критично оцініть перетворення у Східній і Західній Німеччині в 1945 − 1949 рр.</w:t>
      </w:r>
    </w:p>
    <w:p w:rsidR="004108E4" w:rsidRPr="004108E4" w:rsidRDefault="004108E4" w:rsidP="007041C0">
      <w:pPr>
        <w:widowControl w:val="0"/>
        <w:numPr>
          <w:ilvl w:val="0"/>
          <w:numId w:val="54"/>
        </w:numPr>
        <w:autoSpaceDE w:val="0"/>
        <w:autoSpaceDN w:val="0"/>
        <w:adjustRightInd w:val="0"/>
        <w:spacing w:after="0" w:line="240" w:lineRule="auto"/>
        <w:rPr>
          <w:rFonts w:ascii="Times New Roman" w:eastAsia="Times New Roman" w:hAnsi="Times New Roman" w:cs="Times New Roman"/>
          <w:sz w:val="24"/>
          <w:szCs w:val="24"/>
          <w:lang w:eastAsia="uk-UA"/>
        </w:rPr>
      </w:pPr>
      <w:r w:rsidRPr="004108E4">
        <w:rPr>
          <w:rFonts w:ascii="Times New Roman" w:eastAsia="Times New Roman" w:hAnsi="Times New Roman" w:cs="Times New Roman"/>
          <w:sz w:val="24"/>
          <w:szCs w:val="24"/>
          <w:lang w:eastAsia="uk-UA"/>
        </w:rPr>
        <w:t>Здійсніть фаховий аналіз «ери Аденауера» у ФРН (1949 − 1963 рр.).</w:t>
      </w:r>
    </w:p>
    <w:p w:rsidR="004108E4" w:rsidRPr="004108E4" w:rsidRDefault="004108E4" w:rsidP="007041C0">
      <w:pPr>
        <w:widowControl w:val="0"/>
        <w:numPr>
          <w:ilvl w:val="0"/>
          <w:numId w:val="54"/>
        </w:numPr>
        <w:autoSpaceDE w:val="0"/>
        <w:autoSpaceDN w:val="0"/>
        <w:adjustRightInd w:val="0"/>
        <w:spacing w:after="0" w:line="240" w:lineRule="auto"/>
        <w:rPr>
          <w:rFonts w:ascii="Times New Roman" w:eastAsia="Times New Roman" w:hAnsi="Times New Roman" w:cs="Times New Roman"/>
          <w:sz w:val="24"/>
          <w:szCs w:val="24"/>
          <w:lang w:eastAsia="uk-UA"/>
        </w:rPr>
      </w:pPr>
      <w:r w:rsidRPr="004108E4">
        <w:rPr>
          <w:rFonts w:ascii="Times New Roman" w:eastAsia="Times New Roman" w:hAnsi="Times New Roman" w:cs="Times New Roman"/>
          <w:sz w:val="24"/>
          <w:szCs w:val="24"/>
          <w:lang w:eastAsia="uk-UA"/>
        </w:rPr>
        <w:t>Визначте провідні тенденції суспільно-політичного й економічного розвитку ФРН в 70-х − на початку 80-х років XX ст.</w:t>
      </w:r>
    </w:p>
    <w:p w:rsidR="004108E4" w:rsidRPr="004108E4" w:rsidRDefault="004108E4" w:rsidP="007041C0">
      <w:pPr>
        <w:widowControl w:val="0"/>
        <w:numPr>
          <w:ilvl w:val="0"/>
          <w:numId w:val="54"/>
        </w:numPr>
        <w:autoSpaceDE w:val="0"/>
        <w:autoSpaceDN w:val="0"/>
        <w:adjustRightInd w:val="0"/>
        <w:spacing w:after="0" w:line="240" w:lineRule="auto"/>
        <w:rPr>
          <w:rFonts w:ascii="Times New Roman" w:eastAsia="Times New Roman" w:hAnsi="Times New Roman" w:cs="Times New Roman"/>
          <w:sz w:val="24"/>
          <w:szCs w:val="24"/>
          <w:lang w:eastAsia="uk-UA"/>
        </w:rPr>
      </w:pPr>
      <w:r w:rsidRPr="004108E4">
        <w:rPr>
          <w:rFonts w:ascii="Times New Roman" w:eastAsia="Times New Roman" w:hAnsi="Times New Roman" w:cs="Times New Roman"/>
          <w:sz w:val="24"/>
          <w:szCs w:val="24"/>
          <w:lang w:eastAsia="uk-UA"/>
        </w:rPr>
        <w:t xml:space="preserve">Здійсніть аналіз внутрішньої і зовнішньої політики канцлера Г. Коля в ФРН. </w:t>
      </w:r>
    </w:p>
    <w:p w:rsidR="004108E4" w:rsidRPr="004108E4" w:rsidRDefault="004108E4" w:rsidP="007041C0">
      <w:pPr>
        <w:widowControl w:val="0"/>
        <w:numPr>
          <w:ilvl w:val="0"/>
          <w:numId w:val="54"/>
        </w:numPr>
        <w:autoSpaceDE w:val="0"/>
        <w:autoSpaceDN w:val="0"/>
        <w:adjustRightInd w:val="0"/>
        <w:spacing w:after="0" w:line="240" w:lineRule="auto"/>
        <w:rPr>
          <w:rFonts w:ascii="Times New Roman" w:eastAsia="Times New Roman" w:hAnsi="Times New Roman" w:cs="Times New Roman"/>
          <w:sz w:val="24"/>
          <w:szCs w:val="24"/>
          <w:lang w:eastAsia="uk-UA"/>
        </w:rPr>
      </w:pPr>
      <w:r w:rsidRPr="004108E4">
        <w:rPr>
          <w:rFonts w:ascii="Times New Roman" w:eastAsia="Times New Roman" w:hAnsi="Times New Roman" w:cs="Times New Roman"/>
          <w:sz w:val="24"/>
          <w:szCs w:val="24"/>
          <w:lang w:eastAsia="uk-UA"/>
        </w:rPr>
        <w:t>Обґрунтуйте власну точку зору щодо чинників «осінньої революції» в НДР і об'єднання Німеччини.</w:t>
      </w:r>
    </w:p>
    <w:p w:rsidR="004108E4" w:rsidRPr="004108E4" w:rsidRDefault="004108E4" w:rsidP="007041C0">
      <w:pPr>
        <w:widowControl w:val="0"/>
        <w:numPr>
          <w:ilvl w:val="0"/>
          <w:numId w:val="54"/>
        </w:numPr>
        <w:autoSpaceDE w:val="0"/>
        <w:autoSpaceDN w:val="0"/>
        <w:adjustRightInd w:val="0"/>
        <w:spacing w:after="0" w:line="240" w:lineRule="auto"/>
        <w:rPr>
          <w:rFonts w:ascii="Times New Roman" w:eastAsia="Times New Roman" w:hAnsi="Times New Roman" w:cs="Times New Roman"/>
          <w:sz w:val="24"/>
          <w:szCs w:val="24"/>
          <w:lang w:eastAsia="uk-UA"/>
        </w:rPr>
      </w:pPr>
      <w:r w:rsidRPr="004108E4">
        <w:rPr>
          <w:rFonts w:ascii="Times New Roman" w:eastAsia="Times New Roman" w:hAnsi="Times New Roman" w:cs="Times New Roman"/>
          <w:sz w:val="24"/>
          <w:szCs w:val="24"/>
          <w:lang w:eastAsia="uk-UA"/>
        </w:rPr>
        <w:t>Визначте напрями розвитку сучасної Німеччини.</w:t>
      </w:r>
    </w:p>
    <w:p w:rsidR="004108E4" w:rsidRPr="004108E4" w:rsidRDefault="004108E4" w:rsidP="007041C0">
      <w:pPr>
        <w:widowControl w:val="0"/>
        <w:numPr>
          <w:ilvl w:val="0"/>
          <w:numId w:val="54"/>
        </w:numPr>
        <w:autoSpaceDE w:val="0"/>
        <w:autoSpaceDN w:val="0"/>
        <w:adjustRightInd w:val="0"/>
        <w:spacing w:after="0" w:line="240" w:lineRule="auto"/>
        <w:rPr>
          <w:rFonts w:ascii="Times New Roman" w:eastAsia="Times New Roman" w:hAnsi="Times New Roman" w:cs="Times New Roman"/>
          <w:sz w:val="24"/>
          <w:szCs w:val="24"/>
          <w:lang w:eastAsia="uk-UA"/>
        </w:rPr>
      </w:pPr>
      <w:r w:rsidRPr="004108E4">
        <w:rPr>
          <w:rFonts w:ascii="Times New Roman" w:eastAsia="Times New Roman" w:hAnsi="Times New Roman" w:cs="Times New Roman"/>
          <w:sz w:val="24"/>
          <w:szCs w:val="24"/>
          <w:lang w:eastAsia="uk-UA"/>
        </w:rPr>
        <w:t xml:space="preserve">Визначте провідні тенденції суспільно-політичного й економічного розвитку Італії в 1948−1963 рр. </w:t>
      </w:r>
    </w:p>
    <w:p w:rsidR="004108E4" w:rsidRPr="004108E4" w:rsidRDefault="004108E4" w:rsidP="007041C0">
      <w:pPr>
        <w:widowControl w:val="0"/>
        <w:numPr>
          <w:ilvl w:val="0"/>
          <w:numId w:val="54"/>
        </w:numPr>
        <w:autoSpaceDE w:val="0"/>
        <w:autoSpaceDN w:val="0"/>
        <w:adjustRightInd w:val="0"/>
        <w:spacing w:after="0" w:line="240" w:lineRule="auto"/>
        <w:rPr>
          <w:rFonts w:ascii="Times New Roman" w:eastAsia="Times New Roman" w:hAnsi="Times New Roman" w:cs="Times New Roman"/>
          <w:sz w:val="24"/>
          <w:szCs w:val="24"/>
          <w:lang w:eastAsia="uk-UA"/>
        </w:rPr>
      </w:pPr>
      <w:r w:rsidRPr="004108E4">
        <w:rPr>
          <w:rFonts w:ascii="Times New Roman" w:eastAsia="Times New Roman" w:hAnsi="Times New Roman" w:cs="Times New Roman"/>
          <w:sz w:val="24"/>
          <w:szCs w:val="24"/>
          <w:lang w:eastAsia="uk-UA"/>
        </w:rPr>
        <w:t xml:space="preserve">Розкрийте сутність лівоцентризму, політики «національної солідарності» та її наслідків в Італії. </w:t>
      </w:r>
    </w:p>
    <w:p w:rsidR="004108E4" w:rsidRPr="004108E4" w:rsidRDefault="004108E4" w:rsidP="007041C0">
      <w:pPr>
        <w:widowControl w:val="0"/>
        <w:numPr>
          <w:ilvl w:val="0"/>
          <w:numId w:val="54"/>
        </w:numPr>
        <w:autoSpaceDE w:val="0"/>
        <w:autoSpaceDN w:val="0"/>
        <w:adjustRightInd w:val="0"/>
        <w:spacing w:after="0" w:line="240" w:lineRule="auto"/>
        <w:rPr>
          <w:rFonts w:ascii="Times New Roman" w:eastAsia="Times New Roman" w:hAnsi="Times New Roman" w:cs="Times New Roman"/>
          <w:sz w:val="24"/>
          <w:szCs w:val="24"/>
          <w:lang w:eastAsia="uk-UA"/>
        </w:rPr>
      </w:pPr>
      <w:r w:rsidRPr="004108E4">
        <w:rPr>
          <w:rFonts w:ascii="Times New Roman" w:eastAsia="Times New Roman" w:hAnsi="Times New Roman" w:cs="Times New Roman"/>
          <w:sz w:val="24"/>
          <w:szCs w:val="24"/>
          <w:lang w:eastAsia="uk-UA"/>
        </w:rPr>
        <w:t>Розкрийте особливості суспільно-політичного й економічного розвитку Італії в 80−90-х роках XX ст.</w:t>
      </w:r>
    </w:p>
    <w:p w:rsidR="004108E4" w:rsidRPr="004108E4" w:rsidRDefault="004108E4" w:rsidP="007041C0">
      <w:pPr>
        <w:widowControl w:val="0"/>
        <w:numPr>
          <w:ilvl w:val="0"/>
          <w:numId w:val="54"/>
        </w:numPr>
        <w:autoSpaceDE w:val="0"/>
        <w:autoSpaceDN w:val="0"/>
        <w:adjustRightInd w:val="0"/>
        <w:spacing w:after="0" w:line="240" w:lineRule="auto"/>
        <w:rPr>
          <w:rFonts w:ascii="Times New Roman" w:eastAsia="Times New Roman" w:hAnsi="Times New Roman" w:cs="Times New Roman"/>
          <w:sz w:val="24"/>
          <w:szCs w:val="24"/>
          <w:lang w:eastAsia="uk-UA"/>
        </w:rPr>
      </w:pPr>
      <w:r w:rsidRPr="004108E4">
        <w:rPr>
          <w:rFonts w:ascii="Times New Roman" w:eastAsia="Times New Roman" w:hAnsi="Times New Roman" w:cs="Times New Roman"/>
          <w:sz w:val="24"/>
          <w:szCs w:val="24"/>
          <w:lang w:eastAsia="uk-UA"/>
        </w:rPr>
        <w:t>Визначте етапи та особливості розвитку країн Східної Європи у другій половині XX ст.</w:t>
      </w:r>
    </w:p>
    <w:p w:rsidR="004108E4" w:rsidRPr="004108E4" w:rsidRDefault="004108E4" w:rsidP="007041C0">
      <w:pPr>
        <w:widowControl w:val="0"/>
        <w:numPr>
          <w:ilvl w:val="0"/>
          <w:numId w:val="54"/>
        </w:numPr>
        <w:autoSpaceDE w:val="0"/>
        <w:autoSpaceDN w:val="0"/>
        <w:adjustRightInd w:val="0"/>
        <w:spacing w:after="0" w:line="240" w:lineRule="auto"/>
        <w:rPr>
          <w:rFonts w:ascii="Times New Roman" w:eastAsia="Times New Roman" w:hAnsi="Times New Roman" w:cs="Times New Roman"/>
          <w:sz w:val="24"/>
          <w:szCs w:val="24"/>
          <w:lang w:eastAsia="uk-UA"/>
        </w:rPr>
      </w:pPr>
      <w:r w:rsidRPr="004108E4">
        <w:rPr>
          <w:rFonts w:ascii="Times New Roman" w:eastAsia="Times New Roman" w:hAnsi="Times New Roman" w:cs="Times New Roman"/>
          <w:sz w:val="24"/>
          <w:szCs w:val="24"/>
          <w:lang w:eastAsia="uk-UA"/>
        </w:rPr>
        <w:t>Обґрунтуйте власну точку зору щодо чинників соціально-економічної і політичної кризи в країнах Східної Європи в 70−80-х роках XX ст.</w:t>
      </w:r>
    </w:p>
    <w:p w:rsidR="004108E4" w:rsidRPr="004108E4" w:rsidRDefault="004108E4" w:rsidP="007041C0">
      <w:pPr>
        <w:widowControl w:val="0"/>
        <w:numPr>
          <w:ilvl w:val="0"/>
          <w:numId w:val="54"/>
        </w:numPr>
        <w:autoSpaceDE w:val="0"/>
        <w:autoSpaceDN w:val="0"/>
        <w:adjustRightInd w:val="0"/>
        <w:spacing w:after="0" w:line="240" w:lineRule="auto"/>
        <w:rPr>
          <w:rFonts w:ascii="Times New Roman" w:eastAsia="Times New Roman" w:hAnsi="Times New Roman" w:cs="Times New Roman"/>
          <w:sz w:val="24"/>
          <w:szCs w:val="24"/>
          <w:lang w:eastAsia="uk-UA"/>
        </w:rPr>
      </w:pPr>
      <w:r w:rsidRPr="004108E4">
        <w:rPr>
          <w:rFonts w:ascii="Times New Roman" w:eastAsia="Times New Roman" w:hAnsi="Times New Roman" w:cs="Times New Roman"/>
          <w:sz w:val="24"/>
          <w:szCs w:val="24"/>
          <w:lang w:eastAsia="uk-UA"/>
        </w:rPr>
        <w:t>Здійсніть фаховий аналіз подій 1956 р. в Угорщині та їх сучасні оцінки.</w:t>
      </w:r>
    </w:p>
    <w:p w:rsidR="004108E4" w:rsidRPr="004108E4" w:rsidRDefault="004108E4" w:rsidP="007041C0">
      <w:pPr>
        <w:widowControl w:val="0"/>
        <w:numPr>
          <w:ilvl w:val="0"/>
          <w:numId w:val="54"/>
        </w:numPr>
        <w:autoSpaceDE w:val="0"/>
        <w:autoSpaceDN w:val="0"/>
        <w:adjustRightInd w:val="0"/>
        <w:spacing w:after="0" w:line="240" w:lineRule="auto"/>
        <w:rPr>
          <w:rFonts w:ascii="Times New Roman" w:eastAsia="Times New Roman" w:hAnsi="Times New Roman" w:cs="Times New Roman"/>
          <w:sz w:val="24"/>
          <w:szCs w:val="24"/>
          <w:lang w:eastAsia="uk-UA"/>
        </w:rPr>
      </w:pPr>
      <w:r w:rsidRPr="004108E4">
        <w:rPr>
          <w:rFonts w:ascii="Times New Roman" w:eastAsia="Times New Roman" w:hAnsi="Times New Roman" w:cs="Times New Roman"/>
          <w:sz w:val="24"/>
          <w:szCs w:val="24"/>
          <w:lang w:eastAsia="uk-UA"/>
        </w:rPr>
        <w:t>Крах комуністичних режимів. Посткомуністичне суспільство.</w:t>
      </w:r>
    </w:p>
    <w:p w:rsidR="004108E4" w:rsidRPr="004108E4" w:rsidRDefault="004108E4" w:rsidP="007041C0">
      <w:pPr>
        <w:widowControl w:val="0"/>
        <w:numPr>
          <w:ilvl w:val="0"/>
          <w:numId w:val="54"/>
        </w:numPr>
        <w:autoSpaceDE w:val="0"/>
        <w:autoSpaceDN w:val="0"/>
        <w:adjustRightInd w:val="0"/>
        <w:spacing w:after="0" w:line="240" w:lineRule="auto"/>
        <w:rPr>
          <w:rFonts w:ascii="Times New Roman" w:eastAsia="Times New Roman" w:hAnsi="Times New Roman" w:cs="Times New Roman"/>
          <w:sz w:val="24"/>
          <w:szCs w:val="24"/>
          <w:lang w:eastAsia="uk-UA"/>
        </w:rPr>
      </w:pPr>
      <w:r w:rsidRPr="004108E4">
        <w:rPr>
          <w:rFonts w:ascii="Times New Roman" w:eastAsia="Times New Roman" w:hAnsi="Times New Roman" w:cs="Times New Roman"/>
          <w:sz w:val="24"/>
          <w:szCs w:val="24"/>
          <w:lang w:eastAsia="uk-UA"/>
        </w:rPr>
        <w:t>Розкрийте загальні тенденції розвитку світової культури у другій половині XX ст. Розтлумачте сутність «масової культури».</w:t>
      </w:r>
    </w:p>
    <w:p w:rsidR="004108E4" w:rsidRPr="004108E4" w:rsidRDefault="004108E4" w:rsidP="007041C0">
      <w:pPr>
        <w:widowControl w:val="0"/>
        <w:numPr>
          <w:ilvl w:val="0"/>
          <w:numId w:val="54"/>
        </w:numPr>
        <w:autoSpaceDE w:val="0"/>
        <w:autoSpaceDN w:val="0"/>
        <w:adjustRightInd w:val="0"/>
        <w:spacing w:after="0" w:line="240" w:lineRule="auto"/>
        <w:rPr>
          <w:rFonts w:ascii="Times New Roman" w:eastAsia="Times New Roman" w:hAnsi="Times New Roman" w:cs="Times New Roman"/>
          <w:sz w:val="24"/>
          <w:szCs w:val="24"/>
          <w:lang w:eastAsia="uk-UA"/>
        </w:rPr>
      </w:pPr>
      <w:r w:rsidRPr="004108E4">
        <w:rPr>
          <w:rFonts w:ascii="Times New Roman" w:eastAsia="Times New Roman" w:hAnsi="Times New Roman" w:cs="Times New Roman"/>
          <w:sz w:val="24"/>
          <w:szCs w:val="24"/>
          <w:lang w:eastAsia="uk-UA"/>
        </w:rPr>
        <w:t>Проаналізуйте розвиток Іспанії в другій половині XX ст. в контексті переходу від авторитаризму до демократії.</w:t>
      </w:r>
    </w:p>
    <w:p w:rsidR="004108E4" w:rsidRPr="004108E4" w:rsidRDefault="004108E4" w:rsidP="007041C0">
      <w:pPr>
        <w:widowControl w:val="0"/>
        <w:numPr>
          <w:ilvl w:val="0"/>
          <w:numId w:val="54"/>
        </w:numPr>
        <w:autoSpaceDE w:val="0"/>
        <w:autoSpaceDN w:val="0"/>
        <w:adjustRightInd w:val="0"/>
        <w:spacing w:after="0" w:line="240" w:lineRule="auto"/>
        <w:rPr>
          <w:rFonts w:ascii="Times New Roman" w:eastAsia="Times New Roman" w:hAnsi="Times New Roman" w:cs="Times New Roman"/>
          <w:sz w:val="24"/>
          <w:szCs w:val="24"/>
          <w:lang w:eastAsia="uk-UA"/>
        </w:rPr>
      </w:pPr>
      <w:r w:rsidRPr="004108E4">
        <w:rPr>
          <w:rFonts w:ascii="Times New Roman" w:eastAsia="Times New Roman" w:hAnsi="Times New Roman" w:cs="Times New Roman"/>
          <w:sz w:val="24"/>
          <w:szCs w:val="24"/>
          <w:lang w:eastAsia="uk-UA"/>
        </w:rPr>
        <w:t>Визначте провідні тенденції суспільно-політичного й економічного розвитку Португалії в другій половині XX ст.</w:t>
      </w:r>
    </w:p>
    <w:p w:rsidR="004108E4" w:rsidRPr="004108E4" w:rsidRDefault="004108E4" w:rsidP="007041C0">
      <w:pPr>
        <w:widowControl w:val="0"/>
        <w:numPr>
          <w:ilvl w:val="0"/>
          <w:numId w:val="54"/>
        </w:numPr>
        <w:autoSpaceDE w:val="0"/>
        <w:autoSpaceDN w:val="0"/>
        <w:adjustRightInd w:val="0"/>
        <w:spacing w:after="0" w:line="240" w:lineRule="auto"/>
        <w:rPr>
          <w:rFonts w:ascii="Times New Roman" w:eastAsia="Times New Roman" w:hAnsi="Times New Roman" w:cs="Times New Roman"/>
          <w:sz w:val="24"/>
          <w:szCs w:val="24"/>
          <w:lang w:eastAsia="uk-UA"/>
        </w:rPr>
      </w:pPr>
      <w:r w:rsidRPr="004108E4">
        <w:rPr>
          <w:rFonts w:ascii="Times New Roman" w:eastAsia="Times New Roman" w:hAnsi="Times New Roman" w:cs="Times New Roman"/>
          <w:sz w:val="24"/>
          <w:szCs w:val="24"/>
          <w:lang w:eastAsia="uk-UA"/>
        </w:rPr>
        <w:t>Визначте провідні тенденції суспільно-політичного й економічного розвитку Греції в другій половині XX ст.</w:t>
      </w:r>
    </w:p>
    <w:p w:rsidR="004108E4" w:rsidRPr="004108E4" w:rsidRDefault="004108E4" w:rsidP="007041C0">
      <w:pPr>
        <w:widowControl w:val="0"/>
        <w:numPr>
          <w:ilvl w:val="0"/>
          <w:numId w:val="54"/>
        </w:numPr>
        <w:autoSpaceDE w:val="0"/>
        <w:autoSpaceDN w:val="0"/>
        <w:adjustRightInd w:val="0"/>
        <w:spacing w:after="0" w:line="240" w:lineRule="auto"/>
        <w:rPr>
          <w:rFonts w:ascii="Times New Roman" w:eastAsia="Times New Roman" w:hAnsi="Times New Roman" w:cs="Times New Roman"/>
          <w:sz w:val="24"/>
          <w:szCs w:val="24"/>
          <w:lang w:eastAsia="uk-UA"/>
        </w:rPr>
      </w:pPr>
      <w:r w:rsidRPr="004108E4">
        <w:rPr>
          <w:rFonts w:ascii="Times New Roman" w:eastAsia="Times New Roman" w:hAnsi="Times New Roman" w:cs="Times New Roman"/>
          <w:sz w:val="24"/>
          <w:szCs w:val="24"/>
          <w:lang w:eastAsia="uk-UA"/>
        </w:rPr>
        <w:t>Обґрунтуйте напрями політичного та економічного розвитку країн Північної Європи в другій половині XX ст. Розтлумачте поняття «шведський соціалізм».</w:t>
      </w:r>
    </w:p>
    <w:p w:rsidR="004108E4" w:rsidRPr="004108E4" w:rsidRDefault="004108E4" w:rsidP="007041C0">
      <w:pPr>
        <w:widowControl w:val="0"/>
        <w:numPr>
          <w:ilvl w:val="0"/>
          <w:numId w:val="54"/>
        </w:numPr>
        <w:autoSpaceDE w:val="0"/>
        <w:autoSpaceDN w:val="0"/>
        <w:adjustRightInd w:val="0"/>
        <w:spacing w:after="0" w:line="240" w:lineRule="auto"/>
        <w:rPr>
          <w:rFonts w:ascii="Times New Roman" w:eastAsia="Times New Roman" w:hAnsi="Times New Roman" w:cs="Times New Roman"/>
          <w:sz w:val="24"/>
          <w:szCs w:val="24"/>
          <w:lang w:eastAsia="uk-UA"/>
        </w:rPr>
      </w:pPr>
      <w:r w:rsidRPr="004108E4">
        <w:rPr>
          <w:rFonts w:ascii="Times New Roman" w:eastAsia="Times New Roman" w:hAnsi="Times New Roman" w:cs="Times New Roman"/>
          <w:sz w:val="24"/>
          <w:szCs w:val="24"/>
          <w:lang w:eastAsia="uk-UA"/>
        </w:rPr>
        <w:t xml:space="preserve">Розкрийте провідні тенденції суспільно-політичного й економічного розвитку Канади в другій половині XX ст. </w:t>
      </w:r>
    </w:p>
    <w:p w:rsidR="004108E4" w:rsidRPr="004108E4" w:rsidRDefault="004108E4" w:rsidP="007041C0">
      <w:pPr>
        <w:widowControl w:val="0"/>
        <w:numPr>
          <w:ilvl w:val="0"/>
          <w:numId w:val="54"/>
        </w:numPr>
        <w:autoSpaceDE w:val="0"/>
        <w:autoSpaceDN w:val="0"/>
        <w:adjustRightInd w:val="0"/>
        <w:spacing w:after="0" w:line="240" w:lineRule="auto"/>
        <w:rPr>
          <w:rFonts w:ascii="Times New Roman" w:eastAsia="Times New Roman" w:hAnsi="Times New Roman" w:cs="Times New Roman"/>
          <w:sz w:val="24"/>
          <w:szCs w:val="24"/>
          <w:lang w:eastAsia="uk-UA"/>
        </w:rPr>
      </w:pPr>
      <w:r w:rsidRPr="004108E4">
        <w:rPr>
          <w:rFonts w:ascii="Times New Roman" w:eastAsia="Times New Roman" w:hAnsi="Times New Roman" w:cs="Times New Roman"/>
          <w:sz w:val="24"/>
          <w:szCs w:val="24"/>
          <w:lang w:eastAsia="uk-UA"/>
        </w:rPr>
        <w:t>Визначте провідні тенденції суспільно-політичного й економічного розвитку країн Латинської Америки в другій половині XX ст.</w:t>
      </w:r>
    </w:p>
    <w:p w:rsidR="004108E4" w:rsidRPr="004108E4" w:rsidRDefault="004108E4" w:rsidP="007041C0">
      <w:pPr>
        <w:widowControl w:val="0"/>
        <w:numPr>
          <w:ilvl w:val="0"/>
          <w:numId w:val="54"/>
        </w:numPr>
        <w:autoSpaceDE w:val="0"/>
        <w:autoSpaceDN w:val="0"/>
        <w:adjustRightInd w:val="0"/>
        <w:spacing w:after="0" w:line="240" w:lineRule="auto"/>
        <w:rPr>
          <w:rFonts w:ascii="Times New Roman" w:eastAsia="Times New Roman" w:hAnsi="Times New Roman" w:cs="Times New Roman"/>
          <w:sz w:val="24"/>
          <w:szCs w:val="24"/>
          <w:lang w:eastAsia="uk-UA"/>
        </w:rPr>
      </w:pPr>
      <w:r w:rsidRPr="004108E4">
        <w:rPr>
          <w:rFonts w:ascii="Times New Roman" w:eastAsia="Times New Roman" w:hAnsi="Times New Roman" w:cs="Times New Roman"/>
          <w:sz w:val="24"/>
          <w:szCs w:val="24"/>
          <w:lang w:eastAsia="uk-UA"/>
        </w:rPr>
        <w:t xml:space="preserve">Здійсніть фаховий аналіз тенденцій і перспектив суспільного розвитку світової системи на початку XXI ст. </w:t>
      </w:r>
    </w:p>
    <w:p w:rsidR="004108E4" w:rsidRPr="004108E4" w:rsidRDefault="004108E4" w:rsidP="007041C0">
      <w:pPr>
        <w:widowControl w:val="0"/>
        <w:numPr>
          <w:ilvl w:val="0"/>
          <w:numId w:val="54"/>
        </w:numPr>
        <w:autoSpaceDE w:val="0"/>
        <w:autoSpaceDN w:val="0"/>
        <w:adjustRightInd w:val="0"/>
        <w:spacing w:after="0" w:line="240" w:lineRule="auto"/>
        <w:rPr>
          <w:rFonts w:ascii="Times New Roman" w:eastAsia="Times New Roman" w:hAnsi="Times New Roman" w:cs="Times New Roman"/>
          <w:sz w:val="24"/>
          <w:szCs w:val="24"/>
          <w:lang w:eastAsia="uk-UA"/>
        </w:rPr>
      </w:pPr>
      <w:r w:rsidRPr="004108E4">
        <w:rPr>
          <w:rFonts w:ascii="Times New Roman" w:eastAsia="Times New Roman" w:hAnsi="Times New Roman" w:cs="Times New Roman"/>
          <w:sz w:val="24"/>
          <w:szCs w:val="24"/>
          <w:lang w:eastAsia="uk-UA"/>
        </w:rPr>
        <w:t>Обґрунтуйте власне бачення глобальних проблем людства і шляхів їх подолання.</w:t>
      </w:r>
    </w:p>
    <w:p w:rsidR="004108E4" w:rsidRPr="004108E4" w:rsidRDefault="004108E4" w:rsidP="004108E4">
      <w:pPr>
        <w:spacing w:after="0" w:line="240" w:lineRule="auto"/>
        <w:rPr>
          <w:rFonts w:ascii="Times New Roman" w:eastAsia="Times New Roman" w:hAnsi="Times New Roman" w:cs="Times New Roman"/>
          <w:sz w:val="28"/>
          <w:szCs w:val="28"/>
          <w:lang w:eastAsia="uk-UA"/>
        </w:rPr>
      </w:pPr>
    </w:p>
    <w:p w:rsidR="001223EE" w:rsidRPr="001223EE" w:rsidRDefault="004108E4" w:rsidP="004108E4">
      <w:pPr>
        <w:tabs>
          <w:tab w:val="left" w:pos="3623"/>
        </w:tabs>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p>
    <w:p w:rsidR="001223EE" w:rsidRPr="001223EE" w:rsidRDefault="001223EE" w:rsidP="001223EE">
      <w:pPr>
        <w:overflowPunct w:val="0"/>
        <w:spacing w:after="0" w:line="240" w:lineRule="auto"/>
        <w:ind w:left="662" w:right="-272"/>
        <w:jc w:val="center"/>
        <w:rPr>
          <w:rFonts w:ascii="Times New Roman" w:eastAsia="Times New Roman" w:hAnsi="Times New Roman" w:cs="Times New Roman"/>
          <w:b/>
          <w:bCs/>
          <w:color w:val="000000"/>
          <w:spacing w:val="-7"/>
          <w:sz w:val="24"/>
          <w:szCs w:val="24"/>
          <w:lang w:eastAsia="uk-UA"/>
        </w:rPr>
      </w:pPr>
    </w:p>
    <w:p w:rsidR="001223EE" w:rsidRDefault="001223EE" w:rsidP="001223EE">
      <w:pPr>
        <w:overflowPunct w:val="0"/>
        <w:spacing w:after="0" w:line="240" w:lineRule="auto"/>
        <w:ind w:left="662" w:right="-272"/>
        <w:jc w:val="center"/>
        <w:rPr>
          <w:rFonts w:ascii="Times New Roman" w:eastAsia="Times New Roman" w:hAnsi="Times New Roman" w:cs="Times New Roman"/>
          <w:b/>
          <w:bCs/>
          <w:color w:val="000000"/>
          <w:spacing w:val="-7"/>
          <w:sz w:val="28"/>
          <w:szCs w:val="28"/>
          <w:lang w:val="ru-RU" w:eastAsia="uk-UA"/>
        </w:rPr>
      </w:pPr>
      <w:r w:rsidRPr="001223EE">
        <w:rPr>
          <w:rFonts w:ascii="Times New Roman" w:eastAsia="Times New Roman" w:hAnsi="Times New Roman" w:cs="Times New Roman"/>
          <w:b/>
          <w:bCs/>
          <w:color w:val="000000"/>
          <w:spacing w:val="-7"/>
          <w:sz w:val="28"/>
          <w:szCs w:val="28"/>
          <w:lang w:eastAsia="uk-UA"/>
        </w:rPr>
        <w:t>Орієнтовна тематика бакалаврських робіт</w:t>
      </w:r>
    </w:p>
    <w:p w:rsidR="00773A5D" w:rsidRPr="00773A5D" w:rsidRDefault="00773A5D" w:rsidP="001223EE">
      <w:pPr>
        <w:overflowPunct w:val="0"/>
        <w:spacing w:after="0" w:line="240" w:lineRule="auto"/>
        <w:ind w:left="662" w:right="-272"/>
        <w:jc w:val="center"/>
        <w:rPr>
          <w:rFonts w:ascii="Times New Roman" w:eastAsia="Times New Roman" w:hAnsi="Times New Roman" w:cs="Times New Roman"/>
          <w:b/>
          <w:bCs/>
          <w:color w:val="000000"/>
          <w:spacing w:val="-7"/>
          <w:sz w:val="28"/>
          <w:szCs w:val="28"/>
          <w:lang w:val="ru-RU" w:eastAsia="uk-UA"/>
        </w:rPr>
      </w:pPr>
    </w:p>
    <w:p w:rsidR="001223EE" w:rsidRPr="001223EE" w:rsidRDefault="001223EE" w:rsidP="007041C0">
      <w:pPr>
        <w:numPr>
          <w:ilvl w:val="1"/>
          <w:numId w:val="54"/>
        </w:numPr>
        <w:overflowPunct w:val="0"/>
        <w:spacing w:after="0" w:line="240" w:lineRule="auto"/>
        <w:ind w:right="-272"/>
        <w:jc w:val="both"/>
        <w:rPr>
          <w:rFonts w:ascii="Times New Roman" w:eastAsia="Times New Roman" w:hAnsi="Times New Roman" w:cs="Times New Roman"/>
          <w:bCs/>
          <w:color w:val="000000"/>
          <w:spacing w:val="-7"/>
          <w:sz w:val="24"/>
          <w:szCs w:val="24"/>
          <w:lang w:eastAsia="uk-UA"/>
        </w:rPr>
      </w:pPr>
      <w:r w:rsidRPr="001223EE">
        <w:rPr>
          <w:rFonts w:ascii="Times New Roman" w:eastAsia="Times New Roman" w:hAnsi="Times New Roman" w:cs="Times New Roman"/>
          <w:bCs/>
          <w:color w:val="000000"/>
          <w:spacing w:val="-7"/>
          <w:sz w:val="24"/>
          <w:szCs w:val="24"/>
          <w:lang w:eastAsia="uk-UA"/>
        </w:rPr>
        <w:t>Версальсько-Вашингтонська система міжнародних відносин в українській і зарубіжній історіографії.</w:t>
      </w:r>
    </w:p>
    <w:p w:rsidR="001223EE" w:rsidRPr="001223EE" w:rsidRDefault="001223EE" w:rsidP="007041C0">
      <w:pPr>
        <w:numPr>
          <w:ilvl w:val="1"/>
          <w:numId w:val="54"/>
        </w:numPr>
        <w:overflowPunct w:val="0"/>
        <w:spacing w:after="0" w:line="240" w:lineRule="auto"/>
        <w:ind w:right="-272"/>
        <w:jc w:val="both"/>
        <w:rPr>
          <w:rFonts w:ascii="Times New Roman" w:eastAsia="Times New Roman" w:hAnsi="Times New Roman" w:cs="Times New Roman"/>
          <w:bCs/>
          <w:color w:val="000000"/>
          <w:spacing w:val="-7"/>
          <w:sz w:val="24"/>
          <w:szCs w:val="24"/>
          <w:lang w:eastAsia="uk-UA"/>
        </w:rPr>
      </w:pPr>
      <w:r w:rsidRPr="001223EE">
        <w:rPr>
          <w:rFonts w:ascii="Times New Roman" w:eastAsia="Times New Roman" w:hAnsi="Times New Roman" w:cs="Times New Roman"/>
          <w:bCs/>
          <w:color w:val="000000"/>
          <w:spacing w:val="-7"/>
          <w:sz w:val="24"/>
          <w:szCs w:val="24"/>
          <w:lang w:eastAsia="uk-UA"/>
        </w:rPr>
        <w:t>Формування біполярної Ялтинсько-Потстдамської системи міжнародних відносин.</w:t>
      </w:r>
    </w:p>
    <w:p w:rsidR="001223EE" w:rsidRPr="001223EE" w:rsidRDefault="001223EE" w:rsidP="007041C0">
      <w:pPr>
        <w:numPr>
          <w:ilvl w:val="1"/>
          <w:numId w:val="54"/>
        </w:numPr>
        <w:overflowPunct w:val="0"/>
        <w:spacing w:after="0" w:line="240" w:lineRule="auto"/>
        <w:ind w:right="-272"/>
        <w:jc w:val="both"/>
        <w:rPr>
          <w:rFonts w:ascii="Times New Roman" w:eastAsia="Times New Roman" w:hAnsi="Times New Roman" w:cs="Times New Roman"/>
          <w:bCs/>
          <w:color w:val="000000"/>
          <w:spacing w:val="-7"/>
          <w:sz w:val="24"/>
          <w:szCs w:val="24"/>
          <w:lang w:eastAsia="uk-UA"/>
        </w:rPr>
      </w:pPr>
      <w:r w:rsidRPr="001223EE">
        <w:rPr>
          <w:rFonts w:ascii="Times New Roman" w:eastAsia="Times New Roman" w:hAnsi="Times New Roman" w:cs="Times New Roman"/>
          <w:bCs/>
          <w:color w:val="000000"/>
          <w:spacing w:val="-7"/>
          <w:sz w:val="24"/>
          <w:szCs w:val="24"/>
          <w:lang w:eastAsia="uk-UA"/>
        </w:rPr>
        <w:t>Паризька міжнародна конференція і її рішення в марксистській історіографії.</w:t>
      </w:r>
    </w:p>
    <w:p w:rsidR="001223EE" w:rsidRPr="001223EE" w:rsidRDefault="001223EE" w:rsidP="007041C0">
      <w:pPr>
        <w:numPr>
          <w:ilvl w:val="1"/>
          <w:numId w:val="54"/>
        </w:numPr>
        <w:overflowPunct w:val="0"/>
        <w:spacing w:after="0" w:line="240" w:lineRule="auto"/>
        <w:ind w:right="-272"/>
        <w:jc w:val="both"/>
        <w:rPr>
          <w:rFonts w:ascii="Times New Roman" w:eastAsia="Times New Roman" w:hAnsi="Times New Roman" w:cs="Times New Roman"/>
          <w:bCs/>
          <w:color w:val="000000"/>
          <w:spacing w:val="-7"/>
          <w:sz w:val="24"/>
          <w:szCs w:val="24"/>
          <w:lang w:eastAsia="uk-UA"/>
        </w:rPr>
      </w:pPr>
      <w:r w:rsidRPr="001223EE">
        <w:rPr>
          <w:rFonts w:ascii="Times New Roman" w:eastAsia="Times New Roman" w:hAnsi="Times New Roman" w:cs="Times New Roman"/>
          <w:bCs/>
          <w:color w:val="000000"/>
          <w:spacing w:val="-7"/>
          <w:sz w:val="24"/>
          <w:szCs w:val="24"/>
          <w:lang w:eastAsia="uk-UA"/>
        </w:rPr>
        <w:t>Геополітичні наслідки Першої світової війни.</w:t>
      </w:r>
    </w:p>
    <w:p w:rsidR="001223EE" w:rsidRPr="001223EE" w:rsidRDefault="001223EE" w:rsidP="007041C0">
      <w:pPr>
        <w:numPr>
          <w:ilvl w:val="1"/>
          <w:numId w:val="54"/>
        </w:numPr>
        <w:overflowPunct w:val="0"/>
        <w:spacing w:after="0" w:line="240" w:lineRule="auto"/>
        <w:ind w:right="-272"/>
        <w:jc w:val="both"/>
        <w:rPr>
          <w:rFonts w:ascii="Times New Roman" w:eastAsia="Times New Roman" w:hAnsi="Times New Roman" w:cs="Times New Roman"/>
          <w:bCs/>
          <w:color w:val="000000"/>
          <w:spacing w:val="-7"/>
          <w:sz w:val="24"/>
          <w:szCs w:val="24"/>
          <w:lang w:eastAsia="uk-UA"/>
        </w:rPr>
      </w:pPr>
      <w:r w:rsidRPr="001223EE">
        <w:rPr>
          <w:rFonts w:ascii="Times New Roman" w:eastAsia="Times New Roman" w:hAnsi="Times New Roman" w:cs="Times New Roman"/>
          <w:bCs/>
          <w:color w:val="000000"/>
          <w:spacing w:val="-7"/>
          <w:sz w:val="24"/>
          <w:szCs w:val="24"/>
          <w:lang w:eastAsia="uk-UA"/>
        </w:rPr>
        <w:t>Стратегія і тактика діяльнос</w:t>
      </w:r>
      <w:r w:rsidR="00773A5D">
        <w:rPr>
          <w:rFonts w:ascii="Times New Roman" w:eastAsia="Times New Roman" w:hAnsi="Times New Roman" w:cs="Times New Roman"/>
          <w:bCs/>
          <w:color w:val="000000"/>
          <w:spacing w:val="-7"/>
          <w:sz w:val="24"/>
          <w:szCs w:val="24"/>
          <w:lang w:eastAsia="uk-UA"/>
        </w:rPr>
        <w:t>ті Комінтерну у 1920-1930-х рр.</w:t>
      </w:r>
    </w:p>
    <w:p w:rsidR="001223EE" w:rsidRPr="001223EE" w:rsidRDefault="001223EE" w:rsidP="007041C0">
      <w:pPr>
        <w:numPr>
          <w:ilvl w:val="1"/>
          <w:numId w:val="54"/>
        </w:numPr>
        <w:overflowPunct w:val="0"/>
        <w:spacing w:after="0" w:line="240" w:lineRule="auto"/>
        <w:ind w:right="-272"/>
        <w:jc w:val="both"/>
        <w:rPr>
          <w:rFonts w:ascii="Times New Roman" w:eastAsia="Times New Roman" w:hAnsi="Times New Roman" w:cs="Times New Roman"/>
          <w:bCs/>
          <w:color w:val="000000"/>
          <w:spacing w:val="-7"/>
          <w:sz w:val="24"/>
          <w:szCs w:val="24"/>
          <w:lang w:eastAsia="uk-UA"/>
        </w:rPr>
      </w:pPr>
      <w:r w:rsidRPr="001223EE">
        <w:rPr>
          <w:rFonts w:ascii="Times New Roman" w:eastAsia="Times New Roman" w:hAnsi="Times New Roman" w:cs="Times New Roman"/>
          <w:bCs/>
          <w:color w:val="000000"/>
          <w:spacing w:val="-7"/>
          <w:sz w:val="24"/>
          <w:szCs w:val="24"/>
          <w:lang w:eastAsia="uk-UA"/>
        </w:rPr>
        <w:t>«Російське питання» у міжнародних відносинах 1920-х рр.</w:t>
      </w:r>
    </w:p>
    <w:p w:rsidR="001223EE" w:rsidRPr="001223EE" w:rsidRDefault="001223EE" w:rsidP="007041C0">
      <w:pPr>
        <w:numPr>
          <w:ilvl w:val="1"/>
          <w:numId w:val="54"/>
        </w:numPr>
        <w:overflowPunct w:val="0"/>
        <w:spacing w:after="0" w:line="240" w:lineRule="auto"/>
        <w:ind w:right="-272"/>
        <w:jc w:val="both"/>
        <w:rPr>
          <w:rFonts w:ascii="Times New Roman" w:eastAsia="Times New Roman" w:hAnsi="Times New Roman" w:cs="Times New Roman"/>
          <w:bCs/>
          <w:color w:val="000000"/>
          <w:spacing w:val="-7"/>
          <w:sz w:val="24"/>
          <w:szCs w:val="24"/>
          <w:lang w:eastAsia="uk-UA"/>
        </w:rPr>
      </w:pPr>
      <w:r w:rsidRPr="001223EE">
        <w:rPr>
          <w:rFonts w:ascii="Times New Roman" w:eastAsia="Times New Roman" w:hAnsi="Times New Roman" w:cs="Times New Roman"/>
          <w:bCs/>
          <w:color w:val="000000"/>
          <w:spacing w:val="-7"/>
          <w:sz w:val="24"/>
          <w:szCs w:val="24"/>
          <w:lang w:eastAsia="uk-UA"/>
        </w:rPr>
        <w:t>Передвоєнна політична криза в Європі 1939 року в історіографії.</w:t>
      </w:r>
    </w:p>
    <w:p w:rsidR="001223EE" w:rsidRPr="001223EE" w:rsidRDefault="001223EE" w:rsidP="007041C0">
      <w:pPr>
        <w:numPr>
          <w:ilvl w:val="1"/>
          <w:numId w:val="54"/>
        </w:numPr>
        <w:overflowPunct w:val="0"/>
        <w:spacing w:after="0" w:line="240" w:lineRule="auto"/>
        <w:ind w:right="-272"/>
        <w:jc w:val="both"/>
        <w:rPr>
          <w:rFonts w:ascii="Times New Roman" w:eastAsia="Times New Roman" w:hAnsi="Times New Roman" w:cs="Times New Roman"/>
          <w:bCs/>
          <w:color w:val="000000"/>
          <w:spacing w:val="-7"/>
          <w:sz w:val="24"/>
          <w:szCs w:val="24"/>
          <w:lang w:eastAsia="uk-UA"/>
        </w:rPr>
      </w:pPr>
      <w:r w:rsidRPr="001223EE">
        <w:rPr>
          <w:rFonts w:ascii="Times New Roman" w:eastAsia="Times New Roman" w:hAnsi="Times New Roman" w:cs="Times New Roman"/>
          <w:bCs/>
          <w:color w:val="000000"/>
          <w:spacing w:val="-7"/>
          <w:sz w:val="24"/>
          <w:szCs w:val="24"/>
          <w:lang w:eastAsia="uk-UA"/>
        </w:rPr>
        <w:t>Друга світова війна в марксистській історіографії.</w:t>
      </w:r>
    </w:p>
    <w:p w:rsidR="001223EE" w:rsidRPr="001223EE" w:rsidRDefault="001223EE" w:rsidP="007041C0">
      <w:pPr>
        <w:numPr>
          <w:ilvl w:val="1"/>
          <w:numId w:val="54"/>
        </w:numPr>
        <w:overflowPunct w:val="0"/>
        <w:spacing w:after="0" w:line="240" w:lineRule="auto"/>
        <w:ind w:right="-272"/>
        <w:jc w:val="both"/>
        <w:rPr>
          <w:rFonts w:ascii="Times New Roman" w:eastAsia="Times New Roman" w:hAnsi="Times New Roman" w:cs="Times New Roman"/>
          <w:bCs/>
          <w:color w:val="000000"/>
          <w:spacing w:val="-7"/>
          <w:sz w:val="24"/>
          <w:szCs w:val="24"/>
          <w:lang w:eastAsia="uk-UA"/>
        </w:rPr>
      </w:pPr>
      <w:r w:rsidRPr="001223EE">
        <w:rPr>
          <w:rFonts w:ascii="Times New Roman" w:eastAsia="Times New Roman" w:hAnsi="Times New Roman" w:cs="Times New Roman"/>
          <w:bCs/>
          <w:color w:val="000000"/>
          <w:spacing w:val="-7"/>
          <w:sz w:val="24"/>
          <w:szCs w:val="24"/>
          <w:lang w:eastAsia="uk-UA"/>
        </w:rPr>
        <w:t>Франція у Другій світовій війні.</w:t>
      </w:r>
    </w:p>
    <w:p w:rsidR="001223EE" w:rsidRPr="001223EE" w:rsidRDefault="001223EE" w:rsidP="007041C0">
      <w:pPr>
        <w:numPr>
          <w:ilvl w:val="1"/>
          <w:numId w:val="54"/>
        </w:numPr>
        <w:overflowPunct w:val="0"/>
        <w:spacing w:after="0" w:line="240" w:lineRule="auto"/>
        <w:ind w:right="-272"/>
        <w:jc w:val="both"/>
        <w:rPr>
          <w:rFonts w:ascii="Times New Roman" w:eastAsia="Times New Roman" w:hAnsi="Times New Roman" w:cs="Times New Roman"/>
          <w:bCs/>
          <w:color w:val="000000"/>
          <w:spacing w:val="-7"/>
          <w:sz w:val="24"/>
          <w:szCs w:val="24"/>
          <w:lang w:eastAsia="uk-UA"/>
        </w:rPr>
      </w:pPr>
      <w:r w:rsidRPr="001223EE">
        <w:rPr>
          <w:rFonts w:ascii="Times New Roman" w:eastAsia="Times New Roman" w:hAnsi="Times New Roman" w:cs="Times New Roman"/>
          <w:bCs/>
          <w:color w:val="000000"/>
          <w:spacing w:val="-7"/>
          <w:sz w:val="24"/>
          <w:szCs w:val="24"/>
          <w:lang w:eastAsia="uk-UA"/>
        </w:rPr>
        <w:t>Докорінний перелом у Другій світовій війні: плюралізм оцінок істориків.</w:t>
      </w:r>
    </w:p>
    <w:p w:rsidR="001223EE" w:rsidRPr="001223EE" w:rsidRDefault="001223EE" w:rsidP="007041C0">
      <w:pPr>
        <w:numPr>
          <w:ilvl w:val="1"/>
          <w:numId w:val="54"/>
        </w:numPr>
        <w:overflowPunct w:val="0"/>
        <w:spacing w:after="0" w:line="240" w:lineRule="auto"/>
        <w:ind w:right="-272"/>
        <w:jc w:val="both"/>
        <w:rPr>
          <w:rFonts w:ascii="Times New Roman" w:eastAsia="Times New Roman" w:hAnsi="Times New Roman" w:cs="Times New Roman"/>
          <w:bCs/>
          <w:color w:val="000000"/>
          <w:spacing w:val="-7"/>
          <w:sz w:val="24"/>
          <w:szCs w:val="24"/>
          <w:lang w:eastAsia="uk-UA"/>
        </w:rPr>
      </w:pPr>
      <w:r w:rsidRPr="001223EE">
        <w:rPr>
          <w:rFonts w:ascii="Times New Roman" w:eastAsia="Times New Roman" w:hAnsi="Times New Roman" w:cs="Times New Roman"/>
          <w:bCs/>
          <w:color w:val="000000"/>
          <w:spacing w:val="-7"/>
          <w:sz w:val="24"/>
          <w:szCs w:val="24"/>
          <w:lang w:eastAsia="uk-UA"/>
        </w:rPr>
        <w:t>США у Другій світовій війні: історіографія проблеми.</w:t>
      </w:r>
    </w:p>
    <w:p w:rsidR="001223EE" w:rsidRPr="001223EE" w:rsidRDefault="001223EE" w:rsidP="007041C0">
      <w:pPr>
        <w:numPr>
          <w:ilvl w:val="1"/>
          <w:numId w:val="54"/>
        </w:numPr>
        <w:overflowPunct w:val="0"/>
        <w:spacing w:after="0" w:line="240" w:lineRule="auto"/>
        <w:ind w:right="-272"/>
        <w:jc w:val="both"/>
        <w:rPr>
          <w:rFonts w:ascii="Times New Roman" w:eastAsia="Times New Roman" w:hAnsi="Times New Roman" w:cs="Times New Roman"/>
          <w:bCs/>
          <w:color w:val="000000"/>
          <w:spacing w:val="-7"/>
          <w:sz w:val="24"/>
          <w:szCs w:val="24"/>
          <w:lang w:eastAsia="uk-UA"/>
        </w:rPr>
      </w:pPr>
      <w:r w:rsidRPr="001223EE">
        <w:rPr>
          <w:rFonts w:ascii="Times New Roman" w:eastAsia="Times New Roman" w:hAnsi="Times New Roman" w:cs="Times New Roman"/>
          <w:bCs/>
          <w:color w:val="000000"/>
          <w:spacing w:val="-7"/>
          <w:sz w:val="24"/>
          <w:szCs w:val="24"/>
          <w:lang w:eastAsia="uk-UA"/>
        </w:rPr>
        <w:t>Міжнародні відносини в регіоні Тихого океану (1939-1945 рр.)</w:t>
      </w:r>
    </w:p>
    <w:p w:rsidR="001223EE" w:rsidRPr="001223EE" w:rsidRDefault="001223EE" w:rsidP="007041C0">
      <w:pPr>
        <w:numPr>
          <w:ilvl w:val="1"/>
          <w:numId w:val="54"/>
        </w:numPr>
        <w:overflowPunct w:val="0"/>
        <w:spacing w:after="0" w:line="240" w:lineRule="auto"/>
        <w:ind w:right="-272"/>
        <w:jc w:val="both"/>
        <w:rPr>
          <w:rFonts w:ascii="Times New Roman" w:eastAsia="Times New Roman" w:hAnsi="Times New Roman" w:cs="Times New Roman"/>
          <w:bCs/>
          <w:color w:val="000000"/>
          <w:spacing w:val="-7"/>
          <w:sz w:val="24"/>
          <w:szCs w:val="24"/>
          <w:lang w:eastAsia="uk-UA"/>
        </w:rPr>
      </w:pPr>
      <w:r w:rsidRPr="001223EE">
        <w:rPr>
          <w:rFonts w:ascii="Times New Roman" w:eastAsia="Times New Roman" w:hAnsi="Times New Roman" w:cs="Times New Roman"/>
          <w:bCs/>
          <w:color w:val="000000"/>
          <w:spacing w:val="-7"/>
          <w:sz w:val="24"/>
          <w:szCs w:val="24"/>
          <w:lang w:eastAsia="uk-UA"/>
        </w:rPr>
        <w:t>Італія у Другій світовій війні.</w:t>
      </w:r>
    </w:p>
    <w:p w:rsidR="001223EE" w:rsidRPr="001223EE" w:rsidRDefault="001223EE" w:rsidP="007041C0">
      <w:pPr>
        <w:numPr>
          <w:ilvl w:val="1"/>
          <w:numId w:val="54"/>
        </w:numPr>
        <w:overflowPunct w:val="0"/>
        <w:spacing w:after="0" w:line="240" w:lineRule="auto"/>
        <w:ind w:right="-272"/>
        <w:jc w:val="both"/>
        <w:rPr>
          <w:rFonts w:ascii="Times New Roman" w:eastAsia="Times New Roman" w:hAnsi="Times New Roman" w:cs="Times New Roman"/>
          <w:bCs/>
          <w:color w:val="000000"/>
          <w:spacing w:val="-7"/>
          <w:sz w:val="24"/>
          <w:szCs w:val="24"/>
          <w:lang w:eastAsia="uk-UA"/>
        </w:rPr>
      </w:pPr>
      <w:r w:rsidRPr="001223EE">
        <w:rPr>
          <w:rFonts w:ascii="Times New Roman" w:eastAsia="Times New Roman" w:hAnsi="Times New Roman" w:cs="Times New Roman"/>
          <w:bCs/>
          <w:color w:val="000000"/>
          <w:spacing w:val="-7"/>
          <w:sz w:val="24"/>
          <w:szCs w:val="24"/>
          <w:lang w:eastAsia="uk-UA"/>
        </w:rPr>
        <w:t>Пакт про ненапад між СРСР та Німеччиною в історіографії.</w:t>
      </w:r>
    </w:p>
    <w:p w:rsidR="001223EE" w:rsidRPr="001223EE" w:rsidRDefault="001223EE" w:rsidP="007041C0">
      <w:pPr>
        <w:numPr>
          <w:ilvl w:val="1"/>
          <w:numId w:val="54"/>
        </w:numPr>
        <w:overflowPunct w:val="0"/>
        <w:spacing w:after="0" w:line="240" w:lineRule="auto"/>
        <w:ind w:right="-272"/>
        <w:jc w:val="both"/>
        <w:rPr>
          <w:rFonts w:ascii="Times New Roman" w:eastAsia="Times New Roman" w:hAnsi="Times New Roman" w:cs="Times New Roman"/>
          <w:bCs/>
          <w:color w:val="000000"/>
          <w:spacing w:val="-7"/>
          <w:sz w:val="24"/>
          <w:szCs w:val="24"/>
          <w:lang w:eastAsia="uk-UA"/>
        </w:rPr>
      </w:pPr>
      <w:r w:rsidRPr="001223EE">
        <w:rPr>
          <w:rFonts w:ascii="Times New Roman" w:eastAsia="Times New Roman" w:hAnsi="Times New Roman" w:cs="Times New Roman"/>
          <w:bCs/>
          <w:color w:val="000000"/>
          <w:spacing w:val="-7"/>
          <w:sz w:val="24"/>
          <w:szCs w:val="24"/>
          <w:lang w:eastAsia="uk-UA"/>
        </w:rPr>
        <w:t>Зовнішньополітична стратегія та пріоритети лейбористського уряду Т. Блера.</w:t>
      </w:r>
    </w:p>
    <w:p w:rsidR="001223EE" w:rsidRPr="001223EE" w:rsidRDefault="001223EE" w:rsidP="007041C0">
      <w:pPr>
        <w:numPr>
          <w:ilvl w:val="1"/>
          <w:numId w:val="54"/>
        </w:numPr>
        <w:overflowPunct w:val="0"/>
        <w:spacing w:after="0" w:line="240" w:lineRule="auto"/>
        <w:ind w:right="-272"/>
        <w:jc w:val="both"/>
        <w:rPr>
          <w:rFonts w:ascii="Times New Roman" w:eastAsia="Times New Roman" w:hAnsi="Times New Roman" w:cs="Times New Roman"/>
          <w:bCs/>
          <w:color w:val="000000"/>
          <w:spacing w:val="-7"/>
          <w:sz w:val="24"/>
          <w:szCs w:val="24"/>
          <w:lang w:eastAsia="uk-UA"/>
        </w:rPr>
      </w:pPr>
      <w:r w:rsidRPr="001223EE">
        <w:rPr>
          <w:rFonts w:ascii="Times New Roman" w:eastAsia="Times New Roman" w:hAnsi="Times New Roman" w:cs="Times New Roman"/>
          <w:bCs/>
          <w:color w:val="000000"/>
          <w:spacing w:val="-7"/>
          <w:sz w:val="24"/>
          <w:szCs w:val="24"/>
          <w:lang w:eastAsia="uk-UA"/>
        </w:rPr>
        <w:t>Зовнішньополітична діяльність Франції за президентства Ф. Міттерана.</w:t>
      </w:r>
    </w:p>
    <w:p w:rsidR="001223EE" w:rsidRPr="001223EE" w:rsidRDefault="001223EE" w:rsidP="007041C0">
      <w:pPr>
        <w:numPr>
          <w:ilvl w:val="1"/>
          <w:numId w:val="54"/>
        </w:numPr>
        <w:overflowPunct w:val="0"/>
        <w:spacing w:after="0" w:line="240" w:lineRule="auto"/>
        <w:ind w:right="-272"/>
        <w:jc w:val="both"/>
        <w:rPr>
          <w:rFonts w:ascii="Times New Roman" w:eastAsia="Times New Roman" w:hAnsi="Times New Roman" w:cs="Times New Roman"/>
          <w:bCs/>
          <w:color w:val="000000"/>
          <w:spacing w:val="-7"/>
          <w:sz w:val="24"/>
          <w:szCs w:val="24"/>
          <w:lang w:eastAsia="uk-UA"/>
        </w:rPr>
      </w:pPr>
      <w:r w:rsidRPr="001223EE">
        <w:rPr>
          <w:rFonts w:ascii="Times New Roman" w:eastAsia="Times New Roman" w:hAnsi="Times New Roman" w:cs="Times New Roman"/>
          <w:bCs/>
          <w:color w:val="000000"/>
          <w:spacing w:val="-7"/>
          <w:sz w:val="24"/>
          <w:szCs w:val="24"/>
          <w:lang w:eastAsia="uk-UA"/>
        </w:rPr>
        <w:t>Ядерна стратегія Франції: історія і сучасність.</w:t>
      </w:r>
    </w:p>
    <w:p w:rsidR="001223EE" w:rsidRPr="001223EE" w:rsidRDefault="001223EE" w:rsidP="007041C0">
      <w:pPr>
        <w:numPr>
          <w:ilvl w:val="1"/>
          <w:numId w:val="54"/>
        </w:numPr>
        <w:overflowPunct w:val="0"/>
        <w:spacing w:after="0" w:line="240" w:lineRule="auto"/>
        <w:ind w:right="-272"/>
        <w:jc w:val="both"/>
        <w:rPr>
          <w:rFonts w:ascii="Times New Roman" w:eastAsia="Times New Roman" w:hAnsi="Times New Roman" w:cs="Times New Roman"/>
          <w:bCs/>
          <w:color w:val="000000"/>
          <w:spacing w:val="-7"/>
          <w:sz w:val="24"/>
          <w:szCs w:val="24"/>
          <w:lang w:eastAsia="uk-UA"/>
        </w:rPr>
      </w:pPr>
      <w:r w:rsidRPr="001223EE">
        <w:rPr>
          <w:rFonts w:ascii="Times New Roman" w:eastAsia="Times New Roman" w:hAnsi="Times New Roman" w:cs="Times New Roman"/>
          <w:bCs/>
          <w:color w:val="000000"/>
          <w:spacing w:val="-7"/>
          <w:sz w:val="24"/>
          <w:szCs w:val="24"/>
          <w:lang w:eastAsia="uk-UA"/>
        </w:rPr>
        <w:t>Міжнародні аспекти об’єднання Німеччини.</w:t>
      </w:r>
    </w:p>
    <w:p w:rsidR="001223EE" w:rsidRPr="001223EE" w:rsidRDefault="001223EE" w:rsidP="007041C0">
      <w:pPr>
        <w:numPr>
          <w:ilvl w:val="1"/>
          <w:numId w:val="54"/>
        </w:numPr>
        <w:overflowPunct w:val="0"/>
        <w:spacing w:after="0" w:line="240" w:lineRule="auto"/>
        <w:ind w:right="-272"/>
        <w:jc w:val="both"/>
        <w:rPr>
          <w:rFonts w:ascii="Times New Roman" w:eastAsia="Times New Roman" w:hAnsi="Times New Roman" w:cs="Times New Roman"/>
          <w:bCs/>
          <w:color w:val="000000"/>
          <w:spacing w:val="-7"/>
          <w:sz w:val="24"/>
          <w:szCs w:val="24"/>
          <w:lang w:eastAsia="uk-UA"/>
        </w:rPr>
      </w:pPr>
      <w:r w:rsidRPr="001223EE">
        <w:rPr>
          <w:rFonts w:ascii="Times New Roman" w:eastAsia="Times New Roman" w:hAnsi="Times New Roman" w:cs="Times New Roman"/>
          <w:bCs/>
          <w:color w:val="000000"/>
          <w:spacing w:val="-7"/>
          <w:sz w:val="24"/>
          <w:szCs w:val="24"/>
          <w:lang w:eastAsia="uk-UA"/>
        </w:rPr>
        <w:t>Зовнішньополітичні пріоритети Італії у 1990-2012 рр.</w:t>
      </w:r>
    </w:p>
    <w:p w:rsidR="001223EE" w:rsidRPr="001223EE" w:rsidRDefault="001223EE" w:rsidP="007041C0">
      <w:pPr>
        <w:numPr>
          <w:ilvl w:val="1"/>
          <w:numId w:val="54"/>
        </w:numPr>
        <w:overflowPunct w:val="0"/>
        <w:spacing w:after="0" w:line="240" w:lineRule="auto"/>
        <w:ind w:right="-272"/>
        <w:jc w:val="both"/>
        <w:rPr>
          <w:rFonts w:ascii="Times New Roman" w:eastAsia="Times New Roman" w:hAnsi="Times New Roman" w:cs="Times New Roman"/>
          <w:bCs/>
          <w:color w:val="000000"/>
          <w:spacing w:val="-7"/>
          <w:sz w:val="24"/>
          <w:szCs w:val="24"/>
          <w:lang w:eastAsia="uk-UA"/>
        </w:rPr>
      </w:pPr>
      <w:r w:rsidRPr="001223EE">
        <w:rPr>
          <w:rFonts w:ascii="Times New Roman" w:eastAsia="Times New Roman" w:hAnsi="Times New Roman" w:cs="Times New Roman"/>
          <w:bCs/>
          <w:color w:val="000000"/>
          <w:spacing w:val="-7"/>
          <w:sz w:val="24"/>
          <w:szCs w:val="24"/>
          <w:lang w:eastAsia="uk-UA"/>
        </w:rPr>
        <w:t>Пріоритети американської зовнішньополітичної стратегії у 1990-х рр.</w:t>
      </w:r>
    </w:p>
    <w:p w:rsidR="001223EE" w:rsidRPr="001223EE" w:rsidRDefault="001223EE" w:rsidP="007041C0">
      <w:pPr>
        <w:numPr>
          <w:ilvl w:val="1"/>
          <w:numId w:val="54"/>
        </w:numPr>
        <w:overflowPunct w:val="0"/>
        <w:spacing w:after="0" w:line="240" w:lineRule="auto"/>
        <w:ind w:right="-272"/>
        <w:jc w:val="both"/>
        <w:rPr>
          <w:rFonts w:ascii="Times New Roman" w:eastAsia="Times New Roman" w:hAnsi="Times New Roman" w:cs="Times New Roman"/>
          <w:bCs/>
          <w:color w:val="000000"/>
          <w:spacing w:val="-7"/>
          <w:sz w:val="24"/>
          <w:szCs w:val="24"/>
          <w:lang w:eastAsia="uk-UA"/>
        </w:rPr>
      </w:pPr>
      <w:r w:rsidRPr="001223EE">
        <w:rPr>
          <w:rFonts w:ascii="Times New Roman" w:eastAsia="Times New Roman" w:hAnsi="Times New Roman" w:cs="Times New Roman"/>
          <w:bCs/>
          <w:color w:val="000000"/>
          <w:spacing w:val="-7"/>
          <w:sz w:val="24"/>
          <w:szCs w:val="24"/>
          <w:lang w:eastAsia="uk-UA"/>
        </w:rPr>
        <w:t>Зовнішньополітичні доктрини США у ХХ ст.: ретроспективний аналіз.</w:t>
      </w:r>
    </w:p>
    <w:p w:rsidR="001223EE" w:rsidRPr="001223EE" w:rsidRDefault="001223EE" w:rsidP="001223EE">
      <w:pPr>
        <w:overflowPunct w:val="0"/>
        <w:spacing w:after="0" w:line="240" w:lineRule="auto"/>
        <w:ind w:left="662" w:right="-272"/>
        <w:jc w:val="center"/>
        <w:rPr>
          <w:rFonts w:ascii="Times New Roman" w:eastAsia="Times New Roman" w:hAnsi="Times New Roman" w:cs="Times New Roman"/>
          <w:bCs/>
          <w:color w:val="000000"/>
          <w:spacing w:val="-7"/>
          <w:sz w:val="24"/>
          <w:szCs w:val="24"/>
          <w:lang w:eastAsia="uk-UA"/>
        </w:rPr>
      </w:pPr>
    </w:p>
    <w:p w:rsidR="001223EE" w:rsidRPr="001223EE" w:rsidRDefault="001223EE" w:rsidP="001223EE">
      <w:pPr>
        <w:overflowPunct w:val="0"/>
        <w:spacing w:after="0" w:line="240" w:lineRule="auto"/>
        <w:ind w:left="662" w:right="-272"/>
        <w:jc w:val="center"/>
        <w:rPr>
          <w:rFonts w:ascii="Times New Roman" w:eastAsia="Times New Roman" w:hAnsi="Times New Roman" w:cs="Times New Roman"/>
          <w:bCs/>
          <w:color w:val="000000"/>
          <w:spacing w:val="-7"/>
          <w:sz w:val="24"/>
          <w:szCs w:val="24"/>
          <w:lang w:eastAsia="uk-UA"/>
        </w:rPr>
      </w:pPr>
    </w:p>
    <w:p w:rsidR="001223EE" w:rsidRPr="001223EE" w:rsidRDefault="001223EE" w:rsidP="001223EE">
      <w:pPr>
        <w:overflowPunct w:val="0"/>
        <w:spacing w:after="0" w:line="240" w:lineRule="auto"/>
        <w:ind w:left="662" w:right="-272"/>
        <w:jc w:val="center"/>
        <w:rPr>
          <w:rFonts w:ascii="Times New Roman" w:eastAsia="Times New Roman" w:hAnsi="Times New Roman" w:cs="Times New Roman"/>
          <w:b/>
          <w:bCs/>
          <w:color w:val="000000"/>
          <w:spacing w:val="-7"/>
          <w:sz w:val="24"/>
          <w:szCs w:val="24"/>
          <w:lang w:eastAsia="uk-UA"/>
        </w:rPr>
      </w:pPr>
    </w:p>
    <w:p w:rsidR="001223EE" w:rsidRPr="001223EE" w:rsidRDefault="001223EE" w:rsidP="001223EE">
      <w:pPr>
        <w:overflowPunct w:val="0"/>
        <w:spacing w:after="0" w:line="240" w:lineRule="auto"/>
        <w:ind w:left="662" w:right="-272"/>
        <w:jc w:val="center"/>
        <w:rPr>
          <w:rFonts w:ascii="Times New Roman" w:eastAsia="Times New Roman" w:hAnsi="Times New Roman" w:cs="Times New Roman"/>
          <w:b/>
          <w:bCs/>
          <w:color w:val="000000"/>
          <w:spacing w:val="-7"/>
          <w:sz w:val="24"/>
          <w:szCs w:val="24"/>
          <w:lang w:eastAsia="uk-UA"/>
        </w:rPr>
      </w:pPr>
      <w:r w:rsidRPr="001223EE">
        <w:rPr>
          <w:rFonts w:ascii="Times New Roman" w:eastAsia="Times New Roman" w:hAnsi="Times New Roman" w:cs="Times New Roman"/>
          <w:b/>
          <w:bCs/>
          <w:color w:val="000000"/>
          <w:spacing w:val="-7"/>
          <w:sz w:val="24"/>
          <w:szCs w:val="24"/>
          <w:lang w:eastAsia="uk-UA"/>
        </w:rPr>
        <w:t>РЕКОМЕНДОВАНА ЛІТЕРАТУРА</w:t>
      </w:r>
    </w:p>
    <w:p w:rsidR="001223EE" w:rsidRPr="001223EE" w:rsidRDefault="001223EE" w:rsidP="001223EE">
      <w:pPr>
        <w:shd w:val="clear" w:color="auto" w:fill="FFFFFF"/>
        <w:tabs>
          <w:tab w:val="left" w:pos="-567"/>
          <w:tab w:val="left" w:pos="528"/>
        </w:tabs>
        <w:spacing w:after="0" w:line="240" w:lineRule="auto"/>
        <w:ind w:left="-426" w:right="-272" w:firstLine="284"/>
        <w:jc w:val="both"/>
        <w:rPr>
          <w:rFonts w:ascii="Times New Roman" w:eastAsia="Times New Roman" w:hAnsi="Times New Roman" w:cs="Times New Roman"/>
          <w:b/>
          <w:i/>
          <w:iCs/>
          <w:color w:val="000000"/>
          <w:spacing w:val="5"/>
          <w:sz w:val="24"/>
          <w:szCs w:val="24"/>
          <w:lang w:eastAsia="uk-UA"/>
        </w:rPr>
      </w:pPr>
      <w:r w:rsidRPr="001223EE">
        <w:rPr>
          <w:rFonts w:ascii="Times New Roman" w:eastAsia="Times New Roman" w:hAnsi="Times New Roman" w:cs="Times New Roman"/>
          <w:b/>
          <w:i/>
          <w:iCs/>
          <w:color w:val="000000"/>
          <w:spacing w:val="5"/>
          <w:sz w:val="24"/>
          <w:szCs w:val="24"/>
          <w:lang w:eastAsia="uk-UA"/>
        </w:rPr>
        <w:t>Основна:</w:t>
      </w:r>
    </w:p>
    <w:p w:rsidR="001223EE" w:rsidRPr="001223EE" w:rsidRDefault="001223EE" w:rsidP="001223EE">
      <w:pPr>
        <w:spacing w:after="0" w:line="240" w:lineRule="auto"/>
        <w:rPr>
          <w:rFonts w:ascii="Times New Roman" w:eastAsia="Times New Roman" w:hAnsi="Times New Roman" w:cs="Times New Roman"/>
          <w:b/>
          <w:i/>
          <w:sz w:val="24"/>
          <w:szCs w:val="24"/>
          <w:lang w:eastAsia="uk-UA"/>
        </w:rPr>
      </w:pPr>
      <w:r w:rsidRPr="001223EE">
        <w:rPr>
          <w:rFonts w:ascii="Times New Roman" w:eastAsia="Times New Roman" w:hAnsi="Times New Roman" w:cs="Times New Roman"/>
          <w:b/>
          <w:i/>
          <w:sz w:val="24"/>
          <w:szCs w:val="24"/>
          <w:lang w:eastAsia="uk-UA"/>
        </w:rPr>
        <w:t>Підручники і посібники</w:t>
      </w:r>
    </w:p>
    <w:p w:rsidR="00DC2433" w:rsidRPr="00DC2433" w:rsidRDefault="00DC2433" w:rsidP="007041C0">
      <w:pPr>
        <w:pStyle w:val="af"/>
        <w:numPr>
          <w:ilvl w:val="0"/>
          <w:numId w:val="59"/>
        </w:numPr>
        <w:tabs>
          <w:tab w:val="left" w:pos="2694"/>
        </w:tabs>
        <w:jc w:val="both"/>
        <w:rPr>
          <w:rFonts w:ascii="Times New Roman" w:hAnsi="Times New Roman" w:cs="Times New Roman"/>
          <w:sz w:val="24"/>
          <w:szCs w:val="24"/>
        </w:rPr>
      </w:pPr>
      <w:r w:rsidRPr="00DC2433">
        <w:rPr>
          <w:rFonts w:ascii="Times New Roman" w:hAnsi="Times New Roman" w:cs="Times New Roman"/>
          <w:sz w:val="24"/>
          <w:szCs w:val="24"/>
          <w:lang w:val="uk-UA"/>
        </w:rPr>
        <w:t>Газін В.П., Копилов С.А. Новітня історія країн Європи та Америки (194</w:t>
      </w:r>
      <w:r>
        <w:rPr>
          <w:rFonts w:ascii="Times New Roman" w:hAnsi="Times New Roman" w:cs="Times New Roman"/>
          <w:sz w:val="24"/>
          <w:szCs w:val="24"/>
          <w:lang w:val="uk-UA"/>
        </w:rPr>
        <w:t>5 – 2002 роки): Навч. посібник. −</w:t>
      </w:r>
      <w:r w:rsidRPr="00DC2433">
        <w:rPr>
          <w:rFonts w:ascii="Times New Roman" w:hAnsi="Times New Roman" w:cs="Times New Roman"/>
          <w:sz w:val="24"/>
          <w:szCs w:val="24"/>
          <w:lang w:val="uk-UA"/>
        </w:rPr>
        <w:t xml:space="preserve"> </w:t>
      </w:r>
      <w:r>
        <w:rPr>
          <w:rFonts w:ascii="Times New Roman" w:hAnsi="Times New Roman" w:cs="Times New Roman"/>
          <w:sz w:val="24"/>
          <w:szCs w:val="24"/>
        </w:rPr>
        <w:t>К.</w:t>
      </w:r>
      <w:r w:rsidRPr="00DC2433">
        <w:rPr>
          <w:rFonts w:ascii="Times New Roman" w:hAnsi="Times New Roman" w:cs="Times New Roman"/>
          <w:sz w:val="24"/>
          <w:szCs w:val="24"/>
        </w:rPr>
        <w:t xml:space="preserve">, 2004 </w:t>
      </w:r>
    </w:p>
    <w:p w:rsidR="00DC2433" w:rsidRPr="00DC2433" w:rsidRDefault="00DC2433" w:rsidP="007041C0">
      <w:pPr>
        <w:pStyle w:val="af"/>
        <w:numPr>
          <w:ilvl w:val="0"/>
          <w:numId w:val="59"/>
        </w:numPr>
        <w:tabs>
          <w:tab w:val="left" w:pos="2694"/>
        </w:tabs>
        <w:jc w:val="both"/>
        <w:rPr>
          <w:rFonts w:ascii="Times New Roman" w:hAnsi="Times New Roman" w:cs="Times New Roman"/>
          <w:sz w:val="24"/>
          <w:szCs w:val="24"/>
          <w:lang w:val="uk-UA"/>
        </w:rPr>
      </w:pPr>
      <w:r w:rsidRPr="00DC2433">
        <w:rPr>
          <w:rFonts w:ascii="Times New Roman" w:hAnsi="Times New Roman" w:cs="Times New Roman"/>
          <w:sz w:val="24"/>
          <w:szCs w:val="24"/>
        </w:rPr>
        <w:t xml:space="preserve">Дюрозель Ж.-Б. Історія дипломатії від 1919 р. до наших днів. – К., 1995 </w:t>
      </w:r>
    </w:p>
    <w:p w:rsidR="00DC2433" w:rsidRPr="00DC2433" w:rsidRDefault="00DC2433" w:rsidP="007041C0">
      <w:pPr>
        <w:pStyle w:val="af"/>
        <w:numPr>
          <w:ilvl w:val="0"/>
          <w:numId w:val="59"/>
        </w:numPr>
        <w:tabs>
          <w:tab w:val="left" w:pos="2694"/>
        </w:tabs>
        <w:jc w:val="both"/>
        <w:rPr>
          <w:rFonts w:ascii="Times New Roman" w:hAnsi="Times New Roman" w:cs="Times New Roman"/>
          <w:sz w:val="24"/>
          <w:szCs w:val="24"/>
          <w:lang w:val="uk-UA"/>
        </w:rPr>
      </w:pPr>
      <w:r w:rsidRPr="00DC2433">
        <w:rPr>
          <w:rFonts w:ascii="Times New Roman" w:hAnsi="Times New Roman" w:cs="Times New Roman"/>
          <w:sz w:val="24"/>
          <w:szCs w:val="24"/>
        </w:rPr>
        <w:t xml:space="preserve">Заболотный В.М. Новейшая история стран Европы и Северной Америки: Конец ХХ – </w:t>
      </w:r>
      <w:r w:rsidR="00773A5D">
        <w:rPr>
          <w:rFonts w:ascii="Times New Roman" w:hAnsi="Times New Roman" w:cs="Times New Roman"/>
          <w:sz w:val="24"/>
          <w:szCs w:val="24"/>
        </w:rPr>
        <w:t>начало ХХІ века: Учеб</w:t>
      </w:r>
      <w:proofErr w:type="gramStart"/>
      <w:r w:rsidR="00773A5D">
        <w:rPr>
          <w:rFonts w:ascii="Times New Roman" w:hAnsi="Times New Roman" w:cs="Times New Roman"/>
          <w:sz w:val="24"/>
          <w:szCs w:val="24"/>
        </w:rPr>
        <w:t>.</w:t>
      </w:r>
      <w:proofErr w:type="gramEnd"/>
      <w:r w:rsidR="00773A5D">
        <w:rPr>
          <w:rFonts w:ascii="Times New Roman" w:hAnsi="Times New Roman" w:cs="Times New Roman"/>
          <w:sz w:val="24"/>
          <w:szCs w:val="24"/>
        </w:rPr>
        <w:t xml:space="preserve"> </w:t>
      </w:r>
      <w:proofErr w:type="gramStart"/>
      <w:r w:rsidR="00773A5D">
        <w:rPr>
          <w:rFonts w:ascii="Times New Roman" w:hAnsi="Times New Roman" w:cs="Times New Roman"/>
          <w:sz w:val="24"/>
          <w:szCs w:val="24"/>
        </w:rPr>
        <w:t>п</w:t>
      </w:r>
      <w:proofErr w:type="gramEnd"/>
      <w:r w:rsidR="00773A5D">
        <w:rPr>
          <w:rFonts w:ascii="Times New Roman" w:hAnsi="Times New Roman" w:cs="Times New Roman"/>
          <w:sz w:val="24"/>
          <w:szCs w:val="24"/>
        </w:rPr>
        <w:t>особие. −</w:t>
      </w:r>
      <w:r w:rsidRPr="00DC2433">
        <w:rPr>
          <w:rFonts w:ascii="Times New Roman" w:hAnsi="Times New Roman" w:cs="Times New Roman"/>
          <w:sz w:val="24"/>
          <w:szCs w:val="24"/>
        </w:rPr>
        <w:t xml:space="preserve"> М.: АСТ, 2004 </w:t>
      </w:r>
    </w:p>
    <w:p w:rsidR="001223EE" w:rsidRPr="001223EE" w:rsidRDefault="001223EE" w:rsidP="007041C0">
      <w:pPr>
        <w:numPr>
          <w:ilvl w:val="0"/>
          <w:numId w:val="59"/>
        </w:numPr>
        <w:spacing w:after="0" w:line="240" w:lineRule="auto"/>
        <w:jc w:val="both"/>
        <w:rPr>
          <w:rFonts w:ascii="Times New Roman" w:eastAsia="Times New Roman" w:hAnsi="Times New Roman" w:cs="Times New Roman"/>
          <w:sz w:val="24"/>
          <w:szCs w:val="24"/>
          <w:lang w:eastAsia="uk-UA"/>
        </w:rPr>
      </w:pPr>
      <w:r w:rsidRPr="00DC2433">
        <w:rPr>
          <w:rFonts w:ascii="Times New Roman" w:eastAsia="Times New Roman" w:hAnsi="Times New Roman" w:cs="Times New Roman"/>
          <w:sz w:val="24"/>
          <w:szCs w:val="24"/>
          <w:lang w:eastAsia="uk-UA"/>
        </w:rPr>
        <w:t>Іваницька О.</w:t>
      </w:r>
      <w:r w:rsidRPr="001223EE">
        <w:rPr>
          <w:rFonts w:ascii="Times New Roman" w:eastAsia="Times New Roman" w:hAnsi="Times New Roman" w:cs="Times New Roman"/>
          <w:sz w:val="24"/>
          <w:szCs w:val="24"/>
          <w:lang w:eastAsia="uk-UA"/>
        </w:rPr>
        <w:t xml:space="preserve"> П. Новітня історія країн Європи та Америки (1945</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2002): Навч. посіб. для вищих навчальних закладів.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Вінниця, 2003.</w:t>
      </w:r>
    </w:p>
    <w:p w:rsidR="001223EE" w:rsidRPr="001223EE" w:rsidRDefault="001223EE" w:rsidP="007041C0">
      <w:pPr>
        <w:numPr>
          <w:ilvl w:val="0"/>
          <w:numId w:val="59"/>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Іваницька О. П. Новітня історія країн Європи та Америки (1918</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1945): Навч. посіб.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К., 2001.</w:t>
      </w:r>
    </w:p>
    <w:p w:rsidR="001223EE" w:rsidRPr="001223EE" w:rsidRDefault="001223EE" w:rsidP="007041C0">
      <w:pPr>
        <w:numPr>
          <w:ilvl w:val="0"/>
          <w:numId w:val="59"/>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История стран Центральной и Юго-Восточной Европы XX века: Учеб. пособие / Под ред. А. В. Фадеева.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1997.</w:t>
      </w:r>
    </w:p>
    <w:p w:rsidR="001223EE" w:rsidRPr="001223EE" w:rsidRDefault="001223EE" w:rsidP="007041C0">
      <w:pPr>
        <w:numPr>
          <w:ilvl w:val="0"/>
          <w:numId w:val="59"/>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Карпушина С, Карпушин В. История мировой культуры: Учебник для вузов.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1998.</w:t>
      </w:r>
    </w:p>
    <w:p w:rsidR="001223EE" w:rsidRPr="001223EE" w:rsidRDefault="001223EE" w:rsidP="007041C0">
      <w:pPr>
        <w:numPr>
          <w:ilvl w:val="0"/>
          <w:numId w:val="59"/>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Мицик Л. М. Новітня історія зарубіжних країн: Курс лекцій.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Ніжин, 2001.</w:t>
      </w:r>
    </w:p>
    <w:p w:rsidR="001223EE" w:rsidRPr="001223EE" w:rsidRDefault="001223EE" w:rsidP="007041C0">
      <w:pPr>
        <w:numPr>
          <w:ilvl w:val="0"/>
          <w:numId w:val="59"/>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Міжнародні відносини та зовнішня політика (1945</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70-ті роки): Підручник.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К., 2003.</w:t>
      </w:r>
    </w:p>
    <w:p w:rsidR="001223EE" w:rsidRPr="001223EE" w:rsidRDefault="001223EE" w:rsidP="007041C0">
      <w:pPr>
        <w:numPr>
          <w:ilvl w:val="0"/>
          <w:numId w:val="59"/>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Міжнародні відносини та зовнішня політика (1980</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2000 рр.): Підручник.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К., 2001.</w:t>
      </w:r>
    </w:p>
    <w:p w:rsidR="001223EE" w:rsidRPr="001223EE" w:rsidRDefault="001223EE" w:rsidP="007041C0">
      <w:pPr>
        <w:numPr>
          <w:ilvl w:val="0"/>
          <w:numId w:val="59"/>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Наринский М. М. История международных отношений, 1945</w:t>
      </w:r>
      <w:r w:rsidR="005D7019">
        <w:rPr>
          <w:rFonts w:ascii="Times New Roman" w:eastAsia="Times New Roman" w:hAnsi="Times New Roman" w:cs="Times New Roman"/>
          <w:sz w:val="24"/>
          <w:szCs w:val="24"/>
          <w:lang w:eastAsia="uk-UA"/>
        </w:rPr>
        <w:t>−1975: Учеб. по</w:t>
      </w:r>
      <w:r w:rsidRPr="001223EE">
        <w:rPr>
          <w:rFonts w:ascii="Times New Roman" w:eastAsia="Times New Roman" w:hAnsi="Times New Roman" w:cs="Times New Roman"/>
          <w:sz w:val="24"/>
          <w:szCs w:val="24"/>
          <w:lang w:eastAsia="uk-UA"/>
        </w:rPr>
        <w:t xml:space="preserve">собие.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2004.</w:t>
      </w:r>
    </w:p>
    <w:p w:rsidR="001223EE" w:rsidRPr="001223EE" w:rsidRDefault="001223EE" w:rsidP="007041C0">
      <w:pPr>
        <w:numPr>
          <w:ilvl w:val="0"/>
          <w:numId w:val="59"/>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Новейшая история стран Европы и Америки. XX век: Учебник для студентов ву</w:t>
      </w:r>
      <w:r w:rsidR="00773A5D">
        <w:rPr>
          <w:rFonts w:ascii="Times New Roman" w:eastAsia="Times New Roman" w:hAnsi="Times New Roman" w:cs="Times New Roman"/>
          <w:sz w:val="24"/>
          <w:szCs w:val="24"/>
          <w:lang w:eastAsia="uk-UA"/>
        </w:rPr>
        <w:t>зов: В 3-х ч. / Под ред. А.М. Родригеса</w:t>
      </w:r>
      <w:r w:rsidR="00773A5D">
        <w:rPr>
          <w:rFonts w:ascii="Times New Roman" w:eastAsia="Times New Roman" w:hAnsi="Times New Roman" w:cs="Times New Roman"/>
          <w:sz w:val="24"/>
          <w:szCs w:val="24"/>
          <w:lang w:val="ru-RU" w:eastAsia="uk-UA"/>
        </w:rPr>
        <w:t>,</w:t>
      </w:r>
      <w:r w:rsidR="00773A5D">
        <w:rPr>
          <w:rFonts w:ascii="Times New Roman" w:eastAsia="Times New Roman" w:hAnsi="Times New Roman" w:cs="Times New Roman"/>
          <w:sz w:val="24"/>
          <w:szCs w:val="24"/>
          <w:lang w:eastAsia="uk-UA"/>
        </w:rPr>
        <w:t xml:space="preserve"> М.</w:t>
      </w:r>
      <w:r w:rsidRPr="001223EE">
        <w:rPr>
          <w:rFonts w:ascii="Times New Roman" w:eastAsia="Times New Roman" w:hAnsi="Times New Roman" w:cs="Times New Roman"/>
          <w:sz w:val="24"/>
          <w:szCs w:val="24"/>
          <w:lang w:eastAsia="uk-UA"/>
        </w:rPr>
        <w:t xml:space="preserve">В. Пономарева.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2001.</w:t>
      </w:r>
    </w:p>
    <w:p w:rsidR="001223EE" w:rsidRPr="001223EE" w:rsidRDefault="001223EE" w:rsidP="007041C0">
      <w:pPr>
        <w:numPr>
          <w:ilvl w:val="0"/>
          <w:numId w:val="59"/>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lastRenderedPageBreak/>
        <w:t>Новітня історія країн Європи і Америки: Збірни</w:t>
      </w:r>
      <w:r w:rsidR="005D7019">
        <w:rPr>
          <w:rFonts w:ascii="Times New Roman" w:eastAsia="Times New Roman" w:hAnsi="Times New Roman" w:cs="Times New Roman"/>
          <w:sz w:val="24"/>
          <w:szCs w:val="24"/>
          <w:lang w:eastAsia="uk-UA"/>
        </w:rPr>
        <w:t>к матеріалів для самостійної ро</w:t>
      </w:r>
      <w:r w:rsidRPr="001223EE">
        <w:rPr>
          <w:rFonts w:ascii="Times New Roman" w:eastAsia="Times New Roman" w:hAnsi="Times New Roman" w:cs="Times New Roman"/>
          <w:sz w:val="24"/>
          <w:szCs w:val="24"/>
          <w:lang w:eastAsia="uk-UA"/>
        </w:rPr>
        <w:t xml:space="preserve">боти студентів / Укладач Л. М. Мицик.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Ніжин, 2003.</w:t>
      </w:r>
    </w:p>
    <w:p w:rsidR="005D7019" w:rsidRPr="001223EE" w:rsidRDefault="005D7019" w:rsidP="007041C0">
      <w:pPr>
        <w:numPr>
          <w:ilvl w:val="0"/>
          <w:numId w:val="59"/>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Мицик </w:t>
      </w:r>
      <w:r w:rsidRPr="005D7019">
        <w:rPr>
          <w:rFonts w:ascii="Times New Roman" w:eastAsia="Times New Roman" w:hAnsi="Times New Roman" w:cs="Times New Roman"/>
          <w:sz w:val="24"/>
          <w:szCs w:val="24"/>
          <w:lang w:eastAsia="uk-UA"/>
        </w:rPr>
        <w:t xml:space="preserve">Л.М., Кузьменко Ю.В. </w:t>
      </w:r>
      <w:r w:rsidRPr="001223EE">
        <w:rPr>
          <w:rFonts w:ascii="Times New Roman" w:eastAsia="Times New Roman" w:hAnsi="Times New Roman" w:cs="Times New Roman"/>
          <w:sz w:val="24"/>
          <w:szCs w:val="24"/>
          <w:lang w:eastAsia="uk-UA"/>
        </w:rPr>
        <w:t>Новітня історія країн Європи і Америки</w:t>
      </w:r>
      <w:r w:rsidRPr="005D7019">
        <w:rPr>
          <w:rFonts w:ascii="Times New Roman" w:eastAsia="Times New Roman" w:hAnsi="Times New Roman" w:cs="Times New Roman"/>
          <w:sz w:val="24"/>
          <w:szCs w:val="24"/>
          <w:lang w:eastAsia="uk-UA"/>
        </w:rPr>
        <w:t xml:space="preserve"> (1918-2007)</w:t>
      </w:r>
      <w:r w:rsidRPr="001223EE">
        <w:rPr>
          <w:rFonts w:ascii="Times New Roman" w:eastAsia="Times New Roman" w:hAnsi="Times New Roman" w:cs="Times New Roman"/>
          <w:sz w:val="24"/>
          <w:szCs w:val="24"/>
          <w:lang w:eastAsia="uk-UA"/>
        </w:rPr>
        <w:t>:</w:t>
      </w:r>
      <w:r w:rsidR="00773A5D" w:rsidRPr="00773A5D">
        <w:rPr>
          <w:rFonts w:ascii="Times New Roman" w:eastAsia="Times New Roman" w:hAnsi="Times New Roman" w:cs="Times New Roman"/>
          <w:sz w:val="24"/>
          <w:szCs w:val="24"/>
          <w:lang w:eastAsia="uk-UA"/>
        </w:rPr>
        <w:t xml:space="preserve"> </w:t>
      </w:r>
      <w:r w:rsidRPr="005D7019">
        <w:rPr>
          <w:rFonts w:ascii="Times New Roman" w:eastAsia="Times New Roman" w:hAnsi="Times New Roman" w:cs="Times New Roman"/>
          <w:sz w:val="24"/>
          <w:szCs w:val="24"/>
          <w:lang w:eastAsia="uk-UA"/>
        </w:rPr>
        <w:t>Навч. пос</w:t>
      </w:r>
      <w:r>
        <w:rPr>
          <w:rFonts w:ascii="Times New Roman" w:eastAsia="Times New Roman" w:hAnsi="Times New Roman" w:cs="Times New Roman"/>
          <w:sz w:val="24"/>
          <w:szCs w:val="24"/>
          <w:lang w:eastAsia="uk-UA"/>
        </w:rPr>
        <w:t>іб.</w:t>
      </w:r>
      <w:r w:rsidRPr="001223E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К., 2008.</w:t>
      </w:r>
    </w:p>
    <w:p w:rsidR="001223EE" w:rsidRPr="001223EE" w:rsidRDefault="001223EE" w:rsidP="007041C0">
      <w:pPr>
        <w:numPr>
          <w:ilvl w:val="0"/>
          <w:numId w:val="59"/>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Політична історія XX ст.: Навчально-методичний посібник для самостійного вивчення дисципліни / В. </w:t>
      </w:r>
      <w:r w:rsidR="00773A5D">
        <w:rPr>
          <w:rFonts w:ascii="Times New Roman" w:eastAsia="Times New Roman" w:hAnsi="Times New Roman" w:cs="Times New Roman"/>
          <w:sz w:val="24"/>
          <w:szCs w:val="24"/>
          <w:lang w:eastAsia="uk-UA"/>
        </w:rPr>
        <w:t>Ф. Салабай, Я. А. Титаренко, Л.</w:t>
      </w:r>
      <w:r w:rsidR="00773A5D" w:rsidRPr="001974E4">
        <w:rPr>
          <w:rFonts w:ascii="Times New Roman" w:eastAsia="Times New Roman" w:hAnsi="Times New Roman" w:cs="Times New Roman"/>
          <w:sz w:val="24"/>
          <w:szCs w:val="24"/>
          <w:lang w:eastAsia="uk-UA"/>
        </w:rPr>
        <w:t>О</w:t>
      </w:r>
      <w:r w:rsidRPr="001223EE">
        <w:rPr>
          <w:rFonts w:ascii="Times New Roman" w:eastAsia="Times New Roman" w:hAnsi="Times New Roman" w:cs="Times New Roman"/>
          <w:sz w:val="24"/>
          <w:szCs w:val="24"/>
          <w:lang w:eastAsia="uk-UA"/>
        </w:rPr>
        <w:t xml:space="preserve">. Панчук та ін.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К.,2002.</w:t>
      </w:r>
    </w:p>
    <w:p w:rsidR="001223EE" w:rsidRPr="001223EE" w:rsidRDefault="001223EE" w:rsidP="007041C0">
      <w:pPr>
        <w:numPr>
          <w:ilvl w:val="0"/>
          <w:numId w:val="59"/>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Пономарёв М. В., Смирнова С. Ю. Новая и новейшая история стран Европы и Америки: Практическое пособие. Учебное пособие для студентов вузов: В 3-х ч.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2000.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Ч. 3.</w:t>
      </w:r>
    </w:p>
    <w:p w:rsidR="001223EE" w:rsidRPr="001223EE" w:rsidRDefault="001223EE" w:rsidP="007041C0">
      <w:pPr>
        <w:numPr>
          <w:ilvl w:val="0"/>
          <w:numId w:val="59"/>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Строганов А. И. Новейшая история стра</w:t>
      </w:r>
      <w:r w:rsidR="00FD1218">
        <w:rPr>
          <w:rFonts w:ascii="Times New Roman" w:eastAsia="Times New Roman" w:hAnsi="Times New Roman" w:cs="Times New Roman"/>
          <w:sz w:val="24"/>
          <w:szCs w:val="24"/>
          <w:lang w:eastAsia="uk-UA"/>
        </w:rPr>
        <w:t>н Латинской Америки. Учеб. посо</w:t>
      </w:r>
      <w:r w:rsidRPr="001223EE">
        <w:rPr>
          <w:rFonts w:ascii="Times New Roman" w:eastAsia="Times New Roman" w:hAnsi="Times New Roman" w:cs="Times New Roman"/>
          <w:sz w:val="24"/>
          <w:szCs w:val="24"/>
          <w:lang w:eastAsia="uk-UA"/>
        </w:rPr>
        <w:t xml:space="preserve">бие.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1995.</w:t>
      </w:r>
    </w:p>
    <w:p w:rsidR="001223EE" w:rsidRPr="001223EE" w:rsidRDefault="001223EE" w:rsidP="007041C0">
      <w:pPr>
        <w:numPr>
          <w:ilvl w:val="0"/>
          <w:numId w:val="59"/>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Цветков Г. М. Міжнародні відносини і зовнішня політика в 1917</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1945 рр. Навч. посіб. для студентів вищих навчальних закладів.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К., 1997.</w:t>
      </w:r>
    </w:p>
    <w:p w:rsidR="001223EE" w:rsidRDefault="001223EE" w:rsidP="007041C0">
      <w:pPr>
        <w:numPr>
          <w:ilvl w:val="0"/>
          <w:numId w:val="59"/>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Язьков Е. Ф. История стран Европы и Америки в новейшее время (1918</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1945 гг.): Курс лекций.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2001.</w:t>
      </w:r>
    </w:p>
    <w:p w:rsidR="00FD1218" w:rsidRPr="00DC2433" w:rsidRDefault="00FD1218" w:rsidP="007041C0">
      <w:pPr>
        <w:pStyle w:val="af"/>
        <w:numPr>
          <w:ilvl w:val="0"/>
          <w:numId w:val="59"/>
        </w:numPr>
        <w:tabs>
          <w:tab w:val="left" w:pos="2694"/>
        </w:tabs>
        <w:jc w:val="both"/>
        <w:rPr>
          <w:rFonts w:ascii="Times New Roman" w:hAnsi="Times New Roman" w:cs="Times New Roman"/>
          <w:sz w:val="24"/>
          <w:szCs w:val="24"/>
          <w:lang w:val="uk-UA"/>
        </w:rPr>
      </w:pPr>
      <w:r w:rsidRPr="00DC2433">
        <w:rPr>
          <w:rFonts w:ascii="Times New Roman" w:hAnsi="Times New Roman" w:cs="Times New Roman"/>
          <w:sz w:val="24"/>
          <w:szCs w:val="24"/>
          <w:lang w:val="uk-UA"/>
        </w:rPr>
        <w:t>Яровий В.І. Новітня історія країн Східної Європи. – К.: Генеза, 1997.</w:t>
      </w:r>
    </w:p>
    <w:p w:rsidR="00FD1218" w:rsidRPr="001223EE" w:rsidRDefault="00FD1218" w:rsidP="004108E4">
      <w:pPr>
        <w:spacing w:after="0" w:line="240" w:lineRule="auto"/>
        <w:ind w:left="720"/>
        <w:jc w:val="both"/>
        <w:rPr>
          <w:rFonts w:ascii="Times New Roman" w:eastAsia="Times New Roman" w:hAnsi="Times New Roman" w:cs="Times New Roman"/>
          <w:sz w:val="24"/>
          <w:szCs w:val="24"/>
          <w:lang w:eastAsia="uk-UA"/>
        </w:rPr>
      </w:pPr>
    </w:p>
    <w:p w:rsidR="001223EE" w:rsidRPr="001223EE" w:rsidRDefault="001223EE" w:rsidP="004108E4">
      <w:pPr>
        <w:spacing w:after="0" w:line="240" w:lineRule="auto"/>
        <w:jc w:val="both"/>
        <w:rPr>
          <w:rFonts w:ascii="Times New Roman" w:eastAsia="Times New Roman" w:hAnsi="Times New Roman" w:cs="Times New Roman"/>
          <w:b/>
          <w:i/>
          <w:sz w:val="28"/>
          <w:szCs w:val="28"/>
          <w:lang w:eastAsia="uk-UA"/>
        </w:rPr>
      </w:pPr>
      <w:r w:rsidRPr="001223EE">
        <w:rPr>
          <w:rFonts w:ascii="Times New Roman" w:eastAsia="Times New Roman" w:hAnsi="Times New Roman" w:cs="Times New Roman"/>
          <w:b/>
          <w:i/>
          <w:sz w:val="28"/>
          <w:szCs w:val="28"/>
          <w:lang w:eastAsia="uk-UA"/>
        </w:rPr>
        <w:t>Загальні праці</w:t>
      </w:r>
    </w:p>
    <w:p w:rsidR="001223EE" w:rsidRPr="001223EE" w:rsidRDefault="001223EE" w:rsidP="007041C0">
      <w:pPr>
        <w:numPr>
          <w:ilvl w:val="0"/>
          <w:numId w:val="6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Актуальные проблемы новейшей истории.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1991.</w:t>
      </w:r>
    </w:p>
    <w:p w:rsidR="007C4ABF" w:rsidRPr="007C4ABF" w:rsidRDefault="007C4ABF" w:rsidP="007041C0">
      <w:pPr>
        <w:numPr>
          <w:ilvl w:val="0"/>
          <w:numId w:val="60"/>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ru-RU" w:eastAsia="uk-UA"/>
        </w:rPr>
        <w:t>Ватлин А.Ю. Германия в ХХ веке. – М., 2005.</w:t>
      </w:r>
    </w:p>
    <w:p w:rsidR="001223EE" w:rsidRPr="001223EE" w:rsidRDefault="001223EE" w:rsidP="007041C0">
      <w:pPr>
        <w:numPr>
          <w:ilvl w:val="0"/>
          <w:numId w:val="6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Гобсбаум Е. Вік екстремізму: Коротка історія XX ст. (1914</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1991) / Пер. з англ.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К., 2001.</w:t>
      </w:r>
    </w:p>
    <w:p w:rsidR="001223EE" w:rsidRPr="001223EE" w:rsidRDefault="001223EE" w:rsidP="007041C0">
      <w:pPr>
        <w:numPr>
          <w:ilvl w:val="0"/>
          <w:numId w:val="6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XX век. Краткая историческая энциклопедия: В 2-х тт.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2001.</w:t>
      </w:r>
    </w:p>
    <w:p w:rsidR="001223EE" w:rsidRPr="001223EE" w:rsidRDefault="001223EE" w:rsidP="007041C0">
      <w:pPr>
        <w:numPr>
          <w:ilvl w:val="0"/>
          <w:numId w:val="6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Дейвіс Н. Європа. Історія / Пер. з англ.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К., 2000.</w:t>
      </w:r>
    </w:p>
    <w:p w:rsidR="001223EE" w:rsidRPr="001223EE" w:rsidRDefault="001223EE" w:rsidP="007041C0">
      <w:pPr>
        <w:numPr>
          <w:ilvl w:val="0"/>
          <w:numId w:val="6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Дербишайр Д., Дербишайр Я. Политические системы мира: В 2-х тт.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2004.</w:t>
      </w:r>
    </w:p>
    <w:p w:rsidR="001223EE" w:rsidRPr="001223EE" w:rsidRDefault="001223EE" w:rsidP="007041C0">
      <w:pPr>
        <w:numPr>
          <w:ilvl w:val="0"/>
          <w:numId w:val="6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Джонсон П. Современность: Мир с двадцатых по девяностые годы: В 2-х кн.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1995.</w:t>
      </w:r>
    </w:p>
    <w:p w:rsidR="001223EE" w:rsidRPr="001223EE" w:rsidRDefault="001223EE" w:rsidP="007041C0">
      <w:pPr>
        <w:numPr>
          <w:ilvl w:val="0"/>
          <w:numId w:val="6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Дынкин А. А. Новый этап НТР.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1991.</w:t>
      </w:r>
    </w:p>
    <w:p w:rsidR="001223EE" w:rsidRPr="001223EE" w:rsidRDefault="001223EE" w:rsidP="007041C0">
      <w:pPr>
        <w:numPr>
          <w:ilvl w:val="0"/>
          <w:numId w:val="6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Западноевропейские страны: Особенности социально-экономических моде</w:t>
      </w:r>
      <w:r w:rsidRPr="001223EE">
        <w:rPr>
          <w:rFonts w:ascii="Times New Roman" w:eastAsia="Times New Roman" w:hAnsi="Times New Roman" w:cs="Times New Roman"/>
          <w:sz w:val="24"/>
          <w:szCs w:val="24"/>
          <w:lang w:eastAsia="uk-UA"/>
        </w:rPr>
        <w:softHyphen/>
        <w:t xml:space="preserve">лей / Отв. ред. В. П. Гутник.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2002.</w:t>
      </w:r>
    </w:p>
    <w:p w:rsidR="001223EE" w:rsidRPr="001223EE" w:rsidRDefault="001223EE" w:rsidP="007041C0">
      <w:pPr>
        <w:numPr>
          <w:ilvl w:val="0"/>
          <w:numId w:val="6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История мировой экономики. Хозяйственные реформы 1920</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1990-х гг. / Под ред. А. Н. Марковой.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1995.</w:t>
      </w:r>
    </w:p>
    <w:p w:rsidR="001223EE" w:rsidRPr="001223EE" w:rsidRDefault="001223EE" w:rsidP="007041C0">
      <w:pPr>
        <w:numPr>
          <w:ilvl w:val="0"/>
          <w:numId w:val="6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Мир в XX веке.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2001.</w:t>
      </w:r>
    </w:p>
    <w:p w:rsidR="001223EE" w:rsidRPr="001223EE" w:rsidRDefault="001223EE" w:rsidP="007041C0">
      <w:pPr>
        <w:numPr>
          <w:ilvl w:val="0"/>
          <w:numId w:val="6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Мировое политическое развитие: век XX.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1995.</w:t>
      </w:r>
    </w:p>
    <w:p w:rsidR="001223EE" w:rsidRPr="001223EE" w:rsidRDefault="001223EE" w:rsidP="007041C0">
      <w:pPr>
        <w:numPr>
          <w:ilvl w:val="0"/>
          <w:numId w:val="6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Нольте Э. Европейская гражданская война (1917</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1945). Национал-социа</w:t>
      </w:r>
      <w:r w:rsidRPr="001223EE">
        <w:rPr>
          <w:rFonts w:ascii="Times New Roman" w:eastAsia="Times New Roman" w:hAnsi="Times New Roman" w:cs="Times New Roman"/>
          <w:sz w:val="24"/>
          <w:szCs w:val="24"/>
          <w:lang w:eastAsia="uk-UA"/>
        </w:rPr>
        <w:softHyphen/>
        <w:t xml:space="preserve">лизм и большевизм.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2003.</w:t>
      </w:r>
    </w:p>
    <w:p w:rsidR="001223EE" w:rsidRPr="001223EE" w:rsidRDefault="001223EE" w:rsidP="007041C0">
      <w:pPr>
        <w:numPr>
          <w:ilvl w:val="0"/>
          <w:numId w:val="6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Политика и власть в Западной Европе XX века.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2000.</w:t>
      </w:r>
    </w:p>
    <w:p w:rsidR="001223EE" w:rsidRPr="001223EE" w:rsidRDefault="001223EE" w:rsidP="007041C0">
      <w:pPr>
        <w:numPr>
          <w:ilvl w:val="0"/>
          <w:numId w:val="6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Политическая культура: теория и национальные модели.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1994.</w:t>
      </w:r>
    </w:p>
    <w:p w:rsidR="001223EE" w:rsidRPr="001223EE" w:rsidRDefault="001223EE" w:rsidP="007041C0">
      <w:pPr>
        <w:numPr>
          <w:ilvl w:val="0"/>
          <w:numId w:val="6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Политические сдвиги в странах Запада: конец 70-х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80-е гг.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1989.</w:t>
      </w:r>
    </w:p>
    <w:p w:rsidR="001223EE" w:rsidRPr="001223EE" w:rsidRDefault="001223EE" w:rsidP="007041C0">
      <w:pPr>
        <w:numPr>
          <w:ilvl w:val="0"/>
          <w:numId w:val="6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Тоталитаризм в Европе XX века. Из истории идеологий, движений, режимов и их преодоления.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1996.</w:t>
      </w:r>
    </w:p>
    <w:p w:rsidR="001223EE" w:rsidRPr="001223EE" w:rsidRDefault="001223EE" w:rsidP="007041C0">
      <w:pPr>
        <w:numPr>
          <w:ilvl w:val="0"/>
          <w:numId w:val="6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Хелд Д. и др. Глобальные трансформации: Политика, экономика, культура.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2004.</w:t>
      </w:r>
    </w:p>
    <w:p w:rsidR="001223EE" w:rsidRPr="001223EE" w:rsidRDefault="001223EE" w:rsidP="007041C0">
      <w:pPr>
        <w:numPr>
          <w:ilvl w:val="0"/>
          <w:numId w:val="6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Широков Г. К. Парадоксы эволюции капитализма (Запад и Восток).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1998. Шумпетер Й. А. Капіталізм, соціалізм і демократія / Пер. з англ.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К., 1995. Экономическая история зарубежных стран / Под ред. В. И. Голубовича.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1996.</w:t>
      </w:r>
    </w:p>
    <w:p w:rsidR="001223EE" w:rsidRPr="001223EE" w:rsidRDefault="001223EE" w:rsidP="004108E4">
      <w:pPr>
        <w:widowControl w:val="0"/>
        <w:autoSpaceDE w:val="0"/>
        <w:autoSpaceDN w:val="0"/>
        <w:adjustRightInd w:val="0"/>
        <w:spacing w:after="0" w:line="240" w:lineRule="auto"/>
        <w:ind w:right="-119"/>
        <w:jc w:val="both"/>
        <w:rPr>
          <w:rFonts w:ascii="Times New Roman" w:eastAsia="Times New Roman" w:hAnsi="Times New Roman" w:cs="Times New Roman"/>
          <w:b/>
          <w:sz w:val="24"/>
          <w:szCs w:val="24"/>
          <w:lang w:eastAsia="uk-UA"/>
        </w:rPr>
      </w:pPr>
    </w:p>
    <w:p w:rsidR="001223EE" w:rsidRPr="001223EE" w:rsidRDefault="001223EE" w:rsidP="004108E4">
      <w:pPr>
        <w:widowControl w:val="0"/>
        <w:autoSpaceDE w:val="0"/>
        <w:autoSpaceDN w:val="0"/>
        <w:adjustRightInd w:val="0"/>
        <w:spacing w:after="0" w:line="240" w:lineRule="auto"/>
        <w:ind w:right="-119"/>
        <w:jc w:val="both"/>
        <w:rPr>
          <w:rFonts w:ascii="Times New Roman" w:eastAsia="Times New Roman" w:hAnsi="Times New Roman" w:cs="Times New Roman"/>
          <w:b/>
          <w:sz w:val="24"/>
          <w:szCs w:val="24"/>
          <w:lang w:eastAsia="uk-UA"/>
        </w:rPr>
      </w:pPr>
    </w:p>
    <w:p w:rsidR="001223EE" w:rsidRPr="001223EE" w:rsidRDefault="001223EE" w:rsidP="004108E4">
      <w:pPr>
        <w:keepNext/>
        <w:spacing w:after="0" w:line="240" w:lineRule="auto"/>
        <w:jc w:val="both"/>
        <w:outlineLvl w:val="2"/>
        <w:rPr>
          <w:rFonts w:ascii="Cambria" w:eastAsia="Times New Roman" w:hAnsi="Cambria" w:cs="Times New Roman"/>
          <w:b/>
          <w:bCs/>
          <w:sz w:val="24"/>
          <w:szCs w:val="24"/>
          <w:lang w:eastAsia="uk-UA"/>
        </w:rPr>
      </w:pPr>
      <w:r w:rsidRPr="001223EE">
        <w:rPr>
          <w:rFonts w:ascii="Cambria" w:eastAsia="Times New Roman" w:hAnsi="Cambria" w:cs="Times New Roman"/>
          <w:b/>
          <w:bCs/>
          <w:sz w:val="24"/>
          <w:szCs w:val="24"/>
          <w:lang w:eastAsia="uk-UA"/>
        </w:rPr>
        <w:t>Додаткова література</w:t>
      </w:r>
    </w:p>
    <w:p w:rsidR="001223EE" w:rsidRPr="001223EE" w:rsidRDefault="001223EE" w:rsidP="004108E4">
      <w:pPr>
        <w:spacing w:after="0" w:line="240" w:lineRule="auto"/>
        <w:jc w:val="both"/>
        <w:rPr>
          <w:rFonts w:ascii="Times New Roman" w:eastAsia="Times New Roman" w:hAnsi="Times New Roman" w:cs="Times New Roman"/>
          <w:b/>
          <w:i/>
          <w:sz w:val="28"/>
          <w:szCs w:val="28"/>
          <w:lang w:eastAsia="uk-UA"/>
        </w:rPr>
      </w:pPr>
      <w:r w:rsidRPr="001223EE">
        <w:rPr>
          <w:rFonts w:ascii="Times New Roman" w:eastAsia="Times New Roman" w:hAnsi="Times New Roman" w:cs="Times New Roman"/>
          <w:b/>
          <w:i/>
          <w:sz w:val="28"/>
          <w:szCs w:val="28"/>
          <w:lang w:eastAsia="uk-UA"/>
        </w:rPr>
        <w:t>Міжнародні відносини</w:t>
      </w:r>
    </w:p>
    <w:p w:rsidR="001223EE" w:rsidRPr="001223EE" w:rsidRDefault="001223EE" w:rsidP="007041C0">
      <w:pPr>
        <w:numPr>
          <w:ilvl w:val="0"/>
          <w:numId w:val="6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Альтернативы </w:t>
      </w:r>
      <w:smartTag w:uri="urn:schemas-microsoft-com:office:smarttags" w:element="metricconverter">
        <w:smartTagPr>
          <w:attr w:name="ProductID" w:val="1939 г"/>
        </w:smartTagPr>
        <w:r w:rsidRPr="001223EE">
          <w:rPr>
            <w:rFonts w:ascii="Times New Roman" w:eastAsia="Times New Roman" w:hAnsi="Times New Roman" w:cs="Times New Roman"/>
            <w:sz w:val="24"/>
            <w:szCs w:val="24"/>
            <w:lang w:eastAsia="uk-UA"/>
          </w:rPr>
          <w:t>1939 г</w:t>
        </w:r>
      </w:smartTag>
      <w:r w:rsidRPr="001223EE">
        <w:rPr>
          <w:rFonts w:ascii="Times New Roman" w:eastAsia="Times New Roman" w:hAnsi="Times New Roman" w:cs="Times New Roman"/>
          <w:sz w:val="24"/>
          <w:szCs w:val="24"/>
          <w:lang w:eastAsia="uk-UA"/>
        </w:rPr>
        <w:t xml:space="preserve">.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1989.</w:t>
      </w:r>
    </w:p>
    <w:p w:rsidR="001223EE" w:rsidRPr="001223EE" w:rsidRDefault="001223EE" w:rsidP="007041C0">
      <w:pPr>
        <w:numPr>
          <w:ilvl w:val="0"/>
          <w:numId w:val="6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Бжезинский 3. Великая шахматная доска: Господство Америки и его геостра</w:t>
      </w:r>
      <w:r w:rsidRPr="001223EE">
        <w:rPr>
          <w:rFonts w:ascii="Times New Roman" w:eastAsia="Times New Roman" w:hAnsi="Times New Roman" w:cs="Times New Roman"/>
          <w:sz w:val="24"/>
          <w:szCs w:val="24"/>
          <w:lang w:eastAsia="uk-UA"/>
        </w:rPr>
        <w:softHyphen/>
        <w:t xml:space="preserve">тегические императивы / Пер. с англ.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1998.</w:t>
      </w:r>
    </w:p>
    <w:p w:rsidR="001223EE" w:rsidRPr="001223EE" w:rsidRDefault="001223EE" w:rsidP="007041C0">
      <w:pPr>
        <w:numPr>
          <w:ilvl w:val="0"/>
          <w:numId w:val="6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Волковский Н. Л. История информационных войн: В 2-х ч.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СПб., 2003</w:t>
      </w:r>
    </w:p>
    <w:p w:rsidR="001223EE" w:rsidRPr="001223EE" w:rsidRDefault="001223EE" w:rsidP="007041C0">
      <w:pPr>
        <w:numPr>
          <w:ilvl w:val="0"/>
          <w:numId w:val="6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Дюрозель Ж.-Б. Історія дипломатії від 1919 року до наших днів / Пер. з франц.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К, 1995.</w:t>
      </w:r>
    </w:p>
    <w:p w:rsidR="001223EE" w:rsidRPr="001223EE" w:rsidRDefault="001223EE" w:rsidP="007041C0">
      <w:pPr>
        <w:numPr>
          <w:ilvl w:val="0"/>
          <w:numId w:val="6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lastRenderedPageBreak/>
        <w:t>Европа между миром и войной. 1918</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1939.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1992.</w:t>
      </w:r>
    </w:p>
    <w:p w:rsidR="001223EE" w:rsidRPr="001223EE" w:rsidRDefault="001223EE" w:rsidP="007041C0">
      <w:pPr>
        <w:numPr>
          <w:ilvl w:val="0"/>
          <w:numId w:val="6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Единая Европа: идея и практика.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1994.</w:t>
      </w:r>
    </w:p>
    <w:p w:rsidR="001223EE" w:rsidRPr="001223EE" w:rsidRDefault="001223EE" w:rsidP="007041C0">
      <w:pPr>
        <w:numPr>
          <w:ilvl w:val="0"/>
          <w:numId w:val="6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Загладин Н. В. История успехов и неудач советской дипломатии.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1990.</w:t>
      </w:r>
    </w:p>
    <w:p w:rsidR="001223EE" w:rsidRPr="001223EE" w:rsidRDefault="001223EE" w:rsidP="007041C0">
      <w:pPr>
        <w:numPr>
          <w:ilvl w:val="0"/>
          <w:numId w:val="6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Илюхина Р. М. Лига Наций 1919</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1934.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1972.</w:t>
      </w:r>
    </w:p>
    <w:p w:rsidR="001223EE" w:rsidRPr="001223EE" w:rsidRDefault="001223EE" w:rsidP="007041C0">
      <w:pPr>
        <w:numPr>
          <w:ilvl w:val="0"/>
          <w:numId w:val="6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Камінський Є., Дашкевич А. Політика США щодо України. Витоки, концептуаль</w:t>
      </w:r>
      <w:r w:rsidRPr="001223EE">
        <w:rPr>
          <w:rFonts w:ascii="Times New Roman" w:eastAsia="Times New Roman" w:hAnsi="Times New Roman" w:cs="Times New Roman"/>
          <w:sz w:val="24"/>
          <w:szCs w:val="24"/>
          <w:lang w:eastAsia="uk-UA"/>
        </w:rPr>
        <w:softHyphen/>
        <w:t xml:space="preserve">ні основи, практична еволюція.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К., 1998.</w:t>
      </w:r>
    </w:p>
    <w:p w:rsidR="001223EE" w:rsidRPr="001223EE" w:rsidRDefault="001223EE" w:rsidP="007041C0">
      <w:pPr>
        <w:numPr>
          <w:ilvl w:val="0"/>
          <w:numId w:val="6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Киссинджер Г. Дипломатия.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1997.</w:t>
      </w:r>
    </w:p>
    <w:p w:rsidR="001223EE" w:rsidRPr="001223EE" w:rsidRDefault="001223EE" w:rsidP="007041C0">
      <w:pPr>
        <w:numPr>
          <w:ilvl w:val="0"/>
          <w:numId w:val="6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Корж Г. Афганское досье: Война СССР в Афганистане.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Харьков, 2003.</w:t>
      </w:r>
    </w:p>
    <w:p w:rsidR="001223EE" w:rsidRPr="001223EE" w:rsidRDefault="001223EE" w:rsidP="007041C0">
      <w:pPr>
        <w:numPr>
          <w:ilvl w:val="0"/>
          <w:numId w:val="6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Лавренов С. Я., Попов И. М. Советский Со</w:t>
      </w:r>
      <w:r w:rsidR="004108E4">
        <w:rPr>
          <w:rFonts w:ascii="Times New Roman" w:eastAsia="Times New Roman" w:hAnsi="Times New Roman" w:cs="Times New Roman"/>
          <w:sz w:val="24"/>
          <w:szCs w:val="24"/>
          <w:lang w:eastAsia="uk-UA"/>
        </w:rPr>
        <w:t>юз в локальных войнах и конфлик</w:t>
      </w:r>
      <w:r w:rsidRPr="001223EE">
        <w:rPr>
          <w:rFonts w:ascii="Times New Roman" w:eastAsia="Times New Roman" w:hAnsi="Times New Roman" w:cs="Times New Roman"/>
          <w:sz w:val="24"/>
          <w:szCs w:val="24"/>
          <w:lang w:eastAsia="uk-UA"/>
        </w:rPr>
        <w:t xml:space="preserve">тах.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2003</w:t>
      </w:r>
    </w:p>
    <w:p w:rsidR="001223EE" w:rsidRPr="001223EE" w:rsidRDefault="001223EE" w:rsidP="007041C0">
      <w:pPr>
        <w:numPr>
          <w:ilvl w:val="0"/>
          <w:numId w:val="6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Олимпиев А. Ю. Ближний и Средний Восток: актуальные проблемы международных отношений: Монография.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2004.</w:t>
      </w:r>
    </w:p>
    <w:p w:rsidR="001223EE" w:rsidRPr="001223EE" w:rsidRDefault="001223EE" w:rsidP="007041C0">
      <w:pPr>
        <w:numPr>
          <w:ilvl w:val="0"/>
          <w:numId w:val="6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Орлов А., Гаврилов В. Тайны Корейской войны.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2003.</w:t>
      </w:r>
    </w:p>
    <w:p w:rsidR="001223EE" w:rsidRPr="001223EE" w:rsidRDefault="001223EE" w:rsidP="007041C0">
      <w:pPr>
        <w:numPr>
          <w:ilvl w:val="0"/>
          <w:numId w:val="6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Основные сведения об Организации Объединенных Наций.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1995.</w:t>
      </w:r>
    </w:p>
    <w:p w:rsidR="001223EE" w:rsidRPr="001223EE" w:rsidRDefault="001223EE" w:rsidP="007041C0">
      <w:pPr>
        <w:numPr>
          <w:ilvl w:val="0"/>
          <w:numId w:val="6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Протопопов А. С, Козьменко В. М., Елманова Н. С. История международных отношений и внешней политики России (1648</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2000).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2003.</w:t>
      </w:r>
    </w:p>
    <w:p w:rsidR="001223EE" w:rsidRPr="001223EE" w:rsidRDefault="001223EE" w:rsidP="007041C0">
      <w:pPr>
        <w:numPr>
          <w:ilvl w:val="0"/>
          <w:numId w:val="6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Севостьянов Г. Н. Европейский кризис и позиция США, 1938</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1939.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1992.</w:t>
      </w:r>
    </w:p>
    <w:p w:rsidR="001223EE" w:rsidRPr="001223EE" w:rsidRDefault="001223EE" w:rsidP="007041C0">
      <w:pPr>
        <w:numPr>
          <w:ilvl w:val="0"/>
          <w:numId w:val="6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Семиряга М. И. Тайны сталинской дипломатии.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1992.</w:t>
      </w:r>
    </w:p>
    <w:p w:rsidR="001223EE" w:rsidRPr="001223EE" w:rsidRDefault="001223EE" w:rsidP="007041C0">
      <w:pPr>
        <w:numPr>
          <w:ilvl w:val="0"/>
          <w:numId w:val="6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Сиджански Д. Федералистское будущее Европы: От Европейского сообщества до Европейского Союза.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1998.</w:t>
      </w:r>
    </w:p>
    <w:p w:rsidR="001223EE" w:rsidRPr="001223EE" w:rsidRDefault="001223EE" w:rsidP="007041C0">
      <w:pPr>
        <w:numPr>
          <w:ilvl w:val="0"/>
          <w:numId w:val="6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Смирнов А. Арабо-Израильские войны.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2003.</w:t>
      </w:r>
    </w:p>
    <w:p w:rsidR="001223EE" w:rsidRPr="001223EE" w:rsidRDefault="001223EE" w:rsidP="007041C0">
      <w:pPr>
        <w:numPr>
          <w:ilvl w:val="0"/>
          <w:numId w:val="6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Советская внешняя политика в годы «холодной войны»: Новое прочтение.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1995.</w:t>
      </w:r>
    </w:p>
    <w:p w:rsidR="001223EE" w:rsidRPr="001223EE" w:rsidRDefault="001223EE" w:rsidP="007041C0">
      <w:pPr>
        <w:numPr>
          <w:ilvl w:val="0"/>
          <w:numId w:val="6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Советская внешняя политика 1917</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1945 гг. Поиски новых подходов.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М.,1992.</w:t>
      </w:r>
    </w:p>
    <w:p w:rsidR="001223EE" w:rsidRPr="001223EE" w:rsidRDefault="001223EE" w:rsidP="007041C0">
      <w:pPr>
        <w:numPr>
          <w:ilvl w:val="0"/>
          <w:numId w:val="6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Современные международные отношения.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2000.</w:t>
      </w:r>
    </w:p>
    <w:p w:rsidR="001223EE" w:rsidRPr="001223EE" w:rsidRDefault="001223EE" w:rsidP="007041C0">
      <w:pPr>
        <w:numPr>
          <w:ilvl w:val="0"/>
          <w:numId w:val="6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Трубайчук А. Ф. Пакт о ненападении: была ли альтернатива второй мировой войне.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К., 1990.</w:t>
      </w:r>
    </w:p>
    <w:p w:rsidR="001223EE" w:rsidRPr="001223EE" w:rsidRDefault="001223EE" w:rsidP="007041C0">
      <w:pPr>
        <w:numPr>
          <w:ilvl w:val="0"/>
          <w:numId w:val="6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1939 год: уроки истории.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1990.</w:t>
      </w:r>
    </w:p>
    <w:p w:rsidR="001223EE" w:rsidRPr="001223EE" w:rsidRDefault="001223EE" w:rsidP="007041C0">
      <w:pPr>
        <w:numPr>
          <w:ilvl w:val="0"/>
          <w:numId w:val="6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1992 год: новые контуры Западной Европы / Отв. ред. В. А. Мартынов.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1992.</w:t>
      </w:r>
    </w:p>
    <w:p w:rsidR="001223EE" w:rsidRPr="001223EE" w:rsidRDefault="001223EE" w:rsidP="007041C0">
      <w:pPr>
        <w:numPr>
          <w:ilvl w:val="0"/>
          <w:numId w:val="6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Уолтере Ф. История Лиги Наций: В 2-х тт.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1952.</w:t>
      </w:r>
    </w:p>
    <w:p w:rsidR="001223EE" w:rsidRPr="001223EE" w:rsidRDefault="00773A5D" w:rsidP="007041C0">
      <w:pPr>
        <w:numPr>
          <w:ilvl w:val="0"/>
          <w:numId w:val="61"/>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Филитов А.М. «Холодная война</w:t>
      </w:r>
      <w:r w:rsidR="002632AE">
        <w:rPr>
          <w:rFonts w:ascii="Times New Roman" w:eastAsia="Times New Roman" w:hAnsi="Times New Roman" w:cs="Times New Roman"/>
          <w:sz w:val="24"/>
          <w:szCs w:val="24"/>
          <w:lang w:val="ru-RU" w:eastAsia="uk-UA"/>
        </w:rPr>
        <w:t xml:space="preserve"> </w:t>
      </w:r>
      <w:r>
        <w:rPr>
          <w:rFonts w:ascii="Times New Roman" w:eastAsia="Times New Roman" w:hAnsi="Times New Roman" w:cs="Times New Roman"/>
          <w:sz w:val="24"/>
          <w:szCs w:val="24"/>
          <w:lang w:val="ru-RU" w:eastAsia="uk-UA"/>
        </w:rPr>
        <w:t>и</w:t>
      </w:r>
      <w:r>
        <w:rPr>
          <w:rFonts w:ascii="Times New Roman" w:eastAsia="Times New Roman" w:hAnsi="Times New Roman" w:cs="Times New Roman"/>
          <w:sz w:val="24"/>
          <w:szCs w:val="24"/>
          <w:lang w:eastAsia="uk-UA"/>
        </w:rPr>
        <w:t>«</w:t>
      </w:r>
      <w:r w:rsidR="001223EE" w:rsidRPr="001223EE">
        <w:rPr>
          <w:rFonts w:ascii="Times New Roman" w:eastAsia="Times New Roman" w:hAnsi="Times New Roman" w:cs="Times New Roman"/>
          <w:sz w:val="24"/>
          <w:szCs w:val="24"/>
          <w:lang w:eastAsia="uk-UA"/>
        </w:rPr>
        <w:t xml:space="preserve">Историографические дискуссии на Западе. </w:t>
      </w:r>
      <w:r w:rsidR="005D7019">
        <w:rPr>
          <w:rFonts w:ascii="Times New Roman" w:eastAsia="Times New Roman" w:hAnsi="Times New Roman" w:cs="Times New Roman"/>
          <w:sz w:val="24"/>
          <w:szCs w:val="24"/>
          <w:lang w:eastAsia="uk-UA"/>
        </w:rPr>
        <w:t>−</w:t>
      </w:r>
      <w:r w:rsidR="001223EE" w:rsidRPr="001223EE">
        <w:rPr>
          <w:rFonts w:ascii="Times New Roman" w:eastAsia="Times New Roman" w:hAnsi="Times New Roman" w:cs="Times New Roman"/>
          <w:sz w:val="24"/>
          <w:szCs w:val="24"/>
          <w:lang w:eastAsia="uk-UA"/>
        </w:rPr>
        <w:t xml:space="preserve"> М., 1991.</w:t>
      </w:r>
    </w:p>
    <w:p w:rsidR="001223EE" w:rsidRPr="001223EE" w:rsidRDefault="001223EE" w:rsidP="007041C0">
      <w:pPr>
        <w:numPr>
          <w:ilvl w:val="0"/>
          <w:numId w:val="6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Холодная война. 1945</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1963 гг. Историческая ретроспе</w:t>
      </w:r>
      <w:r w:rsidR="00773A5D">
        <w:rPr>
          <w:rFonts w:ascii="Times New Roman" w:eastAsia="Times New Roman" w:hAnsi="Times New Roman" w:cs="Times New Roman"/>
          <w:sz w:val="24"/>
          <w:szCs w:val="24"/>
          <w:lang w:eastAsia="uk-UA"/>
        </w:rPr>
        <w:t>ктива: Сб. статей / Отв. ред Н.И. Егорова, А.</w:t>
      </w:r>
      <w:r w:rsidRPr="001223EE">
        <w:rPr>
          <w:rFonts w:ascii="Times New Roman" w:eastAsia="Times New Roman" w:hAnsi="Times New Roman" w:cs="Times New Roman"/>
          <w:sz w:val="24"/>
          <w:szCs w:val="24"/>
          <w:lang w:eastAsia="uk-UA"/>
        </w:rPr>
        <w:t xml:space="preserve">О. Чубарьян.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2003.</w:t>
      </w:r>
    </w:p>
    <w:p w:rsidR="001223EE" w:rsidRPr="001223EE" w:rsidRDefault="001223EE" w:rsidP="007041C0">
      <w:pPr>
        <w:numPr>
          <w:ilvl w:val="0"/>
          <w:numId w:val="6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Холодная война: новые подходы</w:t>
      </w:r>
      <w:r w:rsidR="00773A5D">
        <w:rPr>
          <w:rFonts w:ascii="Times New Roman" w:eastAsia="Times New Roman" w:hAnsi="Times New Roman" w:cs="Times New Roman"/>
          <w:sz w:val="24"/>
          <w:szCs w:val="24"/>
          <w:lang w:eastAsia="uk-UA"/>
        </w:rPr>
        <w:t>, новые документы / Редкол.: М.</w:t>
      </w:r>
      <w:r w:rsidRPr="001223EE">
        <w:rPr>
          <w:rFonts w:ascii="Times New Roman" w:eastAsia="Times New Roman" w:hAnsi="Times New Roman" w:cs="Times New Roman"/>
          <w:sz w:val="24"/>
          <w:szCs w:val="24"/>
          <w:lang w:eastAsia="uk-UA"/>
        </w:rPr>
        <w:t xml:space="preserve">М. Наринский и др.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1995.</w:t>
      </w:r>
    </w:p>
    <w:p w:rsidR="001223EE" w:rsidRPr="004108E4" w:rsidRDefault="001223EE" w:rsidP="007041C0">
      <w:pPr>
        <w:numPr>
          <w:ilvl w:val="0"/>
          <w:numId w:val="6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Шталь А. Малые войны 1920</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1930-х годов.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2003; СПб., 2003.</w:t>
      </w:r>
    </w:p>
    <w:p w:rsidR="004108E4" w:rsidRPr="001223EE" w:rsidRDefault="004108E4" w:rsidP="004108E4">
      <w:pPr>
        <w:spacing w:after="0" w:line="240" w:lineRule="auto"/>
        <w:ind w:left="720"/>
        <w:jc w:val="both"/>
        <w:rPr>
          <w:rFonts w:ascii="Times New Roman" w:eastAsia="Times New Roman" w:hAnsi="Times New Roman" w:cs="Times New Roman"/>
          <w:sz w:val="24"/>
          <w:szCs w:val="24"/>
          <w:lang w:eastAsia="uk-UA"/>
        </w:rPr>
      </w:pPr>
    </w:p>
    <w:p w:rsidR="001223EE" w:rsidRPr="001223EE" w:rsidRDefault="001223EE" w:rsidP="004108E4">
      <w:pPr>
        <w:spacing w:after="0" w:line="240" w:lineRule="auto"/>
        <w:jc w:val="both"/>
        <w:rPr>
          <w:rFonts w:ascii="Times New Roman" w:eastAsia="Times New Roman" w:hAnsi="Times New Roman" w:cs="Times New Roman"/>
          <w:b/>
          <w:i/>
          <w:sz w:val="28"/>
          <w:szCs w:val="28"/>
          <w:lang w:eastAsia="uk-UA"/>
        </w:rPr>
      </w:pPr>
      <w:r w:rsidRPr="001223EE">
        <w:rPr>
          <w:rFonts w:ascii="Times New Roman" w:eastAsia="Times New Roman" w:hAnsi="Times New Roman" w:cs="Times New Roman"/>
          <w:b/>
          <w:i/>
          <w:sz w:val="28"/>
          <w:szCs w:val="28"/>
          <w:lang w:eastAsia="uk-UA"/>
        </w:rPr>
        <w:t>Друга світова війна</w:t>
      </w:r>
    </w:p>
    <w:p w:rsidR="004F124A" w:rsidRPr="004F124A" w:rsidRDefault="004F124A" w:rsidP="007041C0">
      <w:pPr>
        <w:pStyle w:val="af"/>
        <w:numPr>
          <w:ilvl w:val="0"/>
          <w:numId w:val="62"/>
        </w:numPr>
        <w:spacing w:line="220" w:lineRule="exact"/>
        <w:jc w:val="both"/>
        <w:rPr>
          <w:sz w:val="24"/>
          <w:szCs w:val="24"/>
        </w:rPr>
      </w:pPr>
      <w:r w:rsidRPr="004F124A">
        <w:rPr>
          <w:rFonts w:ascii="Times New Roman" w:hAnsi="Times New Roman" w:cs="Times New Roman"/>
          <w:bCs/>
          <w:color w:val="000000"/>
          <w:spacing w:val="2"/>
          <w:sz w:val="24"/>
          <w:szCs w:val="24"/>
          <w:lang w:eastAsia="uk-UA"/>
        </w:rPr>
        <w:t>Абатуров В.В.</w:t>
      </w:r>
      <w:r w:rsidRPr="004F124A">
        <w:rPr>
          <w:rFonts w:ascii="Times New Roman" w:hAnsi="Times New Roman" w:cs="Times New Roman"/>
          <w:b/>
          <w:bCs/>
          <w:color w:val="000000"/>
          <w:spacing w:val="2"/>
          <w:sz w:val="24"/>
          <w:szCs w:val="24"/>
          <w:lang w:eastAsia="uk-UA"/>
        </w:rPr>
        <w:t xml:space="preserve"> </w:t>
      </w:r>
      <w:r w:rsidRPr="004F124A">
        <w:rPr>
          <w:rStyle w:val="2"/>
          <w:rFonts w:eastAsiaTheme="minorHAnsi"/>
          <w:sz w:val="24"/>
          <w:szCs w:val="24"/>
        </w:rPr>
        <w:t>1941: на западном направлении. ─ М.: Яуза: эксмо, 2007. ─ 448 с.</w:t>
      </w:r>
    </w:p>
    <w:p w:rsidR="001223EE" w:rsidRPr="001223EE" w:rsidRDefault="001223EE" w:rsidP="007041C0">
      <w:pPr>
        <w:numPr>
          <w:ilvl w:val="0"/>
          <w:numId w:val="6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Антифашистская солидарность в годы второй мировой войны (1939</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1945 гг.).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К., 1987.</w:t>
      </w:r>
    </w:p>
    <w:p w:rsidR="001223EE" w:rsidRPr="001223EE" w:rsidRDefault="001223EE" w:rsidP="007041C0">
      <w:pPr>
        <w:numPr>
          <w:ilvl w:val="0"/>
          <w:numId w:val="6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Африка во второй мировой войне.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1996.</w:t>
      </w:r>
    </w:p>
    <w:p w:rsidR="001223EE" w:rsidRPr="001223EE" w:rsidRDefault="001223EE" w:rsidP="007041C0">
      <w:pPr>
        <w:numPr>
          <w:ilvl w:val="0"/>
          <w:numId w:val="6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Вторая мировая война. Актуальные проблемы.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1995.</w:t>
      </w:r>
    </w:p>
    <w:p w:rsidR="001223EE" w:rsidRPr="001223EE" w:rsidRDefault="001223EE" w:rsidP="007041C0">
      <w:pPr>
        <w:numPr>
          <w:ilvl w:val="0"/>
          <w:numId w:val="6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Вторая мировая война: Два взгляда.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1995.</w:t>
      </w:r>
    </w:p>
    <w:p w:rsidR="001223EE" w:rsidRPr="001223EE" w:rsidRDefault="001223EE" w:rsidP="007041C0">
      <w:pPr>
        <w:numPr>
          <w:ilvl w:val="0"/>
          <w:numId w:val="6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Вторая мировая война. Дискуссии, основные тенденции, результаты исследо</w:t>
      </w:r>
      <w:r w:rsidRPr="001223EE">
        <w:rPr>
          <w:rFonts w:ascii="Times New Roman" w:eastAsia="Times New Roman" w:hAnsi="Times New Roman" w:cs="Times New Roman"/>
          <w:sz w:val="24"/>
          <w:szCs w:val="24"/>
          <w:lang w:eastAsia="uk-UA"/>
        </w:rPr>
        <w:softHyphen/>
        <w:t xml:space="preserve">ваний / Пер. с нем.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1997.</w:t>
      </w:r>
    </w:p>
    <w:p w:rsidR="001223EE" w:rsidRPr="001223EE" w:rsidRDefault="001223EE" w:rsidP="007041C0">
      <w:pPr>
        <w:numPr>
          <w:ilvl w:val="0"/>
          <w:numId w:val="6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Вторая мировая война. Краткая история.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1985.</w:t>
      </w:r>
    </w:p>
    <w:p w:rsidR="001223EE" w:rsidRPr="001223EE" w:rsidRDefault="001223EE" w:rsidP="007041C0">
      <w:pPr>
        <w:numPr>
          <w:ilvl w:val="0"/>
          <w:numId w:val="6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Движение Сопротивления в странах Центральной и Юго-Восточной Европы. 1939</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1945.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1995.</w:t>
      </w:r>
    </w:p>
    <w:p w:rsidR="001223EE" w:rsidRPr="001223EE" w:rsidRDefault="001223EE" w:rsidP="007041C0">
      <w:pPr>
        <w:numPr>
          <w:ilvl w:val="0"/>
          <w:numId w:val="6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Движение Сопротивления в Западной Европе, 1939</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1945. Национальные особенности.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1991.</w:t>
      </w:r>
    </w:p>
    <w:p w:rsidR="001223EE" w:rsidRPr="001223EE" w:rsidRDefault="001223EE" w:rsidP="007041C0">
      <w:pPr>
        <w:numPr>
          <w:ilvl w:val="0"/>
          <w:numId w:val="6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Движение Сопротивления в Западной Европе, 1939</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1945. Общие пробле</w:t>
      </w:r>
      <w:r w:rsidRPr="001223EE">
        <w:rPr>
          <w:rFonts w:ascii="Times New Roman" w:eastAsia="Times New Roman" w:hAnsi="Times New Roman" w:cs="Times New Roman"/>
          <w:sz w:val="24"/>
          <w:szCs w:val="24"/>
          <w:lang w:eastAsia="uk-UA"/>
        </w:rPr>
        <w:softHyphen/>
        <w:t xml:space="preserve">мы.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1990.</w:t>
      </w:r>
    </w:p>
    <w:p w:rsidR="001223EE" w:rsidRPr="001223EE" w:rsidRDefault="001223EE" w:rsidP="007041C0">
      <w:pPr>
        <w:numPr>
          <w:ilvl w:val="0"/>
          <w:numId w:val="6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Земсков И. Н. Дипломатическая история второго фронта в Европе.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1982.</w:t>
      </w:r>
    </w:p>
    <w:p w:rsidR="001223EE" w:rsidRPr="001223EE" w:rsidRDefault="001223EE" w:rsidP="007041C0">
      <w:pPr>
        <w:numPr>
          <w:ilvl w:val="0"/>
          <w:numId w:val="6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lastRenderedPageBreak/>
        <w:t>Исраэлян В. Л. Дипломатия в годы войны (1941</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1945).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1985.</w:t>
      </w:r>
    </w:p>
    <w:p w:rsidR="001223EE" w:rsidRPr="001223EE" w:rsidRDefault="001223EE" w:rsidP="007041C0">
      <w:pPr>
        <w:numPr>
          <w:ilvl w:val="0"/>
          <w:numId w:val="6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История второй мировой войны 1939</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1945: В 12-ти тт.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1973</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1976.</w:t>
      </w:r>
    </w:p>
    <w:p w:rsidR="001223EE" w:rsidRPr="001223EE" w:rsidRDefault="001223EE" w:rsidP="007041C0">
      <w:pPr>
        <w:numPr>
          <w:ilvl w:val="0"/>
          <w:numId w:val="6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Кеннан Дж. Дипломатия Второй мировой войны глазами американского пос</w:t>
      </w:r>
      <w:r w:rsidRPr="001223EE">
        <w:rPr>
          <w:rFonts w:ascii="Times New Roman" w:eastAsia="Times New Roman" w:hAnsi="Times New Roman" w:cs="Times New Roman"/>
          <w:sz w:val="24"/>
          <w:szCs w:val="24"/>
          <w:lang w:eastAsia="uk-UA"/>
        </w:rPr>
        <w:softHyphen/>
        <w:t xml:space="preserve">ла в СССР Джорджа Кеннана.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2002.</w:t>
      </w:r>
    </w:p>
    <w:p w:rsidR="001569A1" w:rsidRPr="001569A1" w:rsidRDefault="001569A1" w:rsidP="007041C0">
      <w:pPr>
        <w:pStyle w:val="af"/>
        <w:numPr>
          <w:ilvl w:val="0"/>
          <w:numId w:val="62"/>
        </w:numPr>
        <w:rPr>
          <w:rFonts w:ascii="Times New Roman" w:hAnsi="Times New Roman" w:cs="Times New Roman"/>
          <w:sz w:val="24"/>
          <w:szCs w:val="24"/>
        </w:rPr>
      </w:pPr>
      <w:r w:rsidRPr="001569A1">
        <w:rPr>
          <w:rFonts w:ascii="Times New Roman" w:hAnsi="Times New Roman" w:cs="Times New Roman"/>
          <w:sz w:val="24"/>
          <w:szCs w:val="24"/>
        </w:rPr>
        <w:t>Кларк А. План «Барбаросса». Крушение Третьего рейха. 1941-1945. ─ М.: Центрополиграф, 2004. – 620 с.</w:t>
      </w:r>
    </w:p>
    <w:p w:rsidR="001223EE" w:rsidRPr="001223EE" w:rsidRDefault="001223EE" w:rsidP="007041C0">
      <w:pPr>
        <w:numPr>
          <w:ilvl w:val="0"/>
          <w:numId w:val="6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Лиддел Гарт Б. Вторая мировая война.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2003; СПб., 2003.</w:t>
      </w:r>
    </w:p>
    <w:p w:rsidR="001223EE" w:rsidRPr="00D377A8" w:rsidRDefault="001223EE" w:rsidP="007041C0">
      <w:pPr>
        <w:numPr>
          <w:ilvl w:val="0"/>
          <w:numId w:val="6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Мировые войны XX века: В 4-х кн.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2002.</w:t>
      </w:r>
    </w:p>
    <w:p w:rsidR="00D377A8" w:rsidRPr="00D377A8" w:rsidRDefault="00D377A8" w:rsidP="007041C0">
      <w:pPr>
        <w:pStyle w:val="af"/>
        <w:numPr>
          <w:ilvl w:val="0"/>
          <w:numId w:val="62"/>
        </w:numPr>
        <w:spacing w:line="220" w:lineRule="exact"/>
        <w:rPr>
          <w:rFonts w:ascii="Times New Roman" w:hAnsi="Times New Roman" w:cs="Times New Roman"/>
          <w:color w:val="000000"/>
          <w:spacing w:val="3"/>
          <w:sz w:val="24"/>
          <w:szCs w:val="24"/>
          <w:lang w:eastAsia="uk-UA"/>
        </w:rPr>
      </w:pPr>
      <w:r w:rsidRPr="00D377A8">
        <w:rPr>
          <w:rFonts w:ascii="Times New Roman" w:hAnsi="Times New Roman" w:cs="Times New Roman"/>
          <w:bCs/>
          <w:color w:val="000000"/>
          <w:spacing w:val="2"/>
          <w:sz w:val="24"/>
          <w:szCs w:val="24"/>
          <w:lang w:eastAsia="uk-UA"/>
        </w:rPr>
        <w:t xml:space="preserve">Мельтюхов М.И. </w:t>
      </w:r>
      <w:r w:rsidRPr="00D377A8">
        <w:rPr>
          <w:rFonts w:ascii="Times New Roman" w:hAnsi="Times New Roman" w:cs="Times New Roman"/>
          <w:color w:val="000000"/>
          <w:spacing w:val="3"/>
          <w:sz w:val="24"/>
          <w:szCs w:val="24"/>
          <w:lang w:eastAsia="uk-UA"/>
        </w:rPr>
        <w:t>Упущенный шанс Сталина: схватка за Европу, 1939-1941 (Документы, факты, суждения) – 3-е изд. – М.: Вече, 2008. – 539 с.</w:t>
      </w:r>
    </w:p>
    <w:p w:rsidR="001223EE" w:rsidRPr="001223EE" w:rsidRDefault="001223EE" w:rsidP="007041C0">
      <w:pPr>
        <w:numPr>
          <w:ilvl w:val="0"/>
          <w:numId w:val="6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Орлов А. С. Союз ради общей победы.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1990.</w:t>
      </w:r>
    </w:p>
    <w:p w:rsidR="001223EE" w:rsidRPr="001223EE" w:rsidRDefault="001223EE" w:rsidP="007041C0">
      <w:pPr>
        <w:numPr>
          <w:ilvl w:val="0"/>
          <w:numId w:val="6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От Мюнхена до Токийского залива: взгляд с Запада на трагические страницы второй мировой войны.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1992.</w:t>
      </w:r>
    </w:p>
    <w:p w:rsidR="001223EE" w:rsidRPr="001223EE" w:rsidRDefault="001223EE" w:rsidP="007041C0">
      <w:pPr>
        <w:numPr>
          <w:ilvl w:val="0"/>
          <w:numId w:val="6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Ржешевский О. А. История второго фронта: война и дипломатия.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1988.</w:t>
      </w:r>
    </w:p>
    <w:p w:rsidR="001223EE" w:rsidRPr="001223EE" w:rsidRDefault="001223EE" w:rsidP="007041C0">
      <w:pPr>
        <w:numPr>
          <w:ilvl w:val="0"/>
          <w:numId w:val="6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Самсонов А. М. Вторая мировая война.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1990.</w:t>
      </w:r>
    </w:p>
    <w:p w:rsidR="001223EE" w:rsidRPr="001223EE" w:rsidRDefault="001223EE" w:rsidP="007041C0">
      <w:pPr>
        <w:numPr>
          <w:ilvl w:val="0"/>
          <w:numId w:val="6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Сухов В. Н., Фролов М. И. Вторая мировая война.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СПб., 1997.</w:t>
      </w:r>
    </w:p>
    <w:p w:rsidR="001223EE" w:rsidRPr="00DF764C" w:rsidRDefault="001223EE" w:rsidP="007041C0">
      <w:pPr>
        <w:numPr>
          <w:ilvl w:val="0"/>
          <w:numId w:val="62"/>
        </w:numPr>
        <w:spacing w:after="0" w:line="240" w:lineRule="auto"/>
        <w:jc w:val="both"/>
        <w:rPr>
          <w:rFonts w:ascii="Times New Roman" w:eastAsia="Times New Roman" w:hAnsi="Times New Roman" w:cs="Times New Roman"/>
          <w:sz w:val="24"/>
          <w:szCs w:val="24"/>
          <w:lang w:eastAsia="uk-UA"/>
        </w:rPr>
      </w:pPr>
      <w:r w:rsidRPr="00DF764C">
        <w:rPr>
          <w:rFonts w:ascii="Times New Roman" w:eastAsia="Times New Roman" w:hAnsi="Times New Roman" w:cs="Times New Roman"/>
          <w:sz w:val="24"/>
          <w:szCs w:val="24"/>
          <w:lang w:eastAsia="uk-UA"/>
        </w:rPr>
        <w:t>Типпельскирх К. История Второй мировой войны 1939</w:t>
      </w:r>
      <w:r w:rsidR="005D7019" w:rsidRPr="00DF764C">
        <w:rPr>
          <w:rFonts w:ascii="Times New Roman" w:eastAsia="Times New Roman" w:hAnsi="Times New Roman" w:cs="Times New Roman"/>
          <w:sz w:val="24"/>
          <w:szCs w:val="24"/>
          <w:lang w:eastAsia="uk-UA"/>
        </w:rPr>
        <w:t>−</w:t>
      </w:r>
      <w:r w:rsidRPr="00DF764C">
        <w:rPr>
          <w:rFonts w:ascii="Times New Roman" w:eastAsia="Times New Roman" w:hAnsi="Times New Roman" w:cs="Times New Roman"/>
          <w:sz w:val="24"/>
          <w:szCs w:val="24"/>
          <w:lang w:eastAsia="uk-UA"/>
        </w:rPr>
        <w:t xml:space="preserve">1945 гг. </w:t>
      </w:r>
      <w:r w:rsidR="005D7019" w:rsidRPr="00DF764C">
        <w:rPr>
          <w:rFonts w:ascii="Times New Roman" w:eastAsia="Times New Roman" w:hAnsi="Times New Roman" w:cs="Times New Roman"/>
          <w:sz w:val="24"/>
          <w:szCs w:val="24"/>
          <w:lang w:eastAsia="uk-UA"/>
        </w:rPr>
        <w:t>−</w:t>
      </w:r>
      <w:r w:rsidRPr="00DF764C">
        <w:rPr>
          <w:rFonts w:ascii="Times New Roman" w:eastAsia="Times New Roman" w:hAnsi="Times New Roman" w:cs="Times New Roman"/>
          <w:sz w:val="24"/>
          <w:szCs w:val="24"/>
          <w:lang w:eastAsia="uk-UA"/>
        </w:rPr>
        <w:t xml:space="preserve"> М., 2003.</w:t>
      </w:r>
    </w:p>
    <w:p w:rsidR="00DF764C" w:rsidRPr="00DF764C" w:rsidRDefault="00DF764C" w:rsidP="007041C0">
      <w:pPr>
        <w:pStyle w:val="af"/>
        <w:numPr>
          <w:ilvl w:val="0"/>
          <w:numId w:val="62"/>
        </w:numPr>
        <w:spacing w:line="210" w:lineRule="exact"/>
        <w:jc w:val="both"/>
        <w:rPr>
          <w:rFonts w:ascii="Times New Roman" w:hAnsi="Times New Roman" w:cs="Times New Roman"/>
          <w:bCs/>
          <w:color w:val="000000"/>
          <w:spacing w:val="1"/>
          <w:sz w:val="24"/>
          <w:szCs w:val="24"/>
          <w:lang w:eastAsia="uk-UA"/>
        </w:rPr>
      </w:pPr>
      <w:r w:rsidRPr="00DF764C">
        <w:rPr>
          <w:rFonts w:ascii="Times New Roman" w:hAnsi="Times New Roman" w:cs="Times New Roman"/>
          <w:bCs/>
          <w:color w:val="000000"/>
          <w:spacing w:val="2"/>
          <w:sz w:val="24"/>
          <w:szCs w:val="24"/>
          <w:lang w:eastAsia="uk-UA"/>
        </w:rPr>
        <w:t xml:space="preserve">Хазанов Д.Б. </w:t>
      </w:r>
      <w:r w:rsidRPr="00DF764C">
        <w:rPr>
          <w:rStyle w:val="7105pt0pt"/>
          <w:rFonts w:eastAsiaTheme="minorHAnsi"/>
          <w:b w:val="0"/>
          <w:bCs w:val="0"/>
          <w:sz w:val="24"/>
          <w:szCs w:val="24"/>
        </w:rPr>
        <w:t>Борьба за господство в воздухе. ─ М.: Яуза: эксмо, 2008. ─ 607 с</w:t>
      </w:r>
      <w:r>
        <w:rPr>
          <w:rStyle w:val="7105pt0pt"/>
          <w:rFonts w:eastAsiaTheme="minorHAnsi"/>
          <w:b w:val="0"/>
          <w:bCs w:val="0"/>
          <w:sz w:val="24"/>
          <w:szCs w:val="24"/>
        </w:rPr>
        <w:t>.</w:t>
      </w:r>
    </w:p>
    <w:p w:rsidR="001223EE" w:rsidRPr="00DF764C" w:rsidRDefault="001223EE" w:rsidP="007041C0">
      <w:pPr>
        <w:numPr>
          <w:ilvl w:val="0"/>
          <w:numId w:val="62"/>
        </w:numPr>
        <w:spacing w:after="0" w:line="240" w:lineRule="auto"/>
        <w:jc w:val="both"/>
        <w:rPr>
          <w:rFonts w:ascii="Times New Roman" w:eastAsia="Times New Roman" w:hAnsi="Times New Roman" w:cs="Times New Roman"/>
          <w:sz w:val="24"/>
          <w:szCs w:val="24"/>
          <w:lang w:eastAsia="uk-UA"/>
        </w:rPr>
      </w:pPr>
      <w:r w:rsidRPr="00DF764C">
        <w:rPr>
          <w:rFonts w:ascii="Times New Roman" w:eastAsia="Times New Roman" w:hAnsi="Times New Roman" w:cs="Times New Roman"/>
          <w:sz w:val="24"/>
          <w:szCs w:val="24"/>
          <w:lang w:eastAsia="uk-UA"/>
        </w:rPr>
        <w:t xml:space="preserve">Черчилль У. Вторая мировая война: В 2-х кн. </w:t>
      </w:r>
      <w:r w:rsidR="005D7019" w:rsidRPr="00DF764C">
        <w:rPr>
          <w:rFonts w:ascii="Times New Roman" w:eastAsia="Times New Roman" w:hAnsi="Times New Roman" w:cs="Times New Roman"/>
          <w:sz w:val="24"/>
          <w:szCs w:val="24"/>
          <w:lang w:eastAsia="uk-UA"/>
        </w:rPr>
        <w:t>−</w:t>
      </w:r>
      <w:r w:rsidRPr="00DF764C">
        <w:rPr>
          <w:rFonts w:ascii="Times New Roman" w:eastAsia="Times New Roman" w:hAnsi="Times New Roman" w:cs="Times New Roman"/>
          <w:sz w:val="24"/>
          <w:szCs w:val="24"/>
          <w:lang w:eastAsia="uk-UA"/>
        </w:rPr>
        <w:t xml:space="preserve"> Мн, 2002.</w:t>
      </w:r>
    </w:p>
    <w:p w:rsidR="00D377A8" w:rsidRPr="008134AF" w:rsidRDefault="00D377A8" w:rsidP="007041C0">
      <w:pPr>
        <w:pStyle w:val="72"/>
        <w:numPr>
          <w:ilvl w:val="0"/>
          <w:numId w:val="62"/>
        </w:numPr>
        <w:shd w:val="clear" w:color="auto" w:fill="auto"/>
        <w:spacing w:after="64" w:line="230" w:lineRule="exact"/>
        <w:jc w:val="both"/>
        <w:rPr>
          <w:b w:val="0"/>
        </w:rPr>
      </w:pPr>
      <w:r w:rsidRPr="008134AF">
        <w:rPr>
          <w:b w:val="0"/>
          <w:color w:val="000000"/>
          <w:lang w:val="ru-RU"/>
        </w:rPr>
        <w:t>Чубарьян А.О.</w:t>
      </w:r>
      <w:r>
        <w:rPr>
          <w:b w:val="0"/>
          <w:color w:val="000000"/>
          <w:lang w:val="ru-RU"/>
        </w:rPr>
        <w:t xml:space="preserve"> </w:t>
      </w:r>
      <w:r w:rsidRPr="008134AF">
        <w:rPr>
          <w:b w:val="0"/>
          <w:color w:val="000000"/>
          <w:lang w:val="ru-RU"/>
        </w:rPr>
        <w:t>К</w:t>
      </w:r>
      <w:r>
        <w:rPr>
          <w:b w:val="0"/>
          <w:color w:val="000000"/>
          <w:lang w:val="ru-RU"/>
        </w:rPr>
        <w:t>анун трагедии</w:t>
      </w:r>
      <w:r w:rsidRPr="008134AF">
        <w:rPr>
          <w:b w:val="0"/>
          <w:color w:val="000000"/>
          <w:lang w:val="ru-RU"/>
        </w:rPr>
        <w:t>: С</w:t>
      </w:r>
      <w:r>
        <w:rPr>
          <w:b w:val="0"/>
          <w:color w:val="000000"/>
          <w:lang w:val="ru-RU"/>
        </w:rPr>
        <w:t>талин и международный кризис</w:t>
      </w:r>
      <w:r w:rsidRPr="008134AF">
        <w:rPr>
          <w:b w:val="0"/>
          <w:color w:val="000000"/>
          <w:lang w:val="ru-RU"/>
        </w:rPr>
        <w:t xml:space="preserve">: </w:t>
      </w:r>
      <w:r>
        <w:rPr>
          <w:b w:val="0"/>
          <w:color w:val="000000"/>
          <w:lang w:val="ru-RU"/>
        </w:rPr>
        <w:t>сентябрь 1939 ─</w:t>
      </w:r>
      <w:r w:rsidRPr="008134AF">
        <w:rPr>
          <w:b w:val="0"/>
          <w:color w:val="000000"/>
          <w:lang w:val="ru-RU"/>
        </w:rPr>
        <w:t xml:space="preserve"> </w:t>
      </w:r>
      <w:r>
        <w:rPr>
          <w:b w:val="0"/>
          <w:color w:val="000000"/>
          <w:lang w:val="ru-RU"/>
        </w:rPr>
        <w:t>июнь 1941 г. ─ М., 2008. ─</w:t>
      </w:r>
      <w:r w:rsidRPr="008134AF">
        <w:rPr>
          <w:b w:val="0"/>
          <w:color w:val="000000"/>
          <w:lang w:val="ru-RU"/>
        </w:rPr>
        <w:t xml:space="preserve"> 476 с.</w:t>
      </w:r>
    </w:p>
    <w:p w:rsidR="001223EE" w:rsidRPr="001223EE" w:rsidRDefault="001223EE" w:rsidP="007041C0">
      <w:pPr>
        <w:numPr>
          <w:ilvl w:val="0"/>
          <w:numId w:val="6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Шерман Ф. Война на Тихом океане.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1999.</w:t>
      </w:r>
    </w:p>
    <w:p w:rsidR="001223EE" w:rsidRPr="00DA3351" w:rsidRDefault="001223EE" w:rsidP="007041C0">
      <w:pPr>
        <w:numPr>
          <w:ilvl w:val="0"/>
          <w:numId w:val="62"/>
        </w:numPr>
        <w:spacing w:after="0" w:line="240" w:lineRule="auto"/>
        <w:jc w:val="both"/>
        <w:rPr>
          <w:rFonts w:ascii="Times New Roman" w:eastAsia="Times New Roman" w:hAnsi="Times New Roman" w:cs="Times New Roman"/>
          <w:sz w:val="24"/>
          <w:szCs w:val="24"/>
          <w:lang w:eastAsia="uk-UA"/>
        </w:rPr>
      </w:pPr>
      <w:r w:rsidRPr="00DA3351">
        <w:rPr>
          <w:rFonts w:ascii="Times New Roman" w:eastAsia="Times New Roman" w:hAnsi="Times New Roman" w:cs="Times New Roman"/>
          <w:sz w:val="24"/>
          <w:szCs w:val="24"/>
          <w:lang w:eastAsia="uk-UA"/>
        </w:rPr>
        <w:t xml:space="preserve">Яковлев Н. Н. Перл-Харбор. </w:t>
      </w:r>
      <w:r w:rsidR="005D7019" w:rsidRPr="00DA3351">
        <w:rPr>
          <w:rFonts w:ascii="Times New Roman" w:eastAsia="Times New Roman" w:hAnsi="Times New Roman" w:cs="Times New Roman"/>
          <w:sz w:val="24"/>
          <w:szCs w:val="24"/>
          <w:lang w:eastAsia="uk-UA"/>
        </w:rPr>
        <w:t>−</w:t>
      </w:r>
      <w:r w:rsidRPr="00DA3351">
        <w:rPr>
          <w:rFonts w:ascii="Times New Roman" w:eastAsia="Times New Roman" w:hAnsi="Times New Roman" w:cs="Times New Roman"/>
          <w:sz w:val="24"/>
          <w:szCs w:val="24"/>
          <w:lang w:eastAsia="uk-UA"/>
        </w:rPr>
        <w:t xml:space="preserve"> М., 1988.</w:t>
      </w:r>
    </w:p>
    <w:p w:rsidR="00DA3351" w:rsidRPr="00DA3351" w:rsidRDefault="00DA3351" w:rsidP="007041C0">
      <w:pPr>
        <w:pStyle w:val="af"/>
        <w:numPr>
          <w:ilvl w:val="0"/>
          <w:numId w:val="62"/>
        </w:numPr>
        <w:spacing w:after="38" w:line="200" w:lineRule="exact"/>
        <w:jc w:val="both"/>
        <w:rPr>
          <w:rFonts w:ascii="Times New Roman" w:hAnsi="Times New Roman" w:cs="Times New Roman"/>
          <w:color w:val="000000"/>
          <w:spacing w:val="3"/>
          <w:sz w:val="24"/>
          <w:szCs w:val="24"/>
          <w:lang w:val="en-US" w:eastAsia="uk-UA"/>
        </w:rPr>
      </w:pPr>
      <w:r w:rsidRPr="00DA3351">
        <w:rPr>
          <w:rFonts w:ascii="Times New Roman" w:hAnsi="Times New Roman" w:cs="Times New Roman"/>
          <w:color w:val="000000"/>
          <w:spacing w:val="3"/>
          <w:sz w:val="24"/>
          <w:szCs w:val="24"/>
          <w:lang w:val="en-US" w:eastAsia="uk-UA"/>
        </w:rPr>
        <w:t>Braithwaite R.</w:t>
      </w:r>
      <w:r w:rsidRPr="00DA3351">
        <w:rPr>
          <w:rFonts w:ascii="Times New Roman" w:eastAsia="Courier New" w:hAnsi="Times New Roman" w:cs="Times New Roman"/>
          <w:color w:val="000000"/>
          <w:spacing w:val="3"/>
          <w:sz w:val="24"/>
          <w:szCs w:val="24"/>
          <w:lang w:val="en-US" w:eastAsia="uk-UA"/>
        </w:rPr>
        <w:t xml:space="preserve"> MOSCOW 1941: A CITY AND ITS PEOPLE AT WAR. ─ L.: Profile Books, 2007. ─ 446 p.</w:t>
      </w:r>
    </w:p>
    <w:p w:rsidR="004F124A" w:rsidRPr="00DA3351" w:rsidRDefault="004F124A" w:rsidP="007041C0">
      <w:pPr>
        <w:pStyle w:val="af"/>
        <w:numPr>
          <w:ilvl w:val="0"/>
          <w:numId w:val="62"/>
        </w:numPr>
        <w:rPr>
          <w:rFonts w:ascii="Times New Roman" w:hAnsi="Times New Roman" w:cs="Times New Roman"/>
          <w:sz w:val="24"/>
          <w:szCs w:val="24"/>
          <w:lang w:val="en-US"/>
        </w:rPr>
      </w:pPr>
      <w:r w:rsidRPr="00DA3351">
        <w:rPr>
          <w:rFonts w:ascii="Times New Roman" w:eastAsiaTheme="minorEastAsia" w:hAnsi="Times New Roman" w:cs="Times New Roman"/>
          <w:sz w:val="24"/>
          <w:szCs w:val="24"/>
          <w:lang w:val="en-US"/>
        </w:rPr>
        <w:t>Glantz D.M. BARBAROSSA: HITLER’S INVASION OF RUSSIA, 1941. – Stroud (Gloucestershire); Charleston (South Carolina): Tempus Publishing, 2001. ─ 256 p.</w:t>
      </w:r>
    </w:p>
    <w:p w:rsidR="004F124A" w:rsidRPr="00DA3351" w:rsidRDefault="004F124A" w:rsidP="007041C0">
      <w:pPr>
        <w:pStyle w:val="af"/>
        <w:numPr>
          <w:ilvl w:val="0"/>
          <w:numId w:val="62"/>
        </w:numPr>
        <w:rPr>
          <w:rFonts w:ascii="Times New Roman" w:hAnsi="Times New Roman" w:cs="Times New Roman"/>
          <w:sz w:val="24"/>
          <w:szCs w:val="24"/>
          <w:lang w:val="en-US"/>
        </w:rPr>
      </w:pPr>
      <w:r w:rsidRPr="00DA3351">
        <w:rPr>
          <w:rFonts w:ascii="Times New Roman" w:eastAsiaTheme="minorEastAsia" w:hAnsi="Times New Roman" w:cs="Times New Roman"/>
          <w:sz w:val="24"/>
          <w:szCs w:val="24"/>
          <w:lang w:val="en-US"/>
        </w:rPr>
        <w:t>Lukacs J. JUNE 1941: HITLER AND STALIN. - New Haven; L.: Gale univ., 2006. - 169 p.</w:t>
      </w:r>
    </w:p>
    <w:p w:rsidR="004F124A" w:rsidRPr="004F124A" w:rsidRDefault="004F124A" w:rsidP="007041C0">
      <w:pPr>
        <w:pStyle w:val="af"/>
        <w:numPr>
          <w:ilvl w:val="0"/>
          <w:numId w:val="62"/>
        </w:numPr>
        <w:rPr>
          <w:rFonts w:ascii="Times New Roman" w:hAnsi="Times New Roman" w:cs="Times New Roman"/>
          <w:sz w:val="24"/>
          <w:szCs w:val="24"/>
        </w:rPr>
      </w:pPr>
      <w:r w:rsidRPr="004F124A">
        <w:rPr>
          <w:rFonts w:ascii="Times New Roman" w:eastAsiaTheme="minorEastAsia" w:hAnsi="Times New Roman" w:cs="Times New Roman"/>
          <w:sz w:val="24"/>
          <w:szCs w:val="24"/>
          <w:lang w:val="en-US"/>
        </w:rPr>
        <w:t xml:space="preserve">Murphy D.E. WHAT STALIN KNEW: THE ENIGMA OF </w:t>
      </w:r>
      <w:proofErr w:type="gramStart"/>
      <w:r w:rsidRPr="004F124A">
        <w:rPr>
          <w:rFonts w:ascii="Times New Roman" w:eastAsiaTheme="minorEastAsia" w:hAnsi="Times New Roman" w:cs="Times New Roman"/>
          <w:sz w:val="24"/>
          <w:szCs w:val="24"/>
          <w:lang w:val="en-US"/>
        </w:rPr>
        <w:t>BARBAROSSA.</w:t>
      </w:r>
      <w:proofErr w:type="gramEnd"/>
      <w:r w:rsidRPr="004F124A">
        <w:rPr>
          <w:rFonts w:ascii="Times New Roman" w:eastAsiaTheme="minorEastAsia" w:hAnsi="Times New Roman" w:cs="Times New Roman"/>
          <w:sz w:val="24"/>
          <w:szCs w:val="24"/>
          <w:lang w:val="en-US"/>
        </w:rPr>
        <w:t xml:space="preserve"> ─ New Haven; L.: Yale univ. press, 2005. </w:t>
      </w:r>
      <w:r w:rsidRPr="004F124A">
        <w:rPr>
          <w:rFonts w:ascii="Times New Roman" w:eastAsiaTheme="minorEastAsia" w:hAnsi="Times New Roman" w:cs="Times New Roman"/>
          <w:sz w:val="24"/>
          <w:szCs w:val="24"/>
        </w:rPr>
        <w:t>─ XXIV, 310 p.</w:t>
      </w:r>
    </w:p>
    <w:p w:rsidR="00F34217" w:rsidRPr="003D46EC" w:rsidRDefault="00F34217" w:rsidP="007041C0">
      <w:pPr>
        <w:pStyle w:val="af"/>
        <w:numPr>
          <w:ilvl w:val="0"/>
          <w:numId w:val="62"/>
        </w:numPr>
        <w:rPr>
          <w:rFonts w:ascii="Times New Roman" w:hAnsi="Times New Roman" w:cs="Times New Roman"/>
          <w:sz w:val="24"/>
          <w:szCs w:val="24"/>
        </w:rPr>
      </w:pPr>
      <w:r w:rsidRPr="003D46EC">
        <w:rPr>
          <w:rFonts w:ascii="Times New Roman" w:hAnsi="Times New Roman" w:cs="Times New Roman"/>
          <w:sz w:val="24"/>
          <w:szCs w:val="24"/>
          <w:lang w:val="en-US"/>
        </w:rPr>
        <w:t xml:space="preserve">Megargee G. P. </w:t>
      </w:r>
      <w:r w:rsidRPr="003D46EC">
        <w:rPr>
          <w:rFonts w:ascii="Times New Roman" w:eastAsia="Courier New" w:hAnsi="Times New Roman" w:cs="Times New Roman"/>
          <w:sz w:val="24"/>
          <w:szCs w:val="24"/>
          <w:lang w:val="en-US"/>
        </w:rPr>
        <w:t xml:space="preserve">WAR OF ANNIHILATION: COMBAT AND GENOCIDE ON THE EASTERN FRONT, 1941. </w:t>
      </w:r>
      <w:r w:rsidRPr="003D46EC">
        <w:rPr>
          <w:rFonts w:ascii="Times New Roman" w:eastAsia="Courier New" w:hAnsi="Times New Roman" w:cs="Times New Roman"/>
          <w:sz w:val="24"/>
          <w:szCs w:val="24"/>
        </w:rPr>
        <w:t>─ Lanham (Maryland) etc.: Rowman &amp; Littlefield, 2006. ─ XVI, 177 p.</w:t>
      </w:r>
    </w:p>
    <w:p w:rsidR="003D46EC" w:rsidRPr="003D46EC" w:rsidRDefault="003D46EC" w:rsidP="007041C0">
      <w:pPr>
        <w:pStyle w:val="af"/>
        <w:numPr>
          <w:ilvl w:val="0"/>
          <w:numId w:val="62"/>
        </w:numPr>
        <w:spacing w:after="11" w:line="200" w:lineRule="exact"/>
        <w:jc w:val="both"/>
        <w:rPr>
          <w:rFonts w:ascii="Times New Roman" w:hAnsi="Times New Roman" w:cs="Times New Roman"/>
          <w:sz w:val="24"/>
          <w:szCs w:val="24"/>
          <w:lang w:val="en-US"/>
        </w:rPr>
      </w:pPr>
      <w:r w:rsidRPr="003D46EC">
        <w:rPr>
          <w:rFonts w:ascii="Times New Roman" w:hAnsi="Times New Roman" w:cs="Times New Roman"/>
          <w:color w:val="000000"/>
          <w:spacing w:val="3"/>
          <w:sz w:val="24"/>
          <w:szCs w:val="24"/>
          <w:lang w:val="fr-FR" w:eastAsia="uk-UA"/>
        </w:rPr>
        <w:t xml:space="preserve">Hartmann </w:t>
      </w:r>
      <w:r w:rsidRPr="003D46EC">
        <w:rPr>
          <w:rFonts w:ascii="Times New Roman" w:hAnsi="Times New Roman" w:cs="Times New Roman"/>
          <w:color w:val="000000"/>
          <w:spacing w:val="3"/>
          <w:sz w:val="24"/>
          <w:szCs w:val="24"/>
          <w:lang w:val="de-DE" w:eastAsia="uk-UA"/>
        </w:rPr>
        <w:t>Chr.</w:t>
      </w:r>
      <w:r w:rsidRPr="003D46EC">
        <w:rPr>
          <w:rFonts w:ascii="Times New Roman" w:hAnsi="Times New Roman" w:cs="Times New Roman"/>
          <w:color w:val="000000"/>
          <w:spacing w:val="3"/>
          <w:sz w:val="24"/>
          <w:szCs w:val="24"/>
          <w:lang w:val="en-US" w:eastAsia="uk-UA"/>
        </w:rPr>
        <w:t xml:space="preserve"> </w:t>
      </w:r>
      <w:r w:rsidRPr="003D46EC">
        <w:rPr>
          <w:rFonts w:ascii="Times New Roman" w:eastAsia="Courier New" w:hAnsi="Times New Roman" w:cs="Times New Roman"/>
          <w:color w:val="000000"/>
          <w:spacing w:val="3"/>
          <w:sz w:val="24"/>
          <w:szCs w:val="24"/>
          <w:lang w:val="de-DE" w:eastAsia="uk-UA"/>
        </w:rPr>
        <w:t xml:space="preserve">WEHRMACHT IM OSTKRIEG: FRONT UND MILITÄRISCHES HINTERLAND, </w:t>
      </w:r>
      <w:r w:rsidRPr="003D46EC">
        <w:rPr>
          <w:rFonts w:ascii="Times New Roman" w:eastAsia="Courier New" w:hAnsi="Times New Roman" w:cs="Times New Roman"/>
          <w:color w:val="000000"/>
          <w:spacing w:val="3"/>
          <w:sz w:val="24"/>
          <w:szCs w:val="24"/>
          <w:lang w:val="en-US" w:eastAsia="uk-UA"/>
        </w:rPr>
        <w:t xml:space="preserve">1941/42. </w:t>
      </w:r>
      <w:r w:rsidRPr="003D46EC">
        <w:rPr>
          <w:rFonts w:ascii="Times New Roman" w:eastAsia="Courier New" w:hAnsi="Times New Roman" w:cs="Times New Roman"/>
          <w:color w:val="000000"/>
          <w:spacing w:val="3"/>
          <w:sz w:val="24"/>
          <w:szCs w:val="24"/>
          <w:lang w:val="de-DE" w:eastAsia="uk-UA"/>
        </w:rPr>
        <w:t xml:space="preserve">- München: R. </w:t>
      </w:r>
      <w:r w:rsidRPr="003D46EC">
        <w:rPr>
          <w:rFonts w:ascii="Times New Roman" w:eastAsia="Courier New" w:hAnsi="Times New Roman" w:cs="Times New Roman"/>
          <w:color w:val="000000"/>
          <w:spacing w:val="3"/>
          <w:sz w:val="24"/>
          <w:szCs w:val="24"/>
          <w:lang w:val="fr-FR" w:eastAsia="uk-UA"/>
        </w:rPr>
        <w:t xml:space="preserve">Oldenbourg </w:t>
      </w:r>
      <w:r w:rsidRPr="003D46EC">
        <w:rPr>
          <w:rFonts w:ascii="Times New Roman" w:eastAsia="Courier New" w:hAnsi="Times New Roman" w:cs="Times New Roman"/>
          <w:color w:val="000000"/>
          <w:spacing w:val="3"/>
          <w:sz w:val="24"/>
          <w:szCs w:val="24"/>
          <w:lang w:val="de-DE" w:eastAsia="uk-UA"/>
        </w:rPr>
        <w:t>Verlag, 2009. ─ VIII, 928</w:t>
      </w:r>
      <w:r w:rsidRPr="003D46EC">
        <w:rPr>
          <w:rFonts w:ascii="Times New Roman" w:eastAsia="Courier New" w:hAnsi="Times New Roman" w:cs="Times New Roman"/>
          <w:color w:val="000000"/>
          <w:spacing w:val="3"/>
          <w:sz w:val="24"/>
          <w:szCs w:val="24"/>
          <w:lang w:val="en-US" w:eastAsia="uk-UA"/>
        </w:rPr>
        <w:t xml:space="preserve"> </w:t>
      </w:r>
      <w:r w:rsidRPr="003D46EC">
        <w:rPr>
          <w:rFonts w:ascii="Times New Roman" w:eastAsia="Courier New" w:hAnsi="Times New Roman" w:cs="Times New Roman"/>
          <w:color w:val="000000"/>
          <w:spacing w:val="3"/>
          <w:sz w:val="24"/>
          <w:szCs w:val="24"/>
          <w:lang w:eastAsia="uk-UA"/>
        </w:rPr>
        <w:t>р</w:t>
      </w:r>
      <w:r w:rsidRPr="003D46EC">
        <w:rPr>
          <w:rFonts w:ascii="Times New Roman" w:eastAsia="Courier New" w:hAnsi="Times New Roman" w:cs="Times New Roman"/>
          <w:color w:val="000000"/>
          <w:spacing w:val="3"/>
          <w:sz w:val="24"/>
          <w:szCs w:val="24"/>
          <w:lang w:val="en-US" w:eastAsia="uk-UA"/>
        </w:rPr>
        <w:t>.</w:t>
      </w:r>
    </w:p>
    <w:p w:rsidR="004F124A" w:rsidRDefault="004F124A" w:rsidP="00D377A8">
      <w:pPr>
        <w:spacing w:after="0" w:line="240" w:lineRule="auto"/>
        <w:ind w:left="720"/>
        <w:jc w:val="both"/>
        <w:rPr>
          <w:rFonts w:ascii="Times New Roman" w:eastAsia="Times New Roman" w:hAnsi="Times New Roman" w:cs="Times New Roman"/>
          <w:b/>
          <w:sz w:val="24"/>
          <w:szCs w:val="24"/>
          <w:lang w:val="ru-RU" w:eastAsia="uk-UA"/>
        </w:rPr>
      </w:pPr>
    </w:p>
    <w:p w:rsidR="001223EE" w:rsidRPr="00D377A8" w:rsidRDefault="001223EE" w:rsidP="00D377A8">
      <w:pPr>
        <w:spacing w:after="0" w:line="240" w:lineRule="auto"/>
        <w:ind w:left="720"/>
        <w:jc w:val="both"/>
        <w:rPr>
          <w:rFonts w:ascii="Times New Roman" w:eastAsia="Times New Roman" w:hAnsi="Times New Roman" w:cs="Times New Roman"/>
          <w:b/>
          <w:i/>
          <w:sz w:val="28"/>
          <w:szCs w:val="28"/>
          <w:lang w:eastAsia="uk-UA"/>
        </w:rPr>
      </w:pPr>
      <w:r w:rsidRPr="00D377A8">
        <w:rPr>
          <w:rFonts w:ascii="Times New Roman" w:eastAsia="Times New Roman" w:hAnsi="Times New Roman" w:cs="Times New Roman"/>
          <w:b/>
          <w:i/>
          <w:sz w:val="28"/>
          <w:szCs w:val="28"/>
          <w:lang w:eastAsia="uk-UA"/>
        </w:rPr>
        <w:t>Суспільно-політичні рухи</w:t>
      </w:r>
    </w:p>
    <w:p w:rsidR="001223EE" w:rsidRPr="00D377A8" w:rsidRDefault="001223EE" w:rsidP="007041C0">
      <w:pPr>
        <w:pStyle w:val="af"/>
        <w:numPr>
          <w:ilvl w:val="0"/>
          <w:numId w:val="76"/>
        </w:numPr>
        <w:jc w:val="both"/>
        <w:rPr>
          <w:rFonts w:ascii="Times New Roman" w:hAnsi="Times New Roman" w:cs="Times New Roman"/>
          <w:sz w:val="24"/>
          <w:szCs w:val="24"/>
          <w:lang w:eastAsia="uk-UA"/>
        </w:rPr>
      </w:pPr>
      <w:r w:rsidRPr="00D377A8">
        <w:rPr>
          <w:rFonts w:ascii="Times New Roman" w:hAnsi="Times New Roman" w:cs="Times New Roman"/>
          <w:sz w:val="24"/>
          <w:szCs w:val="24"/>
          <w:lang w:eastAsia="uk-UA"/>
        </w:rPr>
        <w:t>Брандт В. Демократический социализм. Статьи и речи</w:t>
      </w:r>
      <w:proofErr w:type="gramStart"/>
      <w:r w:rsidRPr="00D377A8">
        <w:rPr>
          <w:rFonts w:ascii="Times New Roman" w:hAnsi="Times New Roman" w:cs="Times New Roman"/>
          <w:sz w:val="24"/>
          <w:szCs w:val="24"/>
          <w:lang w:eastAsia="uk-UA"/>
        </w:rPr>
        <w:t xml:space="preserve"> / П</w:t>
      </w:r>
      <w:proofErr w:type="gramEnd"/>
      <w:r w:rsidRPr="00D377A8">
        <w:rPr>
          <w:rFonts w:ascii="Times New Roman" w:hAnsi="Times New Roman" w:cs="Times New Roman"/>
          <w:sz w:val="24"/>
          <w:szCs w:val="24"/>
          <w:lang w:eastAsia="uk-UA"/>
        </w:rPr>
        <w:t xml:space="preserve">ер. с нем. </w:t>
      </w:r>
      <w:r w:rsidR="005D7019" w:rsidRPr="00D377A8">
        <w:rPr>
          <w:rFonts w:ascii="Times New Roman" w:hAnsi="Times New Roman" w:cs="Times New Roman"/>
          <w:sz w:val="24"/>
          <w:szCs w:val="24"/>
          <w:lang w:eastAsia="uk-UA"/>
        </w:rPr>
        <w:t>−</w:t>
      </w:r>
      <w:r w:rsidRPr="00D377A8">
        <w:rPr>
          <w:rFonts w:ascii="Times New Roman" w:hAnsi="Times New Roman" w:cs="Times New Roman"/>
          <w:sz w:val="24"/>
          <w:szCs w:val="24"/>
          <w:lang w:eastAsia="uk-UA"/>
        </w:rPr>
        <w:t xml:space="preserve"> М., 1992.</w:t>
      </w:r>
    </w:p>
    <w:p w:rsidR="001223EE" w:rsidRPr="00D377A8" w:rsidRDefault="001223EE" w:rsidP="007041C0">
      <w:pPr>
        <w:pStyle w:val="af"/>
        <w:numPr>
          <w:ilvl w:val="0"/>
          <w:numId w:val="76"/>
        </w:numPr>
        <w:jc w:val="both"/>
        <w:rPr>
          <w:rFonts w:ascii="Times New Roman" w:hAnsi="Times New Roman" w:cs="Times New Roman"/>
          <w:sz w:val="24"/>
          <w:szCs w:val="24"/>
          <w:lang w:eastAsia="uk-UA"/>
        </w:rPr>
      </w:pPr>
      <w:r w:rsidRPr="00D377A8">
        <w:rPr>
          <w:rFonts w:ascii="Times New Roman" w:hAnsi="Times New Roman" w:cs="Times New Roman"/>
          <w:sz w:val="24"/>
          <w:szCs w:val="24"/>
          <w:lang w:eastAsia="uk-UA"/>
        </w:rPr>
        <w:t xml:space="preserve">Галкин А. А., Рахшмир П. Ю. Консерватизм в прошлом и настоящем. </w:t>
      </w:r>
      <w:r w:rsidR="005D7019" w:rsidRPr="00D377A8">
        <w:rPr>
          <w:rFonts w:ascii="Times New Roman" w:hAnsi="Times New Roman" w:cs="Times New Roman"/>
          <w:sz w:val="24"/>
          <w:szCs w:val="24"/>
          <w:lang w:eastAsia="uk-UA"/>
        </w:rPr>
        <w:t>−</w:t>
      </w:r>
      <w:r w:rsidRPr="00D377A8">
        <w:rPr>
          <w:rFonts w:ascii="Times New Roman" w:hAnsi="Times New Roman" w:cs="Times New Roman"/>
          <w:sz w:val="24"/>
          <w:szCs w:val="24"/>
          <w:lang w:eastAsia="uk-UA"/>
        </w:rPr>
        <w:t xml:space="preserve"> М., 1987.</w:t>
      </w:r>
    </w:p>
    <w:p w:rsidR="001223EE" w:rsidRPr="00D377A8" w:rsidRDefault="001223EE" w:rsidP="007041C0">
      <w:pPr>
        <w:pStyle w:val="af"/>
        <w:numPr>
          <w:ilvl w:val="0"/>
          <w:numId w:val="76"/>
        </w:numPr>
        <w:jc w:val="both"/>
        <w:rPr>
          <w:rFonts w:ascii="Times New Roman" w:hAnsi="Times New Roman" w:cs="Times New Roman"/>
          <w:sz w:val="24"/>
          <w:szCs w:val="24"/>
          <w:lang w:eastAsia="uk-UA"/>
        </w:rPr>
      </w:pPr>
      <w:r w:rsidRPr="00D377A8">
        <w:rPr>
          <w:rFonts w:ascii="Times New Roman" w:hAnsi="Times New Roman" w:cs="Times New Roman"/>
          <w:sz w:val="24"/>
          <w:szCs w:val="24"/>
          <w:lang w:eastAsia="uk-UA"/>
        </w:rPr>
        <w:t xml:space="preserve">Даль Р. Демократия и её критики. </w:t>
      </w:r>
      <w:r w:rsidR="005D7019" w:rsidRPr="00D377A8">
        <w:rPr>
          <w:rFonts w:ascii="Times New Roman" w:hAnsi="Times New Roman" w:cs="Times New Roman"/>
          <w:sz w:val="24"/>
          <w:szCs w:val="24"/>
          <w:lang w:eastAsia="uk-UA"/>
        </w:rPr>
        <w:t>−</w:t>
      </w:r>
      <w:r w:rsidRPr="00D377A8">
        <w:rPr>
          <w:rFonts w:ascii="Times New Roman" w:hAnsi="Times New Roman" w:cs="Times New Roman"/>
          <w:sz w:val="24"/>
          <w:szCs w:val="24"/>
          <w:lang w:eastAsia="uk-UA"/>
        </w:rPr>
        <w:t xml:space="preserve"> М., 2003.</w:t>
      </w:r>
    </w:p>
    <w:p w:rsidR="001223EE" w:rsidRPr="00D377A8" w:rsidRDefault="001223EE" w:rsidP="007041C0">
      <w:pPr>
        <w:pStyle w:val="af"/>
        <w:numPr>
          <w:ilvl w:val="0"/>
          <w:numId w:val="76"/>
        </w:numPr>
        <w:jc w:val="both"/>
        <w:rPr>
          <w:rFonts w:ascii="Times New Roman" w:hAnsi="Times New Roman" w:cs="Times New Roman"/>
          <w:sz w:val="24"/>
          <w:szCs w:val="24"/>
          <w:lang w:eastAsia="uk-UA"/>
        </w:rPr>
      </w:pPr>
      <w:r w:rsidRPr="00D377A8">
        <w:rPr>
          <w:rFonts w:ascii="Times New Roman" w:hAnsi="Times New Roman" w:cs="Times New Roman"/>
          <w:sz w:val="24"/>
          <w:szCs w:val="24"/>
          <w:lang w:eastAsia="uk-UA"/>
        </w:rPr>
        <w:t xml:space="preserve">Демократия в Западной Европе XX века. </w:t>
      </w:r>
      <w:r w:rsidR="005D7019" w:rsidRPr="00D377A8">
        <w:rPr>
          <w:rFonts w:ascii="Times New Roman" w:hAnsi="Times New Roman" w:cs="Times New Roman"/>
          <w:sz w:val="24"/>
          <w:szCs w:val="24"/>
          <w:lang w:eastAsia="uk-UA"/>
        </w:rPr>
        <w:t>−</w:t>
      </w:r>
      <w:r w:rsidRPr="00D377A8">
        <w:rPr>
          <w:rFonts w:ascii="Times New Roman" w:hAnsi="Times New Roman" w:cs="Times New Roman"/>
          <w:sz w:val="24"/>
          <w:szCs w:val="24"/>
          <w:lang w:eastAsia="uk-UA"/>
        </w:rPr>
        <w:t xml:space="preserve"> М., 1996.</w:t>
      </w:r>
    </w:p>
    <w:p w:rsidR="001223EE" w:rsidRPr="00D377A8" w:rsidRDefault="001223EE" w:rsidP="007041C0">
      <w:pPr>
        <w:pStyle w:val="af"/>
        <w:numPr>
          <w:ilvl w:val="0"/>
          <w:numId w:val="76"/>
        </w:numPr>
        <w:jc w:val="both"/>
        <w:rPr>
          <w:rFonts w:ascii="Times New Roman" w:hAnsi="Times New Roman" w:cs="Times New Roman"/>
          <w:sz w:val="24"/>
          <w:szCs w:val="24"/>
          <w:lang w:eastAsia="uk-UA"/>
        </w:rPr>
      </w:pPr>
      <w:r w:rsidRPr="00D377A8">
        <w:rPr>
          <w:rFonts w:ascii="Times New Roman" w:hAnsi="Times New Roman" w:cs="Times New Roman"/>
          <w:sz w:val="24"/>
          <w:szCs w:val="24"/>
          <w:lang w:eastAsia="uk-UA"/>
        </w:rPr>
        <w:t xml:space="preserve">Желев Ж. Фашизм. Тоталитарное государство. </w:t>
      </w:r>
      <w:r w:rsidR="005D7019" w:rsidRPr="00D377A8">
        <w:rPr>
          <w:rFonts w:ascii="Times New Roman" w:hAnsi="Times New Roman" w:cs="Times New Roman"/>
          <w:sz w:val="24"/>
          <w:szCs w:val="24"/>
          <w:lang w:eastAsia="uk-UA"/>
        </w:rPr>
        <w:t>−</w:t>
      </w:r>
      <w:r w:rsidRPr="00D377A8">
        <w:rPr>
          <w:rFonts w:ascii="Times New Roman" w:hAnsi="Times New Roman" w:cs="Times New Roman"/>
          <w:sz w:val="24"/>
          <w:szCs w:val="24"/>
          <w:lang w:eastAsia="uk-UA"/>
        </w:rPr>
        <w:t xml:space="preserve"> М., 1991.</w:t>
      </w:r>
    </w:p>
    <w:p w:rsidR="001223EE" w:rsidRPr="00D377A8" w:rsidRDefault="001223EE" w:rsidP="007041C0">
      <w:pPr>
        <w:pStyle w:val="af"/>
        <w:numPr>
          <w:ilvl w:val="0"/>
          <w:numId w:val="76"/>
        </w:numPr>
        <w:jc w:val="both"/>
        <w:rPr>
          <w:rFonts w:ascii="Times New Roman" w:hAnsi="Times New Roman" w:cs="Times New Roman"/>
          <w:sz w:val="24"/>
          <w:szCs w:val="24"/>
          <w:lang w:eastAsia="uk-UA"/>
        </w:rPr>
      </w:pPr>
      <w:r w:rsidRPr="00D377A8">
        <w:rPr>
          <w:rFonts w:ascii="Times New Roman" w:hAnsi="Times New Roman" w:cs="Times New Roman"/>
          <w:sz w:val="24"/>
          <w:szCs w:val="24"/>
          <w:lang w:eastAsia="uk-UA"/>
        </w:rPr>
        <w:t xml:space="preserve">Западноевропейская социал-демократия: поиски обновления. </w:t>
      </w:r>
      <w:r w:rsidR="005D7019" w:rsidRPr="00D377A8">
        <w:rPr>
          <w:rFonts w:ascii="Times New Roman" w:hAnsi="Times New Roman" w:cs="Times New Roman"/>
          <w:sz w:val="24"/>
          <w:szCs w:val="24"/>
          <w:lang w:eastAsia="uk-UA"/>
        </w:rPr>
        <w:t>−</w:t>
      </w:r>
      <w:r w:rsidRPr="00D377A8">
        <w:rPr>
          <w:rFonts w:ascii="Times New Roman" w:hAnsi="Times New Roman" w:cs="Times New Roman"/>
          <w:sz w:val="24"/>
          <w:szCs w:val="24"/>
          <w:lang w:eastAsia="uk-UA"/>
        </w:rPr>
        <w:t xml:space="preserve"> М., 1989.</w:t>
      </w:r>
    </w:p>
    <w:p w:rsidR="001223EE" w:rsidRPr="00D377A8" w:rsidRDefault="001223EE" w:rsidP="007041C0">
      <w:pPr>
        <w:pStyle w:val="af"/>
        <w:numPr>
          <w:ilvl w:val="0"/>
          <w:numId w:val="76"/>
        </w:numPr>
        <w:jc w:val="both"/>
        <w:rPr>
          <w:rFonts w:ascii="Times New Roman" w:hAnsi="Times New Roman" w:cs="Times New Roman"/>
          <w:sz w:val="24"/>
          <w:szCs w:val="24"/>
          <w:lang w:eastAsia="uk-UA"/>
        </w:rPr>
      </w:pPr>
      <w:r w:rsidRPr="00D377A8">
        <w:rPr>
          <w:rFonts w:ascii="Times New Roman" w:hAnsi="Times New Roman" w:cs="Times New Roman"/>
          <w:sz w:val="24"/>
          <w:szCs w:val="24"/>
          <w:lang w:eastAsia="uk-UA"/>
        </w:rPr>
        <w:t>Идеология международной социал-демократии между двумя мировыми вой</w:t>
      </w:r>
      <w:r w:rsidRPr="00D377A8">
        <w:rPr>
          <w:rFonts w:ascii="Times New Roman" w:hAnsi="Times New Roman" w:cs="Times New Roman"/>
          <w:sz w:val="24"/>
          <w:szCs w:val="24"/>
          <w:lang w:eastAsia="uk-UA"/>
        </w:rPr>
        <w:softHyphen/>
        <w:t xml:space="preserve">нами. </w:t>
      </w:r>
      <w:r w:rsidR="005D7019" w:rsidRPr="00D377A8">
        <w:rPr>
          <w:rFonts w:ascii="Times New Roman" w:hAnsi="Times New Roman" w:cs="Times New Roman"/>
          <w:sz w:val="24"/>
          <w:szCs w:val="24"/>
          <w:lang w:eastAsia="uk-UA"/>
        </w:rPr>
        <w:t>−</w:t>
      </w:r>
      <w:r w:rsidRPr="00D377A8">
        <w:rPr>
          <w:rFonts w:ascii="Times New Roman" w:hAnsi="Times New Roman" w:cs="Times New Roman"/>
          <w:sz w:val="24"/>
          <w:szCs w:val="24"/>
          <w:lang w:eastAsia="uk-UA"/>
        </w:rPr>
        <w:t xml:space="preserve"> М., 1984.</w:t>
      </w:r>
    </w:p>
    <w:p w:rsidR="001223EE" w:rsidRPr="00D377A8" w:rsidRDefault="001223EE" w:rsidP="007041C0">
      <w:pPr>
        <w:pStyle w:val="af"/>
        <w:numPr>
          <w:ilvl w:val="0"/>
          <w:numId w:val="76"/>
        </w:numPr>
        <w:jc w:val="both"/>
        <w:rPr>
          <w:rFonts w:ascii="Times New Roman" w:hAnsi="Times New Roman" w:cs="Times New Roman"/>
          <w:sz w:val="24"/>
          <w:szCs w:val="24"/>
          <w:lang w:eastAsia="uk-UA"/>
        </w:rPr>
      </w:pPr>
      <w:r w:rsidRPr="00D377A8">
        <w:rPr>
          <w:rFonts w:ascii="Times New Roman" w:hAnsi="Times New Roman" w:cs="Times New Roman"/>
          <w:sz w:val="24"/>
          <w:szCs w:val="24"/>
          <w:lang w:eastAsia="uk-UA"/>
        </w:rPr>
        <w:t xml:space="preserve">История фашизма в Западной Европе. </w:t>
      </w:r>
      <w:r w:rsidR="005D7019" w:rsidRPr="00D377A8">
        <w:rPr>
          <w:rFonts w:ascii="Times New Roman" w:hAnsi="Times New Roman" w:cs="Times New Roman"/>
          <w:sz w:val="24"/>
          <w:szCs w:val="24"/>
          <w:lang w:eastAsia="uk-UA"/>
        </w:rPr>
        <w:t>−</w:t>
      </w:r>
      <w:r w:rsidRPr="00D377A8">
        <w:rPr>
          <w:rFonts w:ascii="Times New Roman" w:hAnsi="Times New Roman" w:cs="Times New Roman"/>
          <w:sz w:val="24"/>
          <w:szCs w:val="24"/>
          <w:lang w:eastAsia="uk-UA"/>
        </w:rPr>
        <w:t xml:space="preserve"> М., 1978.</w:t>
      </w:r>
    </w:p>
    <w:p w:rsidR="001223EE" w:rsidRPr="00D377A8" w:rsidRDefault="001223EE" w:rsidP="007041C0">
      <w:pPr>
        <w:pStyle w:val="af"/>
        <w:numPr>
          <w:ilvl w:val="0"/>
          <w:numId w:val="76"/>
        </w:numPr>
        <w:jc w:val="both"/>
        <w:rPr>
          <w:rFonts w:ascii="Times New Roman" w:hAnsi="Times New Roman" w:cs="Times New Roman"/>
          <w:sz w:val="24"/>
          <w:szCs w:val="24"/>
          <w:lang w:eastAsia="uk-UA"/>
        </w:rPr>
      </w:pPr>
      <w:r w:rsidRPr="00D377A8">
        <w:rPr>
          <w:rFonts w:ascii="Times New Roman" w:hAnsi="Times New Roman" w:cs="Times New Roman"/>
          <w:sz w:val="24"/>
          <w:szCs w:val="24"/>
          <w:lang w:eastAsia="uk-UA"/>
        </w:rPr>
        <w:t xml:space="preserve">Коминтерн против фашизма. </w:t>
      </w:r>
      <w:r w:rsidR="005D7019" w:rsidRPr="00D377A8">
        <w:rPr>
          <w:rFonts w:ascii="Times New Roman" w:hAnsi="Times New Roman" w:cs="Times New Roman"/>
          <w:sz w:val="24"/>
          <w:szCs w:val="24"/>
          <w:lang w:eastAsia="uk-UA"/>
        </w:rPr>
        <w:t>−</w:t>
      </w:r>
      <w:r w:rsidRPr="00D377A8">
        <w:rPr>
          <w:rFonts w:ascii="Times New Roman" w:hAnsi="Times New Roman" w:cs="Times New Roman"/>
          <w:sz w:val="24"/>
          <w:szCs w:val="24"/>
          <w:lang w:eastAsia="uk-UA"/>
        </w:rPr>
        <w:t xml:space="preserve"> М., 1999.</w:t>
      </w:r>
    </w:p>
    <w:p w:rsidR="001223EE" w:rsidRPr="00D377A8" w:rsidRDefault="001223EE" w:rsidP="007041C0">
      <w:pPr>
        <w:pStyle w:val="af"/>
        <w:numPr>
          <w:ilvl w:val="0"/>
          <w:numId w:val="76"/>
        </w:numPr>
        <w:jc w:val="both"/>
        <w:rPr>
          <w:rFonts w:ascii="Times New Roman" w:hAnsi="Times New Roman" w:cs="Times New Roman"/>
          <w:sz w:val="24"/>
          <w:szCs w:val="24"/>
          <w:lang w:eastAsia="uk-UA"/>
        </w:rPr>
      </w:pPr>
      <w:r w:rsidRPr="00D377A8">
        <w:rPr>
          <w:rFonts w:ascii="Times New Roman" w:hAnsi="Times New Roman" w:cs="Times New Roman"/>
          <w:sz w:val="24"/>
          <w:szCs w:val="24"/>
          <w:lang w:eastAsia="uk-UA"/>
        </w:rPr>
        <w:t xml:space="preserve">Консерватизм. Современные интерпретации. </w:t>
      </w:r>
      <w:r w:rsidR="005D7019" w:rsidRPr="00D377A8">
        <w:rPr>
          <w:rFonts w:ascii="Times New Roman" w:hAnsi="Times New Roman" w:cs="Times New Roman"/>
          <w:sz w:val="24"/>
          <w:szCs w:val="24"/>
          <w:lang w:eastAsia="uk-UA"/>
        </w:rPr>
        <w:t>−</w:t>
      </w:r>
      <w:r w:rsidRPr="00D377A8">
        <w:rPr>
          <w:rFonts w:ascii="Times New Roman" w:hAnsi="Times New Roman" w:cs="Times New Roman"/>
          <w:sz w:val="24"/>
          <w:szCs w:val="24"/>
          <w:lang w:eastAsia="uk-UA"/>
        </w:rPr>
        <w:t xml:space="preserve"> М., 1990.</w:t>
      </w:r>
    </w:p>
    <w:p w:rsidR="001223EE" w:rsidRPr="00D377A8" w:rsidRDefault="001223EE" w:rsidP="007041C0">
      <w:pPr>
        <w:pStyle w:val="af"/>
        <w:numPr>
          <w:ilvl w:val="0"/>
          <w:numId w:val="76"/>
        </w:numPr>
        <w:jc w:val="both"/>
        <w:rPr>
          <w:rFonts w:ascii="Times New Roman" w:hAnsi="Times New Roman" w:cs="Times New Roman"/>
          <w:sz w:val="24"/>
          <w:szCs w:val="24"/>
          <w:lang w:eastAsia="uk-UA"/>
        </w:rPr>
      </w:pPr>
      <w:r w:rsidRPr="00D377A8">
        <w:rPr>
          <w:rFonts w:ascii="Times New Roman" w:hAnsi="Times New Roman" w:cs="Times New Roman"/>
          <w:sz w:val="24"/>
          <w:szCs w:val="24"/>
          <w:lang w:eastAsia="uk-UA"/>
        </w:rPr>
        <w:t>Кривогуз И. М. Рабочий Социалистический Интернационал (1923</w:t>
      </w:r>
      <w:r w:rsidR="005D7019" w:rsidRPr="00D377A8">
        <w:rPr>
          <w:rFonts w:ascii="Times New Roman" w:hAnsi="Times New Roman" w:cs="Times New Roman"/>
          <w:sz w:val="24"/>
          <w:szCs w:val="24"/>
          <w:lang w:eastAsia="uk-UA"/>
        </w:rPr>
        <w:t>−</w:t>
      </w:r>
      <w:r w:rsidRPr="00D377A8">
        <w:rPr>
          <w:rFonts w:ascii="Times New Roman" w:hAnsi="Times New Roman" w:cs="Times New Roman"/>
          <w:sz w:val="24"/>
          <w:szCs w:val="24"/>
          <w:lang w:eastAsia="uk-UA"/>
        </w:rPr>
        <w:t xml:space="preserve">1940). </w:t>
      </w:r>
      <w:r w:rsidR="005D7019" w:rsidRPr="00D377A8">
        <w:rPr>
          <w:rFonts w:ascii="Times New Roman" w:hAnsi="Times New Roman" w:cs="Times New Roman"/>
          <w:sz w:val="24"/>
          <w:szCs w:val="24"/>
          <w:lang w:eastAsia="uk-UA"/>
        </w:rPr>
        <w:t>−</w:t>
      </w:r>
      <w:r w:rsidRPr="00D377A8">
        <w:rPr>
          <w:rFonts w:ascii="Times New Roman" w:hAnsi="Times New Roman" w:cs="Times New Roman"/>
          <w:sz w:val="24"/>
          <w:szCs w:val="24"/>
          <w:lang w:eastAsia="uk-UA"/>
        </w:rPr>
        <w:t xml:space="preserve"> М., 1979.</w:t>
      </w:r>
    </w:p>
    <w:p w:rsidR="001223EE" w:rsidRPr="00D377A8" w:rsidRDefault="001223EE" w:rsidP="007041C0">
      <w:pPr>
        <w:pStyle w:val="af"/>
        <w:numPr>
          <w:ilvl w:val="0"/>
          <w:numId w:val="76"/>
        </w:numPr>
        <w:jc w:val="both"/>
        <w:rPr>
          <w:rFonts w:ascii="Times New Roman" w:hAnsi="Times New Roman" w:cs="Times New Roman"/>
          <w:sz w:val="24"/>
          <w:szCs w:val="24"/>
          <w:lang w:eastAsia="uk-UA"/>
        </w:rPr>
      </w:pPr>
      <w:r w:rsidRPr="00D377A8">
        <w:rPr>
          <w:rFonts w:ascii="Times New Roman" w:hAnsi="Times New Roman" w:cs="Times New Roman"/>
          <w:sz w:val="24"/>
          <w:szCs w:val="24"/>
          <w:lang w:eastAsia="uk-UA"/>
        </w:rPr>
        <w:t>Крылов А. Б. Сепаратизм: истоки и тенденции развития /Из опыта политичес</w:t>
      </w:r>
      <w:r w:rsidRPr="00D377A8">
        <w:rPr>
          <w:rFonts w:ascii="Times New Roman" w:hAnsi="Times New Roman" w:cs="Times New Roman"/>
          <w:sz w:val="24"/>
          <w:szCs w:val="24"/>
          <w:lang w:eastAsia="uk-UA"/>
        </w:rPr>
        <w:softHyphen/>
        <w:t xml:space="preserve">кого развития некоторых зарубежных стран/. </w:t>
      </w:r>
      <w:r w:rsidR="005D7019" w:rsidRPr="00D377A8">
        <w:rPr>
          <w:rFonts w:ascii="Times New Roman" w:hAnsi="Times New Roman" w:cs="Times New Roman"/>
          <w:sz w:val="24"/>
          <w:szCs w:val="24"/>
          <w:lang w:eastAsia="uk-UA"/>
        </w:rPr>
        <w:t>−</w:t>
      </w:r>
      <w:r w:rsidRPr="00D377A8">
        <w:rPr>
          <w:rFonts w:ascii="Times New Roman" w:hAnsi="Times New Roman" w:cs="Times New Roman"/>
          <w:sz w:val="24"/>
          <w:szCs w:val="24"/>
          <w:lang w:eastAsia="uk-UA"/>
        </w:rPr>
        <w:t xml:space="preserve"> М., 1990.</w:t>
      </w:r>
    </w:p>
    <w:p w:rsidR="001223EE" w:rsidRPr="00D377A8" w:rsidRDefault="001223EE" w:rsidP="007041C0">
      <w:pPr>
        <w:pStyle w:val="af"/>
        <w:numPr>
          <w:ilvl w:val="0"/>
          <w:numId w:val="76"/>
        </w:numPr>
        <w:jc w:val="both"/>
        <w:rPr>
          <w:rFonts w:ascii="Times New Roman" w:hAnsi="Times New Roman" w:cs="Times New Roman"/>
          <w:sz w:val="24"/>
          <w:szCs w:val="24"/>
          <w:lang w:eastAsia="uk-UA"/>
        </w:rPr>
      </w:pPr>
      <w:r w:rsidRPr="00D377A8">
        <w:rPr>
          <w:rFonts w:ascii="Times New Roman" w:hAnsi="Times New Roman" w:cs="Times New Roman"/>
          <w:sz w:val="24"/>
          <w:szCs w:val="24"/>
          <w:lang w:eastAsia="uk-UA"/>
        </w:rPr>
        <w:t xml:space="preserve">Лидеры современной социал-демократии. </w:t>
      </w:r>
      <w:r w:rsidR="005D7019" w:rsidRPr="00D377A8">
        <w:rPr>
          <w:rFonts w:ascii="Times New Roman" w:hAnsi="Times New Roman" w:cs="Times New Roman"/>
          <w:sz w:val="24"/>
          <w:szCs w:val="24"/>
          <w:lang w:eastAsia="uk-UA"/>
        </w:rPr>
        <w:t>−</w:t>
      </w:r>
      <w:r w:rsidRPr="00D377A8">
        <w:rPr>
          <w:rFonts w:ascii="Times New Roman" w:hAnsi="Times New Roman" w:cs="Times New Roman"/>
          <w:sz w:val="24"/>
          <w:szCs w:val="24"/>
          <w:lang w:eastAsia="uk-UA"/>
        </w:rPr>
        <w:t xml:space="preserve"> М., 1991.</w:t>
      </w:r>
    </w:p>
    <w:p w:rsidR="001223EE" w:rsidRPr="00D377A8" w:rsidRDefault="001223EE" w:rsidP="007041C0">
      <w:pPr>
        <w:pStyle w:val="af"/>
        <w:numPr>
          <w:ilvl w:val="0"/>
          <w:numId w:val="76"/>
        </w:numPr>
        <w:jc w:val="both"/>
        <w:rPr>
          <w:rFonts w:ascii="Times New Roman" w:hAnsi="Times New Roman" w:cs="Times New Roman"/>
          <w:sz w:val="24"/>
          <w:szCs w:val="24"/>
          <w:lang w:eastAsia="uk-UA"/>
        </w:rPr>
      </w:pPr>
      <w:r w:rsidRPr="00D377A8">
        <w:rPr>
          <w:rFonts w:ascii="Times New Roman" w:hAnsi="Times New Roman" w:cs="Times New Roman"/>
          <w:sz w:val="24"/>
          <w:szCs w:val="24"/>
          <w:lang w:eastAsia="uk-UA"/>
        </w:rPr>
        <w:t xml:space="preserve">Лопухов Б. Р. Неофашизм: опасность для мира, </w:t>
      </w:r>
      <w:r w:rsidR="005D7019" w:rsidRPr="00D377A8">
        <w:rPr>
          <w:rFonts w:ascii="Times New Roman" w:hAnsi="Times New Roman" w:cs="Times New Roman"/>
          <w:sz w:val="24"/>
          <w:szCs w:val="24"/>
          <w:lang w:eastAsia="uk-UA"/>
        </w:rPr>
        <w:t>−</w:t>
      </w:r>
      <w:r w:rsidRPr="00D377A8">
        <w:rPr>
          <w:rFonts w:ascii="Times New Roman" w:hAnsi="Times New Roman" w:cs="Times New Roman"/>
          <w:sz w:val="24"/>
          <w:szCs w:val="24"/>
          <w:lang w:eastAsia="uk-UA"/>
        </w:rPr>
        <w:t xml:space="preserve"> М., 1985.</w:t>
      </w:r>
    </w:p>
    <w:p w:rsidR="001223EE" w:rsidRPr="00D377A8" w:rsidRDefault="001223EE" w:rsidP="007041C0">
      <w:pPr>
        <w:pStyle w:val="af"/>
        <w:numPr>
          <w:ilvl w:val="0"/>
          <w:numId w:val="76"/>
        </w:numPr>
        <w:jc w:val="both"/>
        <w:rPr>
          <w:rFonts w:ascii="Times New Roman" w:hAnsi="Times New Roman" w:cs="Times New Roman"/>
          <w:sz w:val="24"/>
          <w:szCs w:val="24"/>
          <w:lang w:eastAsia="uk-UA"/>
        </w:rPr>
      </w:pPr>
      <w:r w:rsidRPr="00D377A8">
        <w:rPr>
          <w:rFonts w:ascii="Times New Roman" w:hAnsi="Times New Roman" w:cs="Times New Roman"/>
          <w:sz w:val="24"/>
          <w:szCs w:val="24"/>
          <w:lang w:eastAsia="uk-UA"/>
        </w:rPr>
        <w:t xml:space="preserve">Майлз Р., Браун М. Расизм. </w:t>
      </w:r>
      <w:r w:rsidR="005D7019" w:rsidRPr="00D377A8">
        <w:rPr>
          <w:rFonts w:ascii="Times New Roman" w:hAnsi="Times New Roman" w:cs="Times New Roman"/>
          <w:sz w:val="24"/>
          <w:szCs w:val="24"/>
          <w:lang w:eastAsia="uk-UA"/>
        </w:rPr>
        <w:t>−</w:t>
      </w:r>
      <w:r w:rsidRPr="00D377A8">
        <w:rPr>
          <w:rFonts w:ascii="Times New Roman" w:hAnsi="Times New Roman" w:cs="Times New Roman"/>
          <w:sz w:val="24"/>
          <w:szCs w:val="24"/>
          <w:lang w:eastAsia="uk-UA"/>
        </w:rPr>
        <w:t xml:space="preserve"> М., 2004.</w:t>
      </w:r>
    </w:p>
    <w:p w:rsidR="001223EE" w:rsidRPr="00D377A8" w:rsidRDefault="001223EE" w:rsidP="007041C0">
      <w:pPr>
        <w:pStyle w:val="af"/>
        <w:numPr>
          <w:ilvl w:val="0"/>
          <w:numId w:val="76"/>
        </w:numPr>
        <w:jc w:val="both"/>
        <w:rPr>
          <w:rFonts w:ascii="Times New Roman" w:hAnsi="Times New Roman" w:cs="Times New Roman"/>
          <w:sz w:val="24"/>
          <w:szCs w:val="24"/>
          <w:lang w:eastAsia="uk-UA"/>
        </w:rPr>
      </w:pPr>
      <w:r w:rsidRPr="00D377A8">
        <w:rPr>
          <w:rFonts w:ascii="Times New Roman" w:hAnsi="Times New Roman" w:cs="Times New Roman"/>
          <w:sz w:val="24"/>
          <w:szCs w:val="24"/>
          <w:lang w:eastAsia="uk-UA"/>
        </w:rPr>
        <w:lastRenderedPageBreak/>
        <w:t xml:space="preserve">Макдермотт К., Агню Дж. Коминтерн. История международного коммунизма от Ленина до Сталина. </w:t>
      </w:r>
      <w:r w:rsidR="005D7019" w:rsidRPr="00D377A8">
        <w:rPr>
          <w:rFonts w:ascii="Times New Roman" w:hAnsi="Times New Roman" w:cs="Times New Roman"/>
          <w:sz w:val="24"/>
          <w:szCs w:val="24"/>
          <w:lang w:eastAsia="uk-UA"/>
        </w:rPr>
        <w:t>−</w:t>
      </w:r>
      <w:r w:rsidRPr="00D377A8">
        <w:rPr>
          <w:rFonts w:ascii="Times New Roman" w:hAnsi="Times New Roman" w:cs="Times New Roman"/>
          <w:sz w:val="24"/>
          <w:szCs w:val="24"/>
          <w:lang w:eastAsia="uk-UA"/>
        </w:rPr>
        <w:t xml:space="preserve"> М., 2000.</w:t>
      </w:r>
    </w:p>
    <w:p w:rsidR="001223EE" w:rsidRPr="00D377A8" w:rsidRDefault="001223EE" w:rsidP="007041C0">
      <w:pPr>
        <w:pStyle w:val="af"/>
        <w:numPr>
          <w:ilvl w:val="0"/>
          <w:numId w:val="76"/>
        </w:numPr>
        <w:jc w:val="both"/>
        <w:rPr>
          <w:rFonts w:ascii="Times New Roman" w:hAnsi="Times New Roman" w:cs="Times New Roman"/>
          <w:sz w:val="24"/>
          <w:szCs w:val="24"/>
          <w:lang w:eastAsia="uk-UA"/>
        </w:rPr>
      </w:pPr>
      <w:r w:rsidRPr="00D377A8">
        <w:rPr>
          <w:rFonts w:ascii="Times New Roman" w:hAnsi="Times New Roman" w:cs="Times New Roman"/>
          <w:sz w:val="24"/>
          <w:szCs w:val="24"/>
          <w:lang w:eastAsia="uk-UA"/>
        </w:rPr>
        <w:t xml:space="preserve">Пятницкий В. И. Осип Пятницкий и Коминтерн на весах истории. </w:t>
      </w:r>
      <w:r w:rsidR="005D7019" w:rsidRPr="00D377A8">
        <w:rPr>
          <w:rFonts w:ascii="Times New Roman" w:hAnsi="Times New Roman" w:cs="Times New Roman"/>
          <w:sz w:val="24"/>
          <w:szCs w:val="24"/>
          <w:lang w:eastAsia="uk-UA"/>
        </w:rPr>
        <w:t>−</w:t>
      </w:r>
      <w:r w:rsidRPr="00D377A8">
        <w:rPr>
          <w:rFonts w:ascii="Times New Roman" w:hAnsi="Times New Roman" w:cs="Times New Roman"/>
          <w:sz w:val="24"/>
          <w:szCs w:val="24"/>
          <w:lang w:eastAsia="uk-UA"/>
        </w:rPr>
        <w:t xml:space="preserve"> Мн., 2004.</w:t>
      </w:r>
    </w:p>
    <w:p w:rsidR="001223EE" w:rsidRPr="00D377A8" w:rsidRDefault="001223EE" w:rsidP="007041C0">
      <w:pPr>
        <w:pStyle w:val="af"/>
        <w:numPr>
          <w:ilvl w:val="0"/>
          <w:numId w:val="76"/>
        </w:numPr>
        <w:jc w:val="both"/>
        <w:rPr>
          <w:rFonts w:ascii="Times New Roman" w:hAnsi="Times New Roman" w:cs="Times New Roman"/>
          <w:sz w:val="24"/>
          <w:szCs w:val="24"/>
          <w:lang w:eastAsia="uk-UA"/>
        </w:rPr>
      </w:pPr>
      <w:r w:rsidRPr="00D377A8">
        <w:rPr>
          <w:rFonts w:ascii="Times New Roman" w:hAnsi="Times New Roman" w:cs="Times New Roman"/>
          <w:sz w:val="24"/>
          <w:szCs w:val="24"/>
          <w:lang w:eastAsia="uk-UA"/>
        </w:rPr>
        <w:t xml:space="preserve">Рабочее движение в развитых капиталистических странах: Проблемы борьбы за демократию в конце 70-х </w:t>
      </w:r>
      <w:r w:rsidR="005D7019" w:rsidRPr="00D377A8">
        <w:rPr>
          <w:rFonts w:ascii="Times New Roman" w:hAnsi="Times New Roman" w:cs="Times New Roman"/>
          <w:sz w:val="24"/>
          <w:szCs w:val="24"/>
          <w:lang w:eastAsia="uk-UA"/>
        </w:rPr>
        <w:t>−</w:t>
      </w:r>
      <w:r w:rsidRPr="00D377A8">
        <w:rPr>
          <w:rFonts w:ascii="Times New Roman" w:hAnsi="Times New Roman" w:cs="Times New Roman"/>
          <w:sz w:val="24"/>
          <w:szCs w:val="24"/>
          <w:lang w:eastAsia="uk-UA"/>
        </w:rPr>
        <w:t xml:space="preserve"> начале 80-х гг. </w:t>
      </w:r>
      <w:r w:rsidR="005D7019" w:rsidRPr="00D377A8">
        <w:rPr>
          <w:rFonts w:ascii="Times New Roman" w:hAnsi="Times New Roman" w:cs="Times New Roman"/>
          <w:sz w:val="24"/>
          <w:szCs w:val="24"/>
          <w:lang w:eastAsia="uk-UA"/>
        </w:rPr>
        <w:t>−</w:t>
      </w:r>
      <w:r w:rsidRPr="00D377A8">
        <w:rPr>
          <w:rFonts w:ascii="Times New Roman" w:hAnsi="Times New Roman" w:cs="Times New Roman"/>
          <w:sz w:val="24"/>
          <w:szCs w:val="24"/>
          <w:lang w:eastAsia="uk-UA"/>
        </w:rPr>
        <w:t xml:space="preserve"> М., 1987.</w:t>
      </w:r>
    </w:p>
    <w:p w:rsidR="001223EE" w:rsidRPr="00D377A8" w:rsidRDefault="001223EE" w:rsidP="007041C0">
      <w:pPr>
        <w:pStyle w:val="af"/>
        <w:numPr>
          <w:ilvl w:val="0"/>
          <w:numId w:val="76"/>
        </w:numPr>
        <w:jc w:val="both"/>
        <w:rPr>
          <w:rFonts w:ascii="Times New Roman" w:hAnsi="Times New Roman" w:cs="Times New Roman"/>
          <w:sz w:val="24"/>
          <w:szCs w:val="24"/>
          <w:lang w:eastAsia="uk-UA"/>
        </w:rPr>
      </w:pPr>
      <w:r w:rsidRPr="00D377A8">
        <w:rPr>
          <w:rFonts w:ascii="Times New Roman" w:hAnsi="Times New Roman" w:cs="Times New Roman"/>
          <w:sz w:val="24"/>
          <w:szCs w:val="24"/>
          <w:lang w:eastAsia="uk-UA"/>
        </w:rPr>
        <w:t>Размежевания и сдвиги в социал-реформизме. Критический анализ левых те</w:t>
      </w:r>
      <w:r w:rsidRPr="00D377A8">
        <w:rPr>
          <w:rFonts w:ascii="Times New Roman" w:hAnsi="Times New Roman" w:cs="Times New Roman"/>
          <w:sz w:val="24"/>
          <w:szCs w:val="24"/>
          <w:lang w:eastAsia="uk-UA"/>
        </w:rPr>
        <w:softHyphen/>
        <w:t xml:space="preserve">чений в западноевропейской социал-демократии. </w:t>
      </w:r>
      <w:r w:rsidR="005D7019" w:rsidRPr="00D377A8">
        <w:rPr>
          <w:rFonts w:ascii="Times New Roman" w:hAnsi="Times New Roman" w:cs="Times New Roman"/>
          <w:sz w:val="24"/>
          <w:szCs w:val="24"/>
          <w:lang w:eastAsia="uk-UA"/>
        </w:rPr>
        <w:t>−</w:t>
      </w:r>
      <w:r w:rsidRPr="00D377A8">
        <w:rPr>
          <w:rFonts w:ascii="Times New Roman" w:hAnsi="Times New Roman" w:cs="Times New Roman"/>
          <w:sz w:val="24"/>
          <w:szCs w:val="24"/>
          <w:lang w:eastAsia="uk-UA"/>
        </w:rPr>
        <w:t xml:space="preserve"> М., 1983.</w:t>
      </w:r>
    </w:p>
    <w:p w:rsidR="001223EE" w:rsidRPr="00D377A8" w:rsidRDefault="001223EE" w:rsidP="007041C0">
      <w:pPr>
        <w:pStyle w:val="af"/>
        <w:numPr>
          <w:ilvl w:val="0"/>
          <w:numId w:val="76"/>
        </w:numPr>
        <w:jc w:val="both"/>
        <w:rPr>
          <w:rFonts w:ascii="Times New Roman" w:hAnsi="Times New Roman" w:cs="Times New Roman"/>
          <w:sz w:val="24"/>
          <w:szCs w:val="24"/>
          <w:lang w:eastAsia="uk-UA"/>
        </w:rPr>
      </w:pPr>
      <w:r w:rsidRPr="00D377A8">
        <w:rPr>
          <w:rFonts w:ascii="Times New Roman" w:hAnsi="Times New Roman" w:cs="Times New Roman"/>
          <w:sz w:val="24"/>
          <w:szCs w:val="24"/>
          <w:lang w:eastAsia="uk-UA"/>
        </w:rPr>
        <w:t>Розанваллон П. Новый социальный вопрос. Переосмысливая государство все</w:t>
      </w:r>
      <w:r w:rsidRPr="00D377A8">
        <w:rPr>
          <w:rFonts w:ascii="Times New Roman" w:hAnsi="Times New Roman" w:cs="Times New Roman"/>
          <w:sz w:val="24"/>
          <w:szCs w:val="24"/>
          <w:lang w:eastAsia="uk-UA"/>
        </w:rPr>
        <w:softHyphen/>
        <w:t xml:space="preserve">общего благосостояния. </w:t>
      </w:r>
      <w:r w:rsidR="005D7019" w:rsidRPr="00D377A8">
        <w:rPr>
          <w:rFonts w:ascii="Times New Roman" w:hAnsi="Times New Roman" w:cs="Times New Roman"/>
          <w:sz w:val="24"/>
          <w:szCs w:val="24"/>
          <w:lang w:eastAsia="uk-UA"/>
        </w:rPr>
        <w:t>−</w:t>
      </w:r>
      <w:r w:rsidRPr="00D377A8">
        <w:rPr>
          <w:rFonts w:ascii="Times New Roman" w:hAnsi="Times New Roman" w:cs="Times New Roman"/>
          <w:sz w:val="24"/>
          <w:szCs w:val="24"/>
          <w:lang w:eastAsia="uk-UA"/>
        </w:rPr>
        <w:t xml:space="preserve"> М., 1998.</w:t>
      </w:r>
    </w:p>
    <w:p w:rsidR="001223EE" w:rsidRPr="00D377A8" w:rsidRDefault="001223EE" w:rsidP="007041C0">
      <w:pPr>
        <w:pStyle w:val="af"/>
        <w:numPr>
          <w:ilvl w:val="0"/>
          <w:numId w:val="76"/>
        </w:numPr>
        <w:jc w:val="both"/>
        <w:rPr>
          <w:rFonts w:ascii="Times New Roman" w:hAnsi="Times New Roman" w:cs="Times New Roman"/>
          <w:sz w:val="24"/>
          <w:szCs w:val="24"/>
          <w:lang w:eastAsia="uk-UA"/>
        </w:rPr>
      </w:pPr>
      <w:r w:rsidRPr="00D377A8">
        <w:rPr>
          <w:rFonts w:ascii="Times New Roman" w:hAnsi="Times New Roman" w:cs="Times New Roman"/>
          <w:sz w:val="24"/>
          <w:szCs w:val="24"/>
          <w:lang w:eastAsia="uk-UA"/>
        </w:rPr>
        <w:t xml:space="preserve">Рормозер Г. Кризис либерализма. </w:t>
      </w:r>
      <w:r w:rsidR="005D7019" w:rsidRPr="00D377A8">
        <w:rPr>
          <w:rFonts w:ascii="Times New Roman" w:hAnsi="Times New Roman" w:cs="Times New Roman"/>
          <w:sz w:val="24"/>
          <w:szCs w:val="24"/>
          <w:lang w:eastAsia="uk-UA"/>
        </w:rPr>
        <w:t>−</w:t>
      </w:r>
      <w:r w:rsidRPr="00D377A8">
        <w:rPr>
          <w:rFonts w:ascii="Times New Roman" w:hAnsi="Times New Roman" w:cs="Times New Roman"/>
          <w:sz w:val="24"/>
          <w:szCs w:val="24"/>
          <w:lang w:eastAsia="uk-UA"/>
        </w:rPr>
        <w:t xml:space="preserve"> М., 1996.</w:t>
      </w:r>
    </w:p>
    <w:p w:rsidR="001223EE" w:rsidRPr="00D377A8" w:rsidRDefault="001223EE" w:rsidP="007041C0">
      <w:pPr>
        <w:pStyle w:val="af"/>
        <w:numPr>
          <w:ilvl w:val="0"/>
          <w:numId w:val="76"/>
        </w:numPr>
        <w:jc w:val="both"/>
        <w:rPr>
          <w:rFonts w:ascii="Times New Roman" w:hAnsi="Times New Roman" w:cs="Times New Roman"/>
          <w:sz w:val="24"/>
          <w:szCs w:val="24"/>
          <w:lang w:eastAsia="uk-UA"/>
        </w:rPr>
      </w:pPr>
      <w:r w:rsidRPr="00D377A8">
        <w:rPr>
          <w:rFonts w:ascii="Times New Roman" w:hAnsi="Times New Roman" w:cs="Times New Roman"/>
          <w:sz w:val="24"/>
          <w:szCs w:val="24"/>
          <w:lang w:eastAsia="uk-UA"/>
        </w:rPr>
        <w:t>Рупец В. Г., Домнич М. Я. Христианский синдикализм. 1945</w:t>
      </w:r>
      <w:r w:rsidR="005D7019" w:rsidRPr="00D377A8">
        <w:rPr>
          <w:rFonts w:ascii="Times New Roman" w:hAnsi="Times New Roman" w:cs="Times New Roman"/>
          <w:sz w:val="24"/>
          <w:szCs w:val="24"/>
          <w:lang w:eastAsia="uk-UA"/>
        </w:rPr>
        <w:t>−</w:t>
      </w:r>
      <w:r w:rsidRPr="00D377A8">
        <w:rPr>
          <w:rFonts w:ascii="Times New Roman" w:hAnsi="Times New Roman" w:cs="Times New Roman"/>
          <w:sz w:val="24"/>
          <w:szCs w:val="24"/>
          <w:lang w:eastAsia="uk-UA"/>
        </w:rPr>
        <w:t xml:space="preserve">1980 гг. </w:t>
      </w:r>
      <w:r w:rsidR="005D7019" w:rsidRPr="00D377A8">
        <w:rPr>
          <w:rFonts w:ascii="Times New Roman" w:hAnsi="Times New Roman" w:cs="Times New Roman"/>
          <w:sz w:val="24"/>
          <w:szCs w:val="24"/>
          <w:lang w:eastAsia="uk-UA"/>
        </w:rPr>
        <w:t>−</w:t>
      </w:r>
      <w:r w:rsidRPr="00D377A8">
        <w:rPr>
          <w:rFonts w:ascii="Times New Roman" w:hAnsi="Times New Roman" w:cs="Times New Roman"/>
          <w:sz w:val="24"/>
          <w:szCs w:val="24"/>
          <w:lang w:eastAsia="uk-UA"/>
        </w:rPr>
        <w:t xml:space="preserve"> М., 1981.</w:t>
      </w:r>
    </w:p>
    <w:p w:rsidR="001223EE" w:rsidRPr="00D377A8" w:rsidRDefault="001223EE" w:rsidP="007041C0">
      <w:pPr>
        <w:pStyle w:val="af"/>
        <w:numPr>
          <w:ilvl w:val="0"/>
          <w:numId w:val="76"/>
        </w:numPr>
        <w:jc w:val="both"/>
        <w:rPr>
          <w:rFonts w:ascii="Times New Roman" w:hAnsi="Times New Roman" w:cs="Times New Roman"/>
          <w:sz w:val="24"/>
          <w:szCs w:val="24"/>
          <w:lang w:eastAsia="uk-UA"/>
        </w:rPr>
      </w:pPr>
      <w:r w:rsidRPr="00D377A8">
        <w:rPr>
          <w:rFonts w:ascii="Times New Roman" w:hAnsi="Times New Roman" w:cs="Times New Roman"/>
          <w:sz w:val="24"/>
          <w:szCs w:val="24"/>
          <w:lang w:eastAsia="uk-UA"/>
        </w:rPr>
        <w:t xml:space="preserve">Салмин А. М. Современная демократия: очерки становления. </w:t>
      </w:r>
      <w:r w:rsidR="005D7019" w:rsidRPr="00D377A8">
        <w:rPr>
          <w:rFonts w:ascii="Times New Roman" w:hAnsi="Times New Roman" w:cs="Times New Roman"/>
          <w:sz w:val="24"/>
          <w:szCs w:val="24"/>
          <w:lang w:eastAsia="uk-UA"/>
        </w:rPr>
        <w:t>−</w:t>
      </w:r>
      <w:r w:rsidRPr="00D377A8">
        <w:rPr>
          <w:rFonts w:ascii="Times New Roman" w:hAnsi="Times New Roman" w:cs="Times New Roman"/>
          <w:sz w:val="24"/>
          <w:szCs w:val="24"/>
          <w:lang w:eastAsia="uk-UA"/>
        </w:rPr>
        <w:t xml:space="preserve"> М., 1998.</w:t>
      </w:r>
    </w:p>
    <w:p w:rsidR="001223EE" w:rsidRPr="00D377A8" w:rsidRDefault="001223EE" w:rsidP="007041C0">
      <w:pPr>
        <w:pStyle w:val="af"/>
        <w:numPr>
          <w:ilvl w:val="0"/>
          <w:numId w:val="76"/>
        </w:numPr>
        <w:jc w:val="both"/>
        <w:rPr>
          <w:rFonts w:ascii="Times New Roman" w:hAnsi="Times New Roman" w:cs="Times New Roman"/>
          <w:sz w:val="24"/>
          <w:szCs w:val="24"/>
          <w:lang w:eastAsia="uk-UA"/>
        </w:rPr>
      </w:pPr>
      <w:r w:rsidRPr="00D377A8">
        <w:rPr>
          <w:rFonts w:ascii="Times New Roman" w:hAnsi="Times New Roman" w:cs="Times New Roman"/>
          <w:sz w:val="24"/>
          <w:szCs w:val="24"/>
          <w:lang w:eastAsia="uk-UA"/>
        </w:rPr>
        <w:t xml:space="preserve">Сирота Н. М. Современные политические идеологии. </w:t>
      </w:r>
      <w:r w:rsidR="005D7019" w:rsidRPr="00D377A8">
        <w:rPr>
          <w:rFonts w:ascii="Times New Roman" w:hAnsi="Times New Roman" w:cs="Times New Roman"/>
          <w:sz w:val="24"/>
          <w:szCs w:val="24"/>
          <w:lang w:eastAsia="uk-UA"/>
        </w:rPr>
        <w:t>−</w:t>
      </w:r>
      <w:r w:rsidRPr="00D377A8">
        <w:rPr>
          <w:rFonts w:ascii="Times New Roman" w:hAnsi="Times New Roman" w:cs="Times New Roman"/>
          <w:sz w:val="24"/>
          <w:szCs w:val="24"/>
          <w:lang w:eastAsia="uk-UA"/>
        </w:rPr>
        <w:t xml:space="preserve"> СПб</w:t>
      </w:r>
      <w:proofErr w:type="gramStart"/>
      <w:r w:rsidRPr="00D377A8">
        <w:rPr>
          <w:rFonts w:ascii="Times New Roman" w:hAnsi="Times New Roman" w:cs="Times New Roman"/>
          <w:sz w:val="24"/>
          <w:szCs w:val="24"/>
          <w:lang w:eastAsia="uk-UA"/>
        </w:rPr>
        <w:t xml:space="preserve">., </w:t>
      </w:r>
      <w:proofErr w:type="gramEnd"/>
      <w:r w:rsidRPr="00D377A8">
        <w:rPr>
          <w:rFonts w:ascii="Times New Roman" w:hAnsi="Times New Roman" w:cs="Times New Roman"/>
          <w:sz w:val="24"/>
          <w:szCs w:val="24"/>
          <w:lang w:eastAsia="uk-UA"/>
        </w:rPr>
        <w:t>1995.</w:t>
      </w:r>
    </w:p>
    <w:p w:rsidR="001223EE" w:rsidRPr="00D377A8" w:rsidRDefault="001223EE" w:rsidP="007041C0">
      <w:pPr>
        <w:pStyle w:val="af"/>
        <w:numPr>
          <w:ilvl w:val="0"/>
          <w:numId w:val="76"/>
        </w:numPr>
        <w:jc w:val="both"/>
        <w:rPr>
          <w:rFonts w:ascii="Times New Roman" w:hAnsi="Times New Roman" w:cs="Times New Roman"/>
          <w:sz w:val="24"/>
          <w:szCs w:val="24"/>
          <w:lang w:eastAsia="uk-UA"/>
        </w:rPr>
      </w:pPr>
      <w:r w:rsidRPr="00D377A8">
        <w:rPr>
          <w:rFonts w:ascii="Times New Roman" w:hAnsi="Times New Roman" w:cs="Times New Roman"/>
          <w:sz w:val="24"/>
          <w:szCs w:val="24"/>
          <w:lang w:eastAsia="uk-UA"/>
        </w:rPr>
        <w:t xml:space="preserve">Современная социал-демократия. Теория и практика. </w:t>
      </w:r>
      <w:r w:rsidR="005D7019" w:rsidRPr="00D377A8">
        <w:rPr>
          <w:rFonts w:ascii="Times New Roman" w:hAnsi="Times New Roman" w:cs="Times New Roman"/>
          <w:sz w:val="24"/>
          <w:szCs w:val="24"/>
          <w:lang w:eastAsia="uk-UA"/>
        </w:rPr>
        <w:t>−</w:t>
      </w:r>
      <w:r w:rsidRPr="00D377A8">
        <w:rPr>
          <w:rFonts w:ascii="Times New Roman" w:hAnsi="Times New Roman" w:cs="Times New Roman"/>
          <w:sz w:val="24"/>
          <w:szCs w:val="24"/>
          <w:lang w:eastAsia="uk-UA"/>
        </w:rPr>
        <w:t xml:space="preserve"> М., 1993.</w:t>
      </w:r>
    </w:p>
    <w:p w:rsidR="001223EE" w:rsidRPr="00D377A8" w:rsidRDefault="001223EE" w:rsidP="007041C0">
      <w:pPr>
        <w:pStyle w:val="af"/>
        <w:numPr>
          <w:ilvl w:val="0"/>
          <w:numId w:val="76"/>
        </w:numPr>
        <w:jc w:val="both"/>
        <w:rPr>
          <w:rFonts w:ascii="Times New Roman" w:hAnsi="Times New Roman" w:cs="Times New Roman"/>
          <w:sz w:val="24"/>
          <w:szCs w:val="24"/>
          <w:lang w:eastAsia="uk-UA"/>
        </w:rPr>
      </w:pPr>
      <w:r w:rsidRPr="00D377A8">
        <w:rPr>
          <w:rFonts w:ascii="Times New Roman" w:hAnsi="Times New Roman" w:cs="Times New Roman"/>
          <w:sz w:val="24"/>
          <w:szCs w:val="24"/>
          <w:lang w:eastAsia="uk-UA"/>
        </w:rPr>
        <w:t xml:space="preserve">Современный консерватизм </w:t>
      </w:r>
      <w:r w:rsidR="005D7019" w:rsidRPr="00D377A8">
        <w:rPr>
          <w:rFonts w:ascii="Times New Roman" w:hAnsi="Times New Roman" w:cs="Times New Roman"/>
          <w:sz w:val="24"/>
          <w:szCs w:val="24"/>
          <w:lang w:eastAsia="uk-UA"/>
        </w:rPr>
        <w:t>−</w:t>
      </w:r>
      <w:r w:rsidRPr="00D377A8">
        <w:rPr>
          <w:rFonts w:ascii="Times New Roman" w:hAnsi="Times New Roman" w:cs="Times New Roman"/>
          <w:sz w:val="24"/>
          <w:szCs w:val="24"/>
          <w:lang w:eastAsia="uk-UA"/>
        </w:rPr>
        <w:t xml:space="preserve"> М., 1992.</w:t>
      </w:r>
    </w:p>
    <w:p w:rsidR="001223EE" w:rsidRPr="00D377A8" w:rsidRDefault="001223EE" w:rsidP="007041C0">
      <w:pPr>
        <w:pStyle w:val="af"/>
        <w:numPr>
          <w:ilvl w:val="0"/>
          <w:numId w:val="76"/>
        </w:numPr>
        <w:jc w:val="both"/>
        <w:rPr>
          <w:rFonts w:ascii="Times New Roman" w:hAnsi="Times New Roman" w:cs="Times New Roman"/>
          <w:sz w:val="24"/>
          <w:szCs w:val="24"/>
          <w:lang w:eastAsia="uk-UA"/>
        </w:rPr>
      </w:pPr>
      <w:r w:rsidRPr="00D377A8">
        <w:rPr>
          <w:rFonts w:ascii="Times New Roman" w:hAnsi="Times New Roman" w:cs="Times New Roman"/>
          <w:sz w:val="24"/>
          <w:szCs w:val="24"/>
          <w:lang w:eastAsia="uk-UA"/>
        </w:rPr>
        <w:t>Социальные движения на Западе в 70</w:t>
      </w:r>
      <w:r w:rsidR="005D7019" w:rsidRPr="00D377A8">
        <w:rPr>
          <w:rFonts w:ascii="Times New Roman" w:hAnsi="Times New Roman" w:cs="Times New Roman"/>
          <w:sz w:val="24"/>
          <w:szCs w:val="24"/>
          <w:lang w:eastAsia="uk-UA"/>
        </w:rPr>
        <w:t>−</w:t>
      </w:r>
      <w:r w:rsidRPr="00D377A8">
        <w:rPr>
          <w:rFonts w:ascii="Times New Roman" w:hAnsi="Times New Roman" w:cs="Times New Roman"/>
          <w:sz w:val="24"/>
          <w:szCs w:val="24"/>
          <w:lang w:eastAsia="uk-UA"/>
        </w:rPr>
        <w:t xml:space="preserve">80-е гг. XX века. </w:t>
      </w:r>
      <w:r w:rsidR="005D7019" w:rsidRPr="00D377A8">
        <w:rPr>
          <w:rFonts w:ascii="Times New Roman" w:hAnsi="Times New Roman" w:cs="Times New Roman"/>
          <w:sz w:val="24"/>
          <w:szCs w:val="24"/>
          <w:lang w:eastAsia="uk-UA"/>
        </w:rPr>
        <w:t>−</w:t>
      </w:r>
      <w:r w:rsidRPr="00D377A8">
        <w:rPr>
          <w:rFonts w:ascii="Times New Roman" w:hAnsi="Times New Roman" w:cs="Times New Roman"/>
          <w:sz w:val="24"/>
          <w:szCs w:val="24"/>
          <w:lang w:eastAsia="uk-UA"/>
        </w:rPr>
        <w:t xml:space="preserve"> М., 1994.</w:t>
      </w:r>
    </w:p>
    <w:p w:rsidR="001223EE" w:rsidRPr="00D377A8" w:rsidRDefault="001223EE" w:rsidP="007041C0">
      <w:pPr>
        <w:pStyle w:val="af"/>
        <w:numPr>
          <w:ilvl w:val="0"/>
          <w:numId w:val="76"/>
        </w:numPr>
        <w:jc w:val="both"/>
        <w:rPr>
          <w:rFonts w:ascii="Times New Roman" w:hAnsi="Times New Roman" w:cs="Times New Roman"/>
          <w:sz w:val="24"/>
          <w:szCs w:val="24"/>
          <w:lang w:eastAsia="uk-UA"/>
        </w:rPr>
      </w:pPr>
      <w:r w:rsidRPr="00D377A8">
        <w:rPr>
          <w:rFonts w:ascii="Times New Roman" w:hAnsi="Times New Roman" w:cs="Times New Roman"/>
          <w:sz w:val="24"/>
          <w:szCs w:val="24"/>
          <w:lang w:eastAsia="uk-UA"/>
        </w:rPr>
        <w:t xml:space="preserve">Социальный облик современного западного общества. </w:t>
      </w:r>
      <w:r w:rsidR="005D7019" w:rsidRPr="00D377A8">
        <w:rPr>
          <w:rFonts w:ascii="Times New Roman" w:hAnsi="Times New Roman" w:cs="Times New Roman"/>
          <w:sz w:val="24"/>
          <w:szCs w:val="24"/>
          <w:lang w:eastAsia="uk-UA"/>
        </w:rPr>
        <w:t>−</w:t>
      </w:r>
      <w:r w:rsidRPr="00D377A8">
        <w:rPr>
          <w:rFonts w:ascii="Times New Roman" w:hAnsi="Times New Roman" w:cs="Times New Roman"/>
          <w:sz w:val="24"/>
          <w:szCs w:val="24"/>
          <w:lang w:eastAsia="uk-UA"/>
        </w:rPr>
        <w:t xml:space="preserve"> М., 1993.</w:t>
      </w:r>
    </w:p>
    <w:p w:rsidR="001223EE" w:rsidRPr="00D377A8" w:rsidRDefault="001223EE" w:rsidP="007041C0">
      <w:pPr>
        <w:pStyle w:val="af"/>
        <w:numPr>
          <w:ilvl w:val="0"/>
          <w:numId w:val="76"/>
        </w:numPr>
        <w:jc w:val="both"/>
        <w:rPr>
          <w:rFonts w:ascii="Times New Roman" w:hAnsi="Times New Roman" w:cs="Times New Roman"/>
          <w:sz w:val="24"/>
          <w:szCs w:val="24"/>
          <w:lang w:eastAsia="uk-UA"/>
        </w:rPr>
      </w:pPr>
      <w:r w:rsidRPr="00D377A8">
        <w:rPr>
          <w:rFonts w:ascii="Times New Roman" w:hAnsi="Times New Roman" w:cs="Times New Roman"/>
          <w:sz w:val="24"/>
          <w:szCs w:val="24"/>
          <w:lang w:eastAsia="uk-UA"/>
        </w:rPr>
        <w:t xml:space="preserve">Темкин Я. Г., Туполев Б. М. От Второго к Третьему Интернационалу. </w:t>
      </w:r>
      <w:r w:rsidR="005D7019" w:rsidRPr="00D377A8">
        <w:rPr>
          <w:rFonts w:ascii="Times New Roman" w:hAnsi="Times New Roman" w:cs="Times New Roman"/>
          <w:sz w:val="24"/>
          <w:szCs w:val="24"/>
          <w:lang w:eastAsia="uk-UA"/>
        </w:rPr>
        <w:t>−</w:t>
      </w:r>
      <w:r w:rsidRPr="00D377A8">
        <w:rPr>
          <w:rFonts w:ascii="Times New Roman" w:hAnsi="Times New Roman" w:cs="Times New Roman"/>
          <w:sz w:val="24"/>
          <w:szCs w:val="24"/>
          <w:lang w:eastAsia="uk-UA"/>
        </w:rPr>
        <w:t xml:space="preserve"> М., 1978.</w:t>
      </w:r>
    </w:p>
    <w:p w:rsidR="001223EE" w:rsidRPr="00D377A8" w:rsidRDefault="001223EE" w:rsidP="007041C0">
      <w:pPr>
        <w:pStyle w:val="af"/>
        <w:numPr>
          <w:ilvl w:val="0"/>
          <w:numId w:val="76"/>
        </w:numPr>
        <w:jc w:val="both"/>
        <w:rPr>
          <w:rFonts w:ascii="Times New Roman" w:hAnsi="Times New Roman" w:cs="Times New Roman"/>
          <w:sz w:val="24"/>
          <w:szCs w:val="24"/>
          <w:lang w:eastAsia="uk-UA"/>
        </w:rPr>
      </w:pPr>
      <w:r w:rsidRPr="00D377A8">
        <w:rPr>
          <w:rFonts w:ascii="Times New Roman" w:hAnsi="Times New Roman" w:cs="Times New Roman"/>
          <w:sz w:val="24"/>
          <w:szCs w:val="24"/>
          <w:lang w:eastAsia="uk-UA"/>
        </w:rPr>
        <w:t>Тоталитаризм и антитоталитарные движения в Болгарии, СССР и других стра</w:t>
      </w:r>
      <w:r w:rsidRPr="00D377A8">
        <w:rPr>
          <w:rFonts w:ascii="Times New Roman" w:hAnsi="Times New Roman" w:cs="Times New Roman"/>
          <w:sz w:val="24"/>
          <w:szCs w:val="24"/>
          <w:lang w:eastAsia="uk-UA"/>
        </w:rPr>
        <w:softHyphen/>
        <w:t>нах Восточной Европы. 20</w:t>
      </w:r>
      <w:r w:rsidR="005D7019" w:rsidRPr="00D377A8">
        <w:rPr>
          <w:rFonts w:ascii="Times New Roman" w:hAnsi="Times New Roman" w:cs="Times New Roman"/>
          <w:sz w:val="24"/>
          <w:szCs w:val="24"/>
          <w:lang w:eastAsia="uk-UA"/>
        </w:rPr>
        <w:t>−</w:t>
      </w:r>
      <w:r w:rsidRPr="00D377A8">
        <w:rPr>
          <w:rFonts w:ascii="Times New Roman" w:hAnsi="Times New Roman" w:cs="Times New Roman"/>
          <w:sz w:val="24"/>
          <w:szCs w:val="24"/>
          <w:lang w:eastAsia="uk-UA"/>
        </w:rPr>
        <w:t xml:space="preserve">80-е годы XX века: В 2-х тт. </w:t>
      </w:r>
      <w:r w:rsidR="005D7019" w:rsidRPr="00D377A8">
        <w:rPr>
          <w:rFonts w:ascii="Times New Roman" w:hAnsi="Times New Roman" w:cs="Times New Roman"/>
          <w:sz w:val="24"/>
          <w:szCs w:val="24"/>
          <w:lang w:eastAsia="uk-UA"/>
        </w:rPr>
        <w:t>−</w:t>
      </w:r>
      <w:r w:rsidRPr="00D377A8">
        <w:rPr>
          <w:rFonts w:ascii="Times New Roman" w:hAnsi="Times New Roman" w:cs="Times New Roman"/>
          <w:sz w:val="24"/>
          <w:szCs w:val="24"/>
          <w:lang w:eastAsia="uk-UA"/>
        </w:rPr>
        <w:t xml:space="preserve"> Харьков, 1995.</w:t>
      </w:r>
    </w:p>
    <w:p w:rsidR="001223EE" w:rsidRPr="00D377A8" w:rsidRDefault="001223EE" w:rsidP="007041C0">
      <w:pPr>
        <w:pStyle w:val="af"/>
        <w:numPr>
          <w:ilvl w:val="0"/>
          <w:numId w:val="76"/>
        </w:numPr>
        <w:jc w:val="both"/>
        <w:rPr>
          <w:rFonts w:ascii="Times New Roman" w:hAnsi="Times New Roman" w:cs="Times New Roman"/>
          <w:sz w:val="24"/>
          <w:szCs w:val="24"/>
          <w:lang w:eastAsia="uk-UA"/>
        </w:rPr>
      </w:pPr>
      <w:r w:rsidRPr="00D377A8">
        <w:rPr>
          <w:rFonts w:ascii="Times New Roman" w:hAnsi="Times New Roman" w:cs="Times New Roman"/>
          <w:sz w:val="24"/>
          <w:szCs w:val="24"/>
          <w:lang w:eastAsia="uk-UA"/>
        </w:rPr>
        <w:t>Трудящиеся массы и антивоенное движение: О новых массовых демократичес</w:t>
      </w:r>
      <w:r w:rsidRPr="00D377A8">
        <w:rPr>
          <w:rFonts w:ascii="Times New Roman" w:hAnsi="Times New Roman" w:cs="Times New Roman"/>
          <w:sz w:val="24"/>
          <w:szCs w:val="24"/>
          <w:lang w:eastAsia="uk-UA"/>
        </w:rPr>
        <w:softHyphen/>
        <w:t xml:space="preserve">ких движениях в развитых капиталистических странах. </w:t>
      </w:r>
      <w:r w:rsidR="005D7019" w:rsidRPr="00D377A8">
        <w:rPr>
          <w:rFonts w:ascii="Times New Roman" w:hAnsi="Times New Roman" w:cs="Times New Roman"/>
          <w:sz w:val="24"/>
          <w:szCs w:val="24"/>
          <w:lang w:eastAsia="uk-UA"/>
        </w:rPr>
        <w:t>−</w:t>
      </w:r>
      <w:r w:rsidRPr="00D377A8">
        <w:rPr>
          <w:rFonts w:ascii="Times New Roman" w:hAnsi="Times New Roman" w:cs="Times New Roman"/>
          <w:sz w:val="24"/>
          <w:szCs w:val="24"/>
          <w:lang w:eastAsia="uk-UA"/>
        </w:rPr>
        <w:t xml:space="preserve"> М., 1988.</w:t>
      </w:r>
    </w:p>
    <w:p w:rsidR="001223EE" w:rsidRPr="00D377A8" w:rsidRDefault="001223EE" w:rsidP="007041C0">
      <w:pPr>
        <w:pStyle w:val="af"/>
        <w:numPr>
          <w:ilvl w:val="0"/>
          <w:numId w:val="76"/>
        </w:numPr>
        <w:jc w:val="both"/>
        <w:rPr>
          <w:rFonts w:ascii="Times New Roman" w:hAnsi="Times New Roman" w:cs="Times New Roman"/>
          <w:sz w:val="24"/>
          <w:szCs w:val="24"/>
          <w:lang w:eastAsia="uk-UA"/>
        </w:rPr>
      </w:pPr>
      <w:r w:rsidRPr="00D377A8">
        <w:rPr>
          <w:rFonts w:ascii="Times New Roman" w:hAnsi="Times New Roman" w:cs="Times New Roman"/>
          <w:sz w:val="24"/>
          <w:szCs w:val="24"/>
          <w:lang w:eastAsia="uk-UA"/>
        </w:rPr>
        <w:t>Ундасынов И. Н., Яхимович 3. П. Коммунистический Интернационал: достиже</w:t>
      </w:r>
      <w:r w:rsidRPr="00D377A8">
        <w:rPr>
          <w:rFonts w:ascii="Times New Roman" w:hAnsi="Times New Roman" w:cs="Times New Roman"/>
          <w:sz w:val="24"/>
          <w:szCs w:val="24"/>
          <w:lang w:eastAsia="uk-UA"/>
        </w:rPr>
        <w:softHyphen/>
        <w:t xml:space="preserve">ния, просчеты и уроки. </w:t>
      </w:r>
      <w:r w:rsidR="005D7019" w:rsidRPr="00D377A8">
        <w:rPr>
          <w:rFonts w:ascii="Times New Roman" w:hAnsi="Times New Roman" w:cs="Times New Roman"/>
          <w:sz w:val="24"/>
          <w:szCs w:val="24"/>
          <w:lang w:eastAsia="uk-UA"/>
        </w:rPr>
        <w:t>−</w:t>
      </w:r>
      <w:r w:rsidRPr="00D377A8">
        <w:rPr>
          <w:rFonts w:ascii="Times New Roman" w:hAnsi="Times New Roman" w:cs="Times New Roman"/>
          <w:sz w:val="24"/>
          <w:szCs w:val="24"/>
          <w:lang w:eastAsia="uk-UA"/>
        </w:rPr>
        <w:t xml:space="preserve"> М., 1990.</w:t>
      </w:r>
    </w:p>
    <w:p w:rsidR="001223EE" w:rsidRPr="00D377A8" w:rsidRDefault="001223EE" w:rsidP="007041C0">
      <w:pPr>
        <w:pStyle w:val="af"/>
        <w:numPr>
          <w:ilvl w:val="0"/>
          <w:numId w:val="76"/>
        </w:numPr>
        <w:jc w:val="both"/>
        <w:rPr>
          <w:rFonts w:ascii="Times New Roman" w:hAnsi="Times New Roman" w:cs="Times New Roman"/>
          <w:sz w:val="24"/>
          <w:szCs w:val="24"/>
          <w:lang w:eastAsia="uk-UA"/>
        </w:rPr>
      </w:pPr>
      <w:r w:rsidRPr="00D377A8">
        <w:rPr>
          <w:rFonts w:ascii="Times New Roman" w:hAnsi="Times New Roman" w:cs="Times New Roman"/>
          <w:sz w:val="24"/>
          <w:szCs w:val="24"/>
          <w:lang w:eastAsia="uk-UA"/>
        </w:rPr>
        <w:t xml:space="preserve">Фридрих К., Бжезинский 3. Тоталитарная диктатура и демократия. </w:t>
      </w:r>
      <w:r w:rsidR="005D7019" w:rsidRPr="00D377A8">
        <w:rPr>
          <w:rFonts w:ascii="Times New Roman" w:hAnsi="Times New Roman" w:cs="Times New Roman"/>
          <w:sz w:val="24"/>
          <w:szCs w:val="24"/>
          <w:lang w:eastAsia="uk-UA"/>
        </w:rPr>
        <w:t>−</w:t>
      </w:r>
      <w:r w:rsidRPr="00D377A8">
        <w:rPr>
          <w:rFonts w:ascii="Times New Roman" w:hAnsi="Times New Roman" w:cs="Times New Roman"/>
          <w:sz w:val="24"/>
          <w:szCs w:val="24"/>
          <w:lang w:eastAsia="uk-UA"/>
        </w:rPr>
        <w:t xml:space="preserve"> М., 1991.</w:t>
      </w:r>
    </w:p>
    <w:p w:rsidR="006C602F" w:rsidRPr="001223EE" w:rsidRDefault="006C602F" w:rsidP="00D377A8">
      <w:pPr>
        <w:spacing w:after="0" w:line="240" w:lineRule="auto"/>
        <w:ind w:left="720"/>
        <w:jc w:val="both"/>
        <w:rPr>
          <w:rFonts w:ascii="Times New Roman" w:eastAsia="Times New Roman" w:hAnsi="Times New Roman" w:cs="Times New Roman"/>
          <w:sz w:val="24"/>
          <w:szCs w:val="24"/>
          <w:lang w:eastAsia="uk-UA"/>
        </w:rPr>
      </w:pPr>
    </w:p>
    <w:p w:rsidR="001223EE" w:rsidRPr="001223EE" w:rsidRDefault="001223EE" w:rsidP="004108E4">
      <w:pPr>
        <w:spacing w:after="0" w:line="240" w:lineRule="auto"/>
        <w:jc w:val="both"/>
        <w:rPr>
          <w:rFonts w:ascii="Times New Roman" w:eastAsia="Times New Roman" w:hAnsi="Times New Roman" w:cs="Times New Roman"/>
          <w:b/>
          <w:i/>
          <w:sz w:val="28"/>
          <w:szCs w:val="28"/>
          <w:lang w:eastAsia="uk-UA"/>
        </w:rPr>
      </w:pPr>
      <w:r w:rsidRPr="001223EE">
        <w:rPr>
          <w:rFonts w:ascii="Times New Roman" w:eastAsia="Times New Roman" w:hAnsi="Times New Roman" w:cs="Times New Roman"/>
          <w:b/>
          <w:i/>
          <w:sz w:val="28"/>
          <w:szCs w:val="28"/>
          <w:lang w:eastAsia="uk-UA"/>
        </w:rPr>
        <w:t>Сполучені Штати Америки</w:t>
      </w:r>
    </w:p>
    <w:p w:rsidR="001223EE" w:rsidRPr="001223EE" w:rsidRDefault="001223EE" w:rsidP="007041C0">
      <w:pPr>
        <w:numPr>
          <w:ilvl w:val="0"/>
          <w:numId w:val="63"/>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Амброз С. Эйзенхауэр. Солдат и президент.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1993.</w:t>
      </w:r>
    </w:p>
    <w:p w:rsidR="001223EE" w:rsidRPr="001223EE" w:rsidRDefault="001223EE" w:rsidP="007041C0">
      <w:pPr>
        <w:numPr>
          <w:ilvl w:val="0"/>
          <w:numId w:val="63"/>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Американские президенты: 41 портрет.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Ростов-на-Дону, 1997.</w:t>
      </w:r>
    </w:p>
    <w:p w:rsidR="001223EE" w:rsidRPr="001223EE" w:rsidRDefault="001223EE" w:rsidP="007041C0">
      <w:pPr>
        <w:numPr>
          <w:ilvl w:val="0"/>
          <w:numId w:val="63"/>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Американский капитализм в 80-е годы. Закономерности и тенденции разви</w:t>
      </w:r>
      <w:r w:rsidRPr="001223EE">
        <w:rPr>
          <w:rFonts w:ascii="Times New Roman" w:eastAsia="Times New Roman" w:hAnsi="Times New Roman" w:cs="Times New Roman"/>
          <w:sz w:val="24"/>
          <w:szCs w:val="24"/>
          <w:lang w:eastAsia="uk-UA"/>
        </w:rPr>
        <w:softHyphen/>
        <w:t xml:space="preserve">тия экономики.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1986.</w:t>
      </w:r>
    </w:p>
    <w:p w:rsidR="001223EE" w:rsidRPr="001223EE" w:rsidRDefault="001223EE" w:rsidP="007041C0">
      <w:pPr>
        <w:numPr>
          <w:ilvl w:val="0"/>
          <w:numId w:val="63"/>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Баталов Э. Я. Политическая культура современного американского общества.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1990</w:t>
      </w:r>
    </w:p>
    <w:p w:rsidR="001223EE" w:rsidRPr="001223EE" w:rsidRDefault="001223EE" w:rsidP="007041C0">
      <w:pPr>
        <w:numPr>
          <w:ilvl w:val="0"/>
          <w:numId w:val="63"/>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Берне Дж. М. Франклин Рузвельт. Человек и политик.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2004.</w:t>
      </w:r>
    </w:p>
    <w:p w:rsidR="001223EE" w:rsidRPr="001223EE" w:rsidRDefault="001223EE" w:rsidP="007041C0">
      <w:pPr>
        <w:numPr>
          <w:ilvl w:val="0"/>
          <w:numId w:val="63"/>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Гаджиев К. С. Американская нация: национальное самосознание и культура.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1990.</w:t>
      </w:r>
    </w:p>
    <w:p w:rsidR="001223EE" w:rsidRPr="001223EE" w:rsidRDefault="001223EE" w:rsidP="007041C0">
      <w:pPr>
        <w:numPr>
          <w:ilvl w:val="0"/>
          <w:numId w:val="63"/>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Геевский И. А. США: негритянская проблема (1945</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1977 гг.).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1973.</w:t>
      </w:r>
    </w:p>
    <w:p w:rsidR="001223EE" w:rsidRPr="001223EE" w:rsidRDefault="001223EE" w:rsidP="007041C0">
      <w:pPr>
        <w:numPr>
          <w:ilvl w:val="0"/>
          <w:numId w:val="63"/>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Громыко А. А., Кокошин А. А. Братья Кеннеди.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1985.</w:t>
      </w:r>
    </w:p>
    <w:p w:rsidR="001223EE" w:rsidRPr="001223EE" w:rsidRDefault="001223EE" w:rsidP="007041C0">
      <w:pPr>
        <w:numPr>
          <w:ilvl w:val="0"/>
          <w:numId w:val="63"/>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Гэлбрейт Дж. Новое индустриальное общество.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1969.</w:t>
      </w:r>
    </w:p>
    <w:p w:rsidR="001223EE" w:rsidRPr="001223EE" w:rsidRDefault="001223EE" w:rsidP="007041C0">
      <w:pPr>
        <w:numPr>
          <w:ilvl w:val="0"/>
          <w:numId w:val="63"/>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Загладин Н. В. США: общество, власть, политика: Монография.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2001.</w:t>
      </w:r>
    </w:p>
    <w:p w:rsidR="001223EE" w:rsidRPr="001223EE" w:rsidRDefault="001223EE" w:rsidP="007041C0">
      <w:pPr>
        <w:numPr>
          <w:ilvl w:val="0"/>
          <w:numId w:val="63"/>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Иванов Р. Генерал в Белом доме.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Смоленск, 2000.</w:t>
      </w:r>
    </w:p>
    <w:p w:rsidR="001223EE" w:rsidRPr="001223EE" w:rsidRDefault="001223EE" w:rsidP="007041C0">
      <w:pPr>
        <w:numPr>
          <w:ilvl w:val="0"/>
          <w:numId w:val="63"/>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Иванян Э. А. Белый Дом: президенты и политика.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1979.</w:t>
      </w:r>
    </w:p>
    <w:p w:rsidR="001223EE" w:rsidRPr="001223EE" w:rsidRDefault="001223EE" w:rsidP="007041C0">
      <w:pPr>
        <w:numPr>
          <w:ilvl w:val="0"/>
          <w:numId w:val="63"/>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Иванян Э. А. Рональд Рейган: хроника жизни и времени.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1991.</w:t>
      </w:r>
    </w:p>
    <w:p w:rsidR="001223EE" w:rsidRPr="001223EE" w:rsidRDefault="001223EE" w:rsidP="007041C0">
      <w:pPr>
        <w:numPr>
          <w:ilvl w:val="0"/>
          <w:numId w:val="63"/>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История США: В 4-х тт.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Т. 3.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1985; Т. 4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1987.</w:t>
      </w:r>
    </w:p>
    <w:p w:rsidR="001223EE" w:rsidRPr="001223EE" w:rsidRDefault="001223EE" w:rsidP="007041C0">
      <w:pPr>
        <w:numPr>
          <w:ilvl w:val="0"/>
          <w:numId w:val="63"/>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Кейган Р. О рае и силе: Америка и Европа в новом мировом порядке.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2004.</w:t>
      </w:r>
    </w:p>
    <w:p w:rsidR="001223EE" w:rsidRPr="001223EE" w:rsidRDefault="001223EE" w:rsidP="007041C0">
      <w:pPr>
        <w:numPr>
          <w:ilvl w:val="0"/>
          <w:numId w:val="63"/>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Королькова Е. И. «Новый курс» Рузвельта.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1992.</w:t>
      </w:r>
    </w:p>
    <w:p w:rsidR="001223EE" w:rsidRPr="001223EE" w:rsidRDefault="001223EE" w:rsidP="007041C0">
      <w:pPr>
        <w:numPr>
          <w:ilvl w:val="0"/>
          <w:numId w:val="63"/>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Майроф Б. Лики демократии. Американские лидеры: герои, аристократы, дис</w:t>
      </w:r>
      <w:r w:rsidRPr="001223EE">
        <w:rPr>
          <w:rFonts w:ascii="Times New Roman" w:eastAsia="Times New Roman" w:hAnsi="Times New Roman" w:cs="Times New Roman"/>
          <w:sz w:val="24"/>
          <w:szCs w:val="24"/>
          <w:lang w:eastAsia="uk-UA"/>
        </w:rPr>
        <w:softHyphen/>
        <w:t xml:space="preserve">сиденты, демократы.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2000.</w:t>
      </w:r>
    </w:p>
    <w:p w:rsidR="001223EE" w:rsidRPr="001223EE" w:rsidRDefault="001223EE" w:rsidP="007041C0">
      <w:pPr>
        <w:numPr>
          <w:ilvl w:val="0"/>
          <w:numId w:val="63"/>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Никонов В. А. Республиканцы: от Никсона к Рейгану.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1988.</w:t>
      </w:r>
    </w:p>
    <w:p w:rsidR="001223EE" w:rsidRPr="001223EE" w:rsidRDefault="001223EE" w:rsidP="007041C0">
      <w:pPr>
        <w:numPr>
          <w:ilvl w:val="0"/>
          <w:numId w:val="63"/>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Никонов В. А. От Эйзенхауэра к Никсону: Из истории республиканской партии США.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М.,1984.</w:t>
      </w:r>
    </w:p>
    <w:p w:rsidR="001223EE" w:rsidRPr="001223EE" w:rsidRDefault="001223EE" w:rsidP="007041C0">
      <w:pPr>
        <w:numPr>
          <w:ilvl w:val="0"/>
          <w:numId w:val="63"/>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Никсон Р. На арене: Воспоминания о победах, поражениях и возрождении.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1992.</w:t>
      </w:r>
    </w:p>
    <w:p w:rsidR="001223EE" w:rsidRPr="001223EE" w:rsidRDefault="001223EE" w:rsidP="007041C0">
      <w:pPr>
        <w:numPr>
          <w:ilvl w:val="0"/>
          <w:numId w:val="63"/>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Новинская М. Е. Студенчество США: социально-психологический портрет.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1977.</w:t>
      </w:r>
    </w:p>
    <w:p w:rsidR="001223EE" w:rsidRPr="001223EE" w:rsidRDefault="001223EE" w:rsidP="007041C0">
      <w:pPr>
        <w:numPr>
          <w:ilvl w:val="0"/>
          <w:numId w:val="63"/>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Овинников Р. С. Зигзаги внешней политики США: от Никсона к Рейгану.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1986.</w:t>
      </w:r>
    </w:p>
    <w:p w:rsidR="001223EE" w:rsidRPr="001223EE" w:rsidRDefault="001223EE" w:rsidP="007041C0">
      <w:pPr>
        <w:numPr>
          <w:ilvl w:val="0"/>
          <w:numId w:val="63"/>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lastRenderedPageBreak/>
        <w:t>Попов А.А. Государство «всеобщего благоденствия»: Мифы и реальности совре</w:t>
      </w:r>
      <w:r w:rsidRPr="001223EE">
        <w:rPr>
          <w:rFonts w:ascii="Times New Roman" w:eastAsia="Times New Roman" w:hAnsi="Times New Roman" w:cs="Times New Roman"/>
          <w:sz w:val="24"/>
          <w:szCs w:val="24"/>
          <w:lang w:eastAsia="uk-UA"/>
        </w:rPr>
        <w:softHyphen/>
        <w:t xml:space="preserve">менной Америки.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1985.</w:t>
      </w:r>
    </w:p>
    <w:p w:rsidR="001223EE" w:rsidRPr="001223EE" w:rsidRDefault="001223EE" w:rsidP="007041C0">
      <w:pPr>
        <w:numPr>
          <w:ilvl w:val="0"/>
          <w:numId w:val="63"/>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Принципы функционирования двухаартийной системы США: история и совре</w:t>
      </w:r>
      <w:r w:rsidRPr="001223EE">
        <w:rPr>
          <w:rFonts w:ascii="Times New Roman" w:eastAsia="Times New Roman" w:hAnsi="Times New Roman" w:cs="Times New Roman"/>
          <w:sz w:val="24"/>
          <w:szCs w:val="24"/>
          <w:lang w:eastAsia="uk-UA"/>
        </w:rPr>
        <w:softHyphen/>
        <w:t xml:space="preserve">менные тенденции.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1988.</w:t>
      </w:r>
    </w:p>
    <w:p w:rsidR="001223EE" w:rsidRPr="001223EE" w:rsidRDefault="001223EE" w:rsidP="007041C0">
      <w:pPr>
        <w:numPr>
          <w:ilvl w:val="0"/>
          <w:numId w:val="63"/>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Разделённая демократия: сотрудничество и конфликт между президентом и конгрессом.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1994.</w:t>
      </w:r>
    </w:p>
    <w:p w:rsidR="001223EE" w:rsidRPr="001223EE" w:rsidRDefault="001223EE" w:rsidP="007041C0">
      <w:pPr>
        <w:numPr>
          <w:ilvl w:val="0"/>
          <w:numId w:val="63"/>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Согрин В. Политическая история США, XVII</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XX вв.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2001.</w:t>
      </w:r>
    </w:p>
    <w:p w:rsidR="001223EE" w:rsidRPr="001223EE" w:rsidRDefault="001223EE" w:rsidP="007041C0">
      <w:pPr>
        <w:numPr>
          <w:ilvl w:val="0"/>
          <w:numId w:val="63"/>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Согрин В. В. Белый дом: президенты и идеология.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1998.</w:t>
      </w:r>
    </w:p>
    <w:p w:rsidR="001223EE" w:rsidRPr="001223EE" w:rsidRDefault="001223EE" w:rsidP="007041C0">
      <w:pPr>
        <w:numPr>
          <w:ilvl w:val="0"/>
          <w:numId w:val="63"/>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США: консервативная волна. Пер. с англ. / </w:t>
      </w:r>
      <w:r w:rsidR="00D377A8">
        <w:rPr>
          <w:rFonts w:ascii="Times New Roman" w:eastAsia="Times New Roman" w:hAnsi="Times New Roman" w:cs="Times New Roman"/>
          <w:sz w:val="24"/>
          <w:szCs w:val="24"/>
          <w:lang w:eastAsia="uk-UA"/>
        </w:rPr>
        <w:t>Введение и общ. ред. А. Ю. Мель</w:t>
      </w:r>
      <w:r w:rsidRPr="001223EE">
        <w:rPr>
          <w:rFonts w:ascii="Times New Roman" w:eastAsia="Times New Roman" w:hAnsi="Times New Roman" w:cs="Times New Roman"/>
          <w:sz w:val="24"/>
          <w:szCs w:val="24"/>
          <w:lang w:eastAsia="uk-UA"/>
        </w:rPr>
        <w:t xml:space="preserve">вия.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1984.</w:t>
      </w:r>
    </w:p>
    <w:p w:rsidR="001223EE" w:rsidRPr="001223EE" w:rsidRDefault="001223EE" w:rsidP="007041C0">
      <w:pPr>
        <w:numPr>
          <w:ilvl w:val="0"/>
          <w:numId w:val="63"/>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США: обострение социальных противоречий и массовые демократические движения.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1980.</w:t>
      </w:r>
    </w:p>
    <w:p w:rsidR="001223EE" w:rsidRPr="001223EE" w:rsidRDefault="001223EE" w:rsidP="007041C0">
      <w:pPr>
        <w:numPr>
          <w:ilvl w:val="0"/>
          <w:numId w:val="63"/>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Шлезингер А. Циклы американской истории.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1992.</w:t>
      </w:r>
    </w:p>
    <w:p w:rsidR="001223EE" w:rsidRPr="001223EE" w:rsidRDefault="001223EE" w:rsidP="007041C0">
      <w:pPr>
        <w:numPr>
          <w:ilvl w:val="0"/>
          <w:numId w:val="63"/>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Фурсенко А. А. Критическое десятилетие Америки: 60-е годы.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1974.</w:t>
      </w:r>
    </w:p>
    <w:p w:rsidR="001223EE" w:rsidRPr="001223EE" w:rsidRDefault="001223EE" w:rsidP="007041C0">
      <w:pPr>
        <w:numPr>
          <w:ilvl w:val="0"/>
          <w:numId w:val="63"/>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Яковлев А. Н. От Трумэна до Рейгана: внешнеполитические доктрины США в ядерный век.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1984.</w:t>
      </w:r>
    </w:p>
    <w:p w:rsidR="001223EE" w:rsidRPr="001223EE" w:rsidRDefault="001223EE" w:rsidP="004108E4">
      <w:pPr>
        <w:spacing w:after="0" w:line="240" w:lineRule="auto"/>
        <w:jc w:val="both"/>
        <w:rPr>
          <w:rFonts w:ascii="Times New Roman" w:eastAsia="Times New Roman" w:hAnsi="Times New Roman" w:cs="Times New Roman"/>
          <w:b/>
          <w:i/>
          <w:sz w:val="28"/>
          <w:szCs w:val="28"/>
          <w:lang w:eastAsia="uk-UA"/>
        </w:rPr>
      </w:pPr>
      <w:r w:rsidRPr="001223EE">
        <w:rPr>
          <w:rFonts w:ascii="Times New Roman" w:eastAsia="Times New Roman" w:hAnsi="Times New Roman" w:cs="Times New Roman"/>
          <w:b/>
          <w:i/>
          <w:sz w:val="28"/>
          <w:szCs w:val="28"/>
          <w:lang w:eastAsia="uk-UA"/>
        </w:rPr>
        <w:t>Велика Британія</w:t>
      </w:r>
    </w:p>
    <w:p w:rsidR="001223EE" w:rsidRPr="001223EE" w:rsidRDefault="001223EE" w:rsidP="007041C0">
      <w:pPr>
        <w:numPr>
          <w:ilvl w:val="0"/>
          <w:numId w:val="64"/>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Бирюков И. Д. Ольстер: кризис британской империалистической политики (1968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1984).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1985.</w:t>
      </w:r>
    </w:p>
    <w:p w:rsidR="001223EE" w:rsidRPr="001223EE" w:rsidRDefault="001223EE" w:rsidP="007041C0">
      <w:pPr>
        <w:numPr>
          <w:ilvl w:val="0"/>
          <w:numId w:val="64"/>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Британский электорат: концепции «упадка двухпартийное™».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1987.</w:t>
      </w:r>
    </w:p>
    <w:p w:rsidR="001223EE" w:rsidRPr="001223EE" w:rsidRDefault="001223EE" w:rsidP="007041C0">
      <w:pPr>
        <w:numPr>
          <w:ilvl w:val="0"/>
          <w:numId w:val="64"/>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Горбик В. А. Консервативная и либеральная партии в политической системе послевоенной Англии.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К., 1977.</w:t>
      </w:r>
    </w:p>
    <w:p w:rsidR="001223EE" w:rsidRPr="001223EE" w:rsidRDefault="001223EE" w:rsidP="007041C0">
      <w:pPr>
        <w:numPr>
          <w:ilvl w:val="0"/>
          <w:numId w:val="64"/>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Грибин Н. П. Трагедия Ольстера.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1989.</w:t>
      </w:r>
    </w:p>
    <w:p w:rsidR="001223EE" w:rsidRPr="001223EE" w:rsidRDefault="001223EE" w:rsidP="007041C0">
      <w:pPr>
        <w:numPr>
          <w:ilvl w:val="0"/>
          <w:numId w:val="64"/>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Зуев В. Н. Англия и Общий рынок.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1988.</w:t>
      </w:r>
    </w:p>
    <w:p w:rsidR="001223EE" w:rsidRPr="001223EE" w:rsidRDefault="001223EE" w:rsidP="007041C0">
      <w:pPr>
        <w:numPr>
          <w:ilvl w:val="0"/>
          <w:numId w:val="64"/>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Истратов В. Н. Лейбористы и национальные проблемы в Северной Ирландии, Шотландии и Уэльсе (конец 60-х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70-е гг.).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1990.</w:t>
      </w:r>
    </w:p>
    <w:p w:rsidR="001223EE" w:rsidRPr="001223EE" w:rsidRDefault="001223EE" w:rsidP="007041C0">
      <w:pPr>
        <w:numPr>
          <w:ilvl w:val="0"/>
          <w:numId w:val="64"/>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Кандреев К. К. Великобритания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США: конец 80-х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начало 90-х годов.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1991.</w:t>
      </w:r>
    </w:p>
    <w:p w:rsidR="001223EE" w:rsidRPr="001223EE" w:rsidRDefault="001223EE" w:rsidP="007041C0">
      <w:pPr>
        <w:numPr>
          <w:ilvl w:val="0"/>
          <w:numId w:val="64"/>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Консерваторы у власти: опыт Великобритании.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1992.</w:t>
      </w:r>
    </w:p>
    <w:p w:rsidR="001223EE" w:rsidRPr="001223EE" w:rsidRDefault="001223EE" w:rsidP="007041C0">
      <w:pPr>
        <w:numPr>
          <w:ilvl w:val="0"/>
          <w:numId w:val="64"/>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Корсаков К. Н. История Великобритании.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1997.</w:t>
      </w:r>
    </w:p>
    <w:p w:rsidR="001223EE" w:rsidRPr="001223EE" w:rsidRDefault="001223EE" w:rsidP="007041C0">
      <w:pPr>
        <w:numPr>
          <w:ilvl w:val="0"/>
          <w:numId w:val="64"/>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Лебедев А. Очерки британской внешней политики (60-е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80-е годы),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1988.</w:t>
      </w:r>
    </w:p>
    <w:p w:rsidR="001223EE" w:rsidRPr="001223EE" w:rsidRDefault="001223EE" w:rsidP="007041C0">
      <w:pPr>
        <w:numPr>
          <w:ilvl w:val="0"/>
          <w:numId w:val="64"/>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Матвеев В. А. Британия вчера и сегодня.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1989.</w:t>
      </w:r>
    </w:p>
    <w:p w:rsidR="001223EE" w:rsidRPr="001223EE" w:rsidRDefault="001223EE" w:rsidP="007041C0">
      <w:pPr>
        <w:numPr>
          <w:ilvl w:val="0"/>
          <w:numId w:val="64"/>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Матвеев В. А. Великобритания: итоги политики консерваторов.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1986.</w:t>
      </w:r>
    </w:p>
    <w:p w:rsidR="001223EE" w:rsidRPr="001223EE" w:rsidRDefault="001223EE" w:rsidP="007041C0">
      <w:pPr>
        <w:numPr>
          <w:ilvl w:val="0"/>
          <w:numId w:val="64"/>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Огден К. Маргарет Тэтчер, женщина у власти: портрет человека и политика.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1992.</w:t>
      </w:r>
    </w:p>
    <w:p w:rsidR="001223EE" w:rsidRPr="001223EE" w:rsidRDefault="001223EE" w:rsidP="007041C0">
      <w:pPr>
        <w:numPr>
          <w:ilvl w:val="0"/>
          <w:numId w:val="64"/>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Осадчая Ж. Ф. Лейбористская партия Великобритании: лицом к будущему.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1990.</w:t>
      </w:r>
    </w:p>
    <w:p w:rsidR="001223EE" w:rsidRPr="001223EE" w:rsidRDefault="001223EE" w:rsidP="007041C0">
      <w:pPr>
        <w:numPr>
          <w:ilvl w:val="0"/>
          <w:numId w:val="64"/>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Перегудов С. П. Тэтчер и тэтчеризм.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1996.</w:t>
      </w:r>
    </w:p>
    <w:p w:rsidR="001223EE" w:rsidRPr="001223EE" w:rsidRDefault="001223EE" w:rsidP="007041C0">
      <w:pPr>
        <w:numPr>
          <w:ilvl w:val="0"/>
          <w:numId w:val="64"/>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Перегудов С. П. Лейбористская партия в социально-политической системе Ве</w:t>
      </w:r>
      <w:r w:rsidRPr="001223EE">
        <w:rPr>
          <w:rFonts w:ascii="Times New Roman" w:eastAsia="Times New Roman" w:hAnsi="Times New Roman" w:cs="Times New Roman"/>
          <w:sz w:val="24"/>
          <w:szCs w:val="24"/>
          <w:lang w:eastAsia="uk-UA"/>
        </w:rPr>
        <w:softHyphen/>
        <w:t xml:space="preserve">ликобритании.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1975.</w:t>
      </w:r>
    </w:p>
    <w:p w:rsidR="001223EE" w:rsidRPr="001223EE" w:rsidRDefault="001223EE" w:rsidP="007041C0">
      <w:pPr>
        <w:numPr>
          <w:ilvl w:val="0"/>
          <w:numId w:val="64"/>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Попов В. И. Маргарет Тэтчер: человек и политик.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1991.</w:t>
      </w:r>
    </w:p>
    <w:p w:rsidR="001223EE" w:rsidRPr="001223EE" w:rsidRDefault="001223EE" w:rsidP="007041C0">
      <w:pPr>
        <w:numPr>
          <w:ilvl w:val="0"/>
          <w:numId w:val="64"/>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Попов В. И. Меняется страна традиций.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1991.</w:t>
      </w:r>
    </w:p>
    <w:p w:rsidR="001223EE" w:rsidRPr="001223EE" w:rsidRDefault="001223EE" w:rsidP="007041C0">
      <w:pPr>
        <w:numPr>
          <w:ilvl w:val="0"/>
          <w:numId w:val="64"/>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Роуз Н. Черчилль. Бурная жизнь.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2003.</w:t>
      </w:r>
    </w:p>
    <w:p w:rsidR="001223EE" w:rsidRPr="001223EE" w:rsidRDefault="001223EE" w:rsidP="007041C0">
      <w:pPr>
        <w:numPr>
          <w:ilvl w:val="0"/>
          <w:numId w:val="64"/>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Рыжиков В. А. Британский лейборизм сегодня: теория и практика. Политика послевоенных лейбористских правительств Великобритании.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1984.</w:t>
      </w:r>
    </w:p>
    <w:p w:rsidR="001223EE" w:rsidRPr="001223EE" w:rsidRDefault="001223EE" w:rsidP="007041C0">
      <w:pPr>
        <w:numPr>
          <w:ilvl w:val="0"/>
          <w:numId w:val="64"/>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Сванадзе Л. Н. Великобритания: консерваторы и проблемы послевоенного развития. 1945</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1955.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1984.</w:t>
      </w:r>
    </w:p>
    <w:p w:rsidR="001223EE" w:rsidRPr="001223EE" w:rsidRDefault="001223EE" w:rsidP="007041C0">
      <w:pPr>
        <w:numPr>
          <w:ilvl w:val="0"/>
          <w:numId w:val="64"/>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Стрежнева М. В. Великобритания и Западная Европа: политические аспекты.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1988.</w:t>
      </w:r>
    </w:p>
    <w:p w:rsidR="001223EE" w:rsidRPr="001223EE" w:rsidRDefault="001223EE" w:rsidP="007041C0">
      <w:pPr>
        <w:numPr>
          <w:ilvl w:val="0"/>
          <w:numId w:val="64"/>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Трухановский В. Г. Новейшая история Великобритании.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1975.</w:t>
      </w:r>
    </w:p>
    <w:p w:rsidR="001223EE" w:rsidRPr="001223EE" w:rsidRDefault="001223EE" w:rsidP="007041C0">
      <w:pPr>
        <w:numPr>
          <w:ilvl w:val="0"/>
          <w:numId w:val="64"/>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Трухановский В. Г. Уинстон Черчилль.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1977.</w:t>
      </w:r>
    </w:p>
    <w:p w:rsidR="001223EE" w:rsidRPr="001223EE" w:rsidRDefault="001223EE" w:rsidP="004108E4">
      <w:pPr>
        <w:spacing w:after="0" w:line="240" w:lineRule="auto"/>
        <w:jc w:val="both"/>
        <w:rPr>
          <w:rFonts w:ascii="Times New Roman" w:eastAsia="Times New Roman" w:hAnsi="Times New Roman" w:cs="Times New Roman"/>
          <w:b/>
          <w:i/>
          <w:sz w:val="28"/>
          <w:szCs w:val="28"/>
          <w:lang w:eastAsia="uk-UA"/>
        </w:rPr>
      </w:pPr>
      <w:r w:rsidRPr="001223EE">
        <w:rPr>
          <w:rFonts w:ascii="Times New Roman" w:eastAsia="Times New Roman" w:hAnsi="Times New Roman" w:cs="Times New Roman"/>
          <w:b/>
          <w:i/>
          <w:sz w:val="28"/>
          <w:szCs w:val="28"/>
          <w:lang w:eastAsia="uk-UA"/>
        </w:rPr>
        <w:t>Франція</w:t>
      </w:r>
    </w:p>
    <w:p w:rsidR="001223EE" w:rsidRPr="001223EE" w:rsidRDefault="001223EE" w:rsidP="007041C0">
      <w:pPr>
        <w:numPr>
          <w:ilvl w:val="0"/>
          <w:numId w:val="65"/>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Айвазова С. Г. Левый радикализм в идейно-политической жизни Франции, 1958</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1981.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1986.</w:t>
      </w:r>
    </w:p>
    <w:p w:rsidR="001223EE" w:rsidRPr="001223EE" w:rsidRDefault="001223EE" w:rsidP="007041C0">
      <w:pPr>
        <w:numPr>
          <w:ilvl w:val="0"/>
          <w:numId w:val="65"/>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Ардан Ф. Франция: государственная система.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1994.</w:t>
      </w:r>
    </w:p>
    <w:p w:rsidR="001223EE" w:rsidRPr="001223EE" w:rsidRDefault="001223EE" w:rsidP="007041C0">
      <w:pPr>
        <w:numPr>
          <w:ilvl w:val="0"/>
          <w:numId w:val="65"/>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Арзаканян М. Ц. Де Голль и голлисты на пути к власти.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1990.</w:t>
      </w:r>
    </w:p>
    <w:p w:rsidR="001223EE" w:rsidRPr="001223EE" w:rsidRDefault="001223EE" w:rsidP="007041C0">
      <w:pPr>
        <w:numPr>
          <w:ilvl w:val="0"/>
          <w:numId w:val="65"/>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lastRenderedPageBreak/>
        <w:t xml:space="preserve">Бунин И. М. Социалисты и общественно-политическая борьба во Франции в 80-е годы.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1989.</w:t>
      </w:r>
    </w:p>
    <w:p w:rsidR="001223EE" w:rsidRPr="001223EE" w:rsidRDefault="001223EE" w:rsidP="007041C0">
      <w:pPr>
        <w:numPr>
          <w:ilvl w:val="0"/>
          <w:numId w:val="65"/>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Васютинский В. Н. Президент Французской республики Ф. Миттеран.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1992.</w:t>
      </w:r>
    </w:p>
    <w:p w:rsidR="001223EE" w:rsidRPr="001223EE" w:rsidRDefault="001223EE" w:rsidP="007041C0">
      <w:pPr>
        <w:numPr>
          <w:ilvl w:val="0"/>
          <w:numId w:val="65"/>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Воронкова В. Г. Современный французский консерватизм.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К., 1990.</w:t>
      </w:r>
    </w:p>
    <w:p w:rsidR="001223EE" w:rsidRPr="001223EE" w:rsidRDefault="001223EE" w:rsidP="007041C0">
      <w:pPr>
        <w:numPr>
          <w:ilvl w:val="0"/>
          <w:numId w:val="65"/>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Егоров Ю. В. Народный фронт во Франции.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Л., 1972.</w:t>
      </w:r>
    </w:p>
    <w:p w:rsidR="001223EE" w:rsidRPr="001223EE" w:rsidRDefault="001223EE" w:rsidP="007041C0">
      <w:pPr>
        <w:numPr>
          <w:ilvl w:val="0"/>
          <w:numId w:val="65"/>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Жискар д'Эстен В. Власть и жизнь.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1990.</w:t>
      </w:r>
    </w:p>
    <w:p w:rsidR="001223EE" w:rsidRPr="001223EE" w:rsidRDefault="001223EE" w:rsidP="007041C0">
      <w:pPr>
        <w:numPr>
          <w:ilvl w:val="0"/>
          <w:numId w:val="65"/>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История Франции: В 3-х т.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Т. 3.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1973.</w:t>
      </w:r>
    </w:p>
    <w:p w:rsidR="001223EE" w:rsidRPr="001223EE" w:rsidRDefault="001223EE" w:rsidP="007041C0">
      <w:pPr>
        <w:numPr>
          <w:ilvl w:val="0"/>
          <w:numId w:val="65"/>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Новиков Г. Н. Голлизм после де Голля: идейная и социально-политическая эво</w:t>
      </w:r>
      <w:r w:rsidRPr="001223EE">
        <w:rPr>
          <w:rFonts w:ascii="Times New Roman" w:eastAsia="Times New Roman" w:hAnsi="Times New Roman" w:cs="Times New Roman"/>
          <w:sz w:val="24"/>
          <w:szCs w:val="24"/>
          <w:lang w:eastAsia="uk-UA"/>
        </w:rPr>
        <w:softHyphen/>
        <w:t xml:space="preserve">люция.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М.,1981.</w:t>
      </w:r>
    </w:p>
    <w:p w:rsidR="001223EE" w:rsidRPr="001223EE" w:rsidRDefault="001223EE" w:rsidP="007041C0">
      <w:pPr>
        <w:numPr>
          <w:ilvl w:val="0"/>
          <w:numId w:val="65"/>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Новиков Г. Н. Голлизм после де Голля. 1969</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1981.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1984. </w:t>
      </w:r>
    </w:p>
    <w:p w:rsidR="001223EE" w:rsidRPr="001223EE" w:rsidRDefault="001223EE" w:rsidP="007041C0">
      <w:pPr>
        <w:numPr>
          <w:ilvl w:val="0"/>
          <w:numId w:val="65"/>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Молчанов Н. Де Голль.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2003. Политика и общество во Франции.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1993.</w:t>
      </w:r>
    </w:p>
    <w:p w:rsidR="001223EE" w:rsidRPr="001223EE" w:rsidRDefault="001223EE" w:rsidP="007041C0">
      <w:pPr>
        <w:numPr>
          <w:ilvl w:val="0"/>
          <w:numId w:val="65"/>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Садовенко А. П. Франція на порозі XXI ст.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К., 1991. </w:t>
      </w:r>
    </w:p>
    <w:p w:rsidR="001223EE" w:rsidRPr="001223EE" w:rsidRDefault="001223EE" w:rsidP="007041C0">
      <w:pPr>
        <w:numPr>
          <w:ilvl w:val="0"/>
          <w:numId w:val="65"/>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Сироткин В. Г. История Франции: Пятая республика,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1989. </w:t>
      </w:r>
    </w:p>
    <w:p w:rsidR="001223EE" w:rsidRPr="001223EE" w:rsidRDefault="001223EE" w:rsidP="007041C0">
      <w:pPr>
        <w:numPr>
          <w:ilvl w:val="0"/>
          <w:numId w:val="65"/>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Смирнов В. П. Франция в XX веке.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2001. Смирнов В. П. Франция: страна, люди, традиции.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1988. </w:t>
      </w:r>
    </w:p>
    <w:p w:rsidR="001223EE" w:rsidRPr="001223EE" w:rsidRDefault="001223EE" w:rsidP="007041C0">
      <w:pPr>
        <w:numPr>
          <w:ilvl w:val="0"/>
          <w:numId w:val="65"/>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Ратиани Г. М. Франция: судьба двух республик.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IV)., 1980. </w:t>
      </w:r>
    </w:p>
    <w:p w:rsidR="001223EE" w:rsidRPr="001223EE" w:rsidRDefault="001223EE" w:rsidP="007041C0">
      <w:pPr>
        <w:numPr>
          <w:ilvl w:val="0"/>
          <w:numId w:val="65"/>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Черкасов П. П. Агония империи /1954</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1962/.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1979. </w:t>
      </w:r>
    </w:p>
    <w:p w:rsidR="001223EE" w:rsidRPr="001223EE" w:rsidRDefault="001223EE" w:rsidP="007041C0">
      <w:pPr>
        <w:numPr>
          <w:ilvl w:val="0"/>
          <w:numId w:val="65"/>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Шилов В. С. Политические партии и внешняя политика Франции, 1958</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1969.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1977.</w:t>
      </w:r>
    </w:p>
    <w:p w:rsidR="001223EE" w:rsidRPr="001223EE" w:rsidRDefault="001223EE" w:rsidP="007041C0">
      <w:pPr>
        <w:numPr>
          <w:ilvl w:val="0"/>
          <w:numId w:val="65"/>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Экономическая и социальная политика Франции.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Париж, 1992.</w:t>
      </w:r>
    </w:p>
    <w:p w:rsidR="001223EE" w:rsidRPr="001223EE" w:rsidRDefault="001223EE" w:rsidP="004108E4">
      <w:pPr>
        <w:spacing w:after="0" w:line="240" w:lineRule="auto"/>
        <w:jc w:val="both"/>
        <w:rPr>
          <w:rFonts w:ascii="Times New Roman" w:eastAsia="Times New Roman" w:hAnsi="Times New Roman" w:cs="Times New Roman"/>
          <w:b/>
          <w:i/>
          <w:sz w:val="28"/>
          <w:szCs w:val="28"/>
          <w:lang w:eastAsia="uk-UA"/>
        </w:rPr>
      </w:pPr>
      <w:r w:rsidRPr="001223EE">
        <w:rPr>
          <w:rFonts w:ascii="Times New Roman" w:eastAsia="Times New Roman" w:hAnsi="Times New Roman" w:cs="Times New Roman"/>
          <w:b/>
          <w:i/>
          <w:sz w:val="28"/>
          <w:szCs w:val="28"/>
          <w:lang w:eastAsia="uk-UA"/>
        </w:rPr>
        <w:t>Німеччина</w:t>
      </w:r>
    </w:p>
    <w:p w:rsidR="001223EE" w:rsidRPr="001223EE" w:rsidRDefault="001223EE" w:rsidP="007041C0">
      <w:pPr>
        <w:numPr>
          <w:ilvl w:val="0"/>
          <w:numId w:val="66"/>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Актуальные проблемы ФРГ.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1990.</w:t>
      </w:r>
    </w:p>
    <w:p w:rsidR="001223EE" w:rsidRPr="001223EE" w:rsidRDefault="001223EE" w:rsidP="007041C0">
      <w:pPr>
        <w:numPr>
          <w:ilvl w:val="0"/>
          <w:numId w:val="66"/>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Брандт В. Воспоминания.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1991.</w:t>
      </w:r>
    </w:p>
    <w:p w:rsidR="001223EE" w:rsidRPr="001223EE" w:rsidRDefault="001223EE" w:rsidP="007041C0">
      <w:pPr>
        <w:numPr>
          <w:ilvl w:val="0"/>
          <w:numId w:val="66"/>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Ватлин А. Германия в XX веке.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w:t>
      </w:r>
      <w:r w:rsidR="00A349FE">
        <w:rPr>
          <w:rFonts w:ascii="Times New Roman" w:eastAsia="Times New Roman" w:hAnsi="Times New Roman" w:cs="Times New Roman"/>
          <w:sz w:val="24"/>
          <w:szCs w:val="24"/>
          <w:lang w:eastAsia="uk-UA"/>
        </w:rPr>
        <w:t xml:space="preserve"> 200</w:t>
      </w:r>
      <w:r w:rsidR="00A349FE">
        <w:rPr>
          <w:rFonts w:ascii="Times New Roman" w:eastAsia="Times New Roman" w:hAnsi="Times New Roman" w:cs="Times New Roman"/>
          <w:sz w:val="24"/>
          <w:szCs w:val="24"/>
          <w:lang w:val="ru-RU" w:eastAsia="uk-UA"/>
        </w:rPr>
        <w:t>5</w:t>
      </w:r>
      <w:r w:rsidRPr="001223EE">
        <w:rPr>
          <w:rFonts w:ascii="Times New Roman" w:eastAsia="Times New Roman" w:hAnsi="Times New Roman" w:cs="Times New Roman"/>
          <w:sz w:val="24"/>
          <w:szCs w:val="24"/>
          <w:lang w:eastAsia="uk-UA"/>
        </w:rPr>
        <w:t>.</w:t>
      </w:r>
    </w:p>
    <w:p w:rsidR="001223EE" w:rsidRPr="001223EE" w:rsidRDefault="001223EE" w:rsidP="007041C0">
      <w:pPr>
        <w:numPr>
          <w:ilvl w:val="0"/>
          <w:numId w:val="66"/>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Висков С. И. Союзники и «германский вопрос».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1990.</w:t>
      </w:r>
    </w:p>
    <w:p w:rsidR="001223EE" w:rsidRPr="001223EE" w:rsidRDefault="001223EE" w:rsidP="007041C0">
      <w:pPr>
        <w:numPr>
          <w:ilvl w:val="0"/>
          <w:numId w:val="66"/>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Галкин А. А. Германский фашизм.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2-е изд.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1989.</w:t>
      </w:r>
    </w:p>
    <w:p w:rsidR="001223EE" w:rsidRPr="001223EE" w:rsidRDefault="001223EE" w:rsidP="007041C0">
      <w:pPr>
        <w:numPr>
          <w:ilvl w:val="0"/>
          <w:numId w:val="66"/>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Гейден К. Путь НСДАП. Фюрер и его партия.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2004.</w:t>
      </w:r>
    </w:p>
    <w:p w:rsidR="001223EE" w:rsidRPr="001223EE" w:rsidRDefault="001223EE" w:rsidP="007041C0">
      <w:pPr>
        <w:numPr>
          <w:ilvl w:val="0"/>
          <w:numId w:val="66"/>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Германский вопрос з 1945</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1990 гг.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К., 1991.</w:t>
      </w:r>
    </w:p>
    <w:p w:rsidR="001223EE" w:rsidRPr="001223EE" w:rsidRDefault="001223EE" w:rsidP="007041C0">
      <w:pPr>
        <w:numPr>
          <w:ilvl w:val="0"/>
          <w:numId w:val="66"/>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Данн О. Нации и национализм в Германии, 1770</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1990.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СПб., 2003.</w:t>
      </w:r>
    </w:p>
    <w:p w:rsidR="001223EE" w:rsidRPr="001223EE" w:rsidRDefault="001223EE" w:rsidP="007041C0">
      <w:pPr>
        <w:numPr>
          <w:ilvl w:val="0"/>
          <w:numId w:val="66"/>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Драбкин Я. С. Проблемы и легенды в историографии германской революции. 1918</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1919.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1990.</w:t>
      </w:r>
    </w:p>
    <w:p w:rsidR="001223EE" w:rsidRPr="001223EE" w:rsidRDefault="001223EE" w:rsidP="007041C0">
      <w:pPr>
        <w:numPr>
          <w:ilvl w:val="0"/>
          <w:numId w:val="66"/>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Драбкин Я. С. Ноябрьская революция в Германии.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1967.</w:t>
      </w:r>
    </w:p>
    <w:p w:rsidR="001223EE" w:rsidRPr="001223EE" w:rsidRDefault="001223EE" w:rsidP="007041C0">
      <w:pPr>
        <w:numPr>
          <w:ilvl w:val="0"/>
          <w:numId w:val="66"/>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Драбкин Я. С. Становление Веймарской республики.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1978.</w:t>
      </w:r>
    </w:p>
    <w:p w:rsidR="001223EE" w:rsidRPr="001223EE" w:rsidRDefault="001223EE" w:rsidP="007041C0">
      <w:pPr>
        <w:numPr>
          <w:ilvl w:val="0"/>
          <w:numId w:val="66"/>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Ежов В. Д. Конрад Аденауэр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немец четырех эпох.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2003.</w:t>
      </w:r>
    </w:p>
    <w:p w:rsidR="001223EE" w:rsidRPr="001223EE" w:rsidRDefault="001223EE" w:rsidP="007041C0">
      <w:pPr>
        <w:numPr>
          <w:ilvl w:val="0"/>
          <w:numId w:val="66"/>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Замковский В. Германский фашизм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одна из главных форм тоталитаризма.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1994.</w:t>
      </w:r>
    </w:p>
    <w:p w:rsidR="001223EE" w:rsidRPr="001223EE" w:rsidRDefault="001223EE" w:rsidP="007041C0">
      <w:pPr>
        <w:numPr>
          <w:ilvl w:val="0"/>
          <w:numId w:val="66"/>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Зонтхаймер К. Федеративная Республика Германия сегодня: основные черты политической системы.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1996.</w:t>
      </w:r>
    </w:p>
    <w:p w:rsidR="001223EE" w:rsidRPr="001223EE" w:rsidRDefault="001223EE" w:rsidP="007041C0">
      <w:pPr>
        <w:numPr>
          <w:ilvl w:val="0"/>
          <w:numId w:val="66"/>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Кремер И. С. ФРГ: этапы «восточной политики».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1986.</w:t>
      </w:r>
    </w:p>
    <w:p w:rsidR="001223EE" w:rsidRPr="001223EE" w:rsidRDefault="001223EE" w:rsidP="007041C0">
      <w:pPr>
        <w:numPr>
          <w:ilvl w:val="0"/>
          <w:numId w:val="66"/>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Кремер В. Н. ФРГ: внутриполитическая борьба и внешняя ориентация.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1977.</w:t>
      </w:r>
    </w:p>
    <w:p w:rsidR="001223EE" w:rsidRPr="001223EE" w:rsidRDefault="001223EE" w:rsidP="007041C0">
      <w:pPr>
        <w:numPr>
          <w:ilvl w:val="0"/>
          <w:numId w:val="66"/>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Орлова М. И. Германская революция 1918</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1919 гг. в историографии ФРГ.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1986.</w:t>
      </w:r>
    </w:p>
    <w:p w:rsidR="001223EE" w:rsidRPr="001223EE" w:rsidRDefault="001223EE" w:rsidP="007041C0">
      <w:pPr>
        <w:numPr>
          <w:ilvl w:val="0"/>
          <w:numId w:val="66"/>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Патрушев А. И. Германия в XX веке.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2004.</w:t>
      </w:r>
    </w:p>
    <w:p w:rsidR="001223EE" w:rsidRPr="001223EE" w:rsidRDefault="001223EE" w:rsidP="007041C0">
      <w:pPr>
        <w:numPr>
          <w:ilvl w:val="0"/>
          <w:numId w:val="66"/>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Пленков О. Ю. Третий Рейх. Нацистское государство.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СПб., 2004.</w:t>
      </w:r>
    </w:p>
    <w:p w:rsidR="001223EE" w:rsidRPr="001223EE" w:rsidRDefault="001223EE" w:rsidP="007041C0">
      <w:pPr>
        <w:numPr>
          <w:ilvl w:val="0"/>
          <w:numId w:val="66"/>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Пленков О. Ю. Третий Рейх. Социализм Гитлера (Очерк истории и идеологии).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СПб., 2004.</w:t>
      </w:r>
    </w:p>
    <w:p w:rsidR="001223EE" w:rsidRPr="001223EE" w:rsidRDefault="001223EE" w:rsidP="007041C0">
      <w:pPr>
        <w:numPr>
          <w:ilvl w:val="0"/>
          <w:numId w:val="66"/>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Семиряга М. И. Как мы управляли Германией.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1995.</w:t>
      </w:r>
    </w:p>
    <w:p w:rsidR="001223EE" w:rsidRPr="001223EE" w:rsidRDefault="001223EE" w:rsidP="007041C0">
      <w:pPr>
        <w:numPr>
          <w:ilvl w:val="0"/>
          <w:numId w:val="66"/>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Семиряга М. И. Тюремная империя нацизма и её крах.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1991.</w:t>
      </w:r>
    </w:p>
    <w:p w:rsidR="001223EE" w:rsidRPr="001223EE" w:rsidRDefault="001223EE" w:rsidP="007041C0">
      <w:pPr>
        <w:numPr>
          <w:ilvl w:val="0"/>
          <w:numId w:val="66"/>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Соколов Б. Германская империя: от Бисмарка до Гитлера.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2003.</w:t>
      </w:r>
    </w:p>
    <w:p w:rsidR="001223EE" w:rsidRPr="001223EE" w:rsidRDefault="001223EE" w:rsidP="007041C0">
      <w:pPr>
        <w:numPr>
          <w:ilvl w:val="0"/>
          <w:numId w:val="66"/>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Уильяме Ч. Аденауэр. Отец новой Германии.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2002.</w:t>
      </w:r>
    </w:p>
    <w:p w:rsidR="001223EE" w:rsidRPr="001223EE" w:rsidRDefault="001223EE" w:rsidP="007041C0">
      <w:pPr>
        <w:numPr>
          <w:ilvl w:val="0"/>
          <w:numId w:val="66"/>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Ференбах О. Крах и возрождение Германии. Взгляд на европейскую историю XX века.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2001.</w:t>
      </w:r>
    </w:p>
    <w:p w:rsidR="001223EE" w:rsidRPr="001223EE" w:rsidRDefault="001223EE" w:rsidP="007041C0">
      <w:pPr>
        <w:numPr>
          <w:ilvl w:val="0"/>
          <w:numId w:val="66"/>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Филитов А.М. Германский вопрос: от раскола к объединению.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1993.</w:t>
      </w:r>
    </w:p>
    <w:p w:rsidR="001223EE" w:rsidRPr="001223EE" w:rsidRDefault="001223EE" w:rsidP="007041C0">
      <w:pPr>
        <w:numPr>
          <w:ilvl w:val="0"/>
          <w:numId w:val="66"/>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Фурман А.А. О чём мечтают канцлеры.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К., 1990.</w:t>
      </w:r>
    </w:p>
    <w:p w:rsidR="001223EE" w:rsidRPr="001223EE" w:rsidRDefault="001223EE" w:rsidP="007041C0">
      <w:pPr>
        <w:numPr>
          <w:ilvl w:val="0"/>
          <w:numId w:val="66"/>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lastRenderedPageBreak/>
        <w:t xml:space="preserve">Ширер У. Взлёт и падение Третьего рейха: В 2-х тт.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1991.</w:t>
      </w:r>
    </w:p>
    <w:p w:rsidR="001223EE" w:rsidRPr="001223EE" w:rsidRDefault="001223EE" w:rsidP="007041C0">
      <w:pPr>
        <w:numPr>
          <w:ilvl w:val="0"/>
          <w:numId w:val="66"/>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Шульце X. Краткая история Германии.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2004.</w:t>
      </w:r>
    </w:p>
    <w:p w:rsidR="001223EE" w:rsidRPr="001223EE" w:rsidRDefault="001223EE" w:rsidP="007041C0">
      <w:pPr>
        <w:numPr>
          <w:ilvl w:val="0"/>
          <w:numId w:val="66"/>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Эрхард Л. Благосостояние для всех.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1991.</w:t>
      </w:r>
    </w:p>
    <w:p w:rsidR="001223EE" w:rsidRPr="001223EE" w:rsidRDefault="001223EE" w:rsidP="004108E4">
      <w:pPr>
        <w:spacing w:after="0" w:line="240" w:lineRule="auto"/>
        <w:jc w:val="both"/>
        <w:rPr>
          <w:rFonts w:ascii="Times New Roman" w:eastAsia="Times New Roman" w:hAnsi="Times New Roman" w:cs="Times New Roman"/>
          <w:b/>
          <w:i/>
          <w:sz w:val="28"/>
          <w:szCs w:val="28"/>
          <w:lang w:eastAsia="uk-UA"/>
        </w:rPr>
      </w:pPr>
      <w:r w:rsidRPr="001223EE">
        <w:rPr>
          <w:rFonts w:ascii="Times New Roman" w:eastAsia="Times New Roman" w:hAnsi="Times New Roman" w:cs="Times New Roman"/>
          <w:b/>
          <w:i/>
          <w:sz w:val="28"/>
          <w:szCs w:val="28"/>
          <w:lang w:eastAsia="uk-UA"/>
        </w:rPr>
        <w:t>Італія</w:t>
      </w:r>
    </w:p>
    <w:p w:rsidR="001223EE" w:rsidRPr="001223EE" w:rsidRDefault="001223EE" w:rsidP="007041C0">
      <w:pPr>
        <w:numPr>
          <w:ilvl w:val="0"/>
          <w:numId w:val="67"/>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Баранов О. Н. Италия после холодной войны: от «средней державы» к «миру протагонистов».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2002.</w:t>
      </w:r>
    </w:p>
    <w:p w:rsidR="001223EE" w:rsidRPr="001223EE" w:rsidRDefault="001223EE" w:rsidP="007041C0">
      <w:pPr>
        <w:numPr>
          <w:ilvl w:val="0"/>
          <w:numId w:val="67"/>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Белоусов Л. С. Бенито Муссолини: диктатура и демагогия.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1993.</w:t>
      </w:r>
    </w:p>
    <w:p w:rsidR="001223EE" w:rsidRPr="001223EE" w:rsidRDefault="001223EE" w:rsidP="007041C0">
      <w:pPr>
        <w:numPr>
          <w:ilvl w:val="0"/>
          <w:numId w:val="67"/>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Васильцов С. И. Рабочие партии и выборы в Италии 1953</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1976 гг.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1978</w:t>
      </w:r>
    </w:p>
    <w:p w:rsidR="001223EE" w:rsidRPr="001223EE" w:rsidRDefault="001223EE" w:rsidP="007041C0">
      <w:pPr>
        <w:numPr>
          <w:ilvl w:val="0"/>
          <w:numId w:val="67"/>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65408" behindDoc="0" locked="0" layoutInCell="0" allowOverlap="1" wp14:anchorId="71D64EC2" wp14:editId="45985C05">
                <wp:simplePos x="0" y="0"/>
                <wp:positionH relativeFrom="margin">
                  <wp:posOffset>4639310</wp:posOffset>
                </wp:positionH>
                <wp:positionV relativeFrom="paragraph">
                  <wp:posOffset>6363970</wp:posOffset>
                </wp:positionV>
                <wp:extent cx="0" cy="606425"/>
                <wp:effectExtent l="13970" t="10795" r="5080" b="1143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64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65.3pt,501.1pt" to="365.3pt,5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mU1SgIAAFcEAAAOAAAAZHJzL2Uyb0RvYy54bWysVNFu0zAUfUfiHyy/d0m6rGzR0gk1LS8D&#10;Km18gGs7jYVjW7bXtEJIsGekfgK/wANIkwZ8Q/pH2E5abfCCEH1wr6/vPT733uOcX6xrDlZUGyZF&#10;DpOjGAIqsCRMLHP45no2OIXAWCQI4lLQHG6ogRfjp0/OG5XRoawkJ1QDByJM1qgcVtaqLIoMrmiN&#10;zJFUVLjDUuoaWbfVy4ho1Dj0mkfDOB5FjdREaYmpMc5bdIdwHPDLkmL7uiwNtYDn0HGzYdVhXfg1&#10;Gp+jbKmRqhjuaaB/YFEjJtylB6gCWQRuNPsDqmZYSyNLe4RlHcmyZJiGGlw1SfxbNVcVUjTU4ppj&#10;1KFN5v/B4leruQaM5HAIgUC1G1H7efdht22/t192W7D72P5sv7Vf27v2R3u3u3X2/e6Ts/1he9+7&#10;t2DoO9kokznAiZhr3wu8FlfqUuK3Bgg5qZBY0lDR9Ua5axKfET1K8RujHJ9F81ISF4NurAxtXZe6&#10;9pCuYWAdprc5TI+uLcCdEzvvKB6lw5MAjrJ9ntLGvqCyBt7IIWfC9xVlaHVprOeBsn2Idws5Y5wH&#10;bXABmhweJ89OQoKRnBF/6MOMXi4mXIMV8uoKv/7eR2Fa3ggSwCqKyLS3LWK8s93lXHg8V4mj01ud&#10;fN6dxWfT0+lpOkiHo+kgjYti8Hw2SQejmaNUHBeTSZG899SSNKsYIVR4dnspJ+nfSaV/VJ0ID2I+&#10;tCF6jB765cju/wPpMEo/vU4HC0k2c70fsVNvCO5fmn8eD/fOfvg9GP8CAAD//wMAUEsDBBQABgAI&#10;AAAAIQC7ndgs4AAAAA0BAAAPAAAAZHJzL2Rvd25yZXYueG1sTI9BT4NAEIXvJv6HzZh4s7tiAoos&#10;jRA99KCJrUnrbQsjENlZZJcW/73TeNDjvPflzXvZcra9OODoO0carhcKBFLl6o4aDW+bp6tbED4Y&#10;qk3vCDV8o4dlfn6WmbR2R3rFwzo0gkPIp0ZDG8KQSumrFq3xCzcgsffhRmsCn2Mj69EcOdz2MlIq&#10;ltZ0xB9aM2DZYvW5nqyG4Le7lzCtvoq4eC5xU7yXj3Kl9eXF/HAPIuAc/mA41efqkHOnvZuo9qLX&#10;kNyomFE2lIoiEIz8SvuTdJckIPNM/l+R/wAAAP//AwBQSwECLQAUAAYACAAAACEAtoM4kv4AAADh&#10;AQAAEwAAAAAAAAAAAAAAAAAAAAAAW0NvbnRlbnRfVHlwZXNdLnhtbFBLAQItABQABgAIAAAAIQA4&#10;/SH/1gAAAJQBAAALAAAAAAAAAAAAAAAAAC8BAABfcmVscy8ucmVsc1BLAQItABQABgAIAAAAIQCa&#10;xmU1SgIAAFcEAAAOAAAAAAAAAAAAAAAAAC4CAABkcnMvZTJvRG9jLnhtbFBLAQItABQABgAIAAAA&#10;IQC7ndgs4AAAAA0BAAAPAAAAAAAAAAAAAAAAAKQEAABkcnMvZG93bnJldi54bWxQSwUGAAAAAAQA&#10;BADzAAAAsQUAAAAA&#10;" o:allowincell="f" strokeweight=".25pt">
                <w10:wrap anchorx="margin"/>
              </v:line>
            </w:pict>
          </mc:Fallback>
        </mc:AlternateContent>
      </w:r>
      <w:r w:rsidRPr="001223EE">
        <w:rPr>
          <w:rFonts w:ascii="Times New Roman" w:eastAsia="Times New Roman" w:hAnsi="Times New Roman" w:cs="Times New Roman"/>
          <w:sz w:val="24"/>
          <w:szCs w:val="24"/>
          <w:lang w:eastAsia="uk-UA"/>
        </w:rPr>
        <w:t>Гайдук В. П. Христианская демократия в Италии (60</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70-е гг.).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1985.</w:t>
      </w:r>
    </w:p>
    <w:p w:rsidR="001223EE" w:rsidRPr="001223EE" w:rsidRDefault="001223EE" w:rsidP="007041C0">
      <w:pPr>
        <w:numPr>
          <w:ilvl w:val="0"/>
          <w:numId w:val="67"/>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История Италии: В 3-х тт.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Т. 3.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1971.</w:t>
      </w:r>
    </w:p>
    <w:p w:rsidR="001223EE" w:rsidRPr="001223EE" w:rsidRDefault="001223EE" w:rsidP="007041C0">
      <w:pPr>
        <w:numPr>
          <w:ilvl w:val="0"/>
          <w:numId w:val="67"/>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Кин Ц. И. Итальянский ребус.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1991.</w:t>
      </w:r>
    </w:p>
    <w:p w:rsidR="001223EE" w:rsidRPr="001223EE" w:rsidRDefault="001223EE" w:rsidP="007041C0">
      <w:pPr>
        <w:numPr>
          <w:ilvl w:val="0"/>
          <w:numId w:val="67"/>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Комолова Н. П. Новейшая история Италии.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1970.</w:t>
      </w:r>
    </w:p>
    <w:p w:rsidR="001223EE" w:rsidRPr="001223EE" w:rsidRDefault="001223EE" w:rsidP="007041C0">
      <w:pPr>
        <w:numPr>
          <w:ilvl w:val="0"/>
          <w:numId w:val="67"/>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Лисовский Ю. П. Италия от фашизма к демократии. Трудные пути послевоен</w:t>
      </w:r>
      <w:r w:rsidRPr="001223EE">
        <w:rPr>
          <w:rFonts w:ascii="Times New Roman" w:eastAsia="Times New Roman" w:hAnsi="Times New Roman" w:cs="Times New Roman"/>
          <w:sz w:val="24"/>
          <w:szCs w:val="24"/>
          <w:lang w:eastAsia="uk-UA"/>
        </w:rPr>
        <w:softHyphen/>
        <w:t xml:space="preserve">ной перестройки.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1990.</w:t>
      </w:r>
    </w:p>
    <w:p w:rsidR="001223EE" w:rsidRPr="001223EE" w:rsidRDefault="001223EE" w:rsidP="007041C0">
      <w:pPr>
        <w:numPr>
          <w:ilvl w:val="0"/>
          <w:numId w:val="67"/>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Лопухов Б. Р. История фашистского режима в Италии.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1977.</w:t>
      </w:r>
    </w:p>
    <w:p w:rsidR="001223EE" w:rsidRPr="001223EE" w:rsidRDefault="001223EE" w:rsidP="007041C0">
      <w:pPr>
        <w:numPr>
          <w:ilvl w:val="0"/>
          <w:numId w:val="67"/>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Лопухов Б. Р. Эволюция буржуазной власти в Италии. Первая половина XX в.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1986.</w:t>
      </w:r>
    </w:p>
    <w:p w:rsidR="001223EE" w:rsidRPr="001223EE" w:rsidRDefault="001223EE" w:rsidP="007041C0">
      <w:pPr>
        <w:numPr>
          <w:ilvl w:val="0"/>
          <w:numId w:val="67"/>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Любин В. П. Итальянская партийно-политическая система в 90-х гг.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1997.</w:t>
      </w:r>
    </w:p>
    <w:p w:rsidR="001223EE" w:rsidRPr="001223EE" w:rsidRDefault="001223EE" w:rsidP="007041C0">
      <w:pPr>
        <w:numPr>
          <w:ilvl w:val="0"/>
          <w:numId w:val="67"/>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Наумов В. К. Италия сегодня.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1983.</w:t>
      </w:r>
    </w:p>
    <w:p w:rsidR="001223EE" w:rsidRPr="001223EE" w:rsidRDefault="001223EE" w:rsidP="007041C0">
      <w:pPr>
        <w:numPr>
          <w:ilvl w:val="0"/>
          <w:numId w:val="67"/>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Попов Л. Б. Соотношение сил и политическая борьба в Италии (1976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1990).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1990.</w:t>
      </w:r>
    </w:p>
    <w:p w:rsidR="001223EE" w:rsidRPr="001223EE" w:rsidRDefault="001223EE" w:rsidP="007041C0">
      <w:pPr>
        <w:numPr>
          <w:ilvl w:val="0"/>
          <w:numId w:val="67"/>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Реформа избирательной системы в Италии и России: опыт и перспективы.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1995.</w:t>
      </w:r>
    </w:p>
    <w:p w:rsidR="001223EE" w:rsidRPr="001223EE" w:rsidRDefault="001223EE" w:rsidP="007041C0">
      <w:pPr>
        <w:numPr>
          <w:ilvl w:val="0"/>
          <w:numId w:val="67"/>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Спессо Р. Итальянская экономика с послевоенных лет до наших дней.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1987.</w:t>
      </w:r>
    </w:p>
    <w:p w:rsidR="001223EE" w:rsidRPr="001223EE" w:rsidRDefault="001223EE" w:rsidP="007041C0">
      <w:pPr>
        <w:numPr>
          <w:ilvl w:val="0"/>
          <w:numId w:val="67"/>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Хибберт К. Бенито Муссолини: Биография.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Ростов-на-Дону, 1998.</w:t>
      </w:r>
    </w:p>
    <w:p w:rsidR="001223EE" w:rsidRPr="001223EE" w:rsidRDefault="001223EE" w:rsidP="007041C0">
      <w:pPr>
        <w:numPr>
          <w:ilvl w:val="0"/>
          <w:numId w:val="67"/>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Феррара М. Очерки итальянской политической жизни 1943</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1958.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1961.</w:t>
      </w:r>
    </w:p>
    <w:p w:rsidR="001223EE" w:rsidRPr="001223EE" w:rsidRDefault="001223EE" w:rsidP="007041C0">
      <w:pPr>
        <w:numPr>
          <w:ilvl w:val="0"/>
          <w:numId w:val="67"/>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Филатов Г. С. Фашизм, неофашизм и антифашистская борьба в Италии.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1984.</w:t>
      </w:r>
    </w:p>
    <w:p w:rsidR="001223EE" w:rsidRPr="001223EE" w:rsidRDefault="001223EE" w:rsidP="007041C0">
      <w:pPr>
        <w:numPr>
          <w:ilvl w:val="0"/>
          <w:numId w:val="67"/>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Югов Л. Италия: тревоги и надежды. Очерки внутренней и внешней политики.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1979.</w:t>
      </w:r>
    </w:p>
    <w:p w:rsidR="001223EE" w:rsidRPr="001223EE" w:rsidRDefault="001223EE" w:rsidP="004108E4">
      <w:pPr>
        <w:spacing w:after="0" w:line="240" w:lineRule="auto"/>
        <w:jc w:val="both"/>
        <w:rPr>
          <w:rFonts w:ascii="Times New Roman" w:eastAsia="Times New Roman" w:hAnsi="Times New Roman" w:cs="Times New Roman"/>
          <w:b/>
          <w:i/>
          <w:sz w:val="24"/>
          <w:szCs w:val="24"/>
          <w:lang w:eastAsia="uk-UA"/>
        </w:rPr>
      </w:pPr>
      <w:r w:rsidRPr="001223EE">
        <w:rPr>
          <w:rFonts w:ascii="Times New Roman" w:eastAsia="Times New Roman" w:hAnsi="Times New Roman" w:cs="Times New Roman"/>
          <w:b/>
          <w:i/>
          <w:sz w:val="24"/>
          <w:szCs w:val="24"/>
          <w:lang w:eastAsia="uk-UA"/>
        </w:rPr>
        <w:t>Канада</w:t>
      </w:r>
    </w:p>
    <w:p w:rsidR="001223EE" w:rsidRPr="001223EE" w:rsidRDefault="001223EE" w:rsidP="007041C0">
      <w:pPr>
        <w:numPr>
          <w:ilvl w:val="0"/>
          <w:numId w:val="68"/>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Данилов С. Ю. Двухпартийная система Канады: тенденции развития.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1982.</w:t>
      </w:r>
    </w:p>
    <w:p w:rsidR="001223EE" w:rsidRPr="001223EE" w:rsidRDefault="001223EE" w:rsidP="007041C0">
      <w:pPr>
        <w:numPr>
          <w:ilvl w:val="0"/>
          <w:numId w:val="68"/>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Данилов С. Ю. 12 лиц Канады.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1980.</w:t>
      </w:r>
    </w:p>
    <w:p w:rsidR="001223EE" w:rsidRPr="001223EE" w:rsidRDefault="001223EE" w:rsidP="007041C0">
      <w:pPr>
        <w:numPr>
          <w:ilvl w:val="0"/>
          <w:numId w:val="68"/>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Зарубіжні українці. Довідник.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К., 1991.</w:t>
      </w:r>
    </w:p>
    <w:p w:rsidR="001223EE" w:rsidRPr="001223EE" w:rsidRDefault="001223EE" w:rsidP="007041C0">
      <w:pPr>
        <w:numPr>
          <w:ilvl w:val="0"/>
          <w:numId w:val="68"/>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Канада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США: экономические и политические отношения.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1983.</w:t>
      </w:r>
    </w:p>
    <w:p w:rsidR="001223EE" w:rsidRPr="001223EE" w:rsidRDefault="001223EE" w:rsidP="007041C0">
      <w:pPr>
        <w:numPr>
          <w:ilvl w:val="0"/>
          <w:numId w:val="68"/>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Канада. 1918</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1945. Исторический очерк.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1976.</w:t>
      </w:r>
    </w:p>
    <w:p w:rsidR="001223EE" w:rsidRPr="001223EE" w:rsidRDefault="001223EE" w:rsidP="007041C0">
      <w:pPr>
        <w:numPr>
          <w:ilvl w:val="0"/>
          <w:numId w:val="68"/>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Попов В. В. Канада: особенности промышленного развития.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1983.</w:t>
      </w:r>
    </w:p>
    <w:p w:rsidR="001223EE" w:rsidRPr="001223EE" w:rsidRDefault="001223EE" w:rsidP="007041C0">
      <w:pPr>
        <w:numPr>
          <w:ilvl w:val="0"/>
          <w:numId w:val="68"/>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Современная внутренняя политика Канады.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1986.</w:t>
      </w:r>
    </w:p>
    <w:p w:rsidR="001223EE" w:rsidRPr="001223EE" w:rsidRDefault="001223EE" w:rsidP="007041C0">
      <w:pPr>
        <w:numPr>
          <w:ilvl w:val="0"/>
          <w:numId w:val="68"/>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Сороко-Цюпа О. С. История Канады.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1985.</w:t>
      </w:r>
    </w:p>
    <w:p w:rsidR="001223EE" w:rsidRPr="001223EE" w:rsidRDefault="001223EE" w:rsidP="007041C0">
      <w:pPr>
        <w:numPr>
          <w:ilvl w:val="0"/>
          <w:numId w:val="68"/>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Тишков В. А., Кошелев Л. В. История Канады.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1982.</w:t>
      </w:r>
    </w:p>
    <w:p w:rsidR="001223EE" w:rsidRPr="001223EE" w:rsidRDefault="001223EE" w:rsidP="007041C0">
      <w:pPr>
        <w:numPr>
          <w:ilvl w:val="0"/>
          <w:numId w:val="68"/>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Цысина Г. А. Канада: профсоюзы и классовая борьба пролетариата (1965</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1975).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1977.</w:t>
      </w:r>
    </w:p>
    <w:p w:rsidR="001223EE" w:rsidRPr="001223EE" w:rsidRDefault="001223EE" w:rsidP="004108E4">
      <w:pPr>
        <w:spacing w:after="0" w:line="240" w:lineRule="auto"/>
        <w:jc w:val="both"/>
        <w:rPr>
          <w:rFonts w:ascii="Times New Roman" w:eastAsia="Times New Roman" w:hAnsi="Times New Roman" w:cs="Times New Roman"/>
          <w:b/>
          <w:i/>
          <w:sz w:val="24"/>
          <w:szCs w:val="24"/>
          <w:lang w:eastAsia="uk-UA"/>
        </w:rPr>
      </w:pPr>
      <w:r w:rsidRPr="001223EE">
        <w:rPr>
          <w:rFonts w:ascii="Times New Roman" w:eastAsia="Times New Roman" w:hAnsi="Times New Roman" w:cs="Times New Roman"/>
          <w:b/>
          <w:i/>
          <w:sz w:val="24"/>
          <w:szCs w:val="24"/>
          <w:lang w:eastAsia="uk-UA"/>
        </w:rPr>
        <w:t>Країни Південної Європи</w:t>
      </w:r>
    </w:p>
    <w:p w:rsidR="001223EE" w:rsidRPr="001223EE" w:rsidRDefault="001223EE" w:rsidP="007041C0">
      <w:pPr>
        <w:numPr>
          <w:ilvl w:val="0"/>
          <w:numId w:val="69"/>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Гарсия X. Испания XX века.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1966.</w:t>
      </w:r>
    </w:p>
    <w:p w:rsidR="001223EE" w:rsidRPr="001223EE" w:rsidRDefault="001223EE" w:rsidP="007041C0">
      <w:pPr>
        <w:numPr>
          <w:ilvl w:val="0"/>
          <w:numId w:val="69"/>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Гарсиа-Каселес К. К. Испанский фашизм: истоки и особенности.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1989.</w:t>
      </w:r>
    </w:p>
    <w:p w:rsidR="001223EE" w:rsidRPr="001223EE" w:rsidRDefault="001223EE" w:rsidP="007041C0">
      <w:pPr>
        <w:numPr>
          <w:ilvl w:val="0"/>
          <w:numId w:val="69"/>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Даме X. Г. Франсиско Франко.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Ростов-на-Дону, 1999.</w:t>
      </w:r>
    </w:p>
    <w:p w:rsidR="001223EE" w:rsidRPr="001223EE" w:rsidRDefault="001223EE" w:rsidP="007041C0">
      <w:pPr>
        <w:numPr>
          <w:ilvl w:val="0"/>
          <w:numId w:val="69"/>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Данилевич И. В. Социалистические партии Испании и Португалии (1973</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1979): опыт сравнительного анализа.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1984.</w:t>
      </w:r>
    </w:p>
    <w:p w:rsidR="001223EE" w:rsidRPr="001223EE" w:rsidRDefault="001223EE" w:rsidP="007041C0">
      <w:pPr>
        <w:numPr>
          <w:ilvl w:val="0"/>
          <w:numId w:val="69"/>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Коломиец Г. Н. Очерки новейшей истории Португалии.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1965.</w:t>
      </w:r>
    </w:p>
    <w:p w:rsidR="001223EE" w:rsidRPr="001223EE" w:rsidRDefault="001223EE" w:rsidP="007041C0">
      <w:pPr>
        <w:numPr>
          <w:ilvl w:val="0"/>
          <w:numId w:val="69"/>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Крицкий Л. Г. Португалия.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1981.</w:t>
      </w:r>
    </w:p>
    <w:p w:rsidR="001223EE" w:rsidRPr="001223EE" w:rsidRDefault="001223EE" w:rsidP="007041C0">
      <w:pPr>
        <w:numPr>
          <w:ilvl w:val="0"/>
          <w:numId w:val="69"/>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Пожарская С. П. От 18 июля 1936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долгий путь.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1977.</w:t>
      </w:r>
    </w:p>
    <w:p w:rsidR="001223EE" w:rsidRPr="001223EE" w:rsidRDefault="001223EE" w:rsidP="007041C0">
      <w:pPr>
        <w:numPr>
          <w:ilvl w:val="0"/>
          <w:numId w:val="69"/>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Пожарская С. П. Испания и США: внешняя политика и общество. 1936</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1976.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1982.</w:t>
      </w:r>
    </w:p>
    <w:p w:rsidR="001223EE" w:rsidRPr="001223EE" w:rsidRDefault="001223EE" w:rsidP="007041C0">
      <w:pPr>
        <w:numPr>
          <w:ilvl w:val="0"/>
          <w:numId w:val="69"/>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Престон П. Франко.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1999.</w:t>
      </w:r>
    </w:p>
    <w:p w:rsidR="001223EE" w:rsidRPr="001223EE" w:rsidRDefault="001223EE" w:rsidP="007041C0">
      <w:pPr>
        <w:numPr>
          <w:ilvl w:val="0"/>
          <w:numId w:val="69"/>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Рыбалкин Ю. Операция «X». Советская военная помощь республиканской Ис</w:t>
      </w:r>
      <w:r w:rsidRPr="001223EE">
        <w:rPr>
          <w:rFonts w:ascii="Times New Roman" w:eastAsia="Times New Roman" w:hAnsi="Times New Roman" w:cs="Times New Roman"/>
          <w:sz w:val="24"/>
          <w:szCs w:val="24"/>
          <w:lang w:eastAsia="uk-UA"/>
        </w:rPr>
        <w:softHyphen/>
        <w:t>пании (1936</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1939).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2000.</w:t>
      </w:r>
    </w:p>
    <w:p w:rsidR="001223EE" w:rsidRPr="001223EE" w:rsidRDefault="001223EE" w:rsidP="007041C0">
      <w:pPr>
        <w:numPr>
          <w:ilvl w:val="0"/>
          <w:numId w:val="69"/>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lastRenderedPageBreak/>
        <w:t xml:space="preserve">Современная Испания.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1983.</w:t>
      </w:r>
    </w:p>
    <w:p w:rsidR="001223EE" w:rsidRPr="001223EE" w:rsidRDefault="001223EE" w:rsidP="007041C0">
      <w:pPr>
        <w:numPr>
          <w:ilvl w:val="0"/>
          <w:numId w:val="69"/>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Сориа Ж. Война и революция в Испании 1936</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1939 гг.: В 2-х тт.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1987.</w:t>
      </w:r>
    </w:p>
    <w:p w:rsidR="001223EE" w:rsidRPr="001223EE" w:rsidRDefault="001223EE" w:rsidP="007041C0">
      <w:pPr>
        <w:numPr>
          <w:ilvl w:val="0"/>
          <w:numId w:val="69"/>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Страны Южной Европы в современном мире.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1989.</w:t>
      </w:r>
    </w:p>
    <w:p w:rsidR="001223EE" w:rsidRPr="001223EE" w:rsidRDefault="001223EE" w:rsidP="007041C0">
      <w:pPr>
        <w:numPr>
          <w:ilvl w:val="0"/>
          <w:numId w:val="69"/>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Томас X. Гражданская война в Испании, 1931</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1939 гг.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2003.</w:t>
      </w:r>
    </w:p>
    <w:p w:rsidR="001223EE" w:rsidRPr="001223EE" w:rsidRDefault="001223EE" w:rsidP="007041C0">
      <w:pPr>
        <w:numPr>
          <w:ilvl w:val="0"/>
          <w:numId w:val="69"/>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Тулаев П. Консервативная революция в Испании.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1994.</w:t>
      </w:r>
    </w:p>
    <w:p w:rsidR="001223EE" w:rsidRPr="001223EE" w:rsidRDefault="001223EE" w:rsidP="007041C0">
      <w:pPr>
        <w:numPr>
          <w:ilvl w:val="0"/>
          <w:numId w:val="69"/>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Ходжес Г. Э. Франко. Краткая биография.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2003.</w:t>
      </w:r>
    </w:p>
    <w:p w:rsidR="001223EE" w:rsidRPr="001223EE" w:rsidRDefault="001223EE" w:rsidP="007041C0">
      <w:pPr>
        <w:numPr>
          <w:ilvl w:val="0"/>
          <w:numId w:val="69"/>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Шеменков К. А. Греция: проблемы современной истории.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1987.</w:t>
      </w:r>
    </w:p>
    <w:p w:rsidR="001223EE" w:rsidRPr="001223EE" w:rsidRDefault="001223EE" w:rsidP="007041C0">
      <w:pPr>
        <w:numPr>
          <w:ilvl w:val="0"/>
          <w:numId w:val="69"/>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Країни Північної Європи</w:t>
      </w:r>
    </w:p>
    <w:p w:rsidR="001223EE" w:rsidRPr="001223EE" w:rsidRDefault="001223EE" w:rsidP="007041C0">
      <w:pPr>
        <w:numPr>
          <w:ilvl w:val="0"/>
          <w:numId w:val="69"/>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Исаев М. А., Чеканений А. Н., Шишкин В. Н. Политическая система стран Скан</w:t>
      </w:r>
      <w:r w:rsidRPr="001223EE">
        <w:rPr>
          <w:rFonts w:ascii="Times New Roman" w:eastAsia="Times New Roman" w:hAnsi="Times New Roman" w:cs="Times New Roman"/>
          <w:sz w:val="24"/>
          <w:szCs w:val="24"/>
          <w:lang w:eastAsia="uk-UA"/>
        </w:rPr>
        <w:softHyphen/>
        <w:t xml:space="preserve">динавии и Финляндии.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2000.</w:t>
      </w:r>
    </w:p>
    <w:p w:rsidR="001223EE" w:rsidRPr="001223EE" w:rsidRDefault="001223EE" w:rsidP="007041C0">
      <w:pPr>
        <w:numPr>
          <w:ilvl w:val="0"/>
          <w:numId w:val="69"/>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История Норвегии.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1980.</w:t>
      </w:r>
    </w:p>
    <w:p w:rsidR="001223EE" w:rsidRPr="001223EE" w:rsidRDefault="001223EE" w:rsidP="007041C0">
      <w:pPr>
        <w:numPr>
          <w:ilvl w:val="0"/>
          <w:numId w:val="69"/>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История Швеции.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1974.</w:t>
      </w:r>
    </w:p>
    <w:p w:rsidR="001223EE" w:rsidRPr="001223EE" w:rsidRDefault="001223EE" w:rsidP="007041C0">
      <w:pPr>
        <w:numPr>
          <w:ilvl w:val="0"/>
          <w:numId w:val="69"/>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Кан А. С. История Скандинавских стран (Дания, Норвегия, Швеция).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1980.</w:t>
      </w:r>
    </w:p>
    <w:p w:rsidR="001223EE" w:rsidRPr="001223EE" w:rsidRDefault="001223EE" w:rsidP="007041C0">
      <w:pPr>
        <w:numPr>
          <w:ilvl w:val="0"/>
          <w:numId w:val="69"/>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Коваль Э. А. Греция: реальности и перспективы.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1983</w:t>
      </w:r>
    </w:p>
    <w:p w:rsidR="001223EE" w:rsidRPr="001223EE" w:rsidRDefault="001223EE" w:rsidP="007041C0">
      <w:pPr>
        <w:numPr>
          <w:ilvl w:val="0"/>
          <w:numId w:val="69"/>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Мелин Я., Юханссон А. В., Хеденборг С. История Швеции.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2002</w:t>
      </w:r>
    </w:p>
    <w:p w:rsidR="001223EE" w:rsidRPr="001223EE" w:rsidRDefault="001223EE" w:rsidP="007041C0">
      <w:pPr>
        <w:numPr>
          <w:ilvl w:val="0"/>
          <w:numId w:val="69"/>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Попов В. Д. Экономика современной Греции.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1971</w:t>
      </w:r>
    </w:p>
    <w:p w:rsidR="001223EE" w:rsidRPr="001223EE" w:rsidRDefault="001223EE" w:rsidP="007041C0">
      <w:pPr>
        <w:numPr>
          <w:ilvl w:val="0"/>
          <w:numId w:val="69"/>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Юссила О., Хентиля С, Невакиви Ю. Политическая история Финляндии.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1998.</w:t>
      </w:r>
    </w:p>
    <w:p w:rsidR="001223EE" w:rsidRPr="001223EE" w:rsidRDefault="001223EE" w:rsidP="004108E4">
      <w:pPr>
        <w:spacing w:after="0" w:line="240" w:lineRule="auto"/>
        <w:jc w:val="both"/>
        <w:rPr>
          <w:rFonts w:ascii="Times New Roman" w:eastAsia="Times New Roman" w:hAnsi="Times New Roman" w:cs="Times New Roman"/>
          <w:b/>
          <w:i/>
          <w:sz w:val="24"/>
          <w:szCs w:val="24"/>
          <w:lang w:eastAsia="uk-UA"/>
        </w:rPr>
      </w:pPr>
      <w:r w:rsidRPr="001223EE">
        <w:rPr>
          <w:rFonts w:ascii="Times New Roman" w:eastAsia="Times New Roman" w:hAnsi="Times New Roman" w:cs="Times New Roman"/>
          <w:b/>
          <w:i/>
          <w:sz w:val="24"/>
          <w:szCs w:val="24"/>
          <w:lang w:eastAsia="uk-UA"/>
        </w:rPr>
        <w:t>Країни Східної Європи</w:t>
      </w:r>
    </w:p>
    <w:p w:rsidR="001223EE" w:rsidRPr="001223EE" w:rsidRDefault="001223EE" w:rsidP="007041C0">
      <w:pPr>
        <w:numPr>
          <w:ilvl w:val="0"/>
          <w:numId w:val="7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Бывшие «хозяева» Восточной Европы. Политические портреты.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1995.</w:t>
      </w:r>
    </w:p>
    <w:p w:rsidR="001223EE" w:rsidRPr="001223EE" w:rsidRDefault="001223EE" w:rsidP="007041C0">
      <w:pPr>
        <w:numPr>
          <w:ilvl w:val="0"/>
          <w:numId w:val="7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Венгрия </w:t>
      </w:r>
      <w:smartTag w:uri="urn:schemas-microsoft-com:office:smarttags" w:element="metricconverter">
        <w:smartTagPr>
          <w:attr w:name="ProductID" w:val="1956 г"/>
        </w:smartTagPr>
        <w:r w:rsidRPr="001223EE">
          <w:rPr>
            <w:rFonts w:ascii="Times New Roman" w:eastAsia="Times New Roman" w:hAnsi="Times New Roman" w:cs="Times New Roman"/>
            <w:sz w:val="24"/>
            <w:szCs w:val="24"/>
            <w:lang w:eastAsia="uk-UA"/>
          </w:rPr>
          <w:t>1956 г</w:t>
        </w:r>
      </w:smartTag>
      <w:r w:rsidRPr="001223EE">
        <w:rPr>
          <w:rFonts w:ascii="Times New Roman" w:eastAsia="Times New Roman" w:hAnsi="Times New Roman" w:cs="Times New Roman"/>
          <w:sz w:val="24"/>
          <w:szCs w:val="24"/>
          <w:lang w:eastAsia="uk-UA"/>
        </w:rPr>
        <w:t xml:space="preserve">. Очерки истории кризиса.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1993.</w:t>
      </w:r>
    </w:p>
    <w:p w:rsidR="001223EE" w:rsidRPr="001223EE" w:rsidRDefault="004108E4" w:rsidP="007041C0">
      <w:pPr>
        <w:numPr>
          <w:ilvl w:val="0"/>
          <w:numId w:val="70"/>
        </w:num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Волокитина Т.В., Мурашко Г.</w:t>
      </w:r>
      <w:r w:rsidR="001223EE" w:rsidRPr="001223EE">
        <w:rPr>
          <w:rFonts w:ascii="Times New Roman" w:eastAsia="Times New Roman" w:hAnsi="Times New Roman" w:cs="Times New Roman"/>
          <w:sz w:val="24"/>
          <w:szCs w:val="24"/>
          <w:lang w:eastAsia="uk-UA"/>
        </w:rPr>
        <w:t>Л. Народная демократия: Миф или реальность? (1944</w:t>
      </w:r>
      <w:r w:rsidR="005D7019">
        <w:rPr>
          <w:rFonts w:ascii="Times New Roman" w:eastAsia="Times New Roman" w:hAnsi="Times New Roman" w:cs="Times New Roman"/>
          <w:sz w:val="24"/>
          <w:szCs w:val="24"/>
          <w:lang w:eastAsia="uk-UA"/>
        </w:rPr>
        <w:t>−</w:t>
      </w:r>
      <w:r w:rsidR="001223EE" w:rsidRPr="001223EE">
        <w:rPr>
          <w:rFonts w:ascii="Times New Roman" w:eastAsia="Times New Roman" w:hAnsi="Times New Roman" w:cs="Times New Roman"/>
          <w:sz w:val="24"/>
          <w:szCs w:val="24"/>
          <w:lang w:eastAsia="uk-UA"/>
        </w:rPr>
        <w:t xml:space="preserve">1948). </w:t>
      </w:r>
      <w:r w:rsidR="005D7019">
        <w:rPr>
          <w:rFonts w:ascii="Times New Roman" w:eastAsia="Times New Roman" w:hAnsi="Times New Roman" w:cs="Times New Roman"/>
          <w:sz w:val="24"/>
          <w:szCs w:val="24"/>
          <w:lang w:eastAsia="uk-UA"/>
        </w:rPr>
        <w:t>−</w:t>
      </w:r>
      <w:r w:rsidR="001223EE" w:rsidRPr="001223EE">
        <w:rPr>
          <w:rFonts w:ascii="Times New Roman" w:eastAsia="Times New Roman" w:hAnsi="Times New Roman" w:cs="Times New Roman"/>
          <w:sz w:val="24"/>
          <w:szCs w:val="24"/>
          <w:lang w:eastAsia="uk-UA"/>
        </w:rPr>
        <w:t xml:space="preserve"> М., 1993.</w:t>
      </w:r>
    </w:p>
    <w:p w:rsidR="001223EE" w:rsidRPr="001223EE" w:rsidRDefault="001223EE" w:rsidP="007041C0">
      <w:pPr>
        <w:numPr>
          <w:ilvl w:val="0"/>
          <w:numId w:val="7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Восточная Европа на историческом переломе.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1991.</w:t>
      </w:r>
    </w:p>
    <w:p w:rsidR="001223EE" w:rsidRPr="001223EE" w:rsidRDefault="001223EE" w:rsidP="007041C0">
      <w:pPr>
        <w:numPr>
          <w:ilvl w:val="0"/>
          <w:numId w:val="7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Восточная Европа: контуры посткоммунистической модели.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1992.</w:t>
      </w:r>
    </w:p>
    <w:p w:rsidR="001223EE" w:rsidRPr="001223EE" w:rsidRDefault="001223EE" w:rsidP="007041C0">
      <w:pPr>
        <w:numPr>
          <w:ilvl w:val="0"/>
          <w:numId w:val="7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«Восточноевропейский социализм»: становление режима, попытки его моди</w:t>
      </w:r>
      <w:r w:rsidRPr="001223EE">
        <w:rPr>
          <w:rFonts w:ascii="Times New Roman" w:eastAsia="Times New Roman" w:hAnsi="Times New Roman" w:cs="Times New Roman"/>
          <w:sz w:val="24"/>
          <w:szCs w:val="24"/>
          <w:lang w:eastAsia="uk-UA"/>
        </w:rPr>
        <w:softHyphen/>
        <w:t xml:space="preserve">фикации, причины поражения.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1992.</w:t>
      </w:r>
    </w:p>
    <w:p w:rsidR="001223EE" w:rsidRPr="001223EE" w:rsidRDefault="001223EE" w:rsidP="007041C0">
      <w:pPr>
        <w:numPr>
          <w:ilvl w:val="0"/>
          <w:numId w:val="7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Дарендорф Р. После 1989. Размышления о революции в Европе.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1998.</w:t>
      </w:r>
    </w:p>
    <w:p w:rsidR="001223EE" w:rsidRPr="001223EE" w:rsidRDefault="001223EE" w:rsidP="007041C0">
      <w:pPr>
        <w:numPr>
          <w:ilvl w:val="0"/>
          <w:numId w:val="7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Джуретич В. Развал Югославии: исторические предпосылки 1918</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2003 гг.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2003.</w:t>
      </w:r>
    </w:p>
    <w:p w:rsidR="001223EE" w:rsidRPr="001223EE" w:rsidRDefault="001223EE" w:rsidP="007041C0">
      <w:pPr>
        <w:numPr>
          <w:ilvl w:val="0"/>
          <w:numId w:val="7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История стран Центральной и Юго-Восточной Европы XX века.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1997.</w:t>
      </w:r>
    </w:p>
    <w:p w:rsidR="001223EE" w:rsidRPr="001223EE" w:rsidRDefault="001223EE" w:rsidP="007041C0">
      <w:pPr>
        <w:numPr>
          <w:ilvl w:val="0"/>
          <w:numId w:val="7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Кенде Я., Гечени М., Штейнбах А. Венгерские революции 1918 и 1919 гг.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1969.</w:t>
      </w:r>
    </w:p>
    <w:p w:rsidR="001223EE" w:rsidRPr="001223EE" w:rsidRDefault="001223EE" w:rsidP="007041C0">
      <w:pPr>
        <w:numPr>
          <w:ilvl w:val="0"/>
          <w:numId w:val="7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Краткая история Албании.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1992.</w:t>
      </w:r>
    </w:p>
    <w:p w:rsidR="001223EE" w:rsidRPr="001223EE" w:rsidRDefault="001223EE" w:rsidP="007041C0">
      <w:pPr>
        <w:numPr>
          <w:ilvl w:val="0"/>
          <w:numId w:val="7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Краткая история Болгарии.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1987.</w:t>
      </w:r>
    </w:p>
    <w:p w:rsidR="001223EE" w:rsidRPr="001223EE" w:rsidRDefault="001223EE" w:rsidP="007041C0">
      <w:pPr>
        <w:numPr>
          <w:ilvl w:val="0"/>
          <w:numId w:val="7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Краткая история Венгрии.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1991.</w:t>
      </w:r>
    </w:p>
    <w:p w:rsidR="001223EE" w:rsidRPr="001223EE" w:rsidRDefault="001223EE" w:rsidP="007041C0">
      <w:pPr>
        <w:numPr>
          <w:ilvl w:val="0"/>
          <w:numId w:val="7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Краткая история Польши.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1993.</w:t>
      </w:r>
    </w:p>
    <w:p w:rsidR="001223EE" w:rsidRPr="001223EE" w:rsidRDefault="001223EE" w:rsidP="007041C0">
      <w:pPr>
        <w:numPr>
          <w:ilvl w:val="0"/>
          <w:numId w:val="7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Краткая история Румынии.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1987.</w:t>
      </w:r>
    </w:p>
    <w:p w:rsidR="001223EE" w:rsidRPr="001223EE" w:rsidRDefault="001223EE" w:rsidP="007041C0">
      <w:pPr>
        <w:numPr>
          <w:ilvl w:val="0"/>
          <w:numId w:val="7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Краткая история Чехословакии.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1988.</w:t>
      </w:r>
    </w:p>
    <w:p w:rsidR="001223EE" w:rsidRPr="001223EE" w:rsidRDefault="001223EE" w:rsidP="007041C0">
      <w:pPr>
        <w:numPr>
          <w:ilvl w:val="0"/>
          <w:numId w:val="7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Медведев В. А. Распад. Как он вызревал в «мировой системе социализма».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М.,1994.</w:t>
      </w:r>
    </w:p>
    <w:p w:rsidR="001223EE" w:rsidRPr="001223EE" w:rsidRDefault="001223EE" w:rsidP="007041C0">
      <w:pPr>
        <w:numPr>
          <w:ilvl w:val="0"/>
          <w:numId w:val="7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Млынарж 3. Мороз ударил из Кремля.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1992.</w:t>
      </w:r>
    </w:p>
    <w:p w:rsidR="001223EE" w:rsidRPr="001223EE" w:rsidRDefault="001223EE" w:rsidP="007041C0">
      <w:pPr>
        <w:numPr>
          <w:ilvl w:val="0"/>
          <w:numId w:val="7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Мусатов В. Л. Предвестники бури. Политические кризисы в Восточной Европе (1956</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1981).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1996.</w:t>
      </w:r>
    </w:p>
    <w:p w:rsidR="001223EE" w:rsidRPr="001223EE" w:rsidRDefault="001223EE" w:rsidP="007041C0">
      <w:pPr>
        <w:numPr>
          <w:ilvl w:val="0"/>
          <w:numId w:val="7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Нежинский Л. Н. 133 дня 1919 года. Советская Россия и Венгерская Совет</w:t>
      </w:r>
      <w:r w:rsidRPr="001223EE">
        <w:rPr>
          <w:rFonts w:ascii="Times New Roman" w:eastAsia="Times New Roman" w:hAnsi="Times New Roman" w:cs="Times New Roman"/>
          <w:sz w:val="24"/>
          <w:szCs w:val="24"/>
          <w:lang w:eastAsia="uk-UA"/>
        </w:rPr>
        <w:softHyphen/>
        <w:t xml:space="preserve">ская республика.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1989.</w:t>
      </w:r>
    </w:p>
    <w:p w:rsidR="001223EE" w:rsidRPr="001223EE" w:rsidRDefault="001223EE" w:rsidP="007041C0">
      <w:pPr>
        <w:numPr>
          <w:ilvl w:val="0"/>
          <w:numId w:val="7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Политические кризисы и конфликты 50</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60-х гг. в Восточной Европе.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1993.</w:t>
      </w:r>
    </w:p>
    <w:p w:rsidR="001223EE" w:rsidRPr="001223EE" w:rsidRDefault="001223EE" w:rsidP="007041C0">
      <w:pPr>
        <w:numPr>
          <w:ilvl w:val="0"/>
          <w:numId w:val="7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Политические партии и движения Восточной Европы. Проблемы адаптации к современным условиям.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1993.</w:t>
      </w:r>
    </w:p>
    <w:p w:rsidR="001223EE" w:rsidRPr="001223EE" w:rsidRDefault="001223EE" w:rsidP="007041C0">
      <w:pPr>
        <w:numPr>
          <w:ilvl w:val="0"/>
          <w:numId w:val="7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Политические системы СССР и стран Восточной Европы: 20</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60-е годы.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1991.</w:t>
      </w:r>
    </w:p>
    <w:p w:rsidR="001223EE" w:rsidRPr="001223EE" w:rsidRDefault="001223EE" w:rsidP="007041C0">
      <w:pPr>
        <w:numPr>
          <w:ilvl w:val="0"/>
          <w:numId w:val="7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Постреволюционная Восточная Европа: экономические ориентиры и полити</w:t>
      </w:r>
      <w:r w:rsidRPr="001223EE">
        <w:rPr>
          <w:rFonts w:ascii="Times New Roman" w:eastAsia="Times New Roman" w:hAnsi="Times New Roman" w:cs="Times New Roman"/>
          <w:sz w:val="24"/>
          <w:szCs w:val="24"/>
          <w:lang w:eastAsia="uk-UA"/>
        </w:rPr>
        <w:softHyphen/>
        <w:t xml:space="preserve">ческие коллизии.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1995.</w:t>
      </w:r>
    </w:p>
    <w:p w:rsidR="001223EE" w:rsidRPr="001223EE" w:rsidRDefault="001223EE" w:rsidP="007041C0">
      <w:pPr>
        <w:numPr>
          <w:ilvl w:val="0"/>
          <w:numId w:val="7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Скидельски Р. Дорога от рабства. Об экономических и политических последс</w:t>
      </w:r>
      <w:r w:rsidRPr="001223EE">
        <w:rPr>
          <w:rFonts w:ascii="Times New Roman" w:eastAsia="Times New Roman" w:hAnsi="Times New Roman" w:cs="Times New Roman"/>
          <w:sz w:val="24"/>
          <w:szCs w:val="24"/>
          <w:lang w:eastAsia="uk-UA"/>
        </w:rPr>
        <w:softHyphen/>
        <w:t xml:space="preserve">твиях краха коммунизма.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1998.</w:t>
      </w:r>
    </w:p>
    <w:p w:rsidR="001223EE" w:rsidRPr="001223EE" w:rsidRDefault="001223EE" w:rsidP="007041C0">
      <w:pPr>
        <w:numPr>
          <w:ilvl w:val="0"/>
          <w:numId w:val="7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Тисменяну В. Повороту політиці: Східна Європа від Сталіна до Гавела.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К., 2003.</w:t>
      </w:r>
    </w:p>
    <w:p w:rsidR="001223EE" w:rsidRPr="001223EE" w:rsidRDefault="001223EE" w:rsidP="007041C0">
      <w:pPr>
        <w:numPr>
          <w:ilvl w:val="0"/>
          <w:numId w:val="7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lastRenderedPageBreak/>
        <w:t>Тоталитаризм: Исторический опыт Восточной Европы. «Демократическое ин</w:t>
      </w:r>
      <w:r w:rsidRPr="001223EE">
        <w:rPr>
          <w:rFonts w:ascii="Times New Roman" w:eastAsia="Times New Roman" w:hAnsi="Times New Roman" w:cs="Times New Roman"/>
          <w:sz w:val="24"/>
          <w:szCs w:val="24"/>
          <w:lang w:eastAsia="uk-UA"/>
        </w:rPr>
        <w:softHyphen/>
        <w:t>термеццо» с коммунистическим финалом. 1944</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1948.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2002.</w:t>
      </w:r>
    </w:p>
    <w:p w:rsidR="001223EE" w:rsidRPr="001223EE" w:rsidRDefault="001223EE" w:rsidP="007041C0">
      <w:pPr>
        <w:numPr>
          <w:ilvl w:val="0"/>
          <w:numId w:val="7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Тыморовский М., Кеневич Я., Хольцер Е. История Польши.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2004.</w:t>
      </w:r>
    </w:p>
    <w:p w:rsidR="001223EE" w:rsidRPr="001223EE" w:rsidRDefault="001223EE" w:rsidP="007041C0">
      <w:pPr>
        <w:numPr>
          <w:ilvl w:val="0"/>
          <w:numId w:val="7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Уроки польских кризисов.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К., 1991.</w:t>
      </w:r>
    </w:p>
    <w:p w:rsidR="001223EE" w:rsidRPr="001223EE" w:rsidRDefault="001223EE" w:rsidP="007041C0">
      <w:pPr>
        <w:numPr>
          <w:ilvl w:val="0"/>
          <w:numId w:val="7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Уэст Р. Йосип Броз Тито: власть силы.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Смоленск, 1997.</w:t>
      </w:r>
    </w:p>
    <w:p w:rsidR="001223EE" w:rsidRPr="001223EE" w:rsidRDefault="001223EE" w:rsidP="007041C0">
      <w:pPr>
        <w:numPr>
          <w:ilvl w:val="0"/>
          <w:numId w:val="7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Холлош 3., Лайтан В. «Холодная война против Венгрии» </w:t>
      </w:r>
      <w:smartTag w:uri="urn:schemas-microsoft-com:office:smarttags" w:element="metricconverter">
        <w:smartTagPr>
          <w:attr w:name="ProductID" w:val="1956 г"/>
        </w:smartTagPr>
        <w:r w:rsidRPr="001223EE">
          <w:rPr>
            <w:rFonts w:ascii="Times New Roman" w:eastAsia="Times New Roman" w:hAnsi="Times New Roman" w:cs="Times New Roman"/>
            <w:sz w:val="24"/>
            <w:szCs w:val="24"/>
            <w:lang w:eastAsia="uk-UA"/>
          </w:rPr>
          <w:t>1956 г</w:t>
        </w:r>
      </w:smartTag>
      <w:r w:rsidRPr="001223EE">
        <w:rPr>
          <w:rFonts w:ascii="Times New Roman" w:eastAsia="Times New Roman" w:hAnsi="Times New Roman" w:cs="Times New Roman"/>
          <w:sz w:val="24"/>
          <w:szCs w:val="24"/>
          <w:lang w:eastAsia="uk-UA"/>
        </w:rPr>
        <w:t xml:space="preserve">.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М.1985.</w:t>
      </w:r>
    </w:p>
    <w:p w:rsidR="001223EE" w:rsidRPr="001223EE" w:rsidRDefault="001223EE" w:rsidP="007041C0">
      <w:pPr>
        <w:numPr>
          <w:ilvl w:val="0"/>
          <w:numId w:val="7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Центрально-Восточная Европа во второй половине XX века: В 3 тт.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2002.</w:t>
      </w:r>
    </w:p>
    <w:p w:rsidR="001223EE" w:rsidRPr="001223EE" w:rsidRDefault="001223EE" w:rsidP="007041C0">
      <w:pPr>
        <w:numPr>
          <w:ilvl w:val="0"/>
          <w:numId w:val="7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Центральноевропейские страны на рубеже XX</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XXI вв. Аспекты общественно-политического развития. Историко-политологический справочник.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2003.</w:t>
      </w:r>
    </w:p>
    <w:p w:rsidR="001223EE" w:rsidRPr="001223EE" w:rsidRDefault="001223EE" w:rsidP="007041C0">
      <w:pPr>
        <w:numPr>
          <w:ilvl w:val="0"/>
          <w:numId w:val="7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Шаванс Б. Экономические реформы в Восточной Европе.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1994.</w:t>
      </w:r>
    </w:p>
    <w:p w:rsidR="001223EE" w:rsidRPr="001223EE" w:rsidRDefault="001223EE" w:rsidP="007041C0">
      <w:pPr>
        <w:numPr>
          <w:ilvl w:val="0"/>
          <w:numId w:val="70"/>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Шик О. Весеннее возрождение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иллюзии и действительность.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М.,1991.</w:t>
      </w:r>
    </w:p>
    <w:p w:rsidR="001223EE" w:rsidRPr="001223EE" w:rsidRDefault="001223EE" w:rsidP="004108E4">
      <w:pPr>
        <w:spacing w:after="0" w:line="240" w:lineRule="auto"/>
        <w:jc w:val="both"/>
        <w:rPr>
          <w:rFonts w:ascii="Times New Roman" w:eastAsia="Times New Roman" w:hAnsi="Times New Roman" w:cs="Times New Roman"/>
          <w:b/>
          <w:i/>
          <w:sz w:val="28"/>
          <w:szCs w:val="28"/>
          <w:lang w:eastAsia="uk-UA"/>
        </w:rPr>
      </w:pPr>
      <w:r w:rsidRPr="001223EE">
        <w:rPr>
          <w:rFonts w:ascii="Times New Roman" w:eastAsia="Times New Roman" w:hAnsi="Times New Roman" w:cs="Times New Roman"/>
          <w:b/>
          <w:i/>
          <w:sz w:val="28"/>
          <w:szCs w:val="28"/>
          <w:lang w:eastAsia="uk-UA"/>
        </w:rPr>
        <w:t>Латинська Америка</w:t>
      </w:r>
    </w:p>
    <w:p w:rsidR="001223EE" w:rsidRPr="001223EE" w:rsidRDefault="001223EE" w:rsidP="007041C0">
      <w:pPr>
        <w:numPr>
          <w:ilvl w:val="0"/>
          <w:numId w:val="7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Белов Д. В. Латинская Америка: перестройка экономики и государство.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1996.</w:t>
      </w:r>
    </w:p>
    <w:p w:rsidR="001223EE" w:rsidRPr="001223EE" w:rsidRDefault="001223EE" w:rsidP="007041C0">
      <w:pPr>
        <w:numPr>
          <w:ilvl w:val="0"/>
          <w:numId w:val="7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Боровков А. Н., Шереметьев И. К. На новом повороте экономического и поли</w:t>
      </w:r>
      <w:r w:rsidRPr="001223EE">
        <w:rPr>
          <w:rFonts w:ascii="Times New Roman" w:eastAsia="Times New Roman" w:hAnsi="Times New Roman" w:cs="Times New Roman"/>
          <w:sz w:val="24"/>
          <w:szCs w:val="24"/>
          <w:lang w:eastAsia="uk-UA"/>
        </w:rPr>
        <w:softHyphen/>
        <w:t>тического развития. М., 1996.</w:t>
      </w:r>
    </w:p>
    <w:p w:rsidR="001223EE" w:rsidRPr="001223EE" w:rsidRDefault="001223EE" w:rsidP="007041C0">
      <w:pPr>
        <w:numPr>
          <w:ilvl w:val="0"/>
          <w:numId w:val="7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Бородаев В. А., Леонов Н. С. Ф. Кастро. Политическая биография.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1998.</w:t>
      </w:r>
    </w:p>
    <w:p w:rsidR="001223EE" w:rsidRPr="001223EE" w:rsidRDefault="001223EE" w:rsidP="007041C0">
      <w:pPr>
        <w:numPr>
          <w:ilvl w:val="0"/>
          <w:numId w:val="7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Булычев И. М. Никарагуанская революция.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1986.</w:t>
      </w:r>
    </w:p>
    <w:p w:rsidR="001223EE" w:rsidRPr="001223EE" w:rsidRDefault="001223EE" w:rsidP="007041C0">
      <w:pPr>
        <w:numPr>
          <w:ilvl w:val="0"/>
          <w:numId w:val="7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Бурстин Э. Чили при Альенде.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1979.</w:t>
      </w:r>
    </w:p>
    <w:p w:rsidR="001223EE" w:rsidRPr="001223EE" w:rsidRDefault="001223EE" w:rsidP="007041C0">
      <w:pPr>
        <w:numPr>
          <w:ilvl w:val="0"/>
          <w:numId w:val="7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Внешнеполитические доктрины и концепции стран Латинской Америки.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1980.</w:t>
      </w:r>
    </w:p>
    <w:p w:rsidR="001223EE" w:rsidRPr="001223EE" w:rsidRDefault="001223EE" w:rsidP="007041C0">
      <w:pPr>
        <w:numPr>
          <w:ilvl w:val="0"/>
          <w:numId w:val="7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Галеано Э. Вскрытые вены Латинской Америки.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1986.</w:t>
      </w:r>
    </w:p>
    <w:p w:rsidR="001223EE" w:rsidRPr="001223EE" w:rsidRDefault="001223EE" w:rsidP="007041C0">
      <w:pPr>
        <w:numPr>
          <w:ilvl w:val="0"/>
          <w:numId w:val="7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Глинкин А. Н. Современная Бразилия.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1980.</w:t>
      </w:r>
    </w:p>
    <w:p w:rsidR="001223EE" w:rsidRPr="001223EE" w:rsidRDefault="001223EE" w:rsidP="007041C0">
      <w:pPr>
        <w:numPr>
          <w:ilvl w:val="0"/>
          <w:numId w:val="7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Григулевич И. Р. Латинская Америка: церковь и революционное движение. 1960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начало 1980-х гг.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1989.</w:t>
      </w:r>
    </w:p>
    <w:p w:rsidR="001223EE" w:rsidRPr="001223EE" w:rsidRDefault="001223EE" w:rsidP="007041C0">
      <w:pPr>
        <w:numPr>
          <w:ilvl w:val="0"/>
          <w:numId w:val="7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Долговой кризис в Латинской Америке (причины, последствия, перспективы).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1986.</w:t>
      </w:r>
    </w:p>
    <w:p w:rsidR="001223EE" w:rsidRPr="001223EE" w:rsidRDefault="001223EE" w:rsidP="007041C0">
      <w:pPr>
        <w:numPr>
          <w:ilvl w:val="0"/>
          <w:numId w:val="7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Жирное О. А., Шереметьев И. К. Латинская Америка: затянувшееся ожидание экономического чуда.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2003.</w:t>
      </w:r>
    </w:p>
    <w:p w:rsidR="001223EE" w:rsidRPr="001223EE" w:rsidRDefault="001223EE" w:rsidP="007041C0">
      <w:pPr>
        <w:numPr>
          <w:ilvl w:val="0"/>
          <w:numId w:val="7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Инвестиционный режим и условия деятельности иностранного капитала в Ла</w:t>
      </w:r>
      <w:r w:rsidRPr="001223EE">
        <w:rPr>
          <w:rFonts w:ascii="Times New Roman" w:eastAsia="Times New Roman" w:hAnsi="Times New Roman" w:cs="Times New Roman"/>
          <w:sz w:val="24"/>
          <w:szCs w:val="24"/>
          <w:lang w:eastAsia="uk-UA"/>
        </w:rPr>
        <w:softHyphen/>
        <w:t xml:space="preserve">тинской Америке.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1996.</w:t>
      </w:r>
    </w:p>
    <w:p w:rsidR="001223EE" w:rsidRPr="001223EE" w:rsidRDefault="001223EE" w:rsidP="007041C0">
      <w:pPr>
        <w:numPr>
          <w:ilvl w:val="0"/>
          <w:numId w:val="7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Интеграция в Западном полушарии на пороге XXI века.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1999.</w:t>
      </w:r>
    </w:p>
    <w:p w:rsidR="001223EE" w:rsidRPr="001223EE" w:rsidRDefault="001223EE" w:rsidP="007041C0">
      <w:pPr>
        <w:numPr>
          <w:ilvl w:val="0"/>
          <w:numId w:val="7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История Латинской Америки: Вторая половина XX века / Под ред. Е. А. Ларина.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2004.</w:t>
      </w:r>
    </w:p>
    <w:p w:rsidR="001223EE" w:rsidRPr="001223EE" w:rsidRDefault="001223EE" w:rsidP="007041C0">
      <w:pPr>
        <w:numPr>
          <w:ilvl w:val="0"/>
          <w:numId w:val="7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История Латинской Америки. 1918</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1945.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1999.</w:t>
      </w:r>
    </w:p>
    <w:p w:rsidR="001223EE" w:rsidRPr="001223EE" w:rsidRDefault="001223EE" w:rsidP="007041C0">
      <w:pPr>
        <w:numPr>
          <w:ilvl w:val="0"/>
          <w:numId w:val="7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Кеннеди П. Вступая в двадцать первый век.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1997.</w:t>
      </w:r>
    </w:p>
    <w:p w:rsidR="001223EE" w:rsidRPr="001223EE" w:rsidRDefault="001223EE" w:rsidP="007041C0">
      <w:pPr>
        <w:numPr>
          <w:ilvl w:val="0"/>
          <w:numId w:val="7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Ковалев Е. В. Латинская Америка: аграрные реформы и экономическое разви</w:t>
      </w:r>
      <w:r w:rsidRPr="001223EE">
        <w:rPr>
          <w:rFonts w:ascii="Times New Roman" w:eastAsia="Times New Roman" w:hAnsi="Times New Roman" w:cs="Times New Roman"/>
          <w:sz w:val="24"/>
          <w:szCs w:val="24"/>
          <w:lang w:eastAsia="uk-UA"/>
        </w:rPr>
        <w:softHyphen/>
        <w:t xml:space="preserve">тие.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1982.</w:t>
      </w:r>
    </w:p>
    <w:p w:rsidR="001223EE" w:rsidRPr="001223EE" w:rsidRDefault="001223EE" w:rsidP="007041C0">
      <w:pPr>
        <w:numPr>
          <w:ilvl w:val="0"/>
          <w:numId w:val="7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Кольменарес X. С. Под покровом отсталости: зависимость и монополии / Пер. с исп.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1986.</w:t>
      </w:r>
    </w:p>
    <w:p w:rsidR="001223EE" w:rsidRPr="001223EE" w:rsidRDefault="001223EE" w:rsidP="007041C0">
      <w:pPr>
        <w:numPr>
          <w:ilvl w:val="0"/>
          <w:numId w:val="7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Королев Ю. Н., Кудачкин М. Ф. Латинская Америка: революции XX века.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1986.</w:t>
      </w:r>
    </w:p>
    <w:p w:rsidR="001223EE" w:rsidRPr="001223EE" w:rsidRDefault="001223EE" w:rsidP="007041C0">
      <w:pPr>
        <w:numPr>
          <w:ilvl w:val="0"/>
          <w:numId w:val="7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Латинская Америка в международных отношениях: В 2-х тт.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1988.</w:t>
      </w:r>
    </w:p>
    <w:p w:rsidR="001223EE" w:rsidRPr="001223EE" w:rsidRDefault="001223EE" w:rsidP="007041C0">
      <w:pPr>
        <w:numPr>
          <w:ilvl w:val="0"/>
          <w:numId w:val="7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Латинская Америка в мировой экономике: Монография / Отв. ред. Тарасов.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1991.</w:t>
      </w:r>
    </w:p>
    <w:p w:rsidR="001223EE" w:rsidRPr="001223EE" w:rsidRDefault="001223EE" w:rsidP="007041C0">
      <w:pPr>
        <w:numPr>
          <w:ilvl w:val="0"/>
          <w:numId w:val="7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Латинская Америка в новой глобальной расстановке сил.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1996.</w:t>
      </w:r>
    </w:p>
    <w:p w:rsidR="001223EE" w:rsidRPr="001223EE" w:rsidRDefault="001223EE" w:rsidP="007041C0">
      <w:pPr>
        <w:numPr>
          <w:ilvl w:val="0"/>
          <w:numId w:val="7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Латинская Америка 80-х гг.: Тенденции общественного развития.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1989.</w:t>
      </w:r>
    </w:p>
    <w:p w:rsidR="001223EE" w:rsidRPr="001223EE" w:rsidRDefault="001223EE" w:rsidP="007041C0">
      <w:pPr>
        <w:numPr>
          <w:ilvl w:val="0"/>
          <w:numId w:val="7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Латинская Америка 80-х гг.: Партийно-политическая структура стран региона.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1989.</w:t>
      </w:r>
    </w:p>
    <w:p w:rsidR="001223EE" w:rsidRPr="001223EE" w:rsidRDefault="001223EE" w:rsidP="007041C0">
      <w:pPr>
        <w:numPr>
          <w:ilvl w:val="0"/>
          <w:numId w:val="7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Латинская Америка 80-х гг.: Страны Южного конуса: современное положение и перспективы развития.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1989.</w:t>
      </w:r>
    </w:p>
    <w:p w:rsidR="001223EE" w:rsidRPr="001223EE" w:rsidRDefault="001223EE" w:rsidP="007041C0">
      <w:pPr>
        <w:numPr>
          <w:ilvl w:val="0"/>
          <w:numId w:val="7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Латинская Америка и Карибы: Политические институты и процессы.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2000.</w:t>
      </w:r>
    </w:p>
    <w:p w:rsidR="001223EE" w:rsidRPr="001223EE" w:rsidRDefault="001223EE" w:rsidP="007041C0">
      <w:pPr>
        <w:numPr>
          <w:ilvl w:val="0"/>
          <w:numId w:val="7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Латинская Америка: Новые реалии 90-х годов.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1992.</w:t>
      </w:r>
    </w:p>
    <w:p w:rsidR="001223EE" w:rsidRPr="001223EE" w:rsidRDefault="001223EE" w:rsidP="007041C0">
      <w:pPr>
        <w:numPr>
          <w:ilvl w:val="0"/>
          <w:numId w:val="7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Латинская Америка: политические партии и социальные движения.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1993.</w:t>
      </w:r>
    </w:p>
    <w:p w:rsidR="001223EE" w:rsidRPr="001223EE" w:rsidRDefault="001223EE" w:rsidP="007041C0">
      <w:pPr>
        <w:numPr>
          <w:ilvl w:val="0"/>
          <w:numId w:val="7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Латинская Америка: события и люди (аналитический обзор).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1993.</w:t>
      </w:r>
    </w:p>
    <w:p w:rsidR="001223EE" w:rsidRPr="001223EE" w:rsidRDefault="001223EE" w:rsidP="007041C0">
      <w:pPr>
        <w:numPr>
          <w:ilvl w:val="0"/>
          <w:numId w:val="7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Латинская Америка: структурная перестройка хозяйства.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1994.</w:t>
      </w:r>
    </w:p>
    <w:p w:rsidR="001223EE" w:rsidRPr="001223EE" w:rsidRDefault="001223EE" w:rsidP="007041C0">
      <w:pPr>
        <w:numPr>
          <w:ilvl w:val="0"/>
          <w:numId w:val="7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lastRenderedPageBreak/>
        <w:t xml:space="preserve">Латинская Америка: что принесли неолиберальные преобразования.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1997.</w:t>
      </w:r>
    </w:p>
    <w:p w:rsidR="001223EE" w:rsidRPr="001223EE" w:rsidRDefault="001223EE" w:rsidP="007041C0">
      <w:pPr>
        <w:numPr>
          <w:ilvl w:val="0"/>
          <w:numId w:val="7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Латинская Америка: экономический кризис 80-х годов и его последствия.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1987.</w:t>
      </w:r>
    </w:p>
    <w:p w:rsidR="001223EE" w:rsidRPr="001223EE" w:rsidRDefault="001223EE" w:rsidP="007041C0">
      <w:pPr>
        <w:numPr>
          <w:ilvl w:val="0"/>
          <w:numId w:val="7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Леворадикальные движения в странах Латинской Америки.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1981. Лэнггут Дж. Скрытый террор.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1984.</w:t>
      </w:r>
    </w:p>
    <w:p w:rsidR="001223EE" w:rsidRPr="001223EE" w:rsidRDefault="001223EE" w:rsidP="007041C0">
      <w:pPr>
        <w:numPr>
          <w:ilvl w:val="0"/>
          <w:numId w:val="7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Матлина А. А. Латинская Америка в меняющемся мире.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1992. Мексика: капитализм и общество: противоречия развития.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1990. Политические партии и движения в Латинской Америке.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1993. Политическая система общества в Латинской Америке.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1982. Строганов А. И. Латинская Америка в XX веке.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2002. Строганов А. И. Новейшая история стран Латинской Америки.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1995. Универсальные ценности и цивилизационная специфика Латинской Америки.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1995.</w:t>
      </w:r>
    </w:p>
    <w:p w:rsidR="001223EE" w:rsidRPr="001223EE" w:rsidRDefault="001223EE" w:rsidP="007041C0">
      <w:pPr>
        <w:numPr>
          <w:ilvl w:val="0"/>
          <w:numId w:val="71"/>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Чили: от диктатуры к демократии.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1991.</w:t>
      </w:r>
    </w:p>
    <w:p w:rsidR="001223EE" w:rsidRPr="001223EE" w:rsidRDefault="001223EE" w:rsidP="004108E4">
      <w:pPr>
        <w:spacing w:after="0" w:line="240" w:lineRule="auto"/>
        <w:jc w:val="both"/>
        <w:rPr>
          <w:rFonts w:ascii="Times New Roman" w:eastAsia="Times New Roman" w:hAnsi="Times New Roman" w:cs="Times New Roman"/>
          <w:b/>
          <w:i/>
          <w:sz w:val="24"/>
          <w:szCs w:val="24"/>
          <w:lang w:eastAsia="uk-UA"/>
        </w:rPr>
      </w:pPr>
      <w:r w:rsidRPr="001223EE">
        <w:rPr>
          <w:rFonts w:ascii="Times New Roman" w:eastAsia="Times New Roman" w:hAnsi="Times New Roman" w:cs="Times New Roman"/>
          <w:b/>
          <w:i/>
          <w:sz w:val="24"/>
          <w:szCs w:val="24"/>
          <w:lang w:eastAsia="uk-UA"/>
        </w:rPr>
        <w:t>Наука і культура</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Антология. «Курьер ЮНЕСКО» за 30 лет.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1990.</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Антонова О. А. Католицизм и искусство. XX век.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1985.</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Аронов В. Р. Художник и предметное творчество.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1987.</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Атлас чудес света: Выдающиеся архитектурные сооружения и памятники всех времен и народов.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1995.</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Багиров А. «Битлз»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любовь моя.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1991.</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Бартенев И. А., Батажкова В. Н. Очерки истории архитектурных стилей.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М.,1983.</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Бессонов Б. Н. Современная европейская философия: основные школы, тра</w:t>
      </w:r>
      <w:r w:rsidRPr="001223EE">
        <w:rPr>
          <w:rFonts w:ascii="Times New Roman" w:eastAsia="Times New Roman" w:hAnsi="Times New Roman" w:cs="Times New Roman"/>
          <w:sz w:val="24"/>
          <w:szCs w:val="24"/>
          <w:lang w:eastAsia="uk-UA"/>
        </w:rPr>
        <w:softHyphen/>
        <w:t xml:space="preserve">диции и тенденции.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1997.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Т. 1</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2.</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Богемский Г. Актеры итальянского кино.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1990.</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Брагинский А. Актеры французского кино.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1988.</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Бэнэм Р. Взгляд на современную архитектуру. Эпоха мастеров.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1980.</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Гидион 3. Пространство, время, архитектура.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1984.</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Гольдштейн А.Ф. Зодчество.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1979.</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Гропиус В. Границы архитектуры.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1971.</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Давыдов Ю. Бегство от свободы. Философское мифотворчество и литератур</w:t>
      </w:r>
      <w:r w:rsidRPr="001223EE">
        <w:rPr>
          <w:rFonts w:ascii="Times New Roman" w:eastAsia="Times New Roman" w:hAnsi="Times New Roman" w:cs="Times New Roman"/>
          <w:sz w:val="24"/>
          <w:szCs w:val="24"/>
          <w:lang w:eastAsia="uk-UA"/>
        </w:rPr>
        <w:softHyphen/>
        <w:t xml:space="preserve">ный авангард.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1978.</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Дунаевский А., Генералов Д. История Каннского фестиваля.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Винница, 1998.</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Дунаевский А., Генералов Д. Премия «Оскар». Претенденты и победители.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Винница, 1997.</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Едике Ю. История современной архитектуры.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1977.</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Западное искусство. XX век.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1992.</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Звезды Голливуда (80</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90-е годы) / Отв. ред. Е. Н. Карцева.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1995.</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Зыбайлов Л.К., Шапинский В.А. Постмодернизм.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1993.</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Из истории французской киномысли: Немое кино, 1911</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1933.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1988.</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Информационная технология, экономика и культура.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1995.</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Информационная технология и образование.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1996.</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Информационные технологии в гуманитарных и общественных науках.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СПб., 1994.</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Карцева Е. Сделано в Голливуде.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1984.</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Кириллин В.А. Страницы истории науки и техники.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1989.</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Коллиер Д.Л. Становление джаза: популярный исторический очерк.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1984.</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Коллинз С. Классическая музыка от и до / Пер с англ.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2001.</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Конен В. Пути американской музыки.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1977.</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Конен В. Блюзы и XX век.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1988.</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Куликова И.С. Философия и искусство модернизма.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1980.</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Лауреаты Нобелевской премии: Энциклопедия: В 2-х тт. / Пер. с англ.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1992.</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Ле Корбюзье. Архитектура XX века.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1977.</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Модернизм. Анализ и критика основных направлений / Под ред. В. В. Вансло-ва, М. Н. Соколова.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1987.</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lastRenderedPageBreak/>
        <w:t xml:space="preserve">Моссе Дж. Нацизм и культура. Идеология и культура национал-социализма.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2003</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Музыка XX века. Очерки. Ч. 2.1917</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1945.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Кн. 3.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1980</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Образ человека XX века.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1988.</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Панасье Ю. История подлинного джаза.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1978.</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Паркинсон Д. Кино / Пер. с англ.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1996.</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Пехар Н., Станькова Н. Тысячелетнее развитие архитектуры.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1981.</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Плахов А. Всего 33. Звезды мировой кинорежиссуры.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Винница, 1999.</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Ракитов А. И. Философия компьютерной революции.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1991.</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Романовская Т. Наука XIX</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XX столетия в контексте истории культуры.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1995.</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Самин Д. К. Сто великих архитекторов.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2000.</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Самосознание европейской культуры XX века.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1991.</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Сарджент У. Джаз: генезис, музыкальный язык, эстетика.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1987.</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Современный словарь-справочник по искусству / Науч. ред. и сост. А. А. Ме-лик-Пашаев.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1999.</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100 художников XX века / Пер. с нем.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1999.</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Судьба искусства и культуры в западноевропейской мысли XX века.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1979.</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Теплиц Е. История киноискусства.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1967.</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Феофанов О., Налоев А. Бунтари и конформисты. Рок-музыка Запада за сорок лет (1950</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1980 гг.).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Ставрополь, 1989.</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Чолаков В. Нобелевские премии. Ученые и открытия.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1986.</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Юренев Р. Н. Краткая история киноискусства.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1997.</w:t>
      </w:r>
    </w:p>
    <w:p w:rsidR="001223EE" w:rsidRPr="001223EE" w:rsidRDefault="001223EE" w:rsidP="007041C0">
      <w:pPr>
        <w:numPr>
          <w:ilvl w:val="0"/>
          <w:numId w:val="72"/>
        </w:numPr>
        <w:spacing w:after="0" w:line="240" w:lineRule="auto"/>
        <w:jc w:val="both"/>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24"/>
          <w:szCs w:val="24"/>
          <w:lang w:eastAsia="uk-UA"/>
        </w:rPr>
        <w:t xml:space="preserve">Яковлев В. А. Инновации в науке. </w:t>
      </w:r>
      <w:r w:rsidR="005D7019">
        <w:rPr>
          <w:rFonts w:ascii="Times New Roman" w:eastAsia="Times New Roman" w:hAnsi="Times New Roman" w:cs="Times New Roman"/>
          <w:sz w:val="24"/>
          <w:szCs w:val="24"/>
          <w:lang w:eastAsia="uk-UA"/>
        </w:rPr>
        <w:t>−</w:t>
      </w:r>
      <w:r w:rsidRPr="001223EE">
        <w:rPr>
          <w:rFonts w:ascii="Times New Roman" w:eastAsia="Times New Roman" w:hAnsi="Times New Roman" w:cs="Times New Roman"/>
          <w:sz w:val="24"/>
          <w:szCs w:val="24"/>
          <w:lang w:eastAsia="uk-UA"/>
        </w:rPr>
        <w:t xml:space="preserve"> М., 1997.</w:t>
      </w:r>
    </w:p>
    <w:p w:rsidR="001223EE" w:rsidRPr="001223EE" w:rsidRDefault="001223EE" w:rsidP="00CA3323">
      <w:pPr>
        <w:spacing w:after="0" w:line="240" w:lineRule="auto"/>
        <w:ind w:left="567"/>
        <w:rPr>
          <w:rFonts w:ascii="Times New Roman" w:eastAsia="Times New Roman" w:hAnsi="Times New Roman" w:cs="Times New Roman"/>
          <w:b/>
          <w:sz w:val="24"/>
          <w:szCs w:val="24"/>
          <w:lang w:eastAsia="uk-UA"/>
        </w:rPr>
      </w:pPr>
      <w:r w:rsidRPr="001223EE">
        <w:rPr>
          <w:rFonts w:ascii="Times New Roman" w:eastAsia="Times New Roman" w:hAnsi="Times New Roman" w:cs="Times New Roman"/>
          <w:b/>
          <w:sz w:val="24"/>
          <w:szCs w:val="24"/>
          <w:lang w:eastAsia="uk-UA"/>
        </w:rPr>
        <w:t>Електронні ресурси:</w:t>
      </w:r>
    </w:p>
    <w:p w:rsidR="001223EE" w:rsidRPr="001223EE" w:rsidRDefault="001223EE" w:rsidP="00CA3323">
      <w:pPr>
        <w:shd w:val="clear" w:color="auto" w:fill="FFFFFF"/>
        <w:spacing w:after="0" w:line="259" w:lineRule="exact"/>
        <w:ind w:left="567" w:right="4608"/>
        <w:rPr>
          <w:rFonts w:ascii="Times New Roman" w:eastAsia="Times New Roman" w:hAnsi="Times New Roman" w:cs="Times New Roman"/>
          <w:sz w:val="24"/>
          <w:szCs w:val="24"/>
          <w:lang w:eastAsia="uk-UA"/>
        </w:rPr>
      </w:pPr>
      <w:r w:rsidRPr="001223EE">
        <w:rPr>
          <w:rFonts w:ascii="Times New Roman" w:eastAsia="Times New Roman" w:hAnsi="Times New Roman" w:cs="Times New Roman"/>
          <w:b/>
          <w:bCs/>
          <w:sz w:val="16"/>
          <w:szCs w:val="16"/>
          <w:lang w:eastAsia="uk-UA"/>
        </w:rPr>
        <w:t>Тематичні сторінки</w:t>
      </w:r>
    </w:p>
    <w:p w:rsidR="00970BC0" w:rsidRPr="00970BC0" w:rsidRDefault="001223EE" w:rsidP="00CA3323">
      <w:pPr>
        <w:shd w:val="clear" w:color="auto" w:fill="FFFFFF"/>
        <w:spacing w:before="38" w:after="0" w:line="173" w:lineRule="exact"/>
        <w:ind w:left="567" w:right="1920"/>
        <w:rPr>
          <w:rFonts w:ascii="Times New Roman" w:eastAsia="Times New Roman" w:hAnsi="Times New Roman" w:cs="Times New Roman"/>
          <w:sz w:val="16"/>
          <w:szCs w:val="16"/>
          <w:lang w:val="ru-RU" w:eastAsia="uk-UA"/>
        </w:rPr>
      </w:pPr>
      <w:r w:rsidRPr="00970BC0">
        <w:rPr>
          <w:rFonts w:ascii="Times New Roman" w:eastAsia="Times New Roman" w:hAnsi="Times New Roman" w:cs="Times New Roman"/>
          <w:sz w:val="16"/>
          <w:szCs w:val="16"/>
          <w:lang w:eastAsia="uk-UA"/>
        </w:rPr>
        <w:t xml:space="preserve">Європейська історія </w:t>
      </w:r>
      <w:r w:rsidR="005D7019" w:rsidRPr="00970BC0">
        <w:rPr>
          <w:rFonts w:ascii="Times New Roman" w:eastAsia="Times New Roman" w:hAnsi="Times New Roman" w:cs="Times New Roman"/>
          <w:sz w:val="16"/>
          <w:szCs w:val="16"/>
          <w:lang w:eastAsia="uk-UA"/>
        </w:rPr>
        <w:t>−</w:t>
      </w:r>
      <w:r w:rsidRPr="00970BC0">
        <w:rPr>
          <w:rFonts w:ascii="Times New Roman" w:eastAsia="Times New Roman" w:hAnsi="Times New Roman" w:cs="Times New Roman"/>
          <w:sz w:val="16"/>
          <w:szCs w:val="16"/>
          <w:lang w:eastAsia="uk-UA"/>
        </w:rPr>
        <w:t xml:space="preserve"> </w:t>
      </w:r>
      <w:hyperlink r:id="rId9" w:history="1">
        <w:r w:rsidRPr="00970BC0">
          <w:rPr>
            <w:rFonts w:ascii="Times New Roman" w:eastAsia="Times New Roman" w:hAnsi="Times New Roman" w:cs="Times New Roman"/>
            <w:sz w:val="16"/>
            <w:szCs w:val="16"/>
            <w:lang w:eastAsia="uk-UA"/>
          </w:rPr>
          <w:t xml:space="preserve">http://library.byu.edu/~rdh/ </w:t>
        </w:r>
      </w:hyperlink>
    </w:p>
    <w:p w:rsidR="001223EE" w:rsidRPr="001223EE" w:rsidRDefault="001223EE" w:rsidP="00CA3323">
      <w:pPr>
        <w:shd w:val="clear" w:color="auto" w:fill="FFFFFF"/>
        <w:spacing w:before="38" w:after="0" w:line="173" w:lineRule="exact"/>
        <w:ind w:left="567" w:right="1920"/>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16"/>
          <w:szCs w:val="16"/>
          <w:lang w:eastAsia="uk-UA"/>
        </w:rPr>
        <w:t xml:space="preserve">Європейський огляд </w:t>
      </w:r>
      <w:r w:rsidR="005D7019">
        <w:rPr>
          <w:rFonts w:ascii="Times New Roman" w:eastAsia="Times New Roman" w:hAnsi="Times New Roman" w:cs="Times New Roman"/>
          <w:sz w:val="16"/>
          <w:szCs w:val="16"/>
          <w:lang w:eastAsia="uk-UA"/>
        </w:rPr>
        <w:t>−</w:t>
      </w:r>
      <w:r w:rsidRPr="001223EE">
        <w:rPr>
          <w:rFonts w:ascii="Times New Roman" w:eastAsia="Times New Roman" w:hAnsi="Times New Roman" w:cs="Times New Roman"/>
          <w:sz w:val="16"/>
          <w:szCs w:val="16"/>
          <w:lang w:eastAsia="uk-UA"/>
        </w:rPr>
        <w:t xml:space="preserve"> </w:t>
      </w:r>
      <w:hyperlink r:id="rId10" w:history="1">
        <w:r w:rsidRPr="001223EE">
          <w:rPr>
            <w:rFonts w:ascii="Times New Roman" w:eastAsia="Times New Roman" w:hAnsi="Times New Roman" w:cs="Times New Roman"/>
            <w:sz w:val="16"/>
            <w:szCs w:val="16"/>
            <w:u w:val="single"/>
            <w:lang w:eastAsia="uk-UA"/>
          </w:rPr>
          <w:t xml:space="preserve">http://www.europeonline.com/ </w:t>
        </w:r>
      </w:hyperlink>
      <w:r w:rsidRPr="001223EE">
        <w:rPr>
          <w:rFonts w:ascii="Times New Roman" w:eastAsia="Times New Roman" w:hAnsi="Times New Roman" w:cs="Times New Roman"/>
          <w:sz w:val="16"/>
          <w:szCs w:val="16"/>
          <w:lang w:eastAsia="uk-UA"/>
        </w:rPr>
        <w:t xml:space="preserve">Історія США </w:t>
      </w:r>
      <w:r w:rsidR="005D7019">
        <w:rPr>
          <w:rFonts w:ascii="Times New Roman" w:eastAsia="Times New Roman" w:hAnsi="Times New Roman" w:cs="Times New Roman"/>
          <w:sz w:val="16"/>
          <w:szCs w:val="16"/>
          <w:lang w:eastAsia="uk-UA"/>
        </w:rPr>
        <w:t>−</w:t>
      </w:r>
      <w:r w:rsidRPr="001223EE">
        <w:rPr>
          <w:rFonts w:ascii="Times New Roman" w:eastAsia="Times New Roman" w:hAnsi="Times New Roman" w:cs="Times New Roman"/>
          <w:sz w:val="16"/>
          <w:szCs w:val="16"/>
          <w:lang w:eastAsia="uk-UA"/>
        </w:rPr>
        <w:t xml:space="preserve"> </w:t>
      </w:r>
      <w:hyperlink r:id="rId11" w:history="1">
        <w:r w:rsidRPr="001223EE">
          <w:rPr>
            <w:rFonts w:ascii="Times New Roman" w:eastAsia="Times New Roman" w:hAnsi="Times New Roman" w:cs="Times New Roman"/>
            <w:sz w:val="16"/>
            <w:szCs w:val="16"/>
            <w:u w:val="single"/>
            <w:lang w:eastAsia="uk-UA"/>
          </w:rPr>
          <w:t xml:space="preserve">http://www.msstate.edu/archives/ </w:t>
        </w:r>
      </w:hyperlink>
      <w:r w:rsidRPr="001223EE">
        <w:rPr>
          <w:rFonts w:ascii="Times New Roman" w:eastAsia="Times New Roman" w:hAnsi="Times New Roman" w:cs="Times New Roman"/>
          <w:sz w:val="16"/>
          <w:szCs w:val="16"/>
          <w:lang w:eastAsia="uk-UA"/>
        </w:rPr>
        <w:t xml:space="preserve">Історія зарубіжних держав </w:t>
      </w:r>
      <w:r w:rsidR="005D7019">
        <w:rPr>
          <w:rFonts w:ascii="Times New Roman" w:eastAsia="Times New Roman" w:hAnsi="Times New Roman" w:cs="Times New Roman"/>
          <w:sz w:val="16"/>
          <w:szCs w:val="16"/>
          <w:lang w:eastAsia="uk-UA"/>
        </w:rPr>
        <w:t>−</w:t>
      </w:r>
      <w:r w:rsidRPr="001223EE">
        <w:rPr>
          <w:rFonts w:ascii="Times New Roman" w:eastAsia="Times New Roman" w:hAnsi="Times New Roman" w:cs="Times New Roman"/>
          <w:sz w:val="16"/>
          <w:szCs w:val="16"/>
          <w:lang w:eastAsia="uk-UA"/>
        </w:rPr>
        <w:t xml:space="preserve"> </w:t>
      </w:r>
      <w:hyperlink r:id="rId12" w:history="1">
        <w:r w:rsidRPr="001223EE">
          <w:rPr>
            <w:rFonts w:ascii="Times New Roman" w:eastAsia="Times New Roman" w:hAnsi="Times New Roman" w:cs="Times New Roman"/>
            <w:sz w:val="16"/>
            <w:szCs w:val="16"/>
            <w:u w:val="single"/>
            <w:lang w:eastAsia="uk-UA"/>
          </w:rPr>
          <w:t xml:space="preserve">http://www.mavicanet </w:t>
        </w:r>
      </w:hyperlink>
      <w:r w:rsidRPr="001223EE">
        <w:rPr>
          <w:rFonts w:ascii="Times New Roman" w:eastAsia="Times New Roman" w:hAnsi="Times New Roman" w:cs="Times New Roman"/>
          <w:sz w:val="16"/>
          <w:szCs w:val="16"/>
          <w:lang w:eastAsia="uk-UA"/>
        </w:rPr>
        <w:t xml:space="preserve">Історія зарубіжних держав </w:t>
      </w:r>
      <w:hyperlink r:id="rId13" w:history="1">
        <w:r w:rsidR="005D7019">
          <w:rPr>
            <w:rFonts w:ascii="Times New Roman" w:eastAsia="Times New Roman" w:hAnsi="Times New Roman" w:cs="Times New Roman"/>
            <w:sz w:val="16"/>
            <w:szCs w:val="16"/>
            <w:u w:val="single"/>
            <w:lang w:eastAsia="uk-UA"/>
          </w:rPr>
          <w:t>−</w:t>
        </w:r>
        <w:r w:rsidRPr="001223EE">
          <w:rPr>
            <w:rFonts w:ascii="Times New Roman" w:eastAsia="Times New Roman" w:hAnsi="Times New Roman" w:cs="Times New Roman"/>
            <w:sz w:val="16"/>
            <w:szCs w:val="16"/>
            <w:u w:val="single"/>
            <w:lang w:eastAsia="uk-UA"/>
          </w:rPr>
          <w:t xml:space="preserve">http://www.hronos.km.ru </w:t>
        </w:r>
      </w:hyperlink>
      <w:r w:rsidRPr="001223EE">
        <w:rPr>
          <w:rFonts w:ascii="Times New Roman" w:eastAsia="Times New Roman" w:hAnsi="Times New Roman" w:cs="Times New Roman"/>
          <w:sz w:val="16"/>
          <w:szCs w:val="16"/>
          <w:lang w:eastAsia="uk-UA"/>
        </w:rPr>
        <w:t xml:space="preserve">Канал історії </w:t>
      </w:r>
      <w:r w:rsidR="005D7019">
        <w:rPr>
          <w:rFonts w:ascii="Times New Roman" w:eastAsia="Times New Roman" w:hAnsi="Times New Roman" w:cs="Times New Roman"/>
          <w:sz w:val="16"/>
          <w:szCs w:val="16"/>
          <w:lang w:eastAsia="uk-UA"/>
        </w:rPr>
        <w:t>−</w:t>
      </w:r>
      <w:r w:rsidRPr="001223EE">
        <w:rPr>
          <w:rFonts w:ascii="Times New Roman" w:eastAsia="Times New Roman" w:hAnsi="Times New Roman" w:cs="Times New Roman"/>
          <w:sz w:val="16"/>
          <w:szCs w:val="16"/>
          <w:lang w:eastAsia="uk-UA"/>
        </w:rPr>
        <w:t xml:space="preserve"> </w:t>
      </w:r>
      <w:hyperlink r:id="rId14" w:history="1">
        <w:r w:rsidRPr="001223EE">
          <w:rPr>
            <w:rFonts w:ascii="Times New Roman" w:eastAsia="Times New Roman" w:hAnsi="Times New Roman" w:cs="Times New Roman"/>
            <w:sz w:val="16"/>
            <w:szCs w:val="16"/>
            <w:u w:val="single"/>
            <w:lang w:eastAsia="uk-UA"/>
          </w:rPr>
          <w:t xml:space="preserve">http://www.historychannel.com </w:t>
        </w:r>
      </w:hyperlink>
      <w:r w:rsidRPr="001223EE">
        <w:rPr>
          <w:rFonts w:ascii="Times New Roman" w:eastAsia="Times New Roman" w:hAnsi="Times New Roman" w:cs="Times New Roman"/>
          <w:sz w:val="16"/>
          <w:szCs w:val="16"/>
          <w:lang w:eastAsia="uk-UA"/>
        </w:rPr>
        <w:t xml:space="preserve">Історія війн </w:t>
      </w:r>
      <w:r w:rsidR="005D7019">
        <w:rPr>
          <w:rFonts w:ascii="Times New Roman" w:eastAsia="Times New Roman" w:hAnsi="Times New Roman" w:cs="Times New Roman"/>
          <w:sz w:val="16"/>
          <w:szCs w:val="16"/>
          <w:lang w:eastAsia="uk-UA"/>
        </w:rPr>
        <w:t>−</w:t>
      </w:r>
      <w:r w:rsidRPr="001223EE">
        <w:rPr>
          <w:rFonts w:ascii="Times New Roman" w:eastAsia="Times New Roman" w:hAnsi="Times New Roman" w:cs="Times New Roman"/>
          <w:sz w:val="16"/>
          <w:szCs w:val="16"/>
          <w:lang w:eastAsia="uk-UA"/>
        </w:rPr>
        <w:t xml:space="preserve"> </w:t>
      </w:r>
      <w:hyperlink r:id="rId15" w:history="1">
        <w:r w:rsidRPr="001223EE">
          <w:rPr>
            <w:rFonts w:ascii="Times New Roman" w:eastAsia="Times New Roman" w:hAnsi="Times New Roman" w:cs="Times New Roman"/>
            <w:sz w:val="16"/>
            <w:szCs w:val="16"/>
            <w:u w:val="single"/>
            <w:lang w:eastAsia="uk-UA"/>
          </w:rPr>
          <w:t xml:space="preserve">http://www.militera.lib.ru </w:t>
        </w:r>
      </w:hyperlink>
      <w:r w:rsidRPr="001223EE">
        <w:rPr>
          <w:rFonts w:ascii="Times New Roman" w:eastAsia="Times New Roman" w:hAnsi="Times New Roman" w:cs="Times New Roman"/>
          <w:sz w:val="16"/>
          <w:szCs w:val="16"/>
          <w:lang w:eastAsia="uk-UA"/>
        </w:rPr>
        <w:t xml:space="preserve">Світова політика </w:t>
      </w:r>
      <w:r w:rsidR="005D7019">
        <w:rPr>
          <w:rFonts w:ascii="Times New Roman" w:eastAsia="Times New Roman" w:hAnsi="Times New Roman" w:cs="Times New Roman"/>
          <w:sz w:val="16"/>
          <w:szCs w:val="16"/>
          <w:lang w:eastAsia="uk-UA"/>
        </w:rPr>
        <w:t>−</w:t>
      </w:r>
      <w:r w:rsidRPr="001223EE">
        <w:rPr>
          <w:rFonts w:ascii="Times New Roman" w:eastAsia="Times New Roman" w:hAnsi="Times New Roman" w:cs="Times New Roman"/>
          <w:sz w:val="16"/>
          <w:szCs w:val="16"/>
          <w:lang w:eastAsia="uk-UA"/>
        </w:rPr>
        <w:t xml:space="preserve"> </w:t>
      </w:r>
      <w:hyperlink r:id="rId16" w:history="1">
        <w:r w:rsidRPr="001223EE">
          <w:rPr>
            <w:rFonts w:ascii="Times New Roman" w:eastAsia="Times New Roman" w:hAnsi="Times New Roman" w:cs="Times New Roman"/>
            <w:sz w:val="16"/>
            <w:szCs w:val="16"/>
            <w:u w:val="single"/>
            <w:lang w:eastAsia="uk-UA"/>
          </w:rPr>
          <w:t xml:space="preserve">http://www.globalpolicy.org/resource/ </w:t>
        </w:r>
      </w:hyperlink>
      <w:r w:rsidRPr="001223EE">
        <w:rPr>
          <w:rFonts w:ascii="Times New Roman" w:eastAsia="Times New Roman" w:hAnsi="Times New Roman" w:cs="Times New Roman"/>
          <w:sz w:val="16"/>
          <w:szCs w:val="16"/>
          <w:lang w:eastAsia="uk-UA"/>
        </w:rPr>
        <w:t xml:space="preserve">Проект «Холодна війна» </w:t>
      </w:r>
      <w:r w:rsidR="005D7019">
        <w:rPr>
          <w:rFonts w:ascii="Times New Roman" w:eastAsia="Times New Roman" w:hAnsi="Times New Roman" w:cs="Times New Roman"/>
          <w:sz w:val="16"/>
          <w:szCs w:val="16"/>
          <w:lang w:eastAsia="uk-UA"/>
        </w:rPr>
        <w:t>−</w:t>
      </w:r>
      <w:r w:rsidRPr="001223EE">
        <w:rPr>
          <w:rFonts w:ascii="Times New Roman" w:eastAsia="Times New Roman" w:hAnsi="Times New Roman" w:cs="Times New Roman"/>
          <w:sz w:val="16"/>
          <w:szCs w:val="16"/>
          <w:lang w:eastAsia="uk-UA"/>
        </w:rPr>
        <w:t xml:space="preserve"> </w:t>
      </w:r>
      <w:hyperlink r:id="rId17" w:history="1">
        <w:r w:rsidRPr="001223EE">
          <w:rPr>
            <w:rFonts w:ascii="Times New Roman" w:eastAsia="Times New Roman" w:hAnsi="Times New Roman" w:cs="Times New Roman"/>
            <w:sz w:val="16"/>
            <w:szCs w:val="16"/>
            <w:u w:val="single"/>
            <w:lang w:eastAsia="uk-UA"/>
          </w:rPr>
          <w:t xml:space="preserve">http://cwihp.si.edu </w:t>
        </w:r>
      </w:hyperlink>
      <w:r w:rsidRPr="001223EE">
        <w:rPr>
          <w:rFonts w:ascii="Times New Roman" w:eastAsia="Times New Roman" w:hAnsi="Times New Roman" w:cs="Times New Roman"/>
          <w:sz w:val="16"/>
          <w:szCs w:val="16"/>
          <w:lang w:eastAsia="uk-UA"/>
        </w:rPr>
        <w:t xml:space="preserve">Проект «Холодна війна» </w:t>
      </w:r>
      <w:r w:rsidR="005D7019">
        <w:rPr>
          <w:rFonts w:ascii="Times New Roman" w:eastAsia="Times New Roman" w:hAnsi="Times New Roman" w:cs="Times New Roman"/>
          <w:sz w:val="16"/>
          <w:szCs w:val="16"/>
          <w:lang w:eastAsia="uk-UA"/>
        </w:rPr>
        <w:t>−</w:t>
      </w:r>
      <w:r w:rsidRPr="001223EE">
        <w:rPr>
          <w:rFonts w:ascii="Times New Roman" w:eastAsia="Times New Roman" w:hAnsi="Times New Roman" w:cs="Times New Roman"/>
          <w:sz w:val="16"/>
          <w:szCs w:val="16"/>
          <w:lang w:eastAsia="uk-UA"/>
        </w:rPr>
        <w:t xml:space="preserve"> </w:t>
      </w:r>
      <w:hyperlink r:id="rId18" w:history="1">
        <w:r w:rsidRPr="001223EE">
          <w:rPr>
            <w:rFonts w:ascii="Times New Roman" w:eastAsia="Times New Roman" w:hAnsi="Times New Roman" w:cs="Times New Roman"/>
            <w:sz w:val="16"/>
            <w:szCs w:val="16"/>
            <w:u w:val="single"/>
            <w:lang w:eastAsia="uk-UA"/>
          </w:rPr>
          <w:t>http://www</w:t>
        </w:r>
      </w:hyperlink>
      <w:r w:rsidRPr="001223EE">
        <w:rPr>
          <w:rFonts w:ascii="Times New Roman" w:eastAsia="Times New Roman" w:hAnsi="Times New Roman" w:cs="Times New Roman"/>
          <w:sz w:val="16"/>
          <w:szCs w:val="16"/>
          <w:lang w:eastAsia="uk-UA"/>
        </w:rPr>
        <w:t xml:space="preserve">. cold </w:t>
      </w:r>
      <w:hyperlink r:id="rId19" w:history="1">
        <w:r w:rsidRPr="001223EE">
          <w:rPr>
            <w:rFonts w:ascii="Times New Roman" w:eastAsia="Times New Roman" w:hAnsi="Times New Roman" w:cs="Times New Roman"/>
            <w:sz w:val="16"/>
            <w:szCs w:val="16"/>
            <w:u w:val="single"/>
            <w:lang w:eastAsia="uk-UA"/>
          </w:rPr>
          <w:t xml:space="preserve">war.ru </w:t>
        </w:r>
      </w:hyperlink>
      <w:r w:rsidRPr="001223EE">
        <w:rPr>
          <w:rFonts w:ascii="Times New Roman" w:eastAsia="Times New Roman" w:hAnsi="Times New Roman" w:cs="Times New Roman"/>
          <w:sz w:val="16"/>
          <w:szCs w:val="16"/>
          <w:lang w:eastAsia="uk-UA"/>
        </w:rPr>
        <w:t xml:space="preserve">Ресурси з історії </w:t>
      </w:r>
      <w:r w:rsidR="005D7019">
        <w:rPr>
          <w:rFonts w:ascii="Times New Roman" w:eastAsia="Times New Roman" w:hAnsi="Times New Roman" w:cs="Times New Roman"/>
          <w:sz w:val="16"/>
          <w:szCs w:val="16"/>
          <w:lang w:eastAsia="uk-UA"/>
        </w:rPr>
        <w:t>−</w:t>
      </w:r>
      <w:r w:rsidRPr="001223EE">
        <w:rPr>
          <w:rFonts w:ascii="Times New Roman" w:eastAsia="Times New Roman" w:hAnsi="Times New Roman" w:cs="Times New Roman"/>
          <w:sz w:val="16"/>
          <w:szCs w:val="16"/>
          <w:lang w:eastAsia="uk-UA"/>
        </w:rPr>
        <w:t xml:space="preserve"> </w:t>
      </w:r>
      <w:hyperlink r:id="rId20" w:history="1">
        <w:r w:rsidRPr="001223EE">
          <w:rPr>
            <w:rFonts w:ascii="Times New Roman" w:eastAsia="Times New Roman" w:hAnsi="Times New Roman" w:cs="Times New Roman"/>
            <w:sz w:val="16"/>
            <w:szCs w:val="16"/>
            <w:u w:val="single"/>
            <w:lang w:eastAsia="uk-UA"/>
          </w:rPr>
          <w:t xml:space="preserve">http://kuhttp.cc.ukans.edu/history/ </w:t>
        </w:r>
      </w:hyperlink>
      <w:r w:rsidRPr="001223EE">
        <w:rPr>
          <w:rFonts w:ascii="Times New Roman" w:eastAsia="Times New Roman" w:hAnsi="Times New Roman" w:cs="Times New Roman"/>
          <w:sz w:val="16"/>
          <w:szCs w:val="16"/>
          <w:lang w:eastAsia="uk-UA"/>
        </w:rPr>
        <w:t xml:space="preserve">Мережа «Історія» </w:t>
      </w:r>
      <w:r w:rsidR="005D7019">
        <w:rPr>
          <w:rFonts w:ascii="Times New Roman" w:eastAsia="Times New Roman" w:hAnsi="Times New Roman" w:cs="Times New Roman"/>
          <w:sz w:val="16"/>
          <w:szCs w:val="16"/>
          <w:lang w:eastAsia="uk-UA"/>
        </w:rPr>
        <w:t>−</w:t>
      </w:r>
      <w:r w:rsidRPr="001223EE">
        <w:rPr>
          <w:rFonts w:ascii="Times New Roman" w:eastAsia="Times New Roman" w:hAnsi="Times New Roman" w:cs="Times New Roman"/>
          <w:sz w:val="16"/>
          <w:szCs w:val="16"/>
          <w:lang w:eastAsia="uk-UA"/>
        </w:rPr>
        <w:t xml:space="preserve"> </w:t>
      </w:r>
      <w:hyperlink r:id="rId21" w:history="1">
        <w:r w:rsidRPr="001223EE">
          <w:rPr>
            <w:rFonts w:ascii="Times New Roman" w:eastAsia="Times New Roman" w:hAnsi="Times New Roman" w:cs="Times New Roman"/>
            <w:sz w:val="16"/>
            <w:szCs w:val="16"/>
            <w:u w:val="single"/>
            <w:lang w:eastAsia="uk-UA"/>
          </w:rPr>
          <w:t xml:space="preserve">http://www.thehistorynet.com </w:t>
        </w:r>
      </w:hyperlink>
      <w:r w:rsidRPr="001223EE">
        <w:rPr>
          <w:rFonts w:ascii="Times New Roman" w:eastAsia="Times New Roman" w:hAnsi="Times New Roman" w:cs="Times New Roman"/>
          <w:sz w:val="16"/>
          <w:szCs w:val="16"/>
          <w:lang w:eastAsia="uk-UA"/>
        </w:rPr>
        <w:t xml:space="preserve">США </w:t>
      </w:r>
      <w:r w:rsidR="005D7019">
        <w:rPr>
          <w:rFonts w:ascii="Times New Roman" w:eastAsia="Times New Roman" w:hAnsi="Times New Roman" w:cs="Times New Roman"/>
          <w:sz w:val="16"/>
          <w:szCs w:val="16"/>
          <w:lang w:eastAsia="uk-UA"/>
        </w:rPr>
        <w:t>−</w:t>
      </w:r>
      <w:r w:rsidRPr="001223EE">
        <w:rPr>
          <w:rFonts w:ascii="Times New Roman" w:eastAsia="Times New Roman" w:hAnsi="Times New Roman" w:cs="Times New Roman"/>
          <w:sz w:val="16"/>
          <w:szCs w:val="16"/>
          <w:lang w:eastAsia="uk-UA"/>
        </w:rPr>
        <w:t xml:space="preserve"> ЄС </w:t>
      </w:r>
      <w:r w:rsidR="005D7019">
        <w:rPr>
          <w:rFonts w:ascii="Times New Roman" w:eastAsia="Times New Roman" w:hAnsi="Times New Roman" w:cs="Times New Roman"/>
          <w:sz w:val="16"/>
          <w:szCs w:val="16"/>
          <w:lang w:eastAsia="uk-UA"/>
        </w:rPr>
        <w:t>−</w:t>
      </w:r>
      <w:r w:rsidRPr="001223EE">
        <w:rPr>
          <w:rFonts w:ascii="Times New Roman" w:eastAsia="Times New Roman" w:hAnsi="Times New Roman" w:cs="Times New Roman"/>
          <w:sz w:val="16"/>
          <w:szCs w:val="16"/>
          <w:lang w:eastAsia="uk-UA"/>
        </w:rPr>
        <w:t xml:space="preserve"> </w:t>
      </w:r>
      <w:hyperlink r:id="rId22" w:history="1">
        <w:r w:rsidRPr="001223EE">
          <w:rPr>
            <w:rFonts w:ascii="Times New Roman" w:eastAsia="Times New Roman" w:hAnsi="Times New Roman" w:cs="Times New Roman"/>
            <w:sz w:val="16"/>
            <w:szCs w:val="16"/>
            <w:u w:val="single"/>
            <w:lang w:eastAsia="uk-UA"/>
          </w:rPr>
          <w:t>http://www.usia.gov/topical/pol/atlcomm/</w:t>
        </w:r>
      </w:hyperlink>
    </w:p>
    <w:p w:rsidR="001223EE" w:rsidRPr="001223EE" w:rsidRDefault="001223EE" w:rsidP="00CA3323">
      <w:pPr>
        <w:shd w:val="clear" w:color="auto" w:fill="FFFFFF"/>
        <w:spacing w:before="91" w:after="0" w:line="240" w:lineRule="auto"/>
        <w:ind w:left="567"/>
        <w:rPr>
          <w:rFonts w:ascii="Times New Roman" w:eastAsia="Times New Roman" w:hAnsi="Times New Roman" w:cs="Times New Roman"/>
          <w:sz w:val="24"/>
          <w:szCs w:val="24"/>
          <w:lang w:eastAsia="uk-UA"/>
        </w:rPr>
      </w:pPr>
      <w:r w:rsidRPr="001223EE">
        <w:rPr>
          <w:rFonts w:ascii="Times New Roman" w:eastAsia="Times New Roman" w:hAnsi="Times New Roman" w:cs="Times New Roman"/>
          <w:spacing w:val="-4"/>
          <w:sz w:val="24"/>
          <w:szCs w:val="24"/>
          <w:lang w:eastAsia="uk-UA"/>
        </w:rPr>
        <w:t>Офіційні сторінки</w:t>
      </w:r>
    </w:p>
    <w:p w:rsidR="001223EE" w:rsidRPr="001223EE" w:rsidRDefault="001223EE" w:rsidP="00CA3323">
      <w:pPr>
        <w:shd w:val="clear" w:color="auto" w:fill="FFFFFF"/>
        <w:spacing w:before="48" w:after="0" w:line="173" w:lineRule="exact"/>
        <w:ind w:left="567" w:right="2688"/>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16"/>
          <w:szCs w:val="16"/>
          <w:lang w:eastAsia="uk-UA"/>
        </w:rPr>
        <w:t xml:space="preserve">США </w:t>
      </w:r>
      <w:r w:rsidR="005D7019">
        <w:rPr>
          <w:rFonts w:ascii="Times New Roman" w:eastAsia="Times New Roman" w:hAnsi="Times New Roman" w:cs="Times New Roman"/>
          <w:sz w:val="16"/>
          <w:szCs w:val="16"/>
          <w:lang w:eastAsia="uk-UA"/>
        </w:rPr>
        <w:t>−</w:t>
      </w:r>
      <w:r w:rsidRPr="001223EE">
        <w:rPr>
          <w:rFonts w:ascii="Times New Roman" w:eastAsia="Times New Roman" w:hAnsi="Times New Roman" w:cs="Times New Roman"/>
          <w:sz w:val="16"/>
          <w:szCs w:val="16"/>
          <w:lang w:eastAsia="uk-UA"/>
        </w:rPr>
        <w:t xml:space="preserve"> </w:t>
      </w:r>
      <w:hyperlink r:id="rId23" w:history="1">
        <w:r w:rsidRPr="001223EE">
          <w:rPr>
            <w:rFonts w:ascii="Times New Roman" w:eastAsia="Times New Roman" w:hAnsi="Times New Roman" w:cs="Times New Roman"/>
            <w:sz w:val="16"/>
            <w:szCs w:val="16"/>
            <w:u w:val="single"/>
            <w:lang w:eastAsia="uk-UA"/>
          </w:rPr>
          <w:t xml:space="preserve">http://www.whitehouse.gov </w:t>
        </w:r>
      </w:hyperlink>
      <w:r w:rsidRPr="001223EE">
        <w:rPr>
          <w:rFonts w:ascii="Times New Roman" w:eastAsia="Times New Roman" w:hAnsi="Times New Roman" w:cs="Times New Roman"/>
          <w:sz w:val="16"/>
          <w:szCs w:val="16"/>
          <w:lang w:eastAsia="uk-UA"/>
        </w:rPr>
        <w:t xml:space="preserve">Британія </w:t>
      </w:r>
      <w:r w:rsidR="005D7019">
        <w:rPr>
          <w:rFonts w:ascii="Times New Roman" w:eastAsia="Times New Roman" w:hAnsi="Times New Roman" w:cs="Times New Roman"/>
          <w:sz w:val="16"/>
          <w:szCs w:val="16"/>
          <w:lang w:eastAsia="uk-UA"/>
        </w:rPr>
        <w:t>−</w:t>
      </w:r>
      <w:r w:rsidRPr="001223EE">
        <w:rPr>
          <w:rFonts w:ascii="Times New Roman" w:eastAsia="Times New Roman" w:hAnsi="Times New Roman" w:cs="Times New Roman"/>
          <w:sz w:val="16"/>
          <w:szCs w:val="16"/>
          <w:lang w:eastAsia="uk-UA"/>
        </w:rPr>
        <w:t xml:space="preserve"> </w:t>
      </w:r>
      <w:hyperlink r:id="rId24" w:history="1">
        <w:r w:rsidRPr="001223EE">
          <w:rPr>
            <w:rFonts w:ascii="Times New Roman" w:eastAsia="Times New Roman" w:hAnsi="Times New Roman" w:cs="Times New Roman"/>
            <w:sz w:val="16"/>
            <w:szCs w:val="16"/>
            <w:u w:val="single"/>
            <w:lang w:eastAsia="uk-UA"/>
          </w:rPr>
          <w:t xml:space="preserve">http://www.number-10.gov.uk </w:t>
        </w:r>
      </w:hyperlink>
      <w:r w:rsidRPr="001223EE">
        <w:rPr>
          <w:rFonts w:ascii="Times New Roman" w:eastAsia="Times New Roman" w:hAnsi="Times New Roman" w:cs="Times New Roman"/>
          <w:sz w:val="16"/>
          <w:szCs w:val="16"/>
          <w:lang w:eastAsia="uk-UA"/>
        </w:rPr>
        <w:t xml:space="preserve">Франція </w:t>
      </w:r>
      <w:r w:rsidR="005D7019">
        <w:rPr>
          <w:rFonts w:ascii="Times New Roman" w:eastAsia="Times New Roman" w:hAnsi="Times New Roman" w:cs="Times New Roman"/>
          <w:sz w:val="16"/>
          <w:szCs w:val="16"/>
          <w:lang w:eastAsia="uk-UA"/>
        </w:rPr>
        <w:t>−</w:t>
      </w:r>
      <w:r w:rsidRPr="001223EE">
        <w:rPr>
          <w:rFonts w:ascii="Times New Roman" w:eastAsia="Times New Roman" w:hAnsi="Times New Roman" w:cs="Times New Roman"/>
          <w:sz w:val="16"/>
          <w:szCs w:val="16"/>
          <w:lang w:eastAsia="uk-UA"/>
        </w:rPr>
        <w:t xml:space="preserve"> </w:t>
      </w:r>
      <w:hyperlink r:id="rId25" w:history="1">
        <w:r w:rsidRPr="001223EE">
          <w:rPr>
            <w:rFonts w:ascii="Times New Roman" w:eastAsia="Times New Roman" w:hAnsi="Times New Roman" w:cs="Times New Roman"/>
            <w:sz w:val="16"/>
            <w:szCs w:val="16"/>
            <w:u w:val="single"/>
            <w:lang w:eastAsia="uk-UA"/>
          </w:rPr>
          <w:t xml:space="preserve">http://www.sv.vtcom.fr/ftv/pres/ely/ </w:t>
        </w:r>
      </w:hyperlink>
      <w:r w:rsidRPr="001223EE">
        <w:rPr>
          <w:rFonts w:ascii="Times New Roman" w:eastAsia="Times New Roman" w:hAnsi="Times New Roman" w:cs="Times New Roman"/>
          <w:sz w:val="16"/>
          <w:szCs w:val="16"/>
          <w:lang w:eastAsia="uk-UA"/>
        </w:rPr>
        <w:t xml:space="preserve">Німеччина </w:t>
      </w:r>
      <w:r w:rsidR="005D7019">
        <w:rPr>
          <w:rFonts w:ascii="Times New Roman" w:eastAsia="Times New Roman" w:hAnsi="Times New Roman" w:cs="Times New Roman"/>
          <w:sz w:val="16"/>
          <w:szCs w:val="16"/>
          <w:lang w:eastAsia="uk-UA"/>
        </w:rPr>
        <w:t>−</w:t>
      </w:r>
      <w:r w:rsidRPr="001223EE">
        <w:rPr>
          <w:rFonts w:ascii="Times New Roman" w:eastAsia="Times New Roman" w:hAnsi="Times New Roman" w:cs="Times New Roman"/>
          <w:sz w:val="16"/>
          <w:szCs w:val="16"/>
          <w:lang w:eastAsia="uk-UA"/>
        </w:rPr>
        <w:t xml:space="preserve"> </w:t>
      </w:r>
      <w:hyperlink r:id="rId26" w:history="1">
        <w:r w:rsidRPr="001223EE">
          <w:rPr>
            <w:rFonts w:ascii="Times New Roman" w:eastAsia="Times New Roman" w:hAnsi="Times New Roman" w:cs="Times New Roman"/>
            <w:sz w:val="16"/>
            <w:szCs w:val="16"/>
            <w:u w:val="single"/>
            <w:lang w:eastAsia="uk-UA"/>
          </w:rPr>
          <w:t xml:space="preserve">http://www.government.de </w:t>
        </w:r>
      </w:hyperlink>
      <w:r w:rsidRPr="001223EE">
        <w:rPr>
          <w:rFonts w:ascii="Times New Roman" w:eastAsia="Times New Roman" w:hAnsi="Times New Roman" w:cs="Times New Roman"/>
          <w:sz w:val="16"/>
          <w:szCs w:val="16"/>
          <w:lang w:eastAsia="uk-UA"/>
        </w:rPr>
        <w:t xml:space="preserve">Італія </w:t>
      </w:r>
      <w:r w:rsidR="005D7019">
        <w:rPr>
          <w:rFonts w:ascii="Times New Roman" w:eastAsia="Times New Roman" w:hAnsi="Times New Roman" w:cs="Times New Roman"/>
          <w:sz w:val="16"/>
          <w:szCs w:val="16"/>
          <w:lang w:eastAsia="uk-UA"/>
        </w:rPr>
        <w:t>−</w:t>
      </w:r>
      <w:r w:rsidRPr="001223EE">
        <w:rPr>
          <w:rFonts w:ascii="Times New Roman" w:eastAsia="Times New Roman" w:hAnsi="Times New Roman" w:cs="Times New Roman"/>
          <w:sz w:val="16"/>
          <w:szCs w:val="16"/>
          <w:lang w:eastAsia="uk-UA"/>
        </w:rPr>
        <w:t xml:space="preserve"> </w:t>
      </w:r>
      <w:hyperlink r:id="rId27" w:history="1">
        <w:r w:rsidRPr="001223EE">
          <w:rPr>
            <w:rFonts w:ascii="Times New Roman" w:eastAsia="Times New Roman" w:hAnsi="Times New Roman" w:cs="Times New Roman"/>
            <w:sz w:val="16"/>
            <w:szCs w:val="16"/>
            <w:u w:val="single"/>
            <w:lang w:eastAsia="uk-UA"/>
          </w:rPr>
          <w:t>http://www.italyemb.nw.dc.us/italy/</w:t>
        </w:r>
      </w:hyperlink>
    </w:p>
    <w:p w:rsidR="001223EE" w:rsidRPr="001223EE" w:rsidRDefault="001223EE" w:rsidP="00CA3323">
      <w:pPr>
        <w:shd w:val="clear" w:color="auto" w:fill="FFFFFF"/>
        <w:spacing w:before="91" w:after="0" w:line="240" w:lineRule="auto"/>
        <w:ind w:left="567"/>
        <w:rPr>
          <w:rFonts w:ascii="Times New Roman" w:eastAsia="Times New Roman" w:hAnsi="Times New Roman" w:cs="Times New Roman"/>
          <w:sz w:val="24"/>
          <w:szCs w:val="24"/>
          <w:lang w:eastAsia="uk-UA"/>
        </w:rPr>
      </w:pPr>
      <w:r w:rsidRPr="001223EE">
        <w:rPr>
          <w:rFonts w:ascii="Times New Roman" w:eastAsia="Times New Roman" w:hAnsi="Times New Roman" w:cs="Times New Roman"/>
          <w:spacing w:val="-1"/>
          <w:sz w:val="24"/>
          <w:szCs w:val="24"/>
          <w:lang w:eastAsia="uk-UA"/>
        </w:rPr>
        <w:t>Міжнародні організації</w:t>
      </w:r>
    </w:p>
    <w:p w:rsidR="001223EE" w:rsidRPr="001223EE" w:rsidRDefault="001223EE" w:rsidP="00CA3323">
      <w:pPr>
        <w:shd w:val="clear" w:color="auto" w:fill="FFFFFF"/>
        <w:spacing w:before="43" w:after="0" w:line="173" w:lineRule="exact"/>
        <w:ind w:left="567"/>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16"/>
          <w:szCs w:val="16"/>
          <w:lang w:eastAsia="uk-UA"/>
        </w:rPr>
        <w:t xml:space="preserve">COT </w:t>
      </w:r>
      <w:r w:rsidR="005D7019">
        <w:rPr>
          <w:rFonts w:ascii="Times New Roman" w:eastAsia="Times New Roman" w:hAnsi="Times New Roman" w:cs="Times New Roman"/>
          <w:sz w:val="16"/>
          <w:szCs w:val="16"/>
          <w:lang w:eastAsia="uk-UA"/>
        </w:rPr>
        <w:t>−</w:t>
      </w:r>
      <w:r w:rsidRPr="001223EE">
        <w:rPr>
          <w:rFonts w:ascii="Times New Roman" w:eastAsia="Times New Roman" w:hAnsi="Times New Roman" w:cs="Times New Roman"/>
          <w:sz w:val="16"/>
          <w:szCs w:val="16"/>
          <w:lang w:eastAsia="uk-UA"/>
        </w:rPr>
        <w:t xml:space="preserve"> </w:t>
      </w:r>
      <w:hyperlink r:id="rId28" w:history="1">
        <w:r w:rsidRPr="001223EE">
          <w:rPr>
            <w:rFonts w:ascii="Times New Roman" w:eastAsia="Times New Roman" w:hAnsi="Times New Roman" w:cs="Times New Roman"/>
            <w:sz w:val="16"/>
            <w:szCs w:val="16"/>
            <w:u w:val="single"/>
            <w:lang w:eastAsia="uk-UA"/>
          </w:rPr>
          <w:t>http://www.wto.org</w:t>
        </w:r>
      </w:hyperlink>
    </w:p>
    <w:p w:rsidR="001223EE" w:rsidRPr="001223EE" w:rsidRDefault="001223EE" w:rsidP="00CA3323">
      <w:pPr>
        <w:shd w:val="clear" w:color="auto" w:fill="FFFFFF"/>
        <w:spacing w:after="0" w:line="173" w:lineRule="exact"/>
        <w:ind w:left="567"/>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16"/>
          <w:szCs w:val="16"/>
          <w:lang w:eastAsia="uk-UA"/>
        </w:rPr>
        <w:t xml:space="preserve">Грінпіс </w:t>
      </w:r>
      <w:r w:rsidR="005D7019">
        <w:rPr>
          <w:rFonts w:ascii="Times New Roman" w:eastAsia="Times New Roman" w:hAnsi="Times New Roman" w:cs="Times New Roman"/>
          <w:sz w:val="16"/>
          <w:szCs w:val="16"/>
          <w:lang w:eastAsia="uk-UA"/>
        </w:rPr>
        <w:t>−</w:t>
      </w:r>
      <w:r w:rsidRPr="001223EE">
        <w:rPr>
          <w:rFonts w:ascii="Times New Roman" w:eastAsia="Times New Roman" w:hAnsi="Times New Roman" w:cs="Times New Roman"/>
          <w:sz w:val="16"/>
          <w:szCs w:val="16"/>
          <w:lang w:eastAsia="uk-UA"/>
        </w:rPr>
        <w:t xml:space="preserve"> </w:t>
      </w:r>
      <w:hyperlink r:id="rId29" w:history="1">
        <w:r w:rsidRPr="001223EE">
          <w:rPr>
            <w:rFonts w:ascii="Times New Roman" w:eastAsia="Times New Roman" w:hAnsi="Times New Roman" w:cs="Times New Roman"/>
            <w:sz w:val="16"/>
            <w:szCs w:val="16"/>
            <w:u w:val="single"/>
            <w:lang w:eastAsia="uk-UA"/>
          </w:rPr>
          <w:t>http://www.greenpeace.org</w:t>
        </w:r>
      </w:hyperlink>
    </w:p>
    <w:p w:rsidR="001223EE" w:rsidRPr="001223EE" w:rsidRDefault="001223EE" w:rsidP="00CA3323">
      <w:pPr>
        <w:shd w:val="clear" w:color="auto" w:fill="FFFFFF"/>
        <w:spacing w:after="0" w:line="173" w:lineRule="exact"/>
        <w:ind w:left="567"/>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16"/>
          <w:szCs w:val="16"/>
          <w:lang w:eastAsia="uk-UA"/>
        </w:rPr>
        <w:t xml:space="preserve">ЗЄС </w:t>
      </w:r>
      <w:r w:rsidR="005D7019">
        <w:rPr>
          <w:rFonts w:ascii="Times New Roman" w:eastAsia="Times New Roman" w:hAnsi="Times New Roman" w:cs="Times New Roman"/>
          <w:sz w:val="16"/>
          <w:szCs w:val="16"/>
          <w:lang w:eastAsia="uk-UA"/>
        </w:rPr>
        <w:t>−</w:t>
      </w:r>
      <w:r w:rsidRPr="001223EE">
        <w:rPr>
          <w:rFonts w:ascii="Times New Roman" w:eastAsia="Times New Roman" w:hAnsi="Times New Roman" w:cs="Times New Roman"/>
          <w:sz w:val="16"/>
          <w:szCs w:val="16"/>
          <w:lang w:eastAsia="uk-UA"/>
        </w:rPr>
        <w:t xml:space="preserve"> </w:t>
      </w:r>
      <w:hyperlink r:id="rId30" w:history="1">
        <w:r w:rsidRPr="001223EE">
          <w:rPr>
            <w:rFonts w:ascii="Times New Roman" w:eastAsia="Times New Roman" w:hAnsi="Times New Roman" w:cs="Times New Roman"/>
            <w:sz w:val="16"/>
            <w:szCs w:val="16"/>
            <w:u w:val="single"/>
            <w:lang w:eastAsia="uk-UA"/>
          </w:rPr>
          <w:t>http://www.weu.int</w:t>
        </w:r>
      </w:hyperlink>
    </w:p>
    <w:p w:rsidR="001223EE" w:rsidRPr="001223EE" w:rsidRDefault="001223EE" w:rsidP="00CA3323">
      <w:pPr>
        <w:shd w:val="clear" w:color="auto" w:fill="FFFFFF"/>
        <w:spacing w:after="0" w:line="173" w:lineRule="exact"/>
        <w:ind w:left="567"/>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16"/>
          <w:szCs w:val="16"/>
          <w:lang w:eastAsia="uk-UA"/>
        </w:rPr>
        <w:t xml:space="preserve">Європейський Союз </w:t>
      </w:r>
      <w:r w:rsidR="005D7019">
        <w:rPr>
          <w:rFonts w:ascii="Times New Roman" w:eastAsia="Times New Roman" w:hAnsi="Times New Roman" w:cs="Times New Roman"/>
          <w:sz w:val="16"/>
          <w:szCs w:val="16"/>
          <w:lang w:eastAsia="uk-UA"/>
        </w:rPr>
        <w:t>−</w:t>
      </w:r>
      <w:r w:rsidRPr="001223EE">
        <w:rPr>
          <w:rFonts w:ascii="Times New Roman" w:eastAsia="Times New Roman" w:hAnsi="Times New Roman" w:cs="Times New Roman"/>
          <w:sz w:val="16"/>
          <w:szCs w:val="16"/>
          <w:lang w:eastAsia="uk-UA"/>
        </w:rPr>
        <w:t xml:space="preserve"> </w:t>
      </w:r>
      <w:hyperlink r:id="rId31" w:history="1">
        <w:r w:rsidRPr="001223EE">
          <w:rPr>
            <w:rFonts w:ascii="Times New Roman" w:eastAsia="Times New Roman" w:hAnsi="Times New Roman" w:cs="Times New Roman"/>
            <w:sz w:val="16"/>
            <w:szCs w:val="16"/>
            <w:u w:val="single"/>
            <w:lang w:eastAsia="uk-UA"/>
          </w:rPr>
          <w:t>http://europa.eu.int</w:t>
        </w:r>
      </w:hyperlink>
    </w:p>
    <w:p w:rsidR="001223EE" w:rsidRPr="001223EE" w:rsidRDefault="001223EE" w:rsidP="00CA3323">
      <w:pPr>
        <w:shd w:val="clear" w:color="auto" w:fill="FFFFFF"/>
        <w:spacing w:after="0" w:line="173" w:lineRule="exact"/>
        <w:ind w:left="567"/>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16"/>
          <w:szCs w:val="16"/>
          <w:lang w:eastAsia="uk-UA"/>
        </w:rPr>
        <w:t xml:space="preserve">МБРР </w:t>
      </w:r>
      <w:r w:rsidR="005D7019">
        <w:rPr>
          <w:rFonts w:ascii="Times New Roman" w:eastAsia="Times New Roman" w:hAnsi="Times New Roman" w:cs="Times New Roman"/>
          <w:sz w:val="16"/>
          <w:szCs w:val="16"/>
          <w:lang w:eastAsia="uk-UA"/>
        </w:rPr>
        <w:t>−</w:t>
      </w:r>
      <w:r w:rsidRPr="001223EE">
        <w:rPr>
          <w:rFonts w:ascii="Times New Roman" w:eastAsia="Times New Roman" w:hAnsi="Times New Roman" w:cs="Times New Roman"/>
          <w:sz w:val="16"/>
          <w:szCs w:val="16"/>
          <w:lang w:eastAsia="uk-UA"/>
        </w:rPr>
        <w:t xml:space="preserve"> </w:t>
      </w:r>
      <w:hyperlink r:id="rId32" w:history="1">
        <w:r w:rsidRPr="001223EE">
          <w:rPr>
            <w:rFonts w:ascii="Times New Roman" w:eastAsia="Times New Roman" w:hAnsi="Times New Roman" w:cs="Times New Roman"/>
            <w:sz w:val="16"/>
            <w:szCs w:val="16"/>
            <w:u w:val="single"/>
            <w:lang w:eastAsia="uk-UA"/>
          </w:rPr>
          <w:t>http://www.worldbank.org</w:t>
        </w:r>
      </w:hyperlink>
    </w:p>
    <w:p w:rsidR="001223EE" w:rsidRPr="001223EE" w:rsidRDefault="001223EE" w:rsidP="00CA3323">
      <w:pPr>
        <w:shd w:val="clear" w:color="auto" w:fill="FFFFFF"/>
        <w:spacing w:after="0" w:line="173" w:lineRule="exact"/>
        <w:ind w:left="567"/>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16"/>
          <w:szCs w:val="16"/>
          <w:lang w:eastAsia="uk-UA"/>
        </w:rPr>
        <w:t xml:space="preserve">МВФ </w:t>
      </w:r>
      <w:r w:rsidR="005D7019">
        <w:rPr>
          <w:rFonts w:ascii="Times New Roman" w:eastAsia="Times New Roman" w:hAnsi="Times New Roman" w:cs="Times New Roman"/>
          <w:sz w:val="16"/>
          <w:szCs w:val="16"/>
          <w:lang w:eastAsia="uk-UA"/>
        </w:rPr>
        <w:t>−</w:t>
      </w:r>
      <w:r w:rsidRPr="001223EE">
        <w:rPr>
          <w:rFonts w:ascii="Times New Roman" w:eastAsia="Times New Roman" w:hAnsi="Times New Roman" w:cs="Times New Roman"/>
          <w:sz w:val="16"/>
          <w:szCs w:val="16"/>
          <w:lang w:eastAsia="uk-UA"/>
        </w:rPr>
        <w:t xml:space="preserve"> </w:t>
      </w:r>
      <w:hyperlink r:id="rId33" w:history="1">
        <w:r w:rsidRPr="001223EE">
          <w:rPr>
            <w:rFonts w:ascii="Times New Roman" w:eastAsia="Times New Roman" w:hAnsi="Times New Roman" w:cs="Times New Roman"/>
            <w:sz w:val="16"/>
            <w:szCs w:val="16"/>
            <w:u w:val="single"/>
            <w:lang w:eastAsia="uk-UA"/>
          </w:rPr>
          <w:t>http://www.imf.org</w:t>
        </w:r>
      </w:hyperlink>
    </w:p>
    <w:p w:rsidR="001223EE" w:rsidRPr="001223EE" w:rsidRDefault="001223EE" w:rsidP="00CA3323">
      <w:pPr>
        <w:shd w:val="clear" w:color="auto" w:fill="FFFFFF"/>
        <w:spacing w:after="0" w:line="173" w:lineRule="exact"/>
        <w:ind w:left="567"/>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16"/>
          <w:szCs w:val="16"/>
          <w:lang w:eastAsia="uk-UA"/>
        </w:rPr>
        <w:t xml:space="preserve">Міжнародна Амністія </w:t>
      </w:r>
      <w:r w:rsidR="005D7019">
        <w:rPr>
          <w:rFonts w:ascii="Times New Roman" w:eastAsia="Times New Roman" w:hAnsi="Times New Roman" w:cs="Times New Roman"/>
          <w:sz w:val="16"/>
          <w:szCs w:val="16"/>
          <w:lang w:eastAsia="uk-UA"/>
        </w:rPr>
        <w:t>−</w:t>
      </w:r>
      <w:r w:rsidRPr="001223EE">
        <w:rPr>
          <w:rFonts w:ascii="Times New Roman" w:eastAsia="Times New Roman" w:hAnsi="Times New Roman" w:cs="Times New Roman"/>
          <w:sz w:val="16"/>
          <w:szCs w:val="16"/>
          <w:lang w:eastAsia="uk-UA"/>
        </w:rPr>
        <w:t xml:space="preserve"> </w:t>
      </w:r>
      <w:hyperlink r:id="rId34" w:history="1">
        <w:r w:rsidRPr="001223EE">
          <w:rPr>
            <w:rFonts w:ascii="Times New Roman" w:eastAsia="Times New Roman" w:hAnsi="Times New Roman" w:cs="Times New Roman"/>
            <w:sz w:val="16"/>
            <w:szCs w:val="16"/>
            <w:u w:val="single"/>
            <w:lang w:eastAsia="uk-UA"/>
          </w:rPr>
          <w:t>http://www.oneworld.org</w:t>
        </w:r>
      </w:hyperlink>
    </w:p>
    <w:p w:rsidR="001223EE" w:rsidRPr="001223EE" w:rsidRDefault="001223EE" w:rsidP="00CA3323">
      <w:pPr>
        <w:shd w:val="clear" w:color="auto" w:fill="FFFFFF"/>
        <w:spacing w:after="0" w:line="173" w:lineRule="exact"/>
        <w:ind w:left="567"/>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16"/>
          <w:szCs w:val="16"/>
          <w:lang w:eastAsia="uk-UA"/>
        </w:rPr>
        <w:t xml:space="preserve">HATO </w:t>
      </w:r>
      <w:r w:rsidR="005D7019">
        <w:rPr>
          <w:rFonts w:ascii="Times New Roman" w:eastAsia="Times New Roman" w:hAnsi="Times New Roman" w:cs="Times New Roman"/>
          <w:sz w:val="16"/>
          <w:szCs w:val="16"/>
          <w:lang w:eastAsia="uk-UA"/>
        </w:rPr>
        <w:t>−</w:t>
      </w:r>
      <w:r w:rsidRPr="001223EE">
        <w:rPr>
          <w:rFonts w:ascii="Times New Roman" w:eastAsia="Times New Roman" w:hAnsi="Times New Roman" w:cs="Times New Roman"/>
          <w:sz w:val="16"/>
          <w:szCs w:val="16"/>
          <w:lang w:eastAsia="uk-UA"/>
        </w:rPr>
        <w:t xml:space="preserve"> </w:t>
      </w:r>
      <w:hyperlink r:id="rId35" w:history="1">
        <w:r w:rsidRPr="001223EE">
          <w:rPr>
            <w:rFonts w:ascii="Times New Roman" w:eastAsia="Times New Roman" w:hAnsi="Times New Roman" w:cs="Times New Roman"/>
            <w:sz w:val="16"/>
            <w:szCs w:val="16"/>
            <w:u w:val="single"/>
            <w:lang w:eastAsia="uk-UA"/>
          </w:rPr>
          <w:t>http://www.nato.int</w:t>
        </w:r>
      </w:hyperlink>
    </w:p>
    <w:p w:rsidR="001223EE" w:rsidRPr="001223EE" w:rsidRDefault="001223EE" w:rsidP="00CA3323">
      <w:pPr>
        <w:shd w:val="clear" w:color="auto" w:fill="FFFFFF"/>
        <w:spacing w:after="0" w:line="173" w:lineRule="exact"/>
        <w:ind w:left="567"/>
        <w:rPr>
          <w:rFonts w:ascii="Times New Roman" w:eastAsia="Times New Roman" w:hAnsi="Times New Roman" w:cs="Times New Roman"/>
          <w:sz w:val="24"/>
          <w:szCs w:val="24"/>
          <w:lang w:eastAsia="uk-UA"/>
        </w:rPr>
      </w:pPr>
      <w:r w:rsidRPr="001223EE">
        <w:rPr>
          <w:rFonts w:ascii="Times New Roman" w:eastAsia="Times New Roman" w:hAnsi="Times New Roman" w:cs="Times New Roman"/>
          <w:sz w:val="16"/>
          <w:szCs w:val="16"/>
          <w:lang w:eastAsia="uk-UA"/>
        </w:rPr>
        <w:t xml:space="preserve">00Н </w:t>
      </w:r>
      <w:r w:rsidR="005D7019">
        <w:rPr>
          <w:rFonts w:ascii="Times New Roman" w:eastAsia="Times New Roman" w:hAnsi="Times New Roman" w:cs="Times New Roman"/>
          <w:sz w:val="16"/>
          <w:szCs w:val="16"/>
          <w:lang w:eastAsia="uk-UA"/>
        </w:rPr>
        <w:t>−</w:t>
      </w:r>
      <w:r w:rsidRPr="001223EE">
        <w:rPr>
          <w:rFonts w:ascii="Times New Roman" w:eastAsia="Times New Roman" w:hAnsi="Times New Roman" w:cs="Times New Roman"/>
          <w:sz w:val="16"/>
          <w:szCs w:val="16"/>
          <w:lang w:eastAsia="uk-UA"/>
        </w:rPr>
        <w:t xml:space="preserve"> </w:t>
      </w:r>
      <w:hyperlink r:id="rId36" w:history="1">
        <w:r w:rsidRPr="001223EE">
          <w:rPr>
            <w:rFonts w:ascii="Times New Roman" w:eastAsia="Times New Roman" w:hAnsi="Times New Roman" w:cs="Times New Roman"/>
            <w:sz w:val="16"/>
            <w:szCs w:val="16"/>
            <w:u w:val="single"/>
            <w:lang w:eastAsia="uk-UA"/>
          </w:rPr>
          <w:t>http://www.un.org</w:t>
        </w:r>
      </w:hyperlink>
    </w:p>
    <w:p w:rsidR="00CA3323" w:rsidRDefault="001223EE" w:rsidP="007A0B90">
      <w:pPr>
        <w:shd w:val="clear" w:color="auto" w:fill="FFFFFF"/>
        <w:spacing w:after="0" w:line="173" w:lineRule="exact"/>
        <w:ind w:left="567"/>
        <w:rPr>
          <w:rFonts w:ascii="Times New Roman" w:eastAsia="Times New Roman" w:hAnsi="Times New Roman" w:cs="Times New Roman"/>
          <w:b/>
          <w:sz w:val="24"/>
          <w:szCs w:val="24"/>
          <w:lang w:eastAsia="uk-UA"/>
        </w:rPr>
      </w:pPr>
      <w:r w:rsidRPr="001223EE">
        <w:rPr>
          <w:rFonts w:ascii="Times New Roman" w:eastAsia="Times New Roman" w:hAnsi="Times New Roman" w:cs="Times New Roman"/>
          <w:sz w:val="16"/>
          <w:szCs w:val="16"/>
          <w:lang w:eastAsia="uk-UA"/>
        </w:rPr>
        <w:t xml:space="preserve">Мережа міжнародних організацій </w:t>
      </w:r>
      <w:r w:rsidR="005D7019">
        <w:rPr>
          <w:rFonts w:ascii="Times New Roman" w:eastAsia="Times New Roman" w:hAnsi="Times New Roman" w:cs="Times New Roman"/>
          <w:sz w:val="16"/>
          <w:szCs w:val="16"/>
          <w:lang w:eastAsia="uk-UA"/>
        </w:rPr>
        <w:t>−</w:t>
      </w:r>
      <w:r w:rsidRPr="001223EE">
        <w:rPr>
          <w:rFonts w:ascii="Times New Roman" w:eastAsia="Times New Roman" w:hAnsi="Times New Roman" w:cs="Times New Roman"/>
          <w:sz w:val="16"/>
          <w:szCs w:val="16"/>
          <w:lang w:eastAsia="uk-UA"/>
        </w:rPr>
        <w:t xml:space="preserve"> </w:t>
      </w:r>
      <w:hyperlink r:id="rId37" w:history="1">
        <w:r w:rsidRPr="001223EE">
          <w:rPr>
            <w:rFonts w:ascii="Times New Roman" w:eastAsia="Times New Roman" w:hAnsi="Times New Roman" w:cs="Times New Roman"/>
            <w:sz w:val="16"/>
            <w:szCs w:val="16"/>
            <w:u w:val="single"/>
            <w:lang w:eastAsia="uk-UA"/>
          </w:rPr>
          <w:t>http://www.ned.org</w:t>
        </w:r>
      </w:hyperlink>
    </w:p>
    <w:sectPr w:rsidR="00CA3323" w:rsidSect="007A0B90">
      <w:headerReference w:type="even" r:id="rId38"/>
      <w:headerReference w:type="default" r:id="rId39"/>
      <w:footerReference w:type="even" r:id="rId40"/>
      <w:footerReference w:type="default" r:id="rId41"/>
      <w:pgSz w:w="11909" w:h="16838"/>
      <w:pgMar w:top="1134" w:right="567" w:bottom="1134"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31D" w:rsidRDefault="0006431D">
      <w:pPr>
        <w:spacing w:after="0" w:line="240" w:lineRule="auto"/>
      </w:pPr>
      <w:r>
        <w:separator/>
      </w:r>
    </w:p>
  </w:endnote>
  <w:endnote w:type="continuationSeparator" w:id="0">
    <w:p w:rsidR="0006431D" w:rsidRDefault="00064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8EF" w:rsidRDefault="000158EF" w:rsidP="00704A34">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158EF" w:rsidRDefault="000158EF" w:rsidP="00704A34">
    <w:pPr>
      <w:pStyle w:val="a6"/>
      <w:ind w:right="360"/>
    </w:pPr>
  </w:p>
  <w:p w:rsidR="000158EF" w:rsidRDefault="000158EF"/>
  <w:p w:rsidR="000158EF" w:rsidRDefault="000158EF"/>
  <w:p w:rsidR="000158EF" w:rsidRDefault="000158E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8EF" w:rsidRDefault="000158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31D" w:rsidRDefault="0006431D">
      <w:pPr>
        <w:spacing w:after="0" w:line="240" w:lineRule="auto"/>
      </w:pPr>
      <w:r>
        <w:separator/>
      </w:r>
    </w:p>
  </w:footnote>
  <w:footnote w:type="continuationSeparator" w:id="0">
    <w:p w:rsidR="0006431D" w:rsidRDefault="000643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8EF" w:rsidRDefault="000158EF" w:rsidP="00704A3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158EF" w:rsidRDefault="000158EF" w:rsidP="00704A34">
    <w:pPr>
      <w:pStyle w:val="a3"/>
      <w:ind w:right="360"/>
    </w:pPr>
  </w:p>
  <w:p w:rsidR="000158EF" w:rsidRDefault="000158EF"/>
  <w:p w:rsidR="000158EF" w:rsidRDefault="000158EF"/>
  <w:p w:rsidR="000158EF" w:rsidRDefault="000158E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8EF" w:rsidRDefault="000158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1D8F"/>
    <w:multiLevelType w:val="hybridMultilevel"/>
    <w:tmpl w:val="7AB280F2"/>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7135A5"/>
    <w:multiLevelType w:val="hybridMultilevel"/>
    <w:tmpl w:val="8A4E5D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4FD081A"/>
    <w:multiLevelType w:val="hybridMultilevel"/>
    <w:tmpl w:val="1B62D00C"/>
    <w:lvl w:ilvl="0" w:tplc="199863F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B40009"/>
    <w:multiLevelType w:val="hybridMultilevel"/>
    <w:tmpl w:val="F70E71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4342A6"/>
    <w:multiLevelType w:val="hybridMultilevel"/>
    <w:tmpl w:val="300A552E"/>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EE50B5"/>
    <w:multiLevelType w:val="hybridMultilevel"/>
    <w:tmpl w:val="FFAC0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0C338F"/>
    <w:multiLevelType w:val="hybridMultilevel"/>
    <w:tmpl w:val="58AA0DD8"/>
    <w:lvl w:ilvl="0" w:tplc="6CA8D786">
      <w:start w:val="1"/>
      <w:numFmt w:val="decimal"/>
      <w:lvlText w:val="%1."/>
      <w:lvlJc w:val="left"/>
      <w:pPr>
        <w:tabs>
          <w:tab w:val="num" w:pos="360"/>
        </w:tabs>
        <w:ind w:left="360" w:hanging="360"/>
      </w:pPr>
      <w:rPr>
        <w:rFonts w:hint="default"/>
        <w:b w:val="0"/>
      </w:rPr>
    </w:lvl>
    <w:lvl w:ilvl="1" w:tplc="9CA295D2">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DBB7BEC"/>
    <w:multiLevelType w:val="hybridMultilevel"/>
    <w:tmpl w:val="B58EB1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5B4FBD"/>
    <w:multiLevelType w:val="hybridMultilevel"/>
    <w:tmpl w:val="735876C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111B6485"/>
    <w:multiLevelType w:val="multilevel"/>
    <w:tmpl w:val="FD100B38"/>
    <w:lvl w:ilvl="0">
      <w:start w:val="1"/>
      <w:numFmt w:val="decimal"/>
      <w:lvlText w:val="%1."/>
      <w:lvlJc w:val="left"/>
      <w:rPr>
        <w:rFonts w:ascii="Franklin Gothic Demi" w:eastAsia="Franklin Gothic Demi" w:hAnsi="Franklin Gothic Demi" w:cs="Franklin Gothic Demi"/>
        <w:b w:val="0"/>
        <w:bCs w:val="0"/>
        <w:i w:val="0"/>
        <w:iCs w:val="0"/>
        <w:smallCaps w:val="0"/>
        <w:strike w:val="0"/>
        <w:color w:val="000000"/>
        <w:spacing w:val="9"/>
        <w:w w:val="100"/>
        <w:position w:val="0"/>
        <w:sz w:val="24"/>
        <w:szCs w:val="24"/>
        <w:u w:val="none"/>
        <w:lang w:val="uk-UA"/>
      </w:rPr>
    </w:lvl>
    <w:lvl w:ilvl="1">
      <w:start w:val="1"/>
      <w:numFmt w:val="decimal"/>
      <w:lvlText w:val="%1.%2."/>
      <w:lvlJc w:val="left"/>
      <w:rPr>
        <w:rFonts w:ascii="Franklin Gothic Demi" w:eastAsia="Franklin Gothic Demi" w:hAnsi="Franklin Gothic Demi" w:cs="Franklin Gothic Demi"/>
        <w:b w:val="0"/>
        <w:bCs w:val="0"/>
        <w:i w:val="0"/>
        <w:iCs w:val="0"/>
        <w:smallCaps w:val="0"/>
        <w:strike w:val="0"/>
        <w:color w:val="000000"/>
        <w:spacing w:val="2"/>
        <w:w w:val="100"/>
        <w:position w:val="0"/>
        <w:sz w:val="18"/>
        <w:szCs w:val="1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900137"/>
    <w:multiLevelType w:val="hybridMultilevel"/>
    <w:tmpl w:val="8B6883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2365965"/>
    <w:multiLevelType w:val="multilevel"/>
    <w:tmpl w:val="91D4D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6CE163F"/>
    <w:multiLevelType w:val="hybridMultilevel"/>
    <w:tmpl w:val="3776FCDC"/>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CA36A7"/>
    <w:multiLevelType w:val="hybridMultilevel"/>
    <w:tmpl w:val="C016C718"/>
    <w:lvl w:ilvl="0" w:tplc="199863F0">
      <w:start w:val="1"/>
      <w:numFmt w:val="decimal"/>
      <w:lvlText w:val="%1."/>
      <w:lvlJc w:val="left"/>
      <w:pPr>
        <w:ind w:left="122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
    <w:nsid w:val="1C330D67"/>
    <w:multiLevelType w:val="hybridMultilevel"/>
    <w:tmpl w:val="92462448"/>
    <w:lvl w:ilvl="0" w:tplc="199863F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AE5AD9"/>
    <w:multiLevelType w:val="hybridMultilevel"/>
    <w:tmpl w:val="F7203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F31986"/>
    <w:multiLevelType w:val="hybridMultilevel"/>
    <w:tmpl w:val="BF2A6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F062BE"/>
    <w:multiLevelType w:val="hybridMultilevel"/>
    <w:tmpl w:val="C20E27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212C5489"/>
    <w:multiLevelType w:val="hybridMultilevel"/>
    <w:tmpl w:val="C6DA470A"/>
    <w:lvl w:ilvl="0" w:tplc="040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9">
    <w:nsid w:val="21B720CA"/>
    <w:multiLevelType w:val="hybridMultilevel"/>
    <w:tmpl w:val="D4B26D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2084DB2"/>
    <w:multiLevelType w:val="hybridMultilevel"/>
    <w:tmpl w:val="CDA82D3E"/>
    <w:lvl w:ilvl="0" w:tplc="0419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1">
    <w:nsid w:val="23536198"/>
    <w:multiLevelType w:val="hybridMultilevel"/>
    <w:tmpl w:val="996C3B28"/>
    <w:lvl w:ilvl="0" w:tplc="85BE67A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40467FE"/>
    <w:multiLevelType w:val="hybridMultilevel"/>
    <w:tmpl w:val="AC2EE330"/>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24BF786C"/>
    <w:multiLevelType w:val="hybridMultilevel"/>
    <w:tmpl w:val="0F6CE0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5416596"/>
    <w:multiLevelType w:val="hybridMultilevel"/>
    <w:tmpl w:val="10BC4E28"/>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5">
    <w:nsid w:val="25E866AC"/>
    <w:multiLevelType w:val="singleLevel"/>
    <w:tmpl w:val="3CACFB98"/>
    <w:lvl w:ilvl="0">
      <w:start w:val="1"/>
      <w:numFmt w:val="bullet"/>
      <w:lvlText w:val="–"/>
      <w:lvlJc w:val="left"/>
      <w:pPr>
        <w:tabs>
          <w:tab w:val="num" w:pos="360"/>
        </w:tabs>
        <w:ind w:left="360" w:hanging="360"/>
      </w:pPr>
      <w:rPr>
        <w:rFonts w:hint="default"/>
      </w:rPr>
    </w:lvl>
  </w:abstractNum>
  <w:abstractNum w:abstractNumId="26">
    <w:nsid w:val="27ED7A27"/>
    <w:multiLevelType w:val="hybridMultilevel"/>
    <w:tmpl w:val="23A8710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7">
    <w:nsid w:val="285F730B"/>
    <w:multiLevelType w:val="multilevel"/>
    <w:tmpl w:val="8F924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9153E91"/>
    <w:multiLevelType w:val="hybridMultilevel"/>
    <w:tmpl w:val="D0526670"/>
    <w:lvl w:ilvl="0" w:tplc="0409000F">
      <w:start w:val="1"/>
      <w:numFmt w:val="decimal"/>
      <w:lvlText w:val="%1."/>
      <w:lvlJc w:val="left"/>
      <w:pPr>
        <w:ind w:left="720" w:hanging="360"/>
      </w:p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9350B08"/>
    <w:multiLevelType w:val="hybridMultilevel"/>
    <w:tmpl w:val="1FC05C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C53295"/>
    <w:multiLevelType w:val="hybridMultilevel"/>
    <w:tmpl w:val="8CCA9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BF87501"/>
    <w:multiLevelType w:val="hybridMultilevel"/>
    <w:tmpl w:val="85908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CA037EC"/>
    <w:multiLevelType w:val="hybridMultilevel"/>
    <w:tmpl w:val="3C3EA79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2E7E4649"/>
    <w:multiLevelType w:val="hybridMultilevel"/>
    <w:tmpl w:val="3A5C66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FBB533E"/>
    <w:multiLevelType w:val="hybridMultilevel"/>
    <w:tmpl w:val="6CD49C1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30555C82"/>
    <w:multiLevelType w:val="hybridMultilevel"/>
    <w:tmpl w:val="118EB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0E61A28"/>
    <w:multiLevelType w:val="multilevel"/>
    <w:tmpl w:val="A8E4B7BA"/>
    <w:lvl w:ilvl="0">
      <w:start w:val="8"/>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19"/>
        <w:szCs w:val="19"/>
        <w:u w:val="singl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1D9111D"/>
    <w:multiLevelType w:val="multilevel"/>
    <w:tmpl w:val="7F901BA8"/>
    <w:lvl w:ilvl="0">
      <w:start w:val="1994"/>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89D224B"/>
    <w:multiLevelType w:val="hybridMultilevel"/>
    <w:tmpl w:val="687A69F8"/>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8E67D30"/>
    <w:multiLevelType w:val="hybridMultilevel"/>
    <w:tmpl w:val="D34CA6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3BF444BE"/>
    <w:multiLevelType w:val="hybridMultilevel"/>
    <w:tmpl w:val="F4A27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C000FF9"/>
    <w:multiLevelType w:val="hybridMultilevel"/>
    <w:tmpl w:val="04BAADEE"/>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CE5604E"/>
    <w:multiLevelType w:val="multilevel"/>
    <w:tmpl w:val="935815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EC42B09"/>
    <w:multiLevelType w:val="hybridMultilevel"/>
    <w:tmpl w:val="479803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3F2402FE"/>
    <w:multiLevelType w:val="hybridMultilevel"/>
    <w:tmpl w:val="EC40D8F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5">
    <w:nsid w:val="405B1817"/>
    <w:multiLevelType w:val="hybridMultilevel"/>
    <w:tmpl w:val="0E5EB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2F3167B"/>
    <w:multiLevelType w:val="hybridMultilevel"/>
    <w:tmpl w:val="10226C42"/>
    <w:lvl w:ilvl="0" w:tplc="AA785026">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7">
    <w:nsid w:val="43D6374F"/>
    <w:multiLevelType w:val="hybridMultilevel"/>
    <w:tmpl w:val="18967D1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8">
    <w:nsid w:val="446349AF"/>
    <w:multiLevelType w:val="hybridMultilevel"/>
    <w:tmpl w:val="D6EC9E1C"/>
    <w:lvl w:ilvl="0" w:tplc="516CFDE6">
      <w:start w:val="1"/>
      <w:numFmt w:val="bullet"/>
      <w:lvlText w:val=""/>
      <w:lvlJc w:val="left"/>
      <w:pPr>
        <w:tabs>
          <w:tab w:val="num" w:pos="660"/>
        </w:tabs>
        <w:ind w:left="927" w:hanging="567"/>
      </w:pPr>
      <w:rPr>
        <w:rFonts w:ascii="Symbol" w:hAnsi="Symbol" w:hint="default"/>
      </w:rPr>
    </w:lvl>
    <w:lvl w:ilvl="1" w:tplc="9CC49F7E">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564476B"/>
    <w:multiLevelType w:val="hybridMultilevel"/>
    <w:tmpl w:val="118EB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9922F0D"/>
    <w:multiLevelType w:val="hybridMultilevel"/>
    <w:tmpl w:val="7B585854"/>
    <w:lvl w:ilvl="0" w:tplc="46E4FAB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4DD1175C"/>
    <w:multiLevelType w:val="hybridMultilevel"/>
    <w:tmpl w:val="D69CB35C"/>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DF045ED"/>
    <w:multiLevelType w:val="hybridMultilevel"/>
    <w:tmpl w:val="CE427720"/>
    <w:lvl w:ilvl="0" w:tplc="199863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4FB93450"/>
    <w:multiLevelType w:val="hybridMultilevel"/>
    <w:tmpl w:val="2D9C0EFE"/>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0FA52C8"/>
    <w:multiLevelType w:val="hybridMultilevel"/>
    <w:tmpl w:val="2A00C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486539F"/>
    <w:multiLevelType w:val="hybridMultilevel"/>
    <w:tmpl w:val="A64AD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48A04DC"/>
    <w:multiLevelType w:val="hybridMultilevel"/>
    <w:tmpl w:val="2FDA069E"/>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59611F1"/>
    <w:multiLevelType w:val="multilevel"/>
    <w:tmpl w:val="FBB859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6A660B2"/>
    <w:multiLevelType w:val="hybridMultilevel"/>
    <w:tmpl w:val="B30C7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7800EFA"/>
    <w:multiLevelType w:val="hybridMultilevel"/>
    <w:tmpl w:val="78F48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78130DF"/>
    <w:multiLevelType w:val="multilevel"/>
    <w:tmpl w:val="55C848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8657432"/>
    <w:multiLevelType w:val="hybridMultilevel"/>
    <w:tmpl w:val="96584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A6A540A"/>
    <w:multiLevelType w:val="hybridMultilevel"/>
    <w:tmpl w:val="8190EB2E"/>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C2553C2"/>
    <w:multiLevelType w:val="hybridMultilevel"/>
    <w:tmpl w:val="DDCC7A6E"/>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64">
    <w:nsid w:val="5C6B333C"/>
    <w:multiLevelType w:val="hybridMultilevel"/>
    <w:tmpl w:val="6EDC6B4E"/>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CBA0CA2"/>
    <w:multiLevelType w:val="hybridMultilevel"/>
    <w:tmpl w:val="A42A8240"/>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D8D3E9A"/>
    <w:multiLevelType w:val="hybridMultilevel"/>
    <w:tmpl w:val="0896B27C"/>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07B254A"/>
    <w:multiLevelType w:val="hybridMultilevel"/>
    <w:tmpl w:val="741839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1A65D77"/>
    <w:multiLevelType w:val="hybridMultilevel"/>
    <w:tmpl w:val="5B2E617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9">
    <w:nsid w:val="64683003"/>
    <w:multiLevelType w:val="multilevel"/>
    <w:tmpl w:val="4C5E1ACE"/>
    <w:lvl w:ilvl="0">
      <w:start w:val="1947"/>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5400274"/>
    <w:multiLevelType w:val="hybridMultilevel"/>
    <w:tmpl w:val="E452AA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A3A6FC5"/>
    <w:multiLevelType w:val="hybridMultilevel"/>
    <w:tmpl w:val="4F2A7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A8A04B6"/>
    <w:multiLevelType w:val="hybridMultilevel"/>
    <w:tmpl w:val="F844E100"/>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D551A80"/>
    <w:multiLevelType w:val="hybridMultilevel"/>
    <w:tmpl w:val="A702A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D984269"/>
    <w:multiLevelType w:val="multilevel"/>
    <w:tmpl w:val="07C8F3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2E16F0F"/>
    <w:multiLevelType w:val="multilevel"/>
    <w:tmpl w:val="A8E4B7BA"/>
    <w:lvl w:ilvl="0">
      <w:start w:val="8"/>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19"/>
        <w:szCs w:val="19"/>
        <w:u w:val="singl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2E511BC"/>
    <w:multiLevelType w:val="hybridMultilevel"/>
    <w:tmpl w:val="13C00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3A67040"/>
    <w:multiLevelType w:val="multilevel"/>
    <w:tmpl w:val="32540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3B123D0"/>
    <w:multiLevelType w:val="hybridMultilevel"/>
    <w:tmpl w:val="41A01E16"/>
    <w:lvl w:ilvl="0" w:tplc="0419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9">
    <w:nsid w:val="73DA30E8"/>
    <w:multiLevelType w:val="hybridMultilevel"/>
    <w:tmpl w:val="D84EB148"/>
    <w:lvl w:ilvl="0" w:tplc="199863F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444361F"/>
    <w:multiLevelType w:val="hybridMultilevel"/>
    <w:tmpl w:val="1C3EDD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747F06FF"/>
    <w:multiLevelType w:val="hybridMultilevel"/>
    <w:tmpl w:val="85660F1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2">
    <w:nsid w:val="76B83887"/>
    <w:multiLevelType w:val="hybridMultilevel"/>
    <w:tmpl w:val="7E18CE98"/>
    <w:lvl w:ilvl="0" w:tplc="040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83">
    <w:nsid w:val="77961569"/>
    <w:multiLevelType w:val="hybridMultilevel"/>
    <w:tmpl w:val="39BE97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7864761B"/>
    <w:multiLevelType w:val="hybridMultilevel"/>
    <w:tmpl w:val="55B4728A"/>
    <w:lvl w:ilvl="0" w:tplc="199863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5">
    <w:nsid w:val="798A6C3F"/>
    <w:multiLevelType w:val="hybridMultilevel"/>
    <w:tmpl w:val="05EA3678"/>
    <w:lvl w:ilvl="0" w:tplc="040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86">
    <w:nsid w:val="7AC77EB3"/>
    <w:multiLevelType w:val="hybridMultilevel"/>
    <w:tmpl w:val="F2ECE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B5B2900"/>
    <w:multiLevelType w:val="hybridMultilevel"/>
    <w:tmpl w:val="50B2146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D08671D"/>
    <w:multiLevelType w:val="hybridMultilevel"/>
    <w:tmpl w:val="FC0E3B5A"/>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9">
    <w:nsid w:val="7E4A2F00"/>
    <w:multiLevelType w:val="multilevel"/>
    <w:tmpl w:val="A29A57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E7A5985"/>
    <w:multiLevelType w:val="hybridMultilevel"/>
    <w:tmpl w:val="F5DA3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47"/>
  </w:num>
  <w:num w:numId="3">
    <w:abstractNumId w:val="25"/>
  </w:num>
  <w:num w:numId="4">
    <w:abstractNumId w:val="39"/>
  </w:num>
  <w:num w:numId="5">
    <w:abstractNumId w:val="33"/>
  </w:num>
  <w:num w:numId="6">
    <w:abstractNumId w:val="80"/>
  </w:num>
  <w:num w:numId="7">
    <w:abstractNumId w:val="63"/>
  </w:num>
  <w:num w:numId="8">
    <w:abstractNumId w:val="43"/>
  </w:num>
  <w:num w:numId="9">
    <w:abstractNumId w:val="10"/>
  </w:num>
  <w:num w:numId="10">
    <w:abstractNumId w:val="1"/>
  </w:num>
  <w:num w:numId="11">
    <w:abstractNumId w:val="17"/>
  </w:num>
  <w:num w:numId="12">
    <w:abstractNumId w:val="24"/>
  </w:num>
  <w:num w:numId="13">
    <w:abstractNumId w:val="44"/>
  </w:num>
  <w:num w:numId="14">
    <w:abstractNumId w:val="8"/>
  </w:num>
  <w:num w:numId="15">
    <w:abstractNumId w:val="67"/>
  </w:num>
  <w:num w:numId="16">
    <w:abstractNumId w:val="3"/>
  </w:num>
  <w:num w:numId="17">
    <w:abstractNumId w:val="29"/>
  </w:num>
  <w:num w:numId="18">
    <w:abstractNumId w:val="81"/>
  </w:num>
  <w:num w:numId="19">
    <w:abstractNumId w:val="68"/>
  </w:num>
  <w:num w:numId="20">
    <w:abstractNumId w:val="83"/>
  </w:num>
  <w:num w:numId="21">
    <w:abstractNumId w:val="40"/>
  </w:num>
  <w:num w:numId="22">
    <w:abstractNumId w:val="12"/>
  </w:num>
  <w:num w:numId="23">
    <w:abstractNumId w:val="82"/>
  </w:num>
  <w:num w:numId="24">
    <w:abstractNumId w:val="18"/>
  </w:num>
  <w:num w:numId="25">
    <w:abstractNumId w:val="85"/>
  </w:num>
  <w:num w:numId="26">
    <w:abstractNumId w:val="66"/>
  </w:num>
  <w:num w:numId="27">
    <w:abstractNumId w:val="41"/>
  </w:num>
  <w:num w:numId="28">
    <w:abstractNumId w:val="51"/>
  </w:num>
  <w:num w:numId="29">
    <w:abstractNumId w:val="32"/>
  </w:num>
  <w:num w:numId="30">
    <w:abstractNumId w:val="65"/>
  </w:num>
  <w:num w:numId="31">
    <w:abstractNumId w:val="35"/>
  </w:num>
  <w:num w:numId="32">
    <w:abstractNumId w:val="49"/>
  </w:num>
  <w:num w:numId="33">
    <w:abstractNumId w:val="55"/>
  </w:num>
  <w:num w:numId="34">
    <w:abstractNumId w:val="61"/>
  </w:num>
  <w:num w:numId="35">
    <w:abstractNumId w:val="84"/>
  </w:num>
  <w:num w:numId="36">
    <w:abstractNumId w:val="64"/>
  </w:num>
  <w:num w:numId="37">
    <w:abstractNumId w:val="14"/>
  </w:num>
  <w:num w:numId="38">
    <w:abstractNumId w:val="13"/>
  </w:num>
  <w:num w:numId="39">
    <w:abstractNumId w:val="62"/>
  </w:num>
  <w:num w:numId="40">
    <w:abstractNumId w:val="59"/>
  </w:num>
  <w:num w:numId="41">
    <w:abstractNumId w:val="0"/>
  </w:num>
  <w:num w:numId="42">
    <w:abstractNumId w:val="26"/>
  </w:num>
  <w:num w:numId="43">
    <w:abstractNumId w:val="45"/>
  </w:num>
  <w:num w:numId="44">
    <w:abstractNumId w:val="52"/>
  </w:num>
  <w:num w:numId="45">
    <w:abstractNumId w:val="4"/>
  </w:num>
  <w:num w:numId="46">
    <w:abstractNumId w:val="72"/>
  </w:num>
  <w:num w:numId="47">
    <w:abstractNumId w:val="2"/>
  </w:num>
  <w:num w:numId="48">
    <w:abstractNumId w:val="79"/>
  </w:num>
  <w:num w:numId="49">
    <w:abstractNumId w:val="19"/>
  </w:num>
  <w:num w:numId="50">
    <w:abstractNumId w:val="21"/>
  </w:num>
  <w:num w:numId="51">
    <w:abstractNumId w:val="48"/>
  </w:num>
  <w:num w:numId="52">
    <w:abstractNumId w:val="70"/>
  </w:num>
  <w:num w:numId="53">
    <w:abstractNumId w:val="87"/>
  </w:num>
  <w:num w:numId="54">
    <w:abstractNumId w:val="28"/>
  </w:num>
  <w:num w:numId="55">
    <w:abstractNumId w:val="53"/>
  </w:num>
  <w:num w:numId="56">
    <w:abstractNumId w:val="56"/>
  </w:num>
  <w:num w:numId="57">
    <w:abstractNumId w:val="38"/>
  </w:num>
  <w:num w:numId="58">
    <w:abstractNumId w:val="6"/>
  </w:num>
  <w:num w:numId="59">
    <w:abstractNumId w:val="31"/>
  </w:num>
  <w:num w:numId="60">
    <w:abstractNumId w:val="7"/>
  </w:num>
  <w:num w:numId="61">
    <w:abstractNumId w:val="54"/>
  </w:num>
  <w:num w:numId="62">
    <w:abstractNumId w:val="58"/>
  </w:num>
  <w:num w:numId="63">
    <w:abstractNumId w:val="23"/>
  </w:num>
  <w:num w:numId="64">
    <w:abstractNumId w:val="73"/>
  </w:num>
  <w:num w:numId="65">
    <w:abstractNumId w:val="16"/>
  </w:num>
  <w:num w:numId="66">
    <w:abstractNumId w:val="71"/>
  </w:num>
  <w:num w:numId="67">
    <w:abstractNumId w:val="86"/>
  </w:num>
  <w:num w:numId="68">
    <w:abstractNumId w:val="76"/>
  </w:num>
  <w:num w:numId="69">
    <w:abstractNumId w:val="15"/>
  </w:num>
  <w:num w:numId="70">
    <w:abstractNumId w:val="30"/>
  </w:num>
  <w:num w:numId="71">
    <w:abstractNumId w:val="90"/>
  </w:num>
  <w:num w:numId="72">
    <w:abstractNumId w:val="5"/>
  </w:num>
  <w:num w:numId="73">
    <w:abstractNumId w:val="78"/>
  </w:num>
  <w:num w:numId="74">
    <w:abstractNumId w:val="22"/>
  </w:num>
  <w:num w:numId="75">
    <w:abstractNumId w:val="20"/>
  </w:num>
  <w:num w:numId="76">
    <w:abstractNumId w:val="88"/>
  </w:num>
  <w:num w:numId="77">
    <w:abstractNumId w:val="46"/>
  </w:num>
  <w:num w:numId="78">
    <w:abstractNumId w:val="89"/>
  </w:num>
  <w:num w:numId="79">
    <w:abstractNumId w:val="57"/>
  </w:num>
  <w:num w:numId="80">
    <w:abstractNumId w:val="11"/>
  </w:num>
  <w:num w:numId="81">
    <w:abstractNumId w:val="60"/>
  </w:num>
  <w:num w:numId="82">
    <w:abstractNumId w:val="77"/>
  </w:num>
  <w:num w:numId="83">
    <w:abstractNumId w:val="74"/>
  </w:num>
  <w:num w:numId="84">
    <w:abstractNumId w:val="37"/>
  </w:num>
  <w:num w:numId="85">
    <w:abstractNumId w:val="27"/>
  </w:num>
  <w:num w:numId="86">
    <w:abstractNumId w:val="69"/>
  </w:num>
  <w:num w:numId="87">
    <w:abstractNumId w:val="75"/>
  </w:num>
  <w:num w:numId="88">
    <w:abstractNumId w:val="36"/>
  </w:num>
  <w:num w:numId="89">
    <w:abstractNumId w:val="42"/>
  </w:num>
  <w:num w:numId="90">
    <w:abstractNumId w:val="9"/>
  </w:num>
  <w:num w:numId="91">
    <w:abstractNumId w:val="5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3EE"/>
    <w:rsid w:val="000158EF"/>
    <w:rsid w:val="000230EE"/>
    <w:rsid w:val="000611BB"/>
    <w:rsid w:val="0006431D"/>
    <w:rsid w:val="000676DF"/>
    <w:rsid w:val="00077D5B"/>
    <w:rsid w:val="000E7D46"/>
    <w:rsid w:val="000F29F3"/>
    <w:rsid w:val="001143D8"/>
    <w:rsid w:val="00117BA1"/>
    <w:rsid w:val="001223EE"/>
    <w:rsid w:val="00146269"/>
    <w:rsid w:val="001569A1"/>
    <w:rsid w:val="001846E2"/>
    <w:rsid w:val="001974E4"/>
    <w:rsid w:val="001A1EC2"/>
    <w:rsid w:val="001E098B"/>
    <w:rsid w:val="001F17DC"/>
    <w:rsid w:val="00203776"/>
    <w:rsid w:val="0024036F"/>
    <w:rsid w:val="002632AE"/>
    <w:rsid w:val="00266046"/>
    <w:rsid w:val="002D4598"/>
    <w:rsid w:val="002F0C36"/>
    <w:rsid w:val="00327824"/>
    <w:rsid w:val="00331437"/>
    <w:rsid w:val="00350951"/>
    <w:rsid w:val="003920B9"/>
    <w:rsid w:val="00393BDC"/>
    <w:rsid w:val="003A208F"/>
    <w:rsid w:val="003C653A"/>
    <w:rsid w:val="003C69B8"/>
    <w:rsid w:val="003D46EC"/>
    <w:rsid w:val="003F46E6"/>
    <w:rsid w:val="004108E4"/>
    <w:rsid w:val="00411521"/>
    <w:rsid w:val="0043469D"/>
    <w:rsid w:val="00453FF6"/>
    <w:rsid w:val="00460555"/>
    <w:rsid w:val="004A16E5"/>
    <w:rsid w:val="004A7489"/>
    <w:rsid w:val="004B650D"/>
    <w:rsid w:val="004F124A"/>
    <w:rsid w:val="00516DCE"/>
    <w:rsid w:val="00531B13"/>
    <w:rsid w:val="00552D86"/>
    <w:rsid w:val="00553636"/>
    <w:rsid w:val="0056677E"/>
    <w:rsid w:val="00570E04"/>
    <w:rsid w:val="005816A2"/>
    <w:rsid w:val="00595579"/>
    <w:rsid w:val="005C1369"/>
    <w:rsid w:val="005C6209"/>
    <w:rsid w:val="005D7019"/>
    <w:rsid w:val="00615C7A"/>
    <w:rsid w:val="00617367"/>
    <w:rsid w:val="006439B6"/>
    <w:rsid w:val="00656AE1"/>
    <w:rsid w:val="0067481B"/>
    <w:rsid w:val="00684C73"/>
    <w:rsid w:val="00693460"/>
    <w:rsid w:val="006944C1"/>
    <w:rsid w:val="006A3738"/>
    <w:rsid w:val="006C602F"/>
    <w:rsid w:val="006E0BC4"/>
    <w:rsid w:val="006E5F45"/>
    <w:rsid w:val="007041C0"/>
    <w:rsid w:val="00704A34"/>
    <w:rsid w:val="0073096C"/>
    <w:rsid w:val="00732EDD"/>
    <w:rsid w:val="00742992"/>
    <w:rsid w:val="00756C7F"/>
    <w:rsid w:val="00773A5D"/>
    <w:rsid w:val="00780A8E"/>
    <w:rsid w:val="007A0AEE"/>
    <w:rsid w:val="007A0B90"/>
    <w:rsid w:val="007B6B8D"/>
    <w:rsid w:val="007C16E3"/>
    <w:rsid w:val="007C4ABF"/>
    <w:rsid w:val="00820889"/>
    <w:rsid w:val="00850EE3"/>
    <w:rsid w:val="008A4A76"/>
    <w:rsid w:val="008D27F2"/>
    <w:rsid w:val="008D338B"/>
    <w:rsid w:val="008F05A4"/>
    <w:rsid w:val="0090455F"/>
    <w:rsid w:val="009211A6"/>
    <w:rsid w:val="00970BC0"/>
    <w:rsid w:val="009738B9"/>
    <w:rsid w:val="00987774"/>
    <w:rsid w:val="00990115"/>
    <w:rsid w:val="009B77A4"/>
    <w:rsid w:val="009B7F79"/>
    <w:rsid w:val="009F7DE8"/>
    <w:rsid w:val="00A30B0D"/>
    <w:rsid w:val="00A349FE"/>
    <w:rsid w:val="00A34EDD"/>
    <w:rsid w:val="00A57D66"/>
    <w:rsid w:val="00A93017"/>
    <w:rsid w:val="00AA108A"/>
    <w:rsid w:val="00B21152"/>
    <w:rsid w:val="00B213A0"/>
    <w:rsid w:val="00B349A9"/>
    <w:rsid w:val="00B45D35"/>
    <w:rsid w:val="00B45F75"/>
    <w:rsid w:val="00B51BBD"/>
    <w:rsid w:val="00B5349D"/>
    <w:rsid w:val="00B609EB"/>
    <w:rsid w:val="00B64284"/>
    <w:rsid w:val="00B852A9"/>
    <w:rsid w:val="00B94ADF"/>
    <w:rsid w:val="00BB320A"/>
    <w:rsid w:val="00BB4127"/>
    <w:rsid w:val="00C17E20"/>
    <w:rsid w:val="00C271F6"/>
    <w:rsid w:val="00C2767F"/>
    <w:rsid w:val="00C306B2"/>
    <w:rsid w:val="00C33366"/>
    <w:rsid w:val="00C46327"/>
    <w:rsid w:val="00C56B08"/>
    <w:rsid w:val="00CA3323"/>
    <w:rsid w:val="00CA424F"/>
    <w:rsid w:val="00CA63C6"/>
    <w:rsid w:val="00CB7FE3"/>
    <w:rsid w:val="00CF0CE4"/>
    <w:rsid w:val="00CF38F9"/>
    <w:rsid w:val="00D15307"/>
    <w:rsid w:val="00D21143"/>
    <w:rsid w:val="00D377A8"/>
    <w:rsid w:val="00D5155C"/>
    <w:rsid w:val="00D528A6"/>
    <w:rsid w:val="00D52D6A"/>
    <w:rsid w:val="00D53040"/>
    <w:rsid w:val="00D6711E"/>
    <w:rsid w:val="00D72BC9"/>
    <w:rsid w:val="00D80809"/>
    <w:rsid w:val="00DA3351"/>
    <w:rsid w:val="00DA7E43"/>
    <w:rsid w:val="00DC2433"/>
    <w:rsid w:val="00DC7335"/>
    <w:rsid w:val="00DF764C"/>
    <w:rsid w:val="00E07AC3"/>
    <w:rsid w:val="00E62FC2"/>
    <w:rsid w:val="00E929B3"/>
    <w:rsid w:val="00EA0CFB"/>
    <w:rsid w:val="00EF1C9B"/>
    <w:rsid w:val="00F0439B"/>
    <w:rsid w:val="00F05C62"/>
    <w:rsid w:val="00F217AB"/>
    <w:rsid w:val="00F34217"/>
    <w:rsid w:val="00F77DA8"/>
    <w:rsid w:val="00F84664"/>
    <w:rsid w:val="00FA3CCA"/>
    <w:rsid w:val="00FC39E6"/>
    <w:rsid w:val="00FD1218"/>
    <w:rsid w:val="00FF2AD6"/>
    <w:rsid w:val="00FF43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1223EE"/>
    <w:pPr>
      <w:keepNext/>
      <w:spacing w:before="240" w:after="60" w:line="240" w:lineRule="auto"/>
      <w:outlineLvl w:val="2"/>
    </w:pPr>
    <w:rPr>
      <w:rFonts w:ascii="Cambria" w:eastAsia="Times New Roman" w:hAnsi="Cambria" w:cs="Times New Roman"/>
      <w:b/>
      <w:bCs/>
      <w:sz w:val="26"/>
      <w:szCs w:val="26"/>
      <w:lang w:eastAsia="uk-UA"/>
    </w:rPr>
  </w:style>
  <w:style w:type="paragraph" w:styleId="7">
    <w:name w:val="heading 7"/>
    <w:basedOn w:val="a"/>
    <w:next w:val="a"/>
    <w:link w:val="70"/>
    <w:qFormat/>
    <w:rsid w:val="001223EE"/>
    <w:pPr>
      <w:spacing w:before="240" w:after="60" w:line="240" w:lineRule="auto"/>
      <w:outlineLvl w:val="6"/>
    </w:pPr>
    <w:rPr>
      <w:rFonts w:ascii="Times New Roman" w:eastAsia="Times New Roman" w:hAnsi="Times New Roman" w:cs="Times New Roman"/>
      <w:sz w:val="24"/>
      <w:szCs w:val="24"/>
      <w:lang w:val="ru-RU" w:eastAsia="ru-RU"/>
    </w:rPr>
  </w:style>
  <w:style w:type="paragraph" w:styleId="9">
    <w:name w:val="heading 9"/>
    <w:basedOn w:val="a"/>
    <w:next w:val="a"/>
    <w:link w:val="90"/>
    <w:qFormat/>
    <w:rsid w:val="001223EE"/>
    <w:pPr>
      <w:keepNext/>
      <w:spacing w:after="0" w:line="240" w:lineRule="auto"/>
      <w:jc w:val="center"/>
      <w:outlineLvl w:val="8"/>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223EE"/>
    <w:rPr>
      <w:rFonts w:ascii="Cambria" w:eastAsia="Times New Roman" w:hAnsi="Cambria" w:cs="Times New Roman"/>
      <w:b/>
      <w:bCs/>
      <w:sz w:val="26"/>
      <w:szCs w:val="26"/>
      <w:lang w:eastAsia="uk-UA"/>
    </w:rPr>
  </w:style>
  <w:style w:type="character" w:customStyle="1" w:styleId="70">
    <w:name w:val="Заголовок 7 Знак"/>
    <w:basedOn w:val="a0"/>
    <w:link w:val="7"/>
    <w:rsid w:val="001223EE"/>
    <w:rPr>
      <w:rFonts w:ascii="Times New Roman" w:eastAsia="Times New Roman" w:hAnsi="Times New Roman" w:cs="Times New Roman"/>
      <w:sz w:val="24"/>
      <w:szCs w:val="24"/>
      <w:lang w:val="ru-RU" w:eastAsia="ru-RU"/>
    </w:rPr>
  </w:style>
  <w:style w:type="character" w:customStyle="1" w:styleId="90">
    <w:name w:val="Заголовок 9 Знак"/>
    <w:basedOn w:val="a0"/>
    <w:link w:val="9"/>
    <w:rsid w:val="001223EE"/>
    <w:rPr>
      <w:rFonts w:ascii="Times New Roman" w:eastAsia="Times New Roman" w:hAnsi="Times New Roman" w:cs="Times New Roman"/>
      <w:b/>
      <w:bCs/>
      <w:sz w:val="28"/>
      <w:szCs w:val="24"/>
      <w:lang w:eastAsia="ru-RU"/>
    </w:rPr>
  </w:style>
  <w:style w:type="numbering" w:customStyle="1" w:styleId="1">
    <w:name w:val="Нет списка1"/>
    <w:next w:val="a2"/>
    <w:uiPriority w:val="99"/>
    <w:semiHidden/>
    <w:rsid w:val="001223EE"/>
  </w:style>
  <w:style w:type="paragraph" w:styleId="a3">
    <w:name w:val="header"/>
    <w:basedOn w:val="a"/>
    <w:link w:val="a4"/>
    <w:rsid w:val="001223E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1223EE"/>
    <w:rPr>
      <w:rFonts w:ascii="Times New Roman" w:eastAsia="Times New Roman" w:hAnsi="Times New Roman" w:cs="Times New Roman"/>
      <w:sz w:val="20"/>
      <w:szCs w:val="20"/>
      <w:lang w:eastAsia="ru-RU"/>
    </w:rPr>
  </w:style>
  <w:style w:type="character" w:styleId="a5">
    <w:name w:val="page number"/>
    <w:basedOn w:val="a0"/>
    <w:rsid w:val="001223EE"/>
  </w:style>
  <w:style w:type="paragraph" w:styleId="a6">
    <w:name w:val="footer"/>
    <w:basedOn w:val="a"/>
    <w:link w:val="a7"/>
    <w:rsid w:val="001223E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rsid w:val="001223EE"/>
    <w:rPr>
      <w:rFonts w:ascii="Times New Roman" w:eastAsia="Times New Roman" w:hAnsi="Times New Roman" w:cs="Times New Roman"/>
      <w:sz w:val="20"/>
      <w:szCs w:val="20"/>
      <w:lang w:eastAsia="ru-RU"/>
    </w:rPr>
  </w:style>
  <w:style w:type="character" w:styleId="a8">
    <w:name w:val="Strong"/>
    <w:basedOn w:val="a0"/>
    <w:qFormat/>
    <w:rsid w:val="001223EE"/>
    <w:rPr>
      <w:b/>
      <w:bCs/>
    </w:rPr>
  </w:style>
  <w:style w:type="paragraph" w:styleId="a9">
    <w:name w:val="Plain Text"/>
    <w:basedOn w:val="a"/>
    <w:link w:val="aa"/>
    <w:rsid w:val="001223EE"/>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link w:val="a9"/>
    <w:rsid w:val="001223EE"/>
    <w:rPr>
      <w:rFonts w:ascii="Courier New" w:eastAsia="Times New Roman" w:hAnsi="Courier New" w:cs="Courier New"/>
      <w:sz w:val="20"/>
      <w:szCs w:val="20"/>
      <w:lang w:eastAsia="ru-RU"/>
    </w:rPr>
  </w:style>
  <w:style w:type="paragraph" w:styleId="ab">
    <w:name w:val="Body Text Indent"/>
    <w:basedOn w:val="a"/>
    <w:link w:val="ac"/>
    <w:rsid w:val="001223EE"/>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0"/>
    <w:link w:val="ab"/>
    <w:rsid w:val="001223EE"/>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1223EE"/>
  </w:style>
  <w:style w:type="paragraph" w:styleId="ad">
    <w:name w:val="Body Text"/>
    <w:basedOn w:val="a"/>
    <w:link w:val="ae"/>
    <w:rsid w:val="001223EE"/>
    <w:pPr>
      <w:spacing w:after="120" w:line="240" w:lineRule="auto"/>
    </w:pPr>
    <w:rPr>
      <w:rFonts w:ascii="Times New Roman" w:eastAsia="Times New Roman" w:hAnsi="Times New Roman" w:cs="Times New Roman"/>
      <w:sz w:val="24"/>
      <w:szCs w:val="24"/>
      <w:lang w:eastAsia="uk-UA"/>
    </w:rPr>
  </w:style>
  <w:style w:type="character" w:customStyle="1" w:styleId="ae">
    <w:name w:val="Основной текст Знак"/>
    <w:basedOn w:val="a0"/>
    <w:link w:val="ad"/>
    <w:rsid w:val="001223EE"/>
    <w:rPr>
      <w:rFonts w:ascii="Times New Roman" w:eastAsia="Times New Roman" w:hAnsi="Times New Roman" w:cs="Times New Roman"/>
      <w:sz w:val="24"/>
      <w:szCs w:val="24"/>
      <w:lang w:eastAsia="uk-UA"/>
    </w:rPr>
  </w:style>
  <w:style w:type="paragraph" w:customStyle="1" w:styleId="Nazva">
    <w:name w:val="Nazva"/>
    <w:basedOn w:val="a"/>
    <w:rsid w:val="001223EE"/>
    <w:pPr>
      <w:autoSpaceDE w:val="0"/>
      <w:autoSpaceDN w:val="0"/>
      <w:adjustRightInd w:val="0"/>
      <w:spacing w:after="0" w:line="240" w:lineRule="auto"/>
      <w:jc w:val="center"/>
    </w:pPr>
    <w:rPr>
      <w:rFonts w:ascii="Times New Roman" w:eastAsia="Times New Roman" w:hAnsi="Times New Roman" w:cs="Times New Roman"/>
      <w:b/>
      <w:sz w:val="20"/>
      <w:szCs w:val="20"/>
      <w:lang w:val="ru-RU" w:eastAsia="ru-RU"/>
    </w:rPr>
  </w:style>
  <w:style w:type="paragraph" w:styleId="af">
    <w:name w:val="List Paragraph"/>
    <w:basedOn w:val="a"/>
    <w:uiPriority w:val="34"/>
    <w:qFormat/>
    <w:rsid w:val="001223EE"/>
    <w:pPr>
      <w:widowControl w:val="0"/>
      <w:autoSpaceDE w:val="0"/>
      <w:autoSpaceDN w:val="0"/>
      <w:adjustRightInd w:val="0"/>
      <w:spacing w:after="0" w:line="240" w:lineRule="auto"/>
      <w:ind w:left="720"/>
      <w:contextualSpacing/>
    </w:pPr>
    <w:rPr>
      <w:rFonts w:ascii="Arial" w:eastAsia="Times New Roman" w:hAnsi="Arial" w:cs="Arial"/>
      <w:sz w:val="20"/>
      <w:szCs w:val="20"/>
      <w:lang w:val="ru-RU" w:eastAsia="ru-RU"/>
    </w:rPr>
  </w:style>
  <w:style w:type="character" w:customStyle="1" w:styleId="71">
    <w:name w:val="Основной текст (7)_"/>
    <w:basedOn w:val="a0"/>
    <w:link w:val="72"/>
    <w:rsid w:val="006C602F"/>
    <w:rPr>
      <w:rFonts w:ascii="Times New Roman" w:eastAsia="Times New Roman" w:hAnsi="Times New Roman" w:cs="Times New Roman"/>
      <w:b/>
      <w:bCs/>
      <w:spacing w:val="1"/>
      <w:sz w:val="23"/>
      <w:szCs w:val="23"/>
      <w:shd w:val="clear" w:color="auto" w:fill="FFFFFF"/>
    </w:rPr>
  </w:style>
  <w:style w:type="paragraph" w:customStyle="1" w:styleId="72">
    <w:name w:val="Основной текст (7)"/>
    <w:basedOn w:val="a"/>
    <w:link w:val="71"/>
    <w:rsid w:val="006C602F"/>
    <w:pPr>
      <w:widowControl w:val="0"/>
      <w:shd w:val="clear" w:color="auto" w:fill="FFFFFF"/>
      <w:spacing w:after="120" w:line="0" w:lineRule="atLeast"/>
      <w:jc w:val="center"/>
    </w:pPr>
    <w:rPr>
      <w:rFonts w:ascii="Times New Roman" w:eastAsia="Times New Roman" w:hAnsi="Times New Roman" w:cs="Times New Roman"/>
      <w:b/>
      <w:bCs/>
      <w:spacing w:val="1"/>
      <w:sz w:val="23"/>
      <w:szCs w:val="23"/>
    </w:rPr>
  </w:style>
  <w:style w:type="character" w:customStyle="1" w:styleId="2">
    <w:name w:val="Основной текст2"/>
    <w:basedOn w:val="a0"/>
    <w:rsid w:val="004F124A"/>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rPr>
  </w:style>
  <w:style w:type="character" w:customStyle="1" w:styleId="7105pt0pt">
    <w:name w:val="Основной текст (7) + 10;5 pt;Интервал 0 pt"/>
    <w:basedOn w:val="71"/>
    <w:rsid w:val="00DF764C"/>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character" w:customStyle="1" w:styleId="af0">
    <w:name w:val="Основной текст_"/>
    <w:basedOn w:val="a0"/>
    <w:rsid w:val="00B852A9"/>
    <w:rPr>
      <w:rFonts w:ascii="Times New Roman" w:eastAsia="Times New Roman" w:hAnsi="Times New Roman" w:cs="Times New Roman"/>
      <w:b w:val="0"/>
      <w:bCs w:val="0"/>
      <w:i w:val="0"/>
      <w:iCs w:val="0"/>
      <w:smallCaps w:val="0"/>
      <w:strike w:val="0"/>
      <w:spacing w:val="-1"/>
      <w:sz w:val="16"/>
      <w:szCs w:val="16"/>
      <w:u w:val="none"/>
    </w:rPr>
  </w:style>
  <w:style w:type="character" w:customStyle="1" w:styleId="31">
    <w:name w:val="Основной текст (3)_"/>
    <w:basedOn w:val="a0"/>
    <w:link w:val="32"/>
    <w:rsid w:val="00F77DA8"/>
    <w:rPr>
      <w:rFonts w:ascii="Times New Roman" w:eastAsia="Times New Roman" w:hAnsi="Times New Roman" w:cs="Times New Roman"/>
      <w:b/>
      <w:bCs/>
      <w:spacing w:val="-1"/>
      <w:sz w:val="18"/>
      <w:szCs w:val="18"/>
      <w:shd w:val="clear" w:color="auto" w:fill="FFFFFF"/>
    </w:rPr>
  </w:style>
  <w:style w:type="paragraph" w:customStyle="1" w:styleId="32">
    <w:name w:val="Основной текст (3)"/>
    <w:basedOn w:val="a"/>
    <w:link w:val="31"/>
    <w:rsid w:val="00F77DA8"/>
    <w:pPr>
      <w:widowControl w:val="0"/>
      <w:shd w:val="clear" w:color="auto" w:fill="FFFFFF"/>
      <w:spacing w:before="180" w:after="0" w:line="206" w:lineRule="exact"/>
      <w:jc w:val="both"/>
    </w:pPr>
    <w:rPr>
      <w:rFonts w:ascii="Times New Roman" w:eastAsia="Times New Roman" w:hAnsi="Times New Roman" w:cs="Times New Roman"/>
      <w:b/>
      <w:bCs/>
      <w:spacing w:val="-1"/>
      <w:sz w:val="18"/>
      <w:szCs w:val="18"/>
    </w:rPr>
  </w:style>
  <w:style w:type="character" w:customStyle="1" w:styleId="3FranklinGothicDemi0pt">
    <w:name w:val="Основной текст (3) + Franklin Gothic Demi;Не полужирный;Интервал 0 pt"/>
    <w:basedOn w:val="31"/>
    <w:rsid w:val="00350951"/>
    <w:rPr>
      <w:rFonts w:ascii="Franklin Gothic Demi" w:eastAsia="Franklin Gothic Demi" w:hAnsi="Franklin Gothic Demi" w:cs="Franklin Gothic Demi"/>
      <w:b/>
      <w:bCs/>
      <w:color w:val="000000"/>
      <w:spacing w:val="2"/>
      <w:w w:val="100"/>
      <w:position w:val="0"/>
      <w:sz w:val="18"/>
      <w:szCs w:val="18"/>
      <w:shd w:val="clear" w:color="auto" w:fill="FFFFFF"/>
      <w:lang w:val="uk-UA"/>
    </w:rPr>
  </w:style>
  <w:style w:type="character" w:customStyle="1" w:styleId="4">
    <w:name w:val="Основной текст (4)_"/>
    <w:basedOn w:val="a0"/>
    <w:link w:val="40"/>
    <w:rsid w:val="00350951"/>
    <w:rPr>
      <w:rFonts w:ascii="Times New Roman" w:eastAsia="Times New Roman" w:hAnsi="Times New Roman" w:cs="Times New Roman"/>
      <w:spacing w:val="-2"/>
      <w:sz w:val="16"/>
      <w:szCs w:val="16"/>
      <w:shd w:val="clear" w:color="auto" w:fill="FFFFFF"/>
    </w:rPr>
  </w:style>
  <w:style w:type="paragraph" w:customStyle="1" w:styleId="40">
    <w:name w:val="Основной текст (4)"/>
    <w:basedOn w:val="a"/>
    <w:link w:val="4"/>
    <w:rsid w:val="00350951"/>
    <w:pPr>
      <w:widowControl w:val="0"/>
      <w:shd w:val="clear" w:color="auto" w:fill="FFFFFF"/>
      <w:spacing w:after="0" w:line="174" w:lineRule="exact"/>
      <w:jc w:val="both"/>
    </w:pPr>
    <w:rPr>
      <w:rFonts w:ascii="Times New Roman" w:eastAsia="Times New Roman" w:hAnsi="Times New Roman" w:cs="Times New Roman"/>
      <w:spacing w:val="-2"/>
      <w:sz w:val="16"/>
      <w:szCs w:val="16"/>
    </w:rPr>
  </w:style>
  <w:style w:type="character" w:customStyle="1" w:styleId="41">
    <w:name w:val="Заголовок №4_"/>
    <w:basedOn w:val="a0"/>
    <w:link w:val="42"/>
    <w:rsid w:val="00595579"/>
    <w:rPr>
      <w:rFonts w:ascii="Franklin Gothic Demi" w:eastAsia="Franklin Gothic Demi" w:hAnsi="Franklin Gothic Demi" w:cs="Franklin Gothic Demi"/>
      <w:spacing w:val="2"/>
      <w:sz w:val="18"/>
      <w:szCs w:val="18"/>
      <w:shd w:val="clear" w:color="auto" w:fill="FFFFFF"/>
    </w:rPr>
  </w:style>
  <w:style w:type="paragraph" w:customStyle="1" w:styleId="42">
    <w:name w:val="Заголовок №4"/>
    <w:basedOn w:val="a"/>
    <w:link w:val="41"/>
    <w:rsid w:val="00595579"/>
    <w:pPr>
      <w:widowControl w:val="0"/>
      <w:shd w:val="clear" w:color="auto" w:fill="FFFFFF"/>
      <w:spacing w:before="360" w:after="180" w:line="0" w:lineRule="atLeast"/>
      <w:jc w:val="both"/>
      <w:outlineLvl w:val="3"/>
    </w:pPr>
    <w:rPr>
      <w:rFonts w:ascii="Franklin Gothic Demi" w:eastAsia="Franklin Gothic Demi" w:hAnsi="Franklin Gothic Demi" w:cs="Franklin Gothic Demi"/>
      <w:spacing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1223EE"/>
    <w:pPr>
      <w:keepNext/>
      <w:spacing w:before="240" w:after="60" w:line="240" w:lineRule="auto"/>
      <w:outlineLvl w:val="2"/>
    </w:pPr>
    <w:rPr>
      <w:rFonts w:ascii="Cambria" w:eastAsia="Times New Roman" w:hAnsi="Cambria" w:cs="Times New Roman"/>
      <w:b/>
      <w:bCs/>
      <w:sz w:val="26"/>
      <w:szCs w:val="26"/>
      <w:lang w:eastAsia="uk-UA"/>
    </w:rPr>
  </w:style>
  <w:style w:type="paragraph" w:styleId="7">
    <w:name w:val="heading 7"/>
    <w:basedOn w:val="a"/>
    <w:next w:val="a"/>
    <w:link w:val="70"/>
    <w:qFormat/>
    <w:rsid w:val="001223EE"/>
    <w:pPr>
      <w:spacing w:before="240" w:after="60" w:line="240" w:lineRule="auto"/>
      <w:outlineLvl w:val="6"/>
    </w:pPr>
    <w:rPr>
      <w:rFonts w:ascii="Times New Roman" w:eastAsia="Times New Roman" w:hAnsi="Times New Roman" w:cs="Times New Roman"/>
      <w:sz w:val="24"/>
      <w:szCs w:val="24"/>
      <w:lang w:val="ru-RU" w:eastAsia="ru-RU"/>
    </w:rPr>
  </w:style>
  <w:style w:type="paragraph" w:styleId="9">
    <w:name w:val="heading 9"/>
    <w:basedOn w:val="a"/>
    <w:next w:val="a"/>
    <w:link w:val="90"/>
    <w:qFormat/>
    <w:rsid w:val="001223EE"/>
    <w:pPr>
      <w:keepNext/>
      <w:spacing w:after="0" w:line="240" w:lineRule="auto"/>
      <w:jc w:val="center"/>
      <w:outlineLvl w:val="8"/>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223EE"/>
    <w:rPr>
      <w:rFonts w:ascii="Cambria" w:eastAsia="Times New Roman" w:hAnsi="Cambria" w:cs="Times New Roman"/>
      <w:b/>
      <w:bCs/>
      <w:sz w:val="26"/>
      <w:szCs w:val="26"/>
      <w:lang w:eastAsia="uk-UA"/>
    </w:rPr>
  </w:style>
  <w:style w:type="character" w:customStyle="1" w:styleId="70">
    <w:name w:val="Заголовок 7 Знак"/>
    <w:basedOn w:val="a0"/>
    <w:link w:val="7"/>
    <w:rsid w:val="001223EE"/>
    <w:rPr>
      <w:rFonts w:ascii="Times New Roman" w:eastAsia="Times New Roman" w:hAnsi="Times New Roman" w:cs="Times New Roman"/>
      <w:sz w:val="24"/>
      <w:szCs w:val="24"/>
      <w:lang w:val="ru-RU" w:eastAsia="ru-RU"/>
    </w:rPr>
  </w:style>
  <w:style w:type="character" w:customStyle="1" w:styleId="90">
    <w:name w:val="Заголовок 9 Знак"/>
    <w:basedOn w:val="a0"/>
    <w:link w:val="9"/>
    <w:rsid w:val="001223EE"/>
    <w:rPr>
      <w:rFonts w:ascii="Times New Roman" w:eastAsia="Times New Roman" w:hAnsi="Times New Roman" w:cs="Times New Roman"/>
      <w:b/>
      <w:bCs/>
      <w:sz w:val="28"/>
      <w:szCs w:val="24"/>
      <w:lang w:eastAsia="ru-RU"/>
    </w:rPr>
  </w:style>
  <w:style w:type="numbering" w:customStyle="1" w:styleId="1">
    <w:name w:val="Нет списка1"/>
    <w:next w:val="a2"/>
    <w:uiPriority w:val="99"/>
    <w:semiHidden/>
    <w:rsid w:val="001223EE"/>
  </w:style>
  <w:style w:type="paragraph" w:styleId="a3">
    <w:name w:val="header"/>
    <w:basedOn w:val="a"/>
    <w:link w:val="a4"/>
    <w:rsid w:val="001223E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1223EE"/>
    <w:rPr>
      <w:rFonts w:ascii="Times New Roman" w:eastAsia="Times New Roman" w:hAnsi="Times New Roman" w:cs="Times New Roman"/>
      <w:sz w:val="20"/>
      <w:szCs w:val="20"/>
      <w:lang w:eastAsia="ru-RU"/>
    </w:rPr>
  </w:style>
  <w:style w:type="character" w:styleId="a5">
    <w:name w:val="page number"/>
    <w:basedOn w:val="a0"/>
    <w:rsid w:val="001223EE"/>
  </w:style>
  <w:style w:type="paragraph" w:styleId="a6">
    <w:name w:val="footer"/>
    <w:basedOn w:val="a"/>
    <w:link w:val="a7"/>
    <w:rsid w:val="001223E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rsid w:val="001223EE"/>
    <w:rPr>
      <w:rFonts w:ascii="Times New Roman" w:eastAsia="Times New Roman" w:hAnsi="Times New Roman" w:cs="Times New Roman"/>
      <w:sz w:val="20"/>
      <w:szCs w:val="20"/>
      <w:lang w:eastAsia="ru-RU"/>
    </w:rPr>
  </w:style>
  <w:style w:type="character" w:styleId="a8">
    <w:name w:val="Strong"/>
    <w:basedOn w:val="a0"/>
    <w:qFormat/>
    <w:rsid w:val="001223EE"/>
    <w:rPr>
      <w:b/>
      <w:bCs/>
    </w:rPr>
  </w:style>
  <w:style w:type="paragraph" w:styleId="a9">
    <w:name w:val="Plain Text"/>
    <w:basedOn w:val="a"/>
    <w:link w:val="aa"/>
    <w:rsid w:val="001223EE"/>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link w:val="a9"/>
    <w:rsid w:val="001223EE"/>
    <w:rPr>
      <w:rFonts w:ascii="Courier New" w:eastAsia="Times New Roman" w:hAnsi="Courier New" w:cs="Courier New"/>
      <w:sz w:val="20"/>
      <w:szCs w:val="20"/>
      <w:lang w:eastAsia="ru-RU"/>
    </w:rPr>
  </w:style>
  <w:style w:type="paragraph" w:styleId="ab">
    <w:name w:val="Body Text Indent"/>
    <w:basedOn w:val="a"/>
    <w:link w:val="ac"/>
    <w:rsid w:val="001223EE"/>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0"/>
    <w:link w:val="ab"/>
    <w:rsid w:val="001223EE"/>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1223EE"/>
  </w:style>
  <w:style w:type="paragraph" w:styleId="ad">
    <w:name w:val="Body Text"/>
    <w:basedOn w:val="a"/>
    <w:link w:val="ae"/>
    <w:rsid w:val="001223EE"/>
    <w:pPr>
      <w:spacing w:after="120" w:line="240" w:lineRule="auto"/>
    </w:pPr>
    <w:rPr>
      <w:rFonts w:ascii="Times New Roman" w:eastAsia="Times New Roman" w:hAnsi="Times New Roman" w:cs="Times New Roman"/>
      <w:sz w:val="24"/>
      <w:szCs w:val="24"/>
      <w:lang w:eastAsia="uk-UA"/>
    </w:rPr>
  </w:style>
  <w:style w:type="character" w:customStyle="1" w:styleId="ae">
    <w:name w:val="Основной текст Знак"/>
    <w:basedOn w:val="a0"/>
    <w:link w:val="ad"/>
    <w:rsid w:val="001223EE"/>
    <w:rPr>
      <w:rFonts w:ascii="Times New Roman" w:eastAsia="Times New Roman" w:hAnsi="Times New Roman" w:cs="Times New Roman"/>
      <w:sz w:val="24"/>
      <w:szCs w:val="24"/>
      <w:lang w:eastAsia="uk-UA"/>
    </w:rPr>
  </w:style>
  <w:style w:type="paragraph" w:customStyle="1" w:styleId="Nazva">
    <w:name w:val="Nazva"/>
    <w:basedOn w:val="a"/>
    <w:rsid w:val="001223EE"/>
    <w:pPr>
      <w:autoSpaceDE w:val="0"/>
      <w:autoSpaceDN w:val="0"/>
      <w:adjustRightInd w:val="0"/>
      <w:spacing w:after="0" w:line="240" w:lineRule="auto"/>
      <w:jc w:val="center"/>
    </w:pPr>
    <w:rPr>
      <w:rFonts w:ascii="Times New Roman" w:eastAsia="Times New Roman" w:hAnsi="Times New Roman" w:cs="Times New Roman"/>
      <w:b/>
      <w:sz w:val="20"/>
      <w:szCs w:val="20"/>
      <w:lang w:val="ru-RU" w:eastAsia="ru-RU"/>
    </w:rPr>
  </w:style>
  <w:style w:type="paragraph" w:styleId="af">
    <w:name w:val="List Paragraph"/>
    <w:basedOn w:val="a"/>
    <w:uiPriority w:val="34"/>
    <w:qFormat/>
    <w:rsid w:val="001223EE"/>
    <w:pPr>
      <w:widowControl w:val="0"/>
      <w:autoSpaceDE w:val="0"/>
      <w:autoSpaceDN w:val="0"/>
      <w:adjustRightInd w:val="0"/>
      <w:spacing w:after="0" w:line="240" w:lineRule="auto"/>
      <w:ind w:left="720"/>
      <w:contextualSpacing/>
    </w:pPr>
    <w:rPr>
      <w:rFonts w:ascii="Arial" w:eastAsia="Times New Roman" w:hAnsi="Arial" w:cs="Arial"/>
      <w:sz w:val="20"/>
      <w:szCs w:val="20"/>
      <w:lang w:val="ru-RU" w:eastAsia="ru-RU"/>
    </w:rPr>
  </w:style>
  <w:style w:type="character" w:customStyle="1" w:styleId="71">
    <w:name w:val="Основной текст (7)_"/>
    <w:basedOn w:val="a0"/>
    <w:link w:val="72"/>
    <w:rsid w:val="006C602F"/>
    <w:rPr>
      <w:rFonts w:ascii="Times New Roman" w:eastAsia="Times New Roman" w:hAnsi="Times New Roman" w:cs="Times New Roman"/>
      <w:b/>
      <w:bCs/>
      <w:spacing w:val="1"/>
      <w:sz w:val="23"/>
      <w:szCs w:val="23"/>
      <w:shd w:val="clear" w:color="auto" w:fill="FFFFFF"/>
    </w:rPr>
  </w:style>
  <w:style w:type="paragraph" w:customStyle="1" w:styleId="72">
    <w:name w:val="Основной текст (7)"/>
    <w:basedOn w:val="a"/>
    <w:link w:val="71"/>
    <w:rsid w:val="006C602F"/>
    <w:pPr>
      <w:widowControl w:val="0"/>
      <w:shd w:val="clear" w:color="auto" w:fill="FFFFFF"/>
      <w:spacing w:after="120" w:line="0" w:lineRule="atLeast"/>
      <w:jc w:val="center"/>
    </w:pPr>
    <w:rPr>
      <w:rFonts w:ascii="Times New Roman" w:eastAsia="Times New Roman" w:hAnsi="Times New Roman" w:cs="Times New Roman"/>
      <w:b/>
      <w:bCs/>
      <w:spacing w:val="1"/>
      <w:sz w:val="23"/>
      <w:szCs w:val="23"/>
    </w:rPr>
  </w:style>
  <w:style w:type="character" w:customStyle="1" w:styleId="2">
    <w:name w:val="Основной текст2"/>
    <w:basedOn w:val="a0"/>
    <w:rsid w:val="004F124A"/>
    <w:rPr>
      <w:rFonts w:ascii="Times New Roman" w:eastAsia="Times New Roman" w:hAnsi="Times New Roman" w:cs="Times New Roman"/>
      <w:b w:val="0"/>
      <w:bCs w:val="0"/>
      <w:i w:val="0"/>
      <w:iCs w:val="0"/>
      <w:smallCaps w:val="0"/>
      <w:strike w:val="0"/>
      <w:color w:val="000000"/>
      <w:spacing w:val="3"/>
      <w:w w:val="100"/>
      <w:position w:val="0"/>
      <w:sz w:val="20"/>
      <w:szCs w:val="20"/>
      <w:u w:val="none"/>
      <w:lang w:val="ru-RU"/>
    </w:rPr>
  </w:style>
  <w:style w:type="character" w:customStyle="1" w:styleId="7105pt0pt">
    <w:name w:val="Основной текст (7) + 10;5 pt;Интервал 0 pt"/>
    <w:basedOn w:val="71"/>
    <w:rsid w:val="00DF764C"/>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character" w:customStyle="1" w:styleId="af0">
    <w:name w:val="Основной текст_"/>
    <w:basedOn w:val="a0"/>
    <w:rsid w:val="00B852A9"/>
    <w:rPr>
      <w:rFonts w:ascii="Times New Roman" w:eastAsia="Times New Roman" w:hAnsi="Times New Roman" w:cs="Times New Roman"/>
      <w:b w:val="0"/>
      <w:bCs w:val="0"/>
      <w:i w:val="0"/>
      <w:iCs w:val="0"/>
      <w:smallCaps w:val="0"/>
      <w:strike w:val="0"/>
      <w:spacing w:val="-1"/>
      <w:sz w:val="16"/>
      <w:szCs w:val="16"/>
      <w:u w:val="none"/>
    </w:rPr>
  </w:style>
  <w:style w:type="character" w:customStyle="1" w:styleId="31">
    <w:name w:val="Основной текст (3)_"/>
    <w:basedOn w:val="a0"/>
    <w:link w:val="32"/>
    <w:rsid w:val="00F77DA8"/>
    <w:rPr>
      <w:rFonts w:ascii="Times New Roman" w:eastAsia="Times New Roman" w:hAnsi="Times New Roman" w:cs="Times New Roman"/>
      <w:b/>
      <w:bCs/>
      <w:spacing w:val="-1"/>
      <w:sz w:val="18"/>
      <w:szCs w:val="18"/>
      <w:shd w:val="clear" w:color="auto" w:fill="FFFFFF"/>
    </w:rPr>
  </w:style>
  <w:style w:type="paragraph" w:customStyle="1" w:styleId="32">
    <w:name w:val="Основной текст (3)"/>
    <w:basedOn w:val="a"/>
    <w:link w:val="31"/>
    <w:rsid w:val="00F77DA8"/>
    <w:pPr>
      <w:widowControl w:val="0"/>
      <w:shd w:val="clear" w:color="auto" w:fill="FFFFFF"/>
      <w:spacing w:before="180" w:after="0" w:line="206" w:lineRule="exact"/>
      <w:jc w:val="both"/>
    </w:pPr>
    <w:rPr>
      <w:rFonts w:ascii="Times New Roman" w:eastAsia="Times New Roman" w:hAnsi="Times New Roman" w:cs="Times New Roman"/>
      <w:b/>
      <w:bCs/>
      <w:spacing w:val="-1"/>
      <w:sz w:val="18"/>
      <w:szCs w:val="18"/>
    </w:rPr>
  </w:style>
  <w:style w:type="character" w:customStyle="1" w:styleId="3FranklinGothicDemi0pt">
    <w:name w:val="Основной текст (3) + Franklin Gothic Demi;Не полужирный;Интервал 0 pt"/>
    <w:basedOn w:val="31"/>
    <w:rsid w:val="00350951"/>
    <w:rPr>
      <w:rFonts w:ascii="Franklin Gothic Demi" w:eastAsia="Franklin Gothic Demi" w:hAnsi="Franklin Gothic Demi" w:cs="Franklin Gothic Demi"/>
      <w:b/>
      <w:bCs/>
      <w:color w:val="000000"/>
      <w:spacing w:val="2"/>
      <w:w w:val="100"/>
      <w:position w:val="0"/>
      <w:sz w:val="18"/>
      <w:szCs w:val="18"/>
      <w:shd w:val="clear" w:color="auto" w:fill="FFFFFF"/>
      <w:lang w:val="uk-UA"/>
    </w:rPr>
  </w:style>
  <w:style w:type="character" w:customStyle="1" w:styleId="4">
    <w:name w:val="Основной текст (4)_"/>
    <w:basedOn w:val="a0"/>
    <w:link w:val="40"/>
    <w:rsid w:val="00350951"/>
    <w:rPr>
      <w:rFonts w:ascii="Times New Roman" w:eastAsia="Times New Roman" w:hAnsi="Times New Roman" w:cs="Times New Roman"/>
      <w:spacing w:val="-2"/>
      <w:sz w:val="16"/>
      <w:szCs w:val="16"/>
      <w:shd w:val="clear" w:color="auto" w:fill="FFFFFF"/>
    </w:rPr>
  </w:style>
  <w:style w:type="paragraph" w:customStyle="1" w:styleId="40">
    <w:name w:val="Основной текст (4)"/>
    <w:basedOn w:val="a"/>
    <w:link w:val="4"/>
    <w:rsid w:val="00350951"/>
    <w:pPr>
      <w:widowControl w:val="0"/>
      <w:shd w:val="clear" w:color="auto" w:fill="FFFFFF"/>
      <w:spacing w:after="0" w:line="174" w:lineRule="exact"/>
      <w:jc w:val="both"/>
    </w:pPr>
    <w:rPr>
      <w:rFonts w:ascii="Times New Roman" w:eastAsia="Times New Roman" w:hAnsi="Times New Roman" w:cs="Times New Roman"/>
      <w:spacing w:val="-2"/>
      <w:sz w:val="16"/>
      <w:szCs w:val="16"/>
    </w:rPr>
  </w:style>
  <w:style w:type="character" w:customStyle="1" w:styleId="41">
    <w:name w:val="Заголовок №4_"/>
    <w:basedOn w:val="a0"/>
    <w:link w:val="42"/>
    <w:rsid w:val="00595579"/>
    <w:rPr>
      <w:rFonts w:ascii="Franklin Gothic Demi" w:eastAsia="Franklin Gothic Demi" w:hAnsi="Franklin Gothic Demi" w:cs="Franklin Gothic Demi"/>
      <w:spacing w:val="2"/>
      <w:sz w:val="18"/>
      <w:szCs w:val="18"/>
      <w:shd w:val="clear" w:color="auto" w:fill="FFFFFF"/>
    </w:rPr>
  </w:style>
  <w:style w:type="paragraph" w:customStyle="1" w:styleId="42">
    <w:name w:val="Заголовок №4"/>
    <w:basedOn w:val="a"/>
    <w:link w:val="41"/>
    <w:rsid w:val="00595579"/>
    <w:pPr>
      <w:widowControl w:val="0"/>
      <w:shd w:val="clear" w:color="auto" w:fill="FFFFFF"/>
      <w:spacing w:before="360" w:after="180" w:line="0" w:lineRule="atLeast"/>
      <w:jc w:val="both"/>
      <w:outlineLvl w:val="3"/>
    </w:pPr>
    <w:rPr>
      <w:rFonts w:ascii="Franklin Gothic Demi" w:eastAsia="Franklin Gothic Demi" w:hAnsi="Franklin Gothic Demi" w:cs="Franklin Gothic Demi"/>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8212;http://www.hronos.km.ru" TargetMode="External"/><Relationship Id="rId18" Type="http://schemas.openxmlformats.org/officeDocument/2006/relationships/hyperlink" Target="http://www" TargetMode="External"/><Relationship Id="rId26" Type="http://schemas.openxmlformats.org/officeDocument/2006/relationships/hyperlink" Target="http://www.government.de"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thehistorynet.com" TargetMode="External"/><Relationship Id="rId34" Type="http://schemas.openxmlformats.org/officeDocument/2006/relationships/hyperlink" Target="http://www.oneworld.org"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mavicanet" TargetMode="External"/><Relationship Id="rId17" Type="http://schemas.openxmlformats.org/officeDocument/2006/relationships/hyperlink" Target="http://cwihp.si.edu" TargetMode="External"/><Relationship Id="rId25" Type="http://schemas.openxmlformats.org/officeDocument/2006/relationships/hyperlink" Target="http://www.sv.vtcom.fr/ftv/pres/ely/" TargetMode="External"/><Relationship Id="rId33" Type="http://schemas.openxmlformats.org/officeDocument/2006/relationships/hyperlink" Target="http://www.imf.org"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lobalpolicy.org/resource/" TargetMode="External"/><Relationship Id="rId20" Type="http://schemas.openxmlformats.org/officeDocument/2006/relationships/hyperlink" Target="http://kuhttp.cc.ukans.edu/history/" TargetMode="External"/><Relationship Id="rId29" Type="http://schemas.openxmlformats.org/officeDocument/2006/relationships/hyperlink" Target="http://www.greenpeace.org"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state.edu/archives/" TargetMode="External"/><Relationship Id="rId24" Type="http://schemas.openxmlformats.org/officeDocument/2006/relationships/hyperlink" Target="http://www.number-10.gov.uk" TargetMode="External"/><Relationship Id="rId32" Type="http://schemas.openxmlformats.org/officeDocument/2006/relationships/hyperlink" Target="http://www.worldbank.org" TargetMode="External"/><Relationship Id="rId37" Type="http://schemas.openxmlformats.org/officeDocument/2006/relationships/hyperlink" Target="http://www.ned.org"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militera.lib.ru" TargetMode="External"/><Relationship Id="rId23" Type="http://schemas.openxmlformats.org/officeDocument/2006/relationships/hyperlink" Target="http://www.whitehouse.gov" TargetMode="External"/><Relationship Id="rId28" Type="http://schemas.openxmlformats.org/officeDocument/2006/relationships/hyperlink" Target="http://www.wto.org" TargetMode="External"/><Relationship Id="rId36" Type="http://schemas.openxmlformats.org/officeDocument/2006/relationships/hyperlink" Target="http://www.un.org" TargetMode="External"/><Relationship Id="rId10" Type="http://schemas.openxmlformats.org/officeDocument/2006/relationships/hyperlink" Target="http://www.europeonline.com/" TargetMode="External"/><Relationship Id="rId19" Type="http://schemas.openxmlformats.org/officeDocument/2006/relationships/hyperlink" Target="http://war.ru" TargetMode="External"/><Relationship Id="rId31" Type="http://schemas.openxmlformats.org/officeDocument/2006/relationships/hyperlink" Target="http://europa.eu.int" TargetMode="External"/><Relationship Id="rId4" Type="http://schemas.microsoft.com/office/2007/relationships/stylesWithEffects" Target="stylesWithEffects.xml"/><Relationship Id="rId9" Type="http://schemas.openxmlformats.org/officeDocument/2006/relationships/hyperlink" Target="http://library.byu.edu/~rdh/" TargetMode="External"/><Relationship Id="rId14" Type="http://schemas.openxmlformats.org/officeDocument/2006/relationships/hyperlink" Target="http://www.historychannel.com" TargetMode="External"/><Relationship Id="rId22" Type="http://schemas.openxmlformats.org/officeDocument/2006/relationships/hyperlink" Target="http://www.usia.gov/topical/pol/atlcomm/" TargetMode="External"/><Relationship Id="rId27" Type="http://schemas.openxmlformats.org/officeDocument/2006/relationships/hyperlink" Target="http://www.italyemb.nw.dc.us/italy/" TargetMode="External"/><Relationship Id="rId30" Type="http://schemas.openxmlformats.org/officeDocument/2006/relationships/hyperlink" Target="http://www.weu.int" TargetMode="External"/><Relationship Id="rId35" Type="http://schemas.openxmlformats.org/officeDocument/2006/relationships/hyperlink" Target="http://www.nato.int"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923E3-5EE8-4728-8579-8D55AA4D3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145109</Words>
  <Characters>82713</Characters>
  <Application>Microsoft Office Word</Application>
  <DocSecurity>0</DocSecurity>
  <Lines>689</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2016-01-19T16:08:00Z</dcterms:created>
  <dcterms:modified xsi:type="dcterms:W3CDTF">2016-01-19T16:08:00Z</dcterms:modified>
</cp:coreProperties>
</file>