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51E" w:rsidRDefault="005F751E" w:rsidP="005F75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color w:val="000000"/>
          <w:spacing w:val="1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bCs/>
          <w:noProof/>
          <w:color w:val="000000"/>
          <w:spacing w:val="11"/>
          <w:sz w:val="28"/>
          <w:szCs w:val="28"/>
          <w:lang w:eastAsia="ru-RU"/>
        </w:rPr>
        <w:drawing>
          <wp:inline distT="0" distB="0" distL="0" distR="0">
            <wp:extent cx="6645910" cy="9000514"/>
            <wp:effectExtent l="0" t="0" r="2540" b="0"/>
            <wp:docPr id="1" name="Рисунок 1" descr="C:\Users\Valentina\Documents\Титулки програм підписані2016\Акомпанемент 2 рік ММ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entina\Documents\Титулки програм підписані2016\Акомпанемент 2 рік ММ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00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4FDF" w:rsidRPr="00564FDF">
        <w:rPr>
          <w:rFonts w:ascii="Times New Roman" w:eastAsia="Times New Roman" w:hAnsi="Times New Roman" w:cs="Arial"/>
          <w:b/>
          <w:bCs/>
          <w:color w:val="000000"/>
          <w:spacing w:val="11"/>
          <w:sz w:val="28"/>
          <w:szCs w:val="28"/>
          <w:lang w:val="en-US" w:eastAsia="ru-RU"/>
        </w:rPr>
        <w:t xml:space="preserve"> </w:t>
      </w:r>
      <w:r w:rsidR="00564FDF" w:rsidRPr="00564FDF">
        <w:rPr>
          <w:rFonts w:ascii="Times New Roman" w:eastAsia="Times New Roman" w:hAnsi="Times New Roman" w:cs="Arial"/>
          <w:b/>
          <w:bCs/>
          <w:color w:val="000000"/>
          <w:spacing w:val="11"/>
          <w:sz w:val="28"/>
          <w:szCs w:val="28"/>
          <w:lang w:val="uk-UA" w:eastAsia="ru-RU"/>
        </w:rPr>
        <w:t xml:space="preserve"> </w:t>
      </w:r>
    </w:p>
    <w:p w:rsidR="00564FDF" w:rsidRPr="00564FDF" w:rsidRDefault="005F751E" w:rsidP="005F75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b/>
          <w:bCs/>
          <w:noProof/>
          <w:color w:val="000000"/>
          <w:spacing w:val="11"/>
          <w:sz w:val="28"/>
          <w:szCs w:val="28"/>
          <w:lang w:eastAsia="ru-RU"/>
        </w:rPr>
        <w:lastRenderedPageBreak/>
        <w:drawing>
          <wp:inline distT="0" distB="0" distL="0" distR="0">
            <wp:extent cx="6645910" cy="9000514"/>
            <wp:effectExtent l="0" t="0" r="2540" b="0"/>
            <wp:docPr id="2" name="Рисунок 2" descr="C:\Users\Valentina\Documents\Титулки програм підписані2016\Акомпанемент 2 рік ММ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entina\Documents\Титулки програм підписані2016\Акомпанемент 2 рік ММ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00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FDF" w:rsidRDefault="00564FDF" w:rsidP="00564F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  <w:lang w:val="uk-UA" w:eastAsia="ru-RU"/>
        </w:rPr>
      </w:pPr>
    </w:p>
    <w:p w:rsidR="005F751E" w:rsidRPr="00564FDF" w:rsidRDefault="005F751E" w:rsidP="00564F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  <w:lang w:val="uk-UA" w:eastAsia="ru-RU"/>
        </w:rPr>
      </w:pPr>
    </w:p>
    <w:p w:rsidR="00564FDF" w:rsidRPr="00564FDF" w:rsidRDefault="00564FDF" w:rsidP="00564F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  <w:lang w:val="uk-UA" w:eastAsia="ru-RU"/>
        </w:rPr>
      </w:pPr>
    </w:p>
    <w:p w:rsidR="00564FDF" w:rsidRPr="00564FDF" w:rsidRDefault="00564FDF" w:rsidP="00564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127C3" w:rsidRPr="005F751E" w:rsidRDefault="000127C3" w:rsidP="005F751E">
      <w:pPr>
        <w:shd w:val="clear" w:color="auto" w:fill="FFFFFF"/>
        <w:spacing w:after="0" w:line="240" w:lineRule="auto"/>
        <w:rPr>
          <w:rFonts w:ascii="Franklin Gothic Demi Cond" w:eastAsia="Times New Roman" w:hAnsi="Franklin Gothic Demi Cond" w:cs="Times New Roman"/>
          <w:b/>
          <w:bCs/>
          <w:color w:val="000000"/>
          <w:spacing w:val="-4"/>
          <w:sz w:val="40"/>
          <w:szCs w:val="28"/>
          <w:lang w:val="uk-UA" w:eastAsia="ru-RU"/>
        </w:rPr>
      </w:pPr>
      <w:bookmarkStart w:id="0" w:name="_GoBack"/>
      <w:bookmarkEnd w:id="0"/>
    </w:p>
    <w:p w:rsidR="00564FDF" w:rsidRPr="00564FDF" w:rsidRDefault="00564FDF" w:rsidP="00564FDF">
      <w:pPr>
        <w:shd w:val="clear" w:color="auto" w:fill="FFFFFF"/>
        <w:spacing w:after="0" w:line="240" w:lineRule="auto"/>
        <w:jc w:val="center"/>
        <w:rPr>
          <w:rFonts w:ascii="Franklin Gothic Demi Cond" w:eastAsia="Times New Roman" w:hAnsi="Franklin Gothic Demi Cond" w:cs="Times New Roman"/>
          <w:b/>
          <w:bCs/>
          <w:color w:val="000000"/>
          <w:spacing w:val="-4"/>
          <w:sz w:val="32"/>
          <w:szCs w:val="28"/>
          <w:lang w:val="uk-UA" w:eastAsia="ru-RU"/>
        </w:rPr>
      </w:pPr>
      <w:r w:rsidRPr="00564FDF">
        <w:rPr>
          <w:rFonts w:ascii="Franklin Gothic Demi Cond" w:eastAsia="Times New Roman" w:hAnsi="Franklin Gothic Demi Cond" w:cs="Times New Roman"/>
          <w:b/>
          <w:bCs/>
          <w:color w:val="000000"/>
          <w:spacing w:val="-4"/>
          <w:sz w:val="40"/>
          <w:szCs w:val="28"/>
          <w:lang w:val="uk-UA" w:eastAsia="ru-RU"/>
        </w:rPr>
        <w:t>З</w:t>
      </w:r>
      <w:r w:rsidRPr="00564FDF">
        <w:rPr>
          <w:rFonts w:ascii="Franklin Gothic Demi Cond" w:eastAsia="Times New Roman" w:hAnsi="Franklin Gothic Demi Cond" w:cs="Times New Roman"/>
          <w:b/>
          <w:bCs/>
          <w:color w:val="000000"/>
          <w:spacing w:val="-4"/>
          <w:sz w:val="32"/>
          <w:szCs w:val="28"/>
          <w:lang w:eastAsia="ru-RU"/>
        </w:rPr>
        <w:t xml:space="preserve"> М І С Т</w:t>
      </w:r>
    </w:p>
    <w:p w:rsidR="00564FDF" w:rsidRPr="00564FDF" w:rsidRDefault="00564FDF" w:rsidP="00564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</w:pPr>
    </w:p>
    <w:p w:rsidR="00564FDF" w:rsidRPr="00564FDF" w:rsidRDefault="00564FDF" w:rsidP="00564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uk-UA" w:eastAsia="ru-RU"/>
        </w:rPr>
      </w:pPr>
    </w:p>
    <w:p w:rsidR="00564FDF" w:rsidRPr="00564FDF" w:rsidRDefault="00564FDF" w:rsidP="00564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</w:pPr>
      <w:r w:rsidRPr="00564FD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  <w:t>Пояснювальна записка</w:t>
      </w:r>
    </w:p>
    <w:p w:rsidR="00564FDF" w:rsidRPr="00564FDF" w:rsidRDefault="00564FDF" w:rsidP="00564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</w:pPr>
      <w:r w:rsidRPr="00564FD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  <w:t>Структура програми навчальної дисципліни</w:t>
      </w:r>
    </w:p>
    <w:p w:rsidR="00564FDF" w:rsidRPr="00564FDF" w:rsidRDefault="00564FDF" w:rsidP="00564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</w:pPr>
      <w:r w:rsidRPr="00564FDF"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28"/>
          <w:lang w:val="uk-UA" w:eastAsia="ru-RU"/>
        </w:rPr>
        <w:t>І.</w:t>
      </w:r>
      <w:r w:rsidRPr="00564FD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  <w:t xml:space="preserve"> </w:t>
      </w:r>
      <w:r w:rsidRPr="00564FD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eastAsia="ru-RU"/>
        </w:rPr>
        <w:t xml:space="preserve">  </w:t>
      </w:r>
      <w:r w:rsidRPr="00564FD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  <w:t xml:space="preserve"> Опис предмета навчальної дисципліни</w:t>
      </w:r>
    </w:p>
    <w:p w:rsidR="00564FDF" w:rsidRPr="00564FDF" w:rsidRDefault="00564FDF" w:rsidP="00564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</w:pPr>
      <w:r w:rsidRPr="00564FDF"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28"/>
          <w:lang w:val="uk-UA" w:eastAsia="ru-RU"/>
        </w:rPr>
        <w:t>ІІ</w:t>
      </w:r>
      <w:r w:rsidRPr="00564FD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  <w:t xml:space="preserve">. </w:t>
      </w:r>
      <w:r w:rsidRPr="00564FD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eastAsia="ru-RU"/>
        </w:rPr>
        <w:t xml:space="preserve"> </w:t>
      </w:r>
      <w:r w:rsidRPr="00564FD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  <w:t>Тематичний план навчальної дисципліни</w:t>
      </w:r>
    </w:p>
    <w:p w:rsidR="00564FDF" w:rsidRPr="00564FDF" w:rsidRDefault="00564FDF" w:rsidP="00564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</w:pPr>
      <w:r w:rsidRPr="00564FDF"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28"/>
          <w:lang w:val="uk-UA" w:eastAsia="ru-RU"/>
        </w:rPr>
        <w:t>ІІІ.</w:t>
      </w:r>
      <w:r w:rsidRPr="00564FD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  <w:t xml:space="preserve"> Програма:</w:t>
      </w:r>
    </w:p>
    <w:p w:rsidR="00564FDF" w:rsidRPr="00564FDF" w:rsidRDefault="00564FDF" w:rsidP="00564FDF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</w:pPr>
      <w:r w:rsidRPr="00564FD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  <w:t>Змістовий модуль №3. Формування професійних навичок ансамблевої гри;</w:t>
      </w:r>
    </w:p>
    <w:p w:rsidR="00564FDF" w:rsidRPr="00564FDF" w:rsidRDefault="00564FDF" w:rsidP="00564FDF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</w:pPr>
      <w:r w:rsidRPr="00564FD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  <w:t>Змістовий модуль №4. Опанування методами роботи над дошкільним та шкільним репертуаром;</w:t>
      </w:r>
    </w:p>
    <w:p w:rsidR="00564FDF" w:rsidRPr="00564FDF" w:rsidRDefault="00564FDF" w:rsidP="00564FDF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</w:pPr>
      <w:r w:rsidRPr="00564FD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  <w:t>Змістовий модуль №5. Закріплення концертмейстерських навичок. Транспонування, читання нот з листа, гармонізація та спрощення нотного тексту.</w:t>
      </w:r>
    </w:p>
    <w:p w:rsidR="00564FDF" w:rsidRPr="00564FDF" w:rsidRDefault="00564FDF" w:rsidP="00564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</w:pPr>
      <w:r w:rsidRPr="00564FDF"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28"/>
          <w:lang w:val="uk-UA" w:eastAsia="ru-RU"/>
        </w:rPr>
        <w:t>IV.</w:t>
      </w:r>
      <w:r w:rsidRPr="00564FD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  <w:t xml:space="preserve"> </w:t>
      </w:r>
      <w:r w:rsidRPr="00564FD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eastAsia="ru-RU"/>
        </w:rPr>
        <w:t xml:space="preserve">  </w:t>
      </w:r>
      <w:r w:rsidRPr="00564FD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  <w:t>Навчально-методична карта дисципліни «Акомпанемент»</w:t>
      </w:r>
    </w:p>
    <w:p w:rsidR="00564FDF" w:rsidRPr="00564FDF" w:rsidRDefault="00564FDF" w:rsidP="00564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</w:pPr>
      <w:r w:rsidRPr="00564FDF"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28"/>
          <w:lang w:val="uk-UA" w:eastAsia="ru-RU"/>
        </w:rPr>
        <w:t>V.</w:t>
      </w:r>
      <w:r w:rsidRPr="00564FD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  <w:t xml:space="preserve">    </w:t>
      </w:r>
      <w:r w:rsidRPr="00564FD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eastAsia="ru-RU"/>
        </w:rPr>
        <w:t xml:space="preserve"> </w:t>
      </w:r>
      <w:r w:rsidRPr="00564FD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  <w:t>Карта індивідуальної роботи</w:t>
      </w:r>
    </w:p>
    <w:p w:rsidR="00564FDF" w:rsidRPr="00564FDF" w:rsidRDefault="00564FDF" w:rsidP="00564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</w:pPr>
      <w:r w:rsidRPr="00564FDF"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28"/>
          <w:lang w:val="uk-UA" w:eastAsia="ru-RU"/>
        </w:rPr>
        <w:t>VI.</w:t>
      </w:r>
      <w:r w:rsidRPr="00564FD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  <w:t xml:space="preserve">   Карта самостійної роботи студента.  Завдання для самостійної роботи. </w:t>
      </w:r>
    </w:p>
    <w:p w:rsidR="00564FDF" w:rsidRPr="00564FDF" w:rsidRDefault="00564FDF" w:rsidP="00564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</w:pPr>
      <w:r w:rsidRPr="00564FDF"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28"/>
          <w:lang w:val="uk-UA" w:eastAsia="ru-RU"/>
        </w:rPr>
        <w:t>VII.</w:t>
      </w:r>
      <w:r w:rsidRPr="00564FD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  <w:t xml:space="preserve"> Програмні та контрольні вимоги курсу.</w:t>
      </w:r>
    </w:p>
    <w:p w:rsidR="00564FDF" w:rsidRPr="00564FDF" w:rsidRDefault="00564FDF" w:rsidP="00564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eastAsia="ru-RU"/>
        </w:rPr>
      </w:pPr>
      <w:r w:rsidRPr="00564FDF"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28"/>
          <w:lang w:val="uk-UA" w:eastAsia="ru-RU"/>
        </w:rPr>
        <w:t>VIII</w:t>
      </w:r>
      <w:r w:rsidRPr="00564FD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  <w:t>.</w:t>
      </w:r>
      <w:r w:rsidRPr="00564FD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eastAsia="ru-RU"/>
        </w:rPr>
        <w:t xml:space="preserve"> </w:t>
      </w:r>
      <w:r w:rsidRPr="00564FD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  <w:t xml:space="preserve">Система </w:t>
      </w:r>
      <w:r w:rsidRPr="00564FD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eastAsia="ru-RU"/>
        </w:rPr>
        <w:t>поточного та п</w:t>
      </w:r>
      <w:r w:rsidRPr="00564FD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  <w:t>і</w:t>
      </w:r>
      <w:proofErr w:type="spellStart"/>
      <w:r w:rsidRPr="00564FD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eastAsia="ru-RU"/>
        </w:rPr>
        <w:t>дсумкового</w:t>
      </w:r>
      <w:proofErr w:type="spellEnd"/>
      <w:r w:rsidRPr="00564FD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eastAsia="ru-RU"/>
        </w:rPr>
        <w:t xml:space="preserve"> контролю</w:t>
      </w:r>
    </w:p>
    <w:p w:rsidR="00564FDF" w:rsidRPr="00564FDF" w:rsidRDefault="00564FDF" w:rsidP="00564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</w:pPr>
      <w:r w:rsidRPr="00564FDF"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28"/>
          <w:lang w:eastAsia="ru-RU"/>
        </w:rPr>
        <w:t xml:space="preserve"> </w:t>
      </w:r>
      <w:r w:rsidRPr="00564FDF"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28"/>
          <w:lang w:val="uk-UA" w:eastAsia="ru-RU"/>
        </w:rPr>
        <w:t>IX.</w:t>
      </w:r>
      <w:r w:rsidRPr="00564FD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eastAsia="ru-RU"/>
        </w:rPr>
        <w:t xml:space="preserve">  </w:t>
      </w:r>
      <w:r w:rsidRPr="00564FD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  <w:t>Методи навчання</w:t>
      </w:r>
    </w:p>
    <w:p w:rsidR="00B07BEE" w:rsidRDefault="00564FDF" w:rsidP="00FA2E79">
      <w:pPr>
        <w:pStyle w:val="a5"/>
        <w:shd w:val="clear" w:color="auto" w:fill="FFFFFF"/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</w:pPr>
      <w:r w:rsidRPr="00B07BEE"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28"/>
          <w:lang w:val="uk-UA" w:eastAsia="ru-RU"/>
        </w:rPr>
        <w:t>X.</w:t>
      </w:r>
      <w:r w:rsidRPr="00B07BE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eastAsia="ru-RU"/>
        </w:rPr>
        <w:t xml:space="preserve">    </w:t>
      </w:r>
      <w:r w:rsidRPr="00B07BE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  <w:t>Методичне забезпечення курсу</w:t>
      </w:r>
    </w:p>
    <w:p w:rsidR="00B07BEE" w:rsidRPr="00B07BEE" w:rsidRDefault="00564FDF" w:rsidP="00FA2E79">
      <w:pPr>
        <w:pStyle w:val="a5"/>
        <w:shd w:val="clear" w:color="auto" w:fill="FFFFFF"/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</w:pPr>
      <w:r w:rsidRPr="00B07BEE"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28"/>
          <w:lang w:val="uk-UA" w:eastAsia="ru-RU"/>
        </w:rPr>
        <w:t>XI.</w:t>
      </w:r>
      <w:r w:rsidRPr="00B07BE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8"/>
          <w:lang w:eastAsia="ru-RU"/>
        </w:rPr>
        <w:t xml:space="preserve">  </w:t>
      </w:r>
      <w:r w:rsidR="00B07BEE" w:rsidRPr="00B07BE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  <w:t>Очікувані результати</w:t>
      </w:r>
    </w:p>
    <w:p w:rsidR="00564FDF" w:rsidRPr="00B07BEE" w:rsidRDefault="00B07BEE" w:rsidP="00FA2E79">
      <w:pPr>
        <w:pStyle w:val="a5"/>
        <w:shd w:val="clear" w:color="auto" w:fill="FFFFFF"/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</w:pPr>
      <w:r w:rsidRPr="00B07BEE"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28"/>
          <w:lang w:val="uk-UA" w:eastAsia="ru-RU"/>
        </w:rPr>
        <w:t>XII.</w:t>
      </w:r>
      <w:r w:rsidRPr="00B07BE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eastAsia="ru-RU"/>
        </w:rPr>
        <w:t xml:space="preserve"> </w:t>
      </w:r>
      <w:r w:rsidR="00564FDF" w:rsidRPr="00B07BE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  <w:t>Орієнтовний репертуарний список</w:t>
      </w:r>
    </w:p>
    <w:p w:rsidR="00564FDF" w:rsidRPr="00564FDF" w:rsidRDefault="00564FDF" w:rsidP="00564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</w:pPr>
      <w:r w:rsidRPr="00564FDF"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28"/>
          <w:lang w:val="uk-UA" w:eastAsia="ru-RU"/>
        </w:rPr>
        <w:t>XII</w:t>
      </w:r>
      <w:r w:rsidR="00B07BEE"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28"/>
          <w:lang w:val="en-US" w:eastAsia="ru-RU"/>
        </w:rPr>
        <w:t>I</w:t>
      </w:r>
      <w:r w:rsidRPr="00564FD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eastAsia="ru-RU"/>
        </w:rPr>
        <w:t xml:space="preserve">. </w:t>
      </w:r>
      <w:r w:rsidRPr="00564FD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  <w:t>Рекомендована література:</w:t>
      </w:r>
    </w:p>
    <w:p w:rsidR="00564FDF" w:rsidRPr="00564FDF" w:rsidRDefault="00564FDF" w:rsidP="00564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</w:pPr>
      <w:r w:rsidRPr="00564FD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  <w:t xml:space="preserve">       - Основна;</w:t>
      </w:r>
    </w:p>
    <w:p w:rsidR="00564FDF" w:rsidRPr="00564FDF" w:rsidRDefault="00564FDF" w:rsidP="00564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</w:pPr>
      <w:r w:rsidRPr="00564FD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  <w:t xml:space="preserve">       - Додаткова.</w:t>
      </w:r>
    </w:p>
    <w:p w:rsidR="00564FDF" w:rsidRPr="00564FDF" w:rsidRDefault="00564FDF" w:rsidP="00564F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8"/>
          <w:lang w:val="uk-UA" w:eastAsia="ru-RU"/>
        </w:rPr>
      </w:pPr>
    </w:p>
    <w:p w:rsidR="00564FDF" w:rsidRPr="00564FDF" w:rsidRDefault="00564FDF" w:rsidP="00564F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564FDF" w:rsidRPr="00564FDF" w:rsidRDefault="00564FDF" w:rsidP="00564F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564FDF" w:rsidRPr="00564FDF" w:rsidRDefault="00564FDF" w:rsidP="00564F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564FDF" w:rsidRPr="00564FDF" w:rsidRDefault="00564FDF" w:rsidP="00564F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564FDF" w:rsidRPr="009A0770" w:rsidRDefault="00564FDF" w:rsidP="00564FDF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ru-RU"/>
        </w:rPr>
      </w:pPr>
    </w:p>
    <w:p w:rsidR="00E12C0D" w:rsidRDefault="00E12C0D" w:rsidP="006C5A2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E12C0D" w:rsidRDefault="00E12C0D" w:rsidP="006C5A2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6C5A2E" w:rsidRPr="006C5A2E" w:rsidRDefault="006C5A2E" w:rsidP="006C5A2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ru-RU"/>
        </w:rPr>
      </w:pPr>
      <w:r w:rsidRPr="006C5A2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lastRenderedPageBreak/>
        <w:t>Мета і завдання навчальної дисципліни</w:t>
      </w:r>
    </w:p>
    <w:p w:rsidR="006C5A2E" w:rsidRPr="006C5A2E" w:rsidRDefault="006C5A2E" w:rsidP="006C5A2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C5A2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ru-RU"/>
        </w:rPr>
        <w:t>Мета курсу</w:t>
      </w:r>
      <w:r w:rsidRPr="006C5A2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:</w:t>
      </w:r>
      <w:r w:rsidRPr="006C5A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підготовка майбутнього фахівця в галузі музичного мистецтва, який володіє необхідними навичками </w:t>
      </w:r>
      <w:proofErr w:type="spellStart"/>
      <w:r w:rsidRPr="006C5A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концертмейстерсько-акомпаніаторської</w:t>
      </w:r>
      <w:proofErr w:type="spellEnd"/>
      <w:r w:rsidRPr="006C5A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роботи з урахуванням професійної спрямованості та специфіки роботи з дитячим колективом, здатного здійснювати музично-педагогічну діяльність з високим рівнем теоретичного і методичного осмислення суті педагогічної взаємодії. </w:t>
      </w:r>
    </w:p>
    <w:p w:rsidR="006C5A2E" w:rsidRPr="006C5A2E" w:rsidRDefault="006C5A2E" w:rsidP="006C5A2E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ru-RU"/>
        </w:rPr>
      </w:pPr>
    </w:p>
    <w:p w:rsidR="006C5A2E" w:rsidRPr="006C5A2E" w:rsidRDefault="006C5A2E" w:rsidP="006C5A2E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ru-RU"/>
        </w:rPr>
      </w:pPr>
      <w:r w:rsidRPr="006C5A2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ru-RU"/>
        </w:rPr>
        <w:t>Завдання курсу:</w:t>
      </w:r>
    </w:p>
    <w:p w:rsidR="006C5A2E" w:rsidRPr="006C5A2E" w:rsidRDefault="006C5A2E" w:rsidP="006C5A2E">
      <w:pPr>
        <w:numPr>
          <w:ilvl w:val="0"/>
          <w:numId w:val="39"/>
        </w:numPr>
        <w:spacing w:after="0" w:line="36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6C5A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виховання професійних якостей концертмейстера-акомпаніатора,  </w:t>
      </w:r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опанування концертмейстерськими компетенціями, які забезпечать успішність майбутньої  професійної  діяльності;</w:t>
      </w:r>
    </w:p>
    <w:p w:rsidR="006C5A2E" w:rsidRPr="006C5A2E" w:rsidRDefault="006C5A2E" w:rsidP="006C5A2E">
      <w:pPr>
        <w:numPr>
          <w:ilvl w:val="0"/>
          <w:numId w:val="39"/>
        </w:numPr>
        <w:spacing w:after="0" w:line="36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формування у студентів художнього смаку і виконавської  культури, почуття стилю, ознайомлення з кращими зразками класичної вітчизняної та зарубіжної музики, народної музичної творчості;</w:t>
      </w:r>
    </w:p>
    <w:p w:rsidR="006C5A2E" w:rsidRPr="006C5A2E" w:rsidRDefault="006C5A2E" w:rsidP="006C5A2E">
      <w:pPr>
        <w:numPr>
          <w:ilvl w:val="0"/>
          <w:numId w:val="39"/>
        </w:numPr>
        <w:spacing w:after="0" w:line="36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оволодіння різноманітним музично-педагогічним репертуаром, постійне його розширення, створення репертуарного фонду для майбутньої творчої самостійної роботи;</w:t>
      </w:r>
    </w:p>
    <w:p w:rsidR="006C5A2E" w:rsidRPr="006C5A2E" w:rsidRDefault="006C5A2E" w:rsidP="006C5A2E">
      <w:pPr>
        <w:numPr>
          <w:ilvl w:val="0"/>
          <w:numId w:val="39"/>
        </w:numPr>
        <w:spacing w:after="0" w:line="36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формування практичних умінь і навичок роботи з дітьми шкільного та дошкільного  віку;</w:t>
      </w:r>
    </w:p>
    <w:p w:rsidR="006C5A2E" w:rsidRPr="006C5A2E" w:rsidRDefault="006C5A2E" w:rsidP="006C5A2E">
      <w:pPr>
        <w:numPr>
          <w:ilvl w:val="0"/>
          <w:numId w:val="39"/>
        </w:numPr>
        <w:spacing w:after="0" w:line="36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розвиток творчих здібностей студентів;</w:t>
      </w:r>
    </w:p>
    <w:p w:rsidR="006C5A2E" w:rsidRPr="006C5A2E" w:rsidRDefault="006C5A2E" w:rsidP="006C5A2E">
      <w:pPr>
        <w:numPr>
          <w:ilvl w:val="0"/>
          <w:numId w:val="39"/>
        </w:numPr>
        <w:spacing w:after="0" w:line="36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набуття студентами певної виконавської свободи у виконанні музичних творів;</w:t>
      </w:r>
    </w:p>
    <w:p w:rsidR="006C5A2E" w:rsidRPr="006C5A2E" w:rsidRDefault="006C5A2E" w:rsidP="006C5A2E">
      <w:pPr>
        <w:numPr>
          <w:ilvl w:val="0"/>
          <w:numId w:val="39"/>
        </w:numPr>
        <w:spacing w:after="0" w:line="36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формування у студентів вміння застосовувати в навчально-виховному процесі надбань класичних і сучасних педагогічних досліджень, новаторських ідей;</w:t>
      </w:r>
    </w:p>
    <w:p w:rsidR="006C5A2E" w:rsidRPr="006C5A2E" w:rsidRDefault="006C5A2E" w:rsidP="006C5A2E">
      <w:pPr>
        <w:numPr>
          <w:ilvl w:val="0"/>
          <w:numId w:val="39"/>
        </w:numPr>
        <w:spacing w:after="0" w:line="36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створення у студентів позитивної мотивації до вивчення курсу і майбутньої професійної діяльності.</w:t>
      </w:r>
    </w:p>
    <w:p w:rsidR="006C5A2E" w:rsidRPr="006C5A2E" w:rsidRDefault="006C5A2E" w:rsidP="006C5A2E">
      <w:pPr>
        <w:spacing w:after="0" w:line="360" w:lineRule="auto"/>
        <w:ind w:left="112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</w:t>
      </w:r>
      <w:r w:rsidRPr="006C5A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результаті вивчення навчальної дисципліни «Акомпанемент» у студента  мають бути сформовані такі </w:t>
      </w:r>
      <w:r w:rsidRPr="006C5A2E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фахові компетентності:</w:t>
      </w:r>
      <w:r w:rsidRPr="006C5A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6C5A2E" w:rsidRPr="006C5A2E" w:rsidRDefault="006C5A2E" w:rsidP="006C5A2E">
      <w:pPr>
        <w:numPr>
          <w:ilvl w:val="0"/>
          <w:numId w:val="40"/>
        </w:numPr>
        <w:spacing w:after="0" w:line="36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готовність до високохудожнього виконання музичних творів, володіння мистецтвом  інструментального  супроводу;</w:t>
      </w:r>
    </w:p>
    <w:p w:rsidR="006C5A2E" w:rsidRPr="006C5A2E" w:rsidRDefault="006C5A2E" w:rsidP="006C5A2E">
      <w:pPr>
        <w:numPr>
          <w:ilvl w:val="0"/>
          <w:numId w:val="40"/>
        </w:numPr>
        <w:spacing w:after="0" w:line="36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уміння реалізувати в роботі акомпаніатора навички, набуті на заняттях з основного музичного інструменту;</w:t>
      </w:r>
    </w:p>
    <w:p w:rsidR="006C5A2E" w:rsidRPr="006C5A2E" w:rsidRDefault="006C5A2E" w:rsidP="006C5A2E">
      <w:pPr>
        <w:numPr>
          <w:ilvl w:val="0"/>
          <w:numId w:val="40"/>
        </w:numPr>
        <w:spacing w:after="0" w:line="36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володіння  мистецтвом  швидкого  орієнтування  в нотному тексті, швидким баченням всього твору: форми, партитури (в тому числі тієї, що складається з трьох рядків);  </w:t>
      </w:r>
    </w:p>
    <w:p w:rsidR="006C5A2E" w:rsidRPr="006C5A2E" w:rsidRDefault="006C5A2E" w:rsidP="006C5A2E">
      <w:pPr>
        <w:numPr>
          <w:ilvl w:val="0"/>
          <w:numId w:val="40"/>
        </w:numPr>
        <w:spacing w:after="0" w:line="36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lastRenderedPageBreak/>
        <w:t>здатність акомпанувати солісту, ансамблю та учнівському хору відповідно до конкретних завдань професійної музично-педагогічної діяльності;</w:t>
      </w:r>
    </w:p>
    <w:p w:rsidR="006C5A2E" w:rsidRPr="006C5A2E" w:rsidRDefault="006C5A2E" w:rsidP="006C5A2E">
      <w:pPr>
        <w:numPr>
          <w:ilvl w:val="0"/>
          <w:numId w:val="40"/>
        </w:numPr>
        <w:spacing w:after="0" w:line="36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володіння інтуїтивним відчуттям соліста, розумінням його художніх намірів;</w:t>
      </w:r>
    </w:p>
    <w:p w:rsidR="006C5A2E" w:rsidRPr="006C5A2E" w:rsidRDefault="006C5A2E" w:rsidP="006C5A2E">
      <w:pPr>
        <w:numPr>
          <w:ilvl w:val="0"/>
          <w:numId w:val="40"/>
        </w:numPr>
        <w:spacing w:after="0" w:line="36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здатність до партнерської  співпраці  концертмейстера  з солістом,  активної  участі  в створенні  інтерпретації твору;</w:t>
      </w:r>
    </w:p>
    <w:p w:rsidR="006C5A2E" w:rsidRPr="006C5A2E" w:rsidRDefault="006C5A2E" w:rsidP="006C5A2E">
      <w:pPr>
        <w:numPr>
          <w:ilvl w:val="0"/>
          <w:numId w:val="40"/>
        </w:numPr>
        <w:spacing w:after="0" w:line="36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спроможність акомпанувати власному співу, володіючи співвідношенням голосу та супроводу;</w:t>
      </w:r>
    </w:p>
    <w:p w:rsidR="006C5A2E" w:rsidRPr="006C5A2E" w:rsidRDefault="006C5A2E" w:rsidP="006C5A2E">
      <w:pPr>
        <w:numPr>
          <w:ilvl w:val="0"/>
          <w:numId w:val="40"/>
        </w:numPr>
        <w:spacing w:after="0" w:line="36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володіння в достатньому обсязі вокально-хоровою літературою (романси, народні та авторські пісні, дошкільний та шкільний репертуар);</w:t>
      </w:r>
    </w:p>
    <w:p w:rsidR="006C5A2E" w:rsidRPr="006C5A2E" w:rsidRDefault="006C5A2E" w:rsidP="006C5A2E">
      <w:pPr>
        <w:numPr>
          <w:ilvl w:val="0"/>
          <w:numId w:val="40"/>
        </w:numPr>
        <w:spacing w:after="0" w:line="36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здатність застосовувати навички читання з листа, підбору на слух, імпровізації в професійній діяльності;</w:t>
      </w:r>
    </w:p>
    <w:p w:rsidR="006C5A2E" w:rsidRPr="006C5A2E" w:rsidRDefault="006C5A2E" w:rsidP="006C5A2E">
      <w:pPr>
        <w:numPr>
          <w:ilvl w:val="0"/>
          <w:numId w:val="40"/>
        </w:numPr>
        <w:spacing w:after="0" w:line="36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орієнтування в різних фактурах вокально-хорових творів;</w:t>
      </w:r>
    </w:p>
    <w:p w:rsidR="006C5A2E" w:rsidRPr="006C5A2E" w:rsidRDefault="006C5A2E" w:rsidP="006C5A2E">
      <w:pPr>
        <w:numPr>
          <w:ilvl w:val="0"/>
          <w:numId w:val="40"/>
        </w:numPr>
        <w:spacing w:after="0" w:line="36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готовність вносити зміни в партію акомпанементу в залежності від художньо-технічних задач (транспонування, спрощення нотного тексту);</w:t>
      </w:r>
    </w:p>
    <w:p w:rsidR="006C5A2E" w:rsidRPr="006C5A2E" w:rsidRDefault="006C5A2E" w:rsidP="006C5A2E">
      <w:pPr>
        <w:numPr>
          <w:ilvl w:val="0"/>
          <w:numId w:val="40"/>
        </w:numPr>
        <w:spacing w:after="0" w:line="36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володіння знаннями особливостей співацького дихання, фразування;</w:t>
      </w:r>
    </w:p>
    <w:p w:rsidR="006C5A2E" w:rsidRPr="006C5A2E" w:rsidRDefault="006C5A2E" w:rsidP="006C5A2E">
      <w:pPr>
        <w:numPr>
          <w:ilvl w:val="0"/>
          <w:numId w:val="40"/>
        </w:numPr>
        <w:spacing w:after="0" w:line="36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спроможність поєднувати </w:t>
      </w:r>
      <w:proofErr w:type="spellStart"/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акомпаніаторські</w:t>
      </w:r>
      <w:proofErr w:type="spellEnd"/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навички з елементами диригентської техніки;</w:t>
      </w:r>
    </w:p>
    <w:p w:rsidR="006C5A2E" w:rsidRPr="006C5A2E" w:rsidRDefault="006C5A2E" w:rsidP="006C5A2E">
      <w:pPr>
        <w:numPr>
          <w:ilvl w:val="0"/>
          <w:numId w:val="40"/>
        </w:numPr>
        <w:spacing w:after="0" w:line="36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здатність  пристосуватися  до кожного виконавця:</w:t>
      </w:r>
    </w:p>
    <w:p w:rsidR="006C5A2E" w:rsidRPr="006C5A2E" w:rsidRDefault="006C5A2E" w:rsidP="006C5A2E">
      <w:pPr>
        <w:numPr>
          <w:ilvl w:val="0"/>
          <w:numId w:val="4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 підтримати його, де потрібно, </w:t>
      </w:r>
    </w:p>
    <w:p w:rsidR="006C5A2E" w:rsidRPr="006C5A2E" w:rsidRDefault="006C5A2E" w:rsidP="006C5A2E">
      <w:pPr>
        <w:numPr>
          <w:ilvl w:val="0"/>
          <w:numId w:val="4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підкорятися, де потрібно, </w:t>
      </w:r>
    </w:p>
    <w:p w:rsidR="006C5A2E" w:rsidRPr="006C5A2E" w:rsidRDefault="006C5A2E" w:rsidP="006C5A2E">
      <w:pPr>
        <w:numPr>
          <w:ilvl w:val="0"/>
          <w:numId w:val="4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керувати ним;</w:t>
      </w:r>
    </w:p>
    <w:p w:rsidR="006C5A2E" w:rsidRPr="006C5A2E" w:rsidRDefault="006C5A2E" w:rsidP="006C5A2E">
      <w:pPr>
        <w:numPr>
          <w:ilvl w:val="0"/>
          <w:numId w:val="40"/>
        </w:numPr>
        <w:spacing w:after="0" w:line="36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proofErr w:type="spellStart"/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зас</w:t>
      </w:r>
      <w:r w:rsidRPr="006C5A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тосува</w:t>
      </w:r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ння</w:t>
      </w:r>
      <w:proofErr w:type="spellEnd"/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  законів  ансамблевих співвідношень, відчуття єдності і взаємодії між  партією  соліста  і  партією  акомпанементу;</w:t>
      </w:r>
    </w:p>
    <w:p w:rsidR="006C5A2E" w:rsidRPr="006C5A2E" w:rsidRDefault="006C5A2E" w:rsidP="006C5A2E">
      <w:pPr>
        <w:numPr>
          <w:ilvl w:val="0"/>
          <w:numId w:val="40"/>
        </w:numPr>
        <w:spacing w:after="0" w:line="36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володіння специфікою акомпанування ритмічним рухам (вправа, танець, гра);</w:t>
      </w:r>
    </w:p>
    <w:p w:rsidR="006C5A2E" w:rsidRPr="006C5A2E" w:rsidRDefault="006C5A2E" w:rsidP="006C5A2E">
      <w:pPr>
        <w:numPr>
          <w:ilvl w:val="0"/>
          <w:numId w:val="40"/>
        </w:numPr>
        <w:spacing w:after="0" w:line="36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знання методичної літератури з теорії і практики концертмейстерської діяльності;</w:t>
      </w:r>
    </w:p>
    <w:p w:rsidR="006C5A2E" w:rsidRPr="006C5A2E" w:rsidRDefault="006C5A2E" w:rsidP="006C5A2E">
      <w:pPr>
        <w:numPr>
          <w:ilvl w:val="0"/>
          <w:numId w:val="40"/>
        </w:numPr>
        <w:spacing w:after="0" w:line="36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здатність до  музично-теоретичного та художньо-виконавського аналізу вокально-хорових творів;</w:t>
      </w:r>
    </w:p>
    <w:p w:rsidR="006C5A2E" w:rsidRPr="006C5A2E" w:rsidRDefault="006C5A2E" w:rsidP="006C5A2E">
      <w:pPr>
        <w:numPr>
          <w:ilvl w:val="0"/>
          <w:numId w:val="40"/>
        </w:numPr>
        <w:spacing w:after="0" w:line="36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змога об’єднати  творчі, педагогічні  і  психологічні  функції;</w:t>
      </w:r>
    </w:p>
    <w:p w:rsidR="006C5A2E" w:rsidRPr="006C5A2E" w:rsidRDefault="006C5A2E" w:rsidP="006C5A2E">
      <w:pPr>
        <w:numPr>
          <w:ilvl w:val="0"/>
          <w:numId w:val="40"/>
        </w:numPr>
        <w:spacing w:after="0" w:line="36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прагнення реалізовувати власні музичні здібності та фахові уміння в активній соціально - просвітницькій діяльності;</w:t>
      </w:r>
    </w:p>
    <w:p w:rsidR="006C5A2E" w:rsidRPr="006C5A2E" w:rsidRDefault="006C5A2E" w:rsidP="006C5A2E">
      <w:pPr>
        <w:numPr>
          <w:ilvl w:val="0"/>
          <w:numId w:val="40"/>
        </w:numPr>
        <w:spacing w:after="0" w:line="36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готовність до концертно-виконавської діяльності;</w:t>
      </w:r>
    </w:p>
    <w:p w:rsidR="006C5A2E" w:rsidRPr="006C5A2E" w:rsidRDefault="006C5A2E" w:rsidP="006C5A2E">
      <w:pPr>
        <w:numPr>
          <w:ilvl w:val="0"/>
          <w:numId w:val="40"/>
        </w:numPr>
        <w:spacing w:after="0" w:line="36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6C5A2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стійка потреба до професійного самовдосконалення.</w:t>
      </w:r>
    </w:p>
    <w:p w:rsidR="00564FDF" w:rsidRPr="006C5A2E" w:rsidRDefault="00564FDF" w:rsidP="006C5A2E">
      <w:pPr>
        <w:shd w:val="clear" w:color="auto" w:fill="FFFFFF"/>
        <w:spacing w:before="173" w:after="0" w:line="336" w:lineRule="auto"/>
        <w:ind w:right="-416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en-US" w:eastAsia="ru-RU"/>
        </w:rPr>
      </w:pPr>
    </w:p>
    <w:p w:rsidR="00A009E6" w:rsidRPr="00A009E6" w:rsidRDefault="00A009E6" w:rsidP="00A009E6">
      <w:pPr>
        <w:shd w:val="clear" w:color="auto" w:fill="FFFFFF"/>
        <w:spacing w:before="173" w:after="0" w:line="336" w:lineRule="auto"/>
        <w:ind w:left="283" w:right="-416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A009E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lastRenderedPageBreak/>
        <w:t>ОПИС ПРЕДМЕТА НАВЧАЛЬНОЇ ДИСЦИПЛІНИ</w:t>
      </w:r>
    </w:p>
    <w:p w:rsidR="00A009E6" w:rsidRPr="00A009E6" w:rsidRDefault="00A009E6" w:rsidP="00A009E6">
      <w:pPr>
        <w:shd w:val="clear" w:color="auto" w:fill="FFFFFF"/>
        <w:spacing w:before="173"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 w:eastAsia="ru-RU"/>
        </w:rPr>
      </w:pPr>
      <w:r w:rsidRPr="00A009E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 w:eastAsia="ru-RU"/>
        </w:rPr>
        <w:t>АКОМПАНЕМЕНТ</w:t>
      </w:r>
    </w:p>
    <w:p w:rsidR="00564FDF" w:rsidRPr="00564FDF" w:rsidRDefault="00564FDF" w:rsidP="00A009E6">
      <w:pPr>
        <w:shd w:val="clear" w:color="auto" w:fill="FFFFFF"/>
        <w:spacing w:before="173" w:after="0" w:line="336" w:lineRule="auto"/>
        <w:ind w:right="-416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 w:eastAsia="ru-RU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8"/>
        <w:gridCol w:w="3441"/>
        <w:gridCol w:w="4346"/>
      </w:tblGrid>
      <w:tr w:rsidR="00564FDF" w:rsidRPr="00564FDF" w:rsidTr="004156AC">
        <w:trPr>
          <w:trHeight w:val="1389"/>
          <w:jc w:val="center"/>
        </w:trPr>
        <w:tc>
          <w:tcPr>
            <w:tcW w:w="2278" w:type="dxa"/>
            <w:shd w:val="clear" w:color="auto" w:fill="auto"/>
          </w:tcPr>
          <w:p w:rsidR="00564FDF" w:rsidRPr="00564FDF" w:rsidRDefault="00564FDF" w:rsidP="00564F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9"/>
                <w:sz w:val="28"/>
                <w:szCs w:val="28"/>
                <w:lang w:eastAsia="ru-RU"/>
              </w:rPr>
            </w:pPr>
          </w:p>
          <w:p w:rsidR="00564FDF" w:rsidRPr="00564FDF" w:rsidRDefault="00564FDF" w:rsidP="00564F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bCs/>
                <w:spacing w:val="-9"/>
                <w:sz w:val="28"/>
                <w:szCs w:val="28"/>
                <w:lang w:eastAsia="ru-RU"/>
              </w:rPr>
              <w:t>Курс</w:t>
            </w: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564FDF" w:rsidRPr="00564FDF" w:rsidRDefault="00564FDF" w:rsidP="00564F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eastAsia="ru-RU"/>
              </w:rPr>
            </w:pPr>
          </w:p>
          <w:p w:rsidR="00564FDF" w:rsidRPr="00564FDF" w:rsidRDefault="00564FDF" w:rsidP="00564F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eastAsia="ru-RU"/>
              </w:rPr>
              <w:t>Напрям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eastAsia="ru-RU"/>
              </w:rPr>
              <w:t>,</w:t>
            </w: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eastAsia="ru-RU"/>
              </w:rPr>
            </w:pP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eastAsia="ru-RU"/>
              </w:rPr>
              <w:t>спеціальність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eastAsia="ru-RU"/>
              </w:rPr>
              <w:t>,</w:t>
            </w: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</w:pP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eastAsia="ru-RU"/>
              </w:rPr>
              <w:t>освітньо-</w:t>
            </w:r>
            <w:r w:rsidRPr="00564FDF"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eastAsia="ru-RU"/>
              </w:rPr>
              <w:t>кваліфікаційний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eastAsia="ru-RU"/>
              </w:rPr>
              <w:t>рівень</w:t>
            </w:r>
            <w:proofErr w:type="spellEnd"/>
          </w:p>
        </w:tc>
        <w:tc>
          <w:tcPr>
            <w:tcW w:w="4346" w:type="dxa"/>
            <w:shd w:val="clear" w:color="auto" w:fill="auto"/>
          </w:tcPr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eastAsia="ru-RU"/>
              </w:rPr>
            </w:pP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eastAsia="ru-RU"/>
              </w:rPr>
            </w:pP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eastAsia="ru-RU"/>
              </w:rPr>
              <w:t xml:space="preserve">Характеристика </w:t>
            </w: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</w:pP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eastAsia="ru-RU"/>
              </w:rPr>
              <w:t>навчальної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eastAsia="ru-RU"/>
              </w:rPr>
              <w:t>дисципліни</w:t>
            </w:r>
            <w:proofErr w:type="spellEnd"/>
          </w:p>
        </w:tc>
      </w:tr>
      <w:tr w:rsidR="00564FDF" w:rsidRPr="00564FDF" w:rsidTr="004156AC">
        <w:trPr>
          <w:trHeight w:val="9699"/>
          <w:jc w:val="center"/>
        </w:trPr>
        <w:tc>
          <w:tcPr>
            <w:tcW w:w="2278" w:type="dxa"/>
            <w:shd w:val="clear" w:color="auto" w:fill="auto"/>
          </w:tcPr>
          <w:p w:rsidR="00564FDF" w:rsidRPr="00564FDF" w:rsidRDefault="00564FDF" w:rsidP="00564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</w:pPr>
          </w:p>
          <w:p w:rsidR="00564FDF" w:rsidRPr="00564FDF" w:rsidRDefault="00564FDF" w:rsidP="00564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Кількість кредитів, відповідних </w:t>
            </w:r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ru-RU"/>
              </w:rPr>
              <w:t>ECTS</w:t>
            </w:r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:</w:t>
            </w:r>
          </w:p>
          <w:p w:rsidR="00564FDF" w:rsidRPr="00564FDF" w:rsidRDefault="00564FDF" w:rsidP="00564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 xml:space="preserve">         </w:t>
            </w:r>
            <w:r w:rsidRPr="00564F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  <w:p w:rsidR="00564FDF" w:rsidRPr="00564FDF" w:rsidRDefault="00564FDF" w:rsidP="00564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</w:pP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Загальний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обсяг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дисципліни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години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):</w:t>
            </w: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108 годин</w:t>
            </w: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І</w:t>
            </w:r>
            <w:r w:rsidRPr="00564F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І</w:t>
            </w:r>
            <w:r w:rsidRPr="00564F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І курс – </w:t>
            </w:r>
            <w:r w:rsidRPr="00564F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36</w:t>
            </w:r>
            <w:r w:rsidRPr="00564F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год.</w:t>
            </w: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Тижнев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е</w:t>
            </w:r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навантаження</w:t>
            </w:r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:</w:t>
            </w: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1год.</w:t>
            </w:r>
          </w:p>
          <w:p w:rsidR="00564FDF" w:rsidRPr="00564FDF" w:rsidRDefault="00564FDF" w:rsidP="00564F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69" w:after="0" w:line="240" w:lineRule="auto"/>
              <w:ind w:right="442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564FDF" w:rsidRPr="00564FDF" w:rsidRDefault="00564FDF" w:rsidP="00564F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35" w:after="0"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uk-UA" w:eastAsia="ru-RU"/>
              </w:rPr>
            </w:pPr>
          </w:p>
          <w:p w:rsidR="00564FDF" w:rsidRPr="00564FDF" w:rsidRDefault="00564FDF" w:rsidP="0056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Шифр та 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назва</w:t>
            </w:r>
            <w:proofErr w:type="spellEnd"/>
          </w:p>
          <w:p w:rsidR="00564FDF" w:rsidRPr="00564FDF" w:rsidRDefault="00564FDF" w:rsidP="0056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</w:pP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галузі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знань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:</w:t>
            </w:r>
          </w:p>
          <w:p w:rsidR="00564FDF" w:rsidRPr="00564FDF" w:rsidRDefault="00564FDF" w:rsidP="0056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</w:pPr>
          </w:p>
          <w:p w:rsidR="00564FDF" w:rsidRPr="00564FDF" w:rsidRDefault="00564FDF" w:rsidP="00564F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Мистецтво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0202</w:t>
            </w:r>
          </w:p>
          <w:p w:rsidR="00564FDF" w:rsidRPr="00564FDF" w:rsidRDefault="00564FDF" w:rsidP="00564F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564FDF" w:rsidRPr="00564FDF" w:rsidRDefault="00564FDF" w:rsidP="00564F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u w:val="single"/>
                <w:lang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u w:val="single"/>
                <w:lang w:eastAsia="ru-RU"/>
              </w:rPr>
              <w:t xml:space="preserve">Шифр та 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u w:val="single"/>
                <w:lang w:eastAsia="ru-RU"/>
              </w:rPr>
              <w:t>назва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u w:val="single"/>
                <w:lang w:eastAsia="ru-RU"/>
              </w:rPr>
              <w:t>спеціальності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u w:val="single"/>
                <w:lang w:eastAsia="ru-RU"/>
              </w:rPr>
              <w:t>:</w:t>
            </w:r>
          </w:p>
          <w:p w:rsidR="00564FDF" w:rsidRPr="00564FDF" w:rsidRDefault="00564FDF" w:rsidP="00564F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5.02020401</w:t>
            </w:r>
            <w:r w:rsidRPr="00564FDF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564F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Музичне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мистецтво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»</w:t>
            </w:r>
          </w:p>
          <w:p w:rsidR="00564FDF" w:rsidRPr="00564FDF" w:rsidRDefault="00564FDF" w:rsidP="00564F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eastAsia="ru-RU"/>
              </w:rPr>
            </w:pPr>
          </w:p>
          <w:p w:rsidR="00564FDF" w:rsidRPr="00564FDF" w:rsidRDefault="00564FDF" w:rsidP="00564F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u w:val="single"/>
                <w:lang w:eastAsia="ru-RU"/>
              </w:rPr>
              <w:t>Освітньо-кваліфікаційний</w:t>
            </w:r>
            <w:proofErr w:type="spellEnd"/>
          </w:p>
          <w:p w:rsidR="00564FDF" w:rsidRPr="00564FDF" w:rsidRDefault="00564FDF" w:rsidP="00564F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u w:val="single"/>
                <w:lang w:eastAsia="ru-RU"/>
              </w:rPr>
            </w:pP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u w:val="single"/>
                <w:lang w:eastAsia="ru-RU"/>
              </w:rPr>
              <w:t>рівень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u w:val="single"/>
                <w:lang w:eastAsia="ru-RU"/>
              </w:rPr>
              <w:t>:</w:t>
            </w:r>
          </w:p>
          <w:p w:rsidR="00564FDF" w:rsidRPr="00564FDF" w:rsidRDefault="00564FDF" w:rsidP="00564F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8"/>
                <w:szCs w:val="28"/>
                <w:lang w:eastAsia="ru-RU"/>
              </w:rPr>
              <w:t>"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8"/>
                <w:szCs w:val="28"/>
                <w:lang w:eastAsia="ru-RU"/>
              </w:rPr>
              <w:t>молодший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8"/>
                <w:szCs w:val="28"/>
                <w:lang w:eastAsia="ru-RU"/>
              </w:rPr>
              <w:t>спеціаліст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8"/>
                <w:szCs w:val="28"/>
                <w:lang w:eastAsia="ru-RU"/>
              </w:rPr>
              <w:t>"</w:t>
            </w: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 w:type="column"/>
            </w:r>
          </w:p>
        </w:tc>
        <w:tc>
          <w:tcPr>
            <w:tcW w:w="4346" w:type="dxa"/>
            <w:shd w:val="clear" w:color="auto" w:fill="auto"/>
          </w:tcPr>
          <w:p w:rsidR="00564FDF" w:rsidRPr="00564FDF" w:rsidRDefault="00564FDF" w:rsidP="00564FDF">
            <w:pPr>
              <w:widowControl w:val="0"/>
              <w:shd w:val="clear" w:color="auto" w:fill="FFFFFF"/>
              <w:tabs>
                <w:tab w:val="left" w:pos="1493"/>
                <w:tab w:val="left" w:pos="3451"/>
              </w:tabs>
              <w:autoSpaceDE w:val="0"/>
              <w:autoSpaceDN w:val="0"/>
              <w:adjustRightInd w:val="0"/>
              <w:spacing w:before="14" w:after="0" w:line="240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  <w:p w:rsidR="00564FDF" w:rsidRPr="00564FDF" w:rsidRDefault="00564FDF" w:rsidP="00564FDF">
            <w:pPr>
              <w:widowControl w:val="0"/>
              <w:shd w:val="clear" w:color="auto" w:fill="FFFFFF"/>
              <w:tabs>
                <w:tab w:val="left" w:pos="1493"/>
                <w:tab w:val="left" w:pos="3451"/>
              </w:tabs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eastAsia="ru-RU"/>
              </w:rPr>
            </w:pP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u w:val="single"/>
                <w:lang w:eastAsia="ru-RU"/>
              </w:rPr>
              <w:t>Рік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u w:val="single"/>
                <w:lang w:eastAsia="ru-RU"/>
              </w:rPr>
              <w:t>підготовки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eastAsia="ru-RU"/>
              </w:rPr>
              <w:t>:</w:t>
            </w:r>
            <w:r w:rsidRPr="00564FDF"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eastAsia="ru-RU"/>
              </w:rPr>
              <w:t xml:space="preserve"> І</w:t>
            </w:r>
            <w:r w:rsidR="00E12C0D"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uk-UA" w:eastAsia="ru-RU"/>
              </w:rPr>
              <w:t>І</w:t>
            </w:r>
            <w:r w:rsidRPr="00564FDF"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eastAsia="ru-RU"/>
              </w:rPr>
              <w:t xml:space="preserve"> </w:t>
            </w:r>
          </w:p>
          <w:p w:rsidR="00564FDF" w:rsidRPr="00564FDF" w:rsidRDefault="00564FDF" w:rsidP="00564FDF">
            <w:pPr>
              <w:widowControl w:val="0"/>
              <w:shd w:val="clear" w:color="auto" w:fill="FFFFFF"/>
              <w:tabs>
                <w:tab w:val="left" w:pos="1493"/>
                <w:tab w:val="left" w:pos="3451"/>
              </w:tabs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eastAsia="ru-RU"/>
              </w:rPr>
            </w:pPr>
          </w:p>
          <w:p w:rsidR="00564FDF" w:rsidRPr="00564FDF" w:rsidRDefault="00564FDF" w:rsidP="00564FDF">
            <w:pPr>
              <w:widowControl w:val="0"/>
              <w:shd w:val="clear" w:color="auto" w:fill="FFFFFF"/>
              <w:tabs>
                <w:tab w:val="left" w:pos="1493"/>
                <w:tab w:val="left" w:pos="3451"/>
              </w:tabs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u w:val="single"/>
                <w:lang w:eastAsia="ru-RU"/>
              </w:rPr>
              <w:t>Семестр</w:t>
            </w:r>
            <w:r w:rsidRPr="00564FDF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eastAsia="ru-RU"/>
              </w:rPr>
              <w:t xml:space="preserve">: </w:t>
            </w:r>
            <w:r w:rsidRPr="00564FDF"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uk-UA" w:eastAsia="ru-RU"/>
              </w:rPr>
              <w:t>5-6</w:t>
            </w:r>
          </w:p>
          <w:p w:rsidR="00564FDF" w:rsidRPr="00564FDF" w:rsidRDefault="00564FDF" w:rsidP="00564FDF">
            <w:pPr>
              <w:widowControl w:val="0"/>
              <w:shd w:val="clear" w:color="auto" w:fill="FFFFFF"/>
              <w:tabs>
                <w:tab w:val="left" w:pos="1493"/>
                <w:tab w:val="left" w:pos="3451"/>
              </w:tabs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eastAsia="ru-RU"/>
              </w:rPr>
            </w:pP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val="uk-UA" w:eastAsia="ru-RU"/>
              </w:rPr>
            </w:pP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u w:val="single"/>
                <w:lang w:eastAsia="ru-RU"/>
              </w:rPr>
              <w:t>Аудиторн</w:t>
            </w:r>
            <w:r w:rsidRPr="00564FDF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u w:val="single"/>
                <w:lang w:val="uk-UA" w:eastAsia="ru-RU"/>
              </w:rPr>
              <w:t>их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u w:val="single"/>
                <w:lang w:val="uk-UA" w:eastAsia="ru-RU"/>
              </w:rPr>
              <w:t xml:space="preserve"> занять</w:t>
            </w:r>
            <w:r w:rsidR="00F35182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val="uk-UA" w:eastAsia="ru-RU"/>
              </w:rPr>
              <w:t xml:space="preserve"> – 32</w:t>
            </w:r>
            <w:r w:rsidRPr="00564FDF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val="uk-UA" w:eastAsia="ru-RU"/>
              </w:rPr>
              <w:t xml:space="preserve"> год.:</w:t>
            </w: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uk-UA" w:eastAsia="ru-RU"/>
              </w:rPr>
              <w:t>5 семестр – 17 год.</w:t>
            </w: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uk-UA" w:eastAsia="ru-RU"/>
              </w:rPr>
              <w:t>6 семест</w:t>
            </w:r>
            <w:r w:rsidR="00F35182"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uk-UA" w:eastAsia="ru-RU"/>
              </w:rPr>
              <w:t>р – 15</w:t>
            </w:r>
            <w:r w:rsidRPr="00564FDF"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uk-UA" w:eastAsia="ru-RU"/>
              </w:rPr>
              <w:t xml:space="preserve"> год.</w:t>
            </w: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val="uk-UA" w:eastAsia="ru-RU"/>
              </w:rPr>
            </w:pP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val="uk-UA" w:eastAsia="ru-RU"/>
              </w:rPr>
              <w:t>З них</w:t>
            </w: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val="uk-UA" w:eastAsia="ru-RU"/>
              </w:rPr>
              <w:t>п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eastAsia="ru-RU"/>
              </w:rPr>
              <w:t>рактичні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eastAsia="ru-RU"/>
              </w:rPr>
              <w:t>заняття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val="uk-UA" w:eastAsia="ru-RU"/>
              </w:rPr>
              <w:t xml:space="preserve"> - </w:t>
            </w:r>
            <w:r w:rsidR="00F351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30</w:t>
            </w:r>
            <w:r w:rsidRPr="00564F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год.</w:t>
            </w:r>
            <w:r w:rsidRPr="00564FDF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eastAsia="ru-RU"/>
              </w:rPr>
              <w:t>:</w:t>
            </w:r>
          </w:p>
          <w:p w:rsidR="00564FDF" w:rsidRPr="00564FDF" w:rsidRDefault="00F35182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uk-UA" w:eastAsia="ru-RU"/>
              </w:rPr>
              <w:t>5 семестр – 16</w:t>
            </w:r>
            <w:r w:rsidR="00564FDF" w:rsidRPr="00564FDF"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uk-UA" w:eastAsia="ru-RU"/>
              </w:rPr>
              <w:t xml:space="preserve"> год.</w:t>
            </w: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uk-UA" w:eastAsia="ru-RU"/>
              </w:rPr>
              <w:t>6 семестр – 14 год.</w:t>
            </w:r>
          </w:p>
          <w:p w:rsidR="00564FDF" w:rsidRPr="00564FDF" w:rsidRDefault="00564FDF" w:rsidP="00564FDF">
            <w:pPr>
              <w:widowControl w:val="0"/>
              <w:shd w:val="clear" w:color="auto" w:fill="FFFFFF"/>
              <w:tabs>
                <w:tab w:val="left" w:pos="1493"/>
                <w:tab w:val="left" w:pos="3451"/>
              </w:tabs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eastAsia="ru-RU"/>
              </w:rPr>
            </w:pP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uk-UA" w:eastAsia="ru-RU"/>
              </w:rPr>
            </w:pPr>
          </w:p>
          <w:p w:rsidR="00564FDF" w:rsidRPr="00564FDF" w:rsidRDefault="00564FDF" w:rsidP="00564FDF">
            <w:pPr>
              <w:widowControl w:val="0"/>
              <w:shd w:val="clear" w:color="auto" w:fill="FFFFFF"/>
              <w:tabs>
                <w:tab w:val="left" w:pos="1493"/>
                <w:tab w:val="left" w:pos="3451"/>
              </w:tabs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  <w:t>п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ідсумковий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контроль</w:t>
            </w:r>
            <w:r w:rsidRPr="00564FD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  <w:t xml:space="preserve"> – </w:t>
            </w:r>
            <w:r w:rsidRPr="00564FD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2</w:t>
            </w:r>
            <w:r w:rsidRPr="00564FD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  <w:t xml:space="preserve"> год.</w:t>
            </w:r>
            <w:r w:rsidRPr="00564FD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:</w:t>
            </w: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en-US" w:eastAsia="ru-RU"/>
              </w:rPr>
              <w:t>5</w:t>
            </w:r>
            <w:r w:rsidRPr="00564FDF"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uk-UA" w:eastAsia="ru-RU"/>
              </w:rPr>
              <w:t xml:space="preserve"> семестр – </w:t>
            </w:r>
            <w:r w:rsidRPr="00564FDF"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eastAsia="ru-RU"/>
              </w:rPr>
              <w:t>1</w:t>
            </w:r>
            <w:r w:rsidRPr="00564FDF"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uk-UA" w:eastAsia="ru-RU"/>
              </w:rPr>
              <w:t xml:space="preserve"> год.</w:t>
            </w: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en-US" w:eastAsia="ru-RU"/>
              </w:rPr>
              <w:t>6</w:t>
            </w:r>
            <w:r w:rsidRPr="00564FDF"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uk-UA" w:eastAsia="ru-RU"/>
              </w:rPr>
              <w:t xml:space="preserve"> семестр – </w:t>
            </w:r>
            <w:r w:rsidRPr="00564FDF"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eastAsia="ru-RU"/>
              </w:rPr>
              <w:t>1</w:t>
            </w:r>
            <w:r w:rsidRPr="00564FDF"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uk-UA" w:eastAsia="ru-RU"/>
              </w:rPr>
              <w:t xml:space="preserve"> год.</w:t>
            </w: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uk-UA" w:eastAsia="ru-RU"/>
              </w:rPr>
            </w:pPr>
          </w:p>
          <w:p w:rsidR="00564FDF" w:rsidRPr="00564FDF" w:rsidRDefault="00564FDF" w:rsidP="00564FDF">
            <w:pPr>
              <w:widowControl w:val="0"/>
              <w:shd w:val="clear" w:color="auto" w:fill="FFFFFF"/>
              <w:tabs>
                <w:tab w:val="left" w:pos="1493"/>
                <w:tab w:val="left" w:pos="3451"/>
              </w:tabs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u w:val="single"/>
                <w:lang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u w:val="single"/>
                <w:lang w:val="uk-UA" w:eastAsia="ru-RU"/>
              </w:rPr>
              <w:t>С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u w:val="single"/>
                <w:lang w:eastAsia="ru-RU"/>
              </w:rPr>
              <w:t>амостійна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u w:val="single"/>
                <w:lang w:eastAsia="ru-RU"/>
              </w:rPr>
              <w:t xml:space="preserve"> робота</w:t>
            </w:r>
            <w:r w:rsidRPr="00564FDF"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u w:val="single"/>
                <w:lang w:val="uk-UA" w:eastAsia="ru-RU"/>
              </w:rPr>
              <w:t xml:space="preserve"> – </w:t>
            </w:r>
            <w:r w:rsidR="00F35182"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u w:val="single"/>
                <w:lang w:val="uk-UA" w:eastAsia="ru-RU"/>
              </w:rPr>
              <w:t>4</w:t>
            </w:r>
            <w:r w:rsidRPr="00564FDF"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u w:val="single"/>
                <w:lang w:val="uk-UA" w:eastAsia="ru-RU"/>
              </w:rPr>
              <w:t xml:space="preserve"> год.</w:t>
            </w:r>
            <w:r w:rsidRPr="00564FDF"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u w:val="single"/>
                <w:lang w:eastAsia="ru-RU"/>
              </w:rPr>
              <w:t>:</w:t>
            </w: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uk-UA" w:eastAsia="ru-RU"/>
              </w:rPr>
              <w:t xml:space="preserve">5 семестр – </w:t>
            </w:r>
            <w:r w:rsidRPr="00564FDF"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en-US" w:eastAsia="ru-RU"/>
              </w:rPr>
              <w:t>1</w:t>
            </w:r>
            <w:r w:rsidRPr="00564FDF"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uk-UA" w:eastAsia="ru-RU"/>
              </w:rPr>
              <w:t xml:space="preserve"> год.</w:t>
            </w: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uk-UA" w:eastAsia="ru-RU"/>
              </w:rPr>
              <w:t xml:space="preserve">6 семестр – </w:t>
            </w:r>
            <w:r w:rsidR="00F35182"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uk-UA" w:eastAsia="ru-RU"/>
              </w:rPr>
              <w:t>3</w:t>
            </w:r>
            <w:r w:rsidRPr="00564FDF"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uk-UA" w:eastAsia="ru-RU"/>
              </w:rPr>
              <w:t xml:space="preserve"> год.</w:t>
            </w:r>
          </w:p>
          <w:p w:rsidR="00564FDF" w:rsidRPr="00564FDF" w:rsidRDefault="00564FDF" w:rsidP="00564FDF">
            <w:pPr>
              <w:widowControl w:val="0"/>
              <w:shd w:val="clear" w:color="auto" w:fill="FFFFFF"/>
              <w:tabs>
                <w:tab w:val="left" w:pos="1493"/>
                <w:tab w:val="left" w:pos="3451"/>
              </w:tabs>
              <w:autoSpaceDE w:val="0"/>
              <w:autoSpaceDN w:val="0"/>
              <w:adjustRightInd w:val="0"/>
              <w:spacing w:before="14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uk-UA" w:eastAsia="ru-RU"/>
              </w:rPr>
            </w:pP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</w:pPr>
          </w:p>
        </w:tc>
      </w:tr>
    </w:tbl>
    <w:p w:rsidR="00564FDF" w:rsidRPr="00564FDF" w:rsidRDefault="00564FDF" w:rsidP="00564FDF">
      <w:pPr>
        <w:shd w:val="clear" w:color="auto" w:fill="FFFFFF"/>
        <w:spacing w:before="173" w:after="0" w:line="336" w:lineRule="auto"/>
        <w:ind w:right="-416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en-US" w:eastAsia="ru-RU"/>
        </w:rPr>
      </w:pPr>
    </w:p>
    <w:p w:rsidR="00564FDF" w:rsidRPr="00564FDF" w:rsidRDefault="00564FDF" w:rsidP="00564FDF">
      <w:pPr>
        <w:shd w:val="clear" w:color="auto" w:fill="FFFFFF"/>
        <w:spacing w:before="173" w:after="0" w:line="336" w:lineRule="auto"/>
        <w:ind w:right="-416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 w:eastAsia="ru-RU"/>
        </w:rPr>
      </w:pPr>
    </w:p>
    <w:p w:rsidR="00564FDF" w:rsidRPr="00564FDF" w:rsidRDefault="00564FDF" w:rsidP="00564FDF">
      <w:pPr>
        <w:shd w:val="clear" w:color="auto" w:fill="FFFFFF"/>
        <w:spacing w:before="173" w:after="0" w:line="336" w:lineRule="auto"/>
        <w:ind w:right="-416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 w:eastAsia="ru-RU"/>
        </w:rPr>
      </w:pPr>
    </w:p>
    <w:p w:rsidR="00564FDF" w:rsidRPr="00564FDF" w:rsidRDefault="00564FDF" w:rsidP="00564FDF">
      <w:pPr>
        <w:shd w:val="clear" w:color="auto" w:fill="FFFFFF"/>
        <w:spacing w:before="173" w:after="0" w:line="336" w:lineRule="auto"/>
        <w:ind w:right="-416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 w:eastAsia="ru-RU"/>
        </w:rPr>
      </w:pPr>
    </w:p>
    <w:p w:rsidR="00564FDF" w:rsidRPr="00564FDF" w:rsidRDefault="00564FDF" w:rsidP="00564FDF">
      <w:pPr>
        <w:shd w:val="clear" w:color="auto" w:fill="FFFFFF"/>
        <w:spacing w:before="173" w:after="0" w:line="336" w:lineRule="auto"/>
        <w:ind w:right="-416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 w:eastAsia="ru-RU"/>
        </w:rPr>
      </w:pPr>
    </w:p>
    <w:p w:rsidR="00A009E6" w:rsidRPr="00A009E6" w:rsidRDefault="00A009E6" w:rsidP="00A009E6">
      <w:pPr>
        <w:shd w:val="clear" w:color="auto" w:fill="FFFFFF"/>
        <w:spacing w:before="173" w:after="0" w:line="336" w:lineRule="auto"/>
        <w:ind w:left="283" w:right="-416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A009E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ОПИС ПРЕДМЕТА НАВЧАЛЬНОЇ ДИСЦИПЛІНИ</w:t>
      </w:r>
    </w:p>
    <w:p w:rsidR="00A009E6" w:rsidRPr="00A009E6" w:rsidRDefault="00A009E6" w:rsidP="00A009E6">
      <w:pPr>
        <w:shd w:val="clear" w:color="auto" w:fill="FFFFFF"/>
        <w:spacing w:before="173"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 w:eastAsia="ru-RU"/>
        </w:rPr>
      </w:pPr>
      <w:r w:rsidRPr="00A009E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 w:eastAsia="ru-RU"/>
        </w:rPr>
        <w:t>АКОМПАНЕМЕНТ</w:t>
      </w:r>
    </w:p>
    <w:p w:rsidR="00564FDF" w:rsidRPr="00564FDF" w:rsidRDefault="00564FDF" w:rsidP="00A009E6">
      <w:pPr>
        <w:shd w:val="clear" w:color="auto" w:fill="FFFFFF"/>
        <w:spacing w:before="173" w:after="0" w:line="336" w:lineRule="auto"/>
        <w:ind w:right="-416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 w:eastAsia="ru-RU"/>
        </w:rPr>
      </w:pPr>
    </w:p>
    <w:tbl>
      <w:tblPr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8"/>
        <w:gridCol w:w="3471"/>
        <w:gridCol w:w="4385"/>
      </w:tblGrid>
      <w:tr w:rsidR="00564FDF" w:rsidRPr="00564FDF" w:rsidTr="004156AC">
        <w:trPr>
          <w:trHeight w:val="1562"/>
          <w:jc w:val="center"/>
        </w:trPr>
        <w:tc>
          <w:tcPr>
            <w:tcW w:w="2298" w:type="dxa"/>
            <w:shd w:val="clear" w:color="auto" w:fill="auto"/>
          </w:tcPr>
          <w:p w:rsidR="00564FDF" w:rsidRPr="00564FDF" w:rsidRDefault="00564FDF" w:rsidP="00564F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9"/>
                <w:sz w:val="28"/>
                <w:szCs w:val="28"/>
                <w:lang w:eastAsia="ru-RU"/>
              </w:rPr>
            </w:pPr>
          </w:p>
          <w:p w:rsidR="00564FDF" w:rsidRPr="00564FDF" w:rsidRDefault="00564FDF" w:rsidP="00564F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bCs/>
                <w:spacing w:val="-9"/>
                <w:sz w:val="28"/>
                <w:szCs w:val="28"/>
                <w:lang w:eastAsia="ru-RU"/>
              </w:rPr>
              <w:t>Курс</w:t>
            </w: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71" w:type="dxa"/>
            <w:shd w:val="clear" w:color="auto" w:fill="auto"/>
          </w:tcPr>
          <w:p w:rsidR="00564FDF" w:rsidRPr="00564FDF" w:rsidRDefault="00564FDF" w:rsidP="00564F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eastAsia="ru-RU"/>
              </w:rPr>
            </w:pPr>
          </w:p>
          <w:p w:rsidR="00564FDF" w:rsidRPr="00564FDF" w:rsidRDefault="00564FDF" w:rsidP="00564F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eastAsia="ru-RU"/>
              </w:rPr>
              <w:t>Напрям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eastAsia="ru-RU"/>
              </w:rPr>
              <w:t>,</w:t>
            </w: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eastAsia="ru-RU"/>
              </w:rPr>
            </w:pP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eastAsia="ru-RU"/>
              </w:rPr>
              <w:t>спеціальність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eastAsia="ru-RU"/>
              </w:rPr>
              <w:t>,</w:t>
            </w: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</w:pP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eastAsia="ru-RU"/>
              </w:rPr>
              <w:t>освітньо-</w:t>
            </w:r>
            <w:r w:rsidRPr="00564FDF"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eastAsia="ru-RU"/>
              </w:rPr>
              <w:t>кваліфікаційний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eastAsia="ru-RU"/>
              </w:rPr>
              <w:t>рівень</w:t>
            </w:r>
            <w:proofErr w:type="spellEnd"/>
          </w:p>
        </w:tc>
        <w:tc>
          <w:tcPr>
            <w:tcW w:w="4385" w:type="dxa"/>
            <w:shd w:val="clear" w:color="auto" w:fill="auto"/>
          </w:tcPr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eastAsia="ru-RU"/>
              </w:rPr>
            </w:pP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eastAsia="ru-RU"/>
              </w:rPr>
            </w:pP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eastAsia="ru-RU"/>
              </w:rPr>
              <w:t xml:space="preserve">Характеристика </w:t>
            </w: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</w:pP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eastAsia="ru-RU"/>
              </w:rPr>
              <w:t>навчальної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eastAsia="ru-RU"/>
              </w:rPr>
              <w:t>дисципліни</w:t>
            </w:r>
            <w:proofErr w:type="spellEnd"/>
          </w:p>
        </w:tc>
      </w:tr>
      <w:tr w:rsidR="00564FDF" w:rsidRPr="00564FDF" w:rsidTr="004156AC">
        <w:trPr>
          <w:trHeight w:val="9411"/>
          <w:jc w:val="center"/>
        </w:trPr>
        <w:tc>
          <w:tcPr>
            <w:tcW w:w="2298" w:type="dxa"/>
            <w:shd w:val="clear" w:color="auto" w:fill="auto"/>
          </w:tcPr>
          <w:p w:rsidR="00564FDF" w:rsidRPr="00564FDF" w:rsidRDefault="00564FDF" w:rsidP="00564F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9" w:after="0" w:line="240" w:lineRule="auto"/>
              <w:ind w:right="3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  <w:p w:rsidR="00564FDF" w:rsidRPr="00564FDF" w:rsidRDefault="00564FDF" w:rsidP="00564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Кількість кредитів, відповідних </w:t>
            </w:r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ru-RU"/>
              </w:rPr>
              <w:t>ECTS</w:t>
            </w:r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:</w:t>
            </w: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 xml:space="preserve">        </w:t>
            </w:r>
            <w:r w:rsidRPr="00564F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Загальний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обсяг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дисципліни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години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):</w:t>
            </w: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108 годин</w:t>
            </w: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І</w:t>
            </w:r>
            <w:r w:rsidRPr="00564F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V</w:t>
            </w:r>
            <w:r w:rsidRPr="00564F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курс – </w:t>
            </w:r>
            <w:r w:rsidR="0041108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36</w:t>
            </w:r>
            <w:r w:rsidRPr="00564F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год.</w:t>
            </w: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Тижнев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е</w:t>
            </w:r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навантаження</w:t>
            </w:r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:</w:t>
            </w: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1</w:t>
            </w:r>
            <w:r w:rsidRPr="00564F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год.</w:t>
            </w:r>
          </w:p>
          <w:p w:rsidR="00564FDF" w:rsidRPr="00564FDF" w:rsidRDefault="00564FDF" w:rsidP="00564F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69" w:after="0" w:line="240" w:lineRule="auto"/>
              <w:ind w:right="442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71" w:type="dxa"/>
            <w:shd w:val="clear" w:color="auto" w:fill="auto"/>
          </w:tcPr>
          <w:p w:rsidR="00564FDF" w:rsidRPr="00564FDF" w:rsidRDefault="00564FDF" w:rsidP="00564F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35" w:after="0"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uk-UA" w:eastAsia="ru-RU"/>
              </w:rPr>
            </w:pPr>
          </w:p>
          <w:p w:rsidR="00564FDF" w:rsidRPr="00564FDF" w:rsidRDefault="00564FDF" w:rsidP="0056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Шифр та 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назва</w:t>
            </w:r>
            <w:proofErr w:type="spellEnd"/>
          </w:p>
          <w:p w:rsidR="00564FDF" w:rsidRPr="00564FDF" w:rsidRDefault="00564FDF" w:rsidP="0056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</w:pP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галузі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знань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:</w:t>
            </w:r>
          </w:p>
          <w:p w:rsidR="00564FDF" w:rsidRPr="00564FDF" w:rsidRDefault="00564FDF" w:rsidP="0056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</w:pPr>
          </w:p>
          <w:p w:rsidR="00564FDF" w:rsidRPr="00564FDF" w:rsidRDefault="00564FDF" w:rsidP="00564F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Мистецтво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0202</w:t>
            </w:r>
          </w:p>
          <w:p w:rsidR="00564FDF" w:rsidRPr="00564FDF" w:rsidRDefault="00564FDF" w:rsidP="00564F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35" w:after="0"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</w:pPr>
          </w:p>
          <w:p w:rsidR="00564FDF" w:rsidRPr="00564FDF" w:rsidRDefault="00564FDF" w:rsidP="00564F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564FDF" w:rsidRPr="00564FDF" w:rsidRDefault="00564FDF" w:rsidP="00564F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u w:val="single"/>
                <w:lang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u w:val="single"/>
                <w:lang w:eastAsia="ru-RU"/>
              </w:rPr>
              <w:t xml:space="preserve">Шифр та 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u w:val="single"/>
                <w:lang w:eastAsia="ru-RU"/>
              </w:rPr>
              <w:t>назва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u w:val="single"/>
                <w:lang w:eastAsia="ru-RU"/>
              </w:rPr>
              <w:t>спеціальності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u w:val="single"/>
                <w:lang w:eastAsia="ru-RU"/>
              </w:rPr>
              <w:t>:</w:t>
            </w:r>
          </w:p>
          <w:p w:rsidR="00564FDF" w:rsidRPr="00564FDF" w:rsidRDefault="00564FDF" w:rsidP="00564F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5.02020401</w:t>
            </w:r>
            <w:r w:rsidRPr="00564FDF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564F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Музичне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мистецтво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»</w:t>
            </w:r>
          </w:p>
          <w:p w:rsidR="00564FDF" w:rsidRPr="00564FDF" w:rsidRDefault="00564FDF" w:rsidP="00564F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eastAsia="ru-RU"/>
              </w:rPr>
            </w:pPr>
          </w:p>
          <w:p w:rsidR="00564FDF" w:rsidRPr="00564FDF" w:rsidRDefault="00564FDF" w:rsidP="00564F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u w:val="single"/>
                <w:lang w:eastAsia="ru-RU"/>
              </w:rPr>
              <w:t>Освітньо-кваліфікаційний</w:t>
            </w:r>
            <w:proofErr w:type="spellEnd"/>
          </w:p>
          <w:p w:rsidR="00564FDF" w:rsidRPr="00564FDF" w:rsidRDefault="00564FDF" w:rsidP="00564F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u w:val="single"/>
                <w:lang w:eastAsia="ru-RU"/>
              </w:rPr>
            </w:pP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u w:val="single"/>
                <w:lang w:eastAsia="ru-RU"/>
              </w:rPr>
              <w:t>рівень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u w:val="single"/>
                <w:lang w:eastAsia="ru-RU"/>
              </w:rPr>
              <w:t>:</w:t>
            </w:r>
          </w:p>
          <w:p w:rsidR="00564FDF" w:rsidRPr="00564FDF" w:rsidRDefault="00564FDF" w:rsidP="00564F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8"/>
                <w:szCs w:val="28"/>
                <w:lang w:eastAsia="ru-RU"/>
              </w:rPr>
              <w:t>"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8"/>
                <w:szCs w:val="28"/>
                <w:lang w:eastAsia="ru-RU"/>
              </w:rPr>
              <w:t>молодший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8"/>
                <w:szCs w:val="28"/>
                <w:lang w:eastAsia="ru-RU"/>
              </w:rPr>
              <w:t>спеціаліст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8"/>
                <w:szCs w:val="28"/>
                <w:lang w:eastAsia="ru-RU"/>
              </w:rPr>
              <w:t>"</w:t>
            </w: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 w:type="column"/>
            </w:r>
          </w:p>
        </w:tc>
        <w:tc>
          <w:tcPr>
            <w:tcW w:w="4385" w:type="dxa"/>
            <w:shd w:val="clear" w:color="auto" w:fill="auto"/>
          </w:tcPr>
          <w:p w:rsidR="00564FDF" w:rsidRPr="00564FDF" w:rsidRDefault="00564FDF" w:rsidP="00564FDF">
            <w:pPr>
              <w:widowControl w:val="0"/>
              <w:shd w:val="clear" w:color="auto" w:fill="FFFFFF"/>
              <w:tabs>
                <w:tab w:val="left" w:pos="1493"/>
                <w:tab w:val="left" w:pos="3451"/>
              </w:tabs>
              <w:autoSpaceDE w:val="0"/>
              <w:autoSpaceDN w:val="0"/>
              <w:adjustRightInd w:val="0"/>
              <w:spacing w:before="14" w:after="0" w:line="240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  <w:p w:rsidR="00564FDF" w:rsidRPr="00564FDF" w:rsidRDefault="00564FDF" w:rsidP="00564FDF">
            <w:pPr>
              <w:widowControl w:val="0"/>
              <w:shd w:val="clear" w:color="auto" w:fill="FFFFFF"/>
              <w:tabs>
                <w:tab w:val="left" w:pos="1493"/>
                <w:tab w:val="left" w:pos="3451"/>
              </w:tabs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eastAsia="ru-RU"/>
              </w:rPr>
            </w:pP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u w:val="single"/>
                <w:lang w:eastAsia="ru-RU"/>
              </w:rPr>
              <w:t>Рік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u w:val="single"/>
                <w:lang w:eastAsia="ru-RU"/>
              </w:rPr>
              <w:t>підготовки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eastAsia="ru-RU"/>
              </w:rPr>
              <w:t>:</w:t>
            </w:r>
            <w:r w:rsidRPr="00564FDF"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eastAsia="ru-RU"/>
              </w:rPr>
              <w:t xml:space="preserve"> І</w:t>
            </w:r>
            <w:r w:rsidR="00E12C0D"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uk-UA" w:eastAsia="ru-RU"/>
              </w:rPr>
              <w:t>ІІ</w:t>
            </w:r>
            <w:r w:rsidRPr="00564FDF"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eastAsia="ru-RU"/>
              </w:rPr>
              <w:t xml:space="preserve"> </w:t>
            </w:r>
          </w:p>
          <w:p w:rsidR="00564FDF" w:rsidRPr="00564FDF" w:rsidRDefault="00564FDF" w:rsidP="00564FDF">
            <w:pPr>
              <w:widowControl w:val="0"/>
              <w:shd w:val="clear" w:color="auto" w:fill="FFFFFF"/>
              <w:tabs>
                <w:tab w:val="left" w:pos="1493"/>
                <w:tab w:val="left" w:pos="3451"/>
              </w:tabs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eastAsia="ru-RU"/>
              </w:rPr>
            </w:pPr>
          </w:p>
          <w:p w:rsidR="00564FDF" w:rsidRPr="00564FDF" w:rsidRDefault="00564FDF" w:rsidP="00564FDF">
            <w:pPr>
              <w:widowControl w:val="0"/>
              <w:shd w:val="clear" w:color="auto" w:fill="FFFFFF"/>
              <w:tabs>
                <w:tab w:val="left" w:pos="1493"/>
                <w:tab w:val="left" w:pos="3451"/>
              </w:tabs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u w:val="single"/>
                <w:lang w:eastAsia="ru-RU"/>
              </w:rPr>
              <w:t>Семестр</w:t>
            </w:r>
            <w:r w:rsidRPr="00564FDF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eastAsia="ru-RU"/>
              </w:rPr>
              <w:t xml:space="preserve">: </w:t>
            </w:r>
            <w:r w:rsidRPr="00564FDF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val="uk-UA" w:eastAsia="ru-RU"/>
              </w:rPr>
              <w:t>7</w:t>
            </w:r>
          </w:p>
          <w:p w:rsidR="00564FDF" w:rsidRPr="00564FDF" w:rsidRDefault="00564FDF" w:rsidP="00564FDF">
            <w:pPr>
              <w:widowControl w:val="0"/>
              <w:shd w:val="clear" w:color="auto" w:fill="FFFFFF"/>
              <w:tabs>
                <w:tab w:val="left" w:pos="1493"/>
                <w:tab w:val="left" w:pos="3451"/>
              </w:tabs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eastAsia="ru-RU"/>
              </w:rPr>
            </w:pP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val="uk-UA" w:eastAsia="ru-RU"/>
              </w:rPr>
            </w:pP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u w:val="single"/>
                <w:lang w:eastAsia="ru-RU"/>
              </w:rPr>
              <w:t>Аудиторн</w:t>
            </w:r>
            <w:r w:rsidRPr="00564FDF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u w:val="single"/>
                <w:lang w:val="uk-UA" w:eastAsia="ru-RU"/>
              </w:rPr>
              <w:t>их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u w:val="single"/>
                <w:lang w:val="uk-UA" w:eastAsia="ru-RU"/>
              </w:rPr>
              <w:t xml:space="preserve"> занять</w:t>
            </w:r>
            <w:r w:rsidRPr="00564FDF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val="uk-UA" w:eastAsia="ru-RU"/>
              </w:rPr>
              <w:t xml:space="preserve"> – </w:t>
            </w:r>
            <w:r w:rsidR="00F35182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val="uk-UA" w:eastAsia="ru-RU"/>
              </w:rPr>
              <w:t>20</w:t>
            </w:r>
            <w:r w:rsidRPr="00564FDF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val="uk-UA" w:eastAsia="ru-RU"/>
              </w:rPr>
              <w:t xml:space="preserve"> год.:</w:t>
            </w: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val="uk-UA" w:eastAsia="ru-RU"/>
              </w:rPr>
            </w:pP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val="uk-UA" w:eastAsia="ru-RU"/>
              </w:rPr>
              <w:t>З них</w:t>
            </w:r>
            <w:r w:rsidR="00F35182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val="uk-UA" w:eastAsia="ru-RU"/>
              </w:rPr>
              <w:t>:</w:t>
            </w: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val="uk-UA" w:eastAsia="ru-RU"/>
              </w:rPr>
              <w:t>п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eastAsia="ru-RU"/>
              </w:rPr>
              <w:t>рактичні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eastAsia="ru-RU"/>
              </w:rPr>
              <w:t>заняття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val="uk-UA" w:eastAsia="ru-RU"/>
              </w:rPr>
              <w:t xml:space="preserve"> - </w:t>
            </w:r>
            <w:r w:rsidR="00F351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  <w:r w:rsidR="00F351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4</w:t>
            </w:r>
            <w:r w:rsidRPr="00564F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год.</w:t>
            </w:r>
            <w:r w:rsidRPr="00564FDF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eastAsia="ru-RU"/>
              </w:rPr>
              <w:t>:</w:t>
            </w:r>
          </w:p>
          <w:p w:rsidR="00F35182" w:rsidRDefault="00F35182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uk-UA" w:eastAsia="ru-RU"/>
              </w:rPr>
            </w:pPr>
          </w:p>
          <w:p w:rsidR="00F35182" w:rsidRPr="00F35182" w:rsidRDefault="00F35182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val="uk-UA" w:eastAsia="ru-RU"/>
              </w:rPr>
              <w:t>і</w:t>
            </w:r>
            <w:proofErr w:type="spellStart"/>
            <w:r w:rsidRPr="00F35182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eastAsia="ru-RU"/>
              </w:rPr>
              <w:t>ндивідуальні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val="uk-UA" w:eastAsia="ru-RU"/>
              </w:rPr>
              <w:t xml:space="preserve"> – 4 </w:t>
            </w:r>
            <w:r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uk-UA" w:eastAsia="ru-RU"/>
              </w:rPr>
              <w:t>год.</w:t>
            </w:r>
            <w:r w:rsidRPr="00F35182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eastAsia="ru-RU"/>
              </w:rPr>
              <w:t xml:space="preserve"> </w:t>
            </w: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uk-UA" w:eastAsia="ru-RU"/>
              </w:rPr>
            </w:pPr>
          </w:p>
          <w:p w:rsidR="00564FDF" w:rsidRPr="00564FDF" w:rsidRDefault="00564FDF" w:rsidP="00564FDF">
            <w:pPr>
              <w:widowControl w:val="0"/>
              <w:shd w:val="clear" w:color="auto" w:fill="FFFFFF"/>
              <w:tabs>
                <w:tab w:val="left" w:pos="1493"/>
                <w:tab w:val="left" w:pos="3451"/>
              </w:tabs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  <w:t>п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ідсумковий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контроль</w:t>
            </w:r>
            <w:r w:rsidRPr="00564FD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  <w:t xml:space="preserve"> – </w:t>
            </w:r>
            <w:r w:rsidR="00F35182" w:rsidRPr="00A97F53"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uk-UA" w:eastAsia="ru-RU"/>
              </w:rPr>
              <w:t>2</w:t>
            </w:r>
            <w:r w:rsidRPr="00A97F53"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uk-UA" w:eastAsia="ru-RU"/>
              </w:rPr>
              <w:t xml:space="preserve"> год.:</w:t>
            </w: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uk-UA" w:eastAsia="ru-RU"/>
              </w:rPr>
            </w:pPr>
          </w:p>
          <w:p w:rsidR="00564FDF" w:rsidRPr="00564FDF" w:rsidRDefault="00564FDF" w:rsidP="00564FDF">
            <w:pPr>
              <w:widowControl w:val="0"/>
              <w:shd w:val="clear" w:color="auto" w:fill="FFFFFF"/>
              <w:tabs>
                <w:tab w:val="left" w:pos="1493"/>
                <w:tab w:val="left" w:pos="3451"/>
              </w:tabs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u w:val="single"/>
                <w:lang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u w:val="single"/>
                <w:lang w:val="uk-UA" w:eastAsia="ru-RU"/>
              </w:rPr>
              <w:t>С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u w:val="single"/>
                <w:lang w:eastAsia="ru-RU"/>
              </w:rPr>
              <w:t>амостійна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u w:val="single"/>
                <w:lang w:eastAsia="ru-RU"/>
              </w:rPr>
              <w:t xml:space="preserve"> робота</w:t>
            </w:r>
            <w:r w:rsidRPr="00564FDF"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u w:val="single"/>
                <w:lang w:val="uk-UA" w:eastAsia="ru-RU"/>
              </w:rPr>
              <w:t xml:space="preserve"> – </w:t>
            </w:r>
            <w:r w:rsidR="00F35182" w:rsidRPr="00A97F53"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uk-UA" w:eastAsia="ru-RU"/>
              </w:rPr>
              <w:t>16</w:t>
            </w:r>
            <w:r w:rsidRPr="00A97F53">
              <w:rPr>
                <w:rFonts w:ascii="Times New Roman" w:eastAsia="Times New Roman" w:hAnsi="Times New Roman" w:cs="Times New Roman"/>
                <w:b/>
                <w:i/>
                <w:spacing w:val="6"/>
                <w:sz w:val="28"/>
                <w:szCs w:val="28"/>
                <w:lang w:val="uk-UA" w:eastAsia="ru-RU"/>
              </w:rPr>
              <w:t xml:space="preserve"> год.:</w:t>
            </w:r>
          </w:p>
          <w:p w:rsidR="00564FDF" w:rsidRPr="00564FDF" w:rsidRDefault="00564FDF" w:rsidP="00564FDF">
            <w:pPr>
              <w:widowControl w:val="0"/>
              <w:shd w:val="clear" w:color="auto" w:fill="FFFFFF"/>
              <w:tabs>
                <w:tab w:val="left" w:pos="1493"/>
                <w:tab w:val="left" w:pos="3451"/>
              </w:tabs>
              <w:autoSpaceDE w:val="0"/>
              <w:autoSpaceDN w:val="0"/>
              <w:adjustRightInd w:val="0"/>
              <w:spacing w:before="14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uk-UA" w:eastAsia="ru-RU"/>
              </w:rPr>
            </w:pPr>
          </w:p>
          <w:p w:rsidR="00F35182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uk-UA" w:eastAsia="ru-RU"/>
              </w:rPr>
            </w:pPr>
            <w:proofErr w:type="spellStart"/>
            <w:r w:rsidRPr="00564FDF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u w:val="single"/>
                <w:lang w:eastAsia="ru-RU"/>
              </w:rPr>
              <w:t>Види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u w:val="single"/>
                <w:lang w:eastAsia="ru-RU"/>
              </w:rPr>
              <w:t xml:space="preserve">   контролю</w:t>
            </w:r>
            <w:r w:rsidRPr="00564FDF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eastAsia="ru-RU"/>
              </w:rPr>
              <w:t>:</w:t>
            </w: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eastAsia="ru-RU"/>
              </w:rPr>
              <w:t xml:space="preserve"> </w:t>
            </w: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u w:val="single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 w:eastAsia="ru-RU"/>
              </w:rPr>
              <w:t xml:space="preserve">залік </w:t>
            </w:r>
            <w:r w:rsidRPr="00564FDF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564FDF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 w:eastAsia="ru-RU"/>
              </w:rPr>
              <w:t xml:space="preserve"> у 7-</w:t>
            </w:r>
            <w:r w:rsidRPr="00564FDF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564FDF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 w:eastAsia="ru-RU"/>
              </w:rPr>
              <w:t>му семестрі</w:t>
            </w:r>
          </w:p>
          <w:p w:rsidR="00564FDF" w:rsidRPr="00564FDF" w:rsidRDefault="00564FDF" w:rsidP="0056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</w:pPr>
          </w:p>
        </w:tc>
      </w:tr>
    </w:tbl>
    <w:p w:rsidR="00564FDF" w:rsidRPr="00564FDF" w:rsidRDefault="00564FDF" w:rsidP="00564FDF">
      <w:pPr>
        <w:shd w:val="clear" w:color="auto" w:fill="FFFFFF"/>
        <w:spacing w:before="173" w:after="0" w:line="336" w:lineRule="auto"/>
        <w:ind w:right="-416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 w:eastAsia="ru-RU"/>
        </w:rPr>
      </w:pPr>
    </w:p>
    <w:p w:rsidR="00564FDF" w:rsidRPr="00564FDF" w:rsidRDefault="00564FDF" w:rsidP="00564FDF">
      <w:pPr>
        <w:shd w:val="clear" w:color="auto" w:fill="FFFFFF"/>
        <w:spacing w:before="173" w:after="0" w:line="336" w:lineRule="auto"/>
        <w:ind w:right="-41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ectPr w:rsidR="00564FDF" w:rsidRPr="00564FDF" w:rsidSect="004156AC">
          <w:pgSz w:w="11906" w:h="16838"/>
          <w:pgMar w:top="709" w:right="720" w:bottom="720" w:left="720" w:header="708" w:footer="708" w:gutter="0"/>
          <w:cols w:space="708"/>
          <w:docGrid w:linePitch="360"/>
        </w:sectPr>
      </w:pPr>
    </w:p>
    <w:p w:rsidR="00C71CFE" w:rsidRDefault="00C71CFE" w:rsidP="000C68F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</w:pPr>
    </w:p>
    <w:p w:rsidR="00564FDF" w:rsidRDefault="000C68FB" w:rsidP="000C68F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</w:pPr>
      <w:proofErr w:type="spellStart"/>
      <w:r w:rsidRPr="000C68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Тематичний</w:t>
      </w:r>
      <w:proofErr w:type="spellEnd"/>
      <w:r w:rsidRPr="000C68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0C68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план</w:t>
      </w:r>
      <w:proofErr w:type="spellEnd"/>
      <w:r w:rsidRPr="000C68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0C68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навчальної</w:t>
      </w:r>
      <w:proofErr w:type="spellEnd"/>
      <w:r w:rsidRPr="000C68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0C68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дисципліни</w:t>
      </w:r>
      <w:proofErr w:type="spellEnd"/>
    </w:p>
    <w:p w:rsidR="00DF5B3E" w:rsidRPr="00DF5B3E" w:rsidRDefault="00DF5B3E" w:rsidP="00A009E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</w:pPr>
    </w:p>
    <w:p w:rsidR="00090961" w:rsidRPr="00090961" w:rsidRDefault="00564FDF" w:rsidP="00A009E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64F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Змістовий  модуль  № 3.  Формування  професійних  навичок  ансамблевої  гри</w:t>
      </w:r>
    </w:p>
    <w:tbl>
      <w:tblPr>
        <w:tblpPr w:leftFromText="180" w:rightFromText="180" w:vertAnchor="page" w:horzAnchor="margin" w:tblpY="1771"/>
        <w:tblW w:w="15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3"/>
        <w:gridCol w:w="7807"/>
        <w:gridCol w:w="991"/>
        <w:gridCol w:w="1275"/>
        <w:gridCol w:w="9"/>
        <w:gridCol w:w="1499"/>
        <w:gridCol w:w="1123"/>
        <w:gridCol w:w="10"/>
        <w:gridCol w:w="1275"/>
        <w:gridCol w:w="1224"/>
      </w:tblGrid>
      <w:tr w:rsidR="00DF5B3E" w:rsidRPr="00564FDF" w:rsidTr="00DF5B3E">
        <w:trPr>
          <w:trHeight w:val="173"/>
        </w:trPr>
        <w:tc>
          <w:tcPr>
            <w:tcW w:w="723" w:type="dxa"/>
            <w:vMerge w:val="restart"/>
          </w:tcPr>
          <w:p w:rsidR="00DF5B3E" w:rsidRPr="00564FDF" w:rsidRDefault="00DF5B3E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№п/п</w:t>
            </w:r>
          </w:p>
        </w:tc>
        <w:tc>
          <w:tcPr>
            <w:tcW w:w="7807" w:type="dxa"/>
            <w:vMerge w:val="restart"/>
          </w:tcPr>
          <w:p w:rsidR="00DF5B3E" w:rsidRPr="00564FDF" w:rsidRDefault="00DF5B3E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Тематика змістових модулів</w:t>
            </w:r>
          </w:p>
        </w:tc>
        <w:tc>
          <w:tcPr>
            <w:tcW w:w="991" w:type="dxa"/>
            <w:vMerge w:val="restart"/>
            <w:vAlign w:val="center"/>
          </w:tcPr>
          <w:p w:rsidR="00DF5B3E" w:rsidRPr="00564FDF" w:rsidRDefault="00DF5B3E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Всього</w:t>
            </w:r>
          </w:p>
        </w:tc>
        <w:tc>
          <w:tcPr>
            <w:tcW w:w="5191" w:type="dxa"/>
            <w:gridSpan w:val="6"/>
            <w:vAlign w:val="center"/>
          </w:tcPr>
          <w:p w:rsidR="00DF5B3E" w:rsidRPr="00564FDF" w:rsidRDefault="00DF5B3E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Види занять. Розподіл годин</w:t>
            </w:r>
          </w:p>
        </w:tc>
        <w:tc>
          <w:tcPr>
            <w:tcW w:w="1224" w:type="dxa"/>
            <w:vMerge w:val="restart"/>
          </w:tcPr>
          <w:p w:rsidR="00DF5B3E" w:rsidRPr="00564FDF" w:rsidRDefault="00DF5B3E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контр.</w:t>
            </w:r>
          </w:p>
        </w:tc>
      </w:tr>
      <w:tr w:rsidR="00DF5B3E" w:rsidRPr="00564FDF" w:rsidTr="00DF5B3E">
        <w:trPr>
          <w:trHeight w:val="172"/>
        </w:trPr>
        <w:tc>
          <w:tcPr>
            <w:tcW w:w="723" w:type="dxa"/>
            <w:vMerge/>
          </w:tcPr>
          <w:p w:rsidR="00DF5B3E" w:rsidRDefault="00DF5B3E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7807" w:type="dxa"/>
            <w:vMerge/>
          </w:tcPr>
          <w:p w:rsidR="00DF5B3E" w:rsidRDefault="00DF5B3E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1" w:type="dxa"/>
            <w:vMerge/>
            <w:vAlign w:val="center"/>
          </w:tcPr>
          <w:p w:rsidR="00DF5B3E" w:rsidRDefault="00DF5B3E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DF5B3E" w:rsidRDefault="00DF5B3E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практичні</w:t>
            </w:r>
          </w:p>
        </w:tc>
        <w:tc>
          <w:tcPr>
            <w:tcW w:w="1499" w:type="dxa"/>
            <w:vAlign w:val="center"/>
          </w:tcPr>
          <w:p w:rsidR="00DF5B3E" w:rsidRDefault="00DF5B3E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індивідуальні</w:t>
            </w:r>
          </w:p>
        </w:tc>
        <w:tc>
          <w:tcPr>
            <w:tcW w:w="1123" w:type="dxa"/>
            <w:vAlign w:val="center"/>
          </w:tcPr>
          <w:p w:rsidR="00DF5B3E" w:rsidRDefault="00DF5B3E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контроль знань</w:t>
            </w:r>
          </w:p>
        </w:tc>
        <w:tc>
          <w:tcPr>
            <w:tcW w:w="1285" w:type="dxa"/>
            <w:gridSpan w:val="2"/>
            <w:vAlign w:val="center"/>
          </w:tcPr>
          <w:p w:rsidR="00DF5B3E" w:rsidRDefault="00DF5B3E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самостійна робота</w:t>
            </w:r>
          </w:p>
        </w:tc>
        <w:tc>
          <w:tcPr>
            <w:tcW w:w="1224" w:type="dxa"/>
            <w:vMerge/>
          </w:tcPr>
          <w:p w:rsidR="00DF5B3E" w:rsidRPr="00564FDF" w:rsidRDefault="00DF5B3E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64FDF" w:rsidRPr="00564FDF" w:rsidTr="00DF5B3E">
        <w:trPr>
          <w:trHeight w:val="349"/>
        </w:trPr>
        <w:tc>
          <w:tcPr>
            <w:tcW w:w="723" w:type="dxa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7807" w:type="dxa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Ансамбль – як одна з складових концертмейстерської роботи. Види ансамблю.</w:t>
            </w:r>
          </w:p>
        </w:tc>
        <w:tc>
          <w:tcPr>
            <w:tcW w:w="991" w:type="dxa"/>
            <w:vAlign w:val="center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508" w:type="dxa"/>
            <w:gridSpan w:val="2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3" w:type="dxa"/>
            <w:gridSpan w:val="2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4" w:type="dxa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64FDF" w:rsidRPr="00564FDF" w:rsidTr="00DF5B3E">
        <w:trPr>
          <w:trHeight w:val="333"/>
        </w:trPr>
        <w:tc>
          <w:tcPr>
            <w:tcW w:w="723" w:type="dxa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7807" w:type="dxa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Досконале вивчення кожним учасником ансамблю своєї партії та ознайомлення з партією партнера. Визначення ролі партії чи окремої її частини.</w:t>
            </w:r>
          </w:p>
        </w:tc>
        <w:tc>
          <w:tcPr>
            <w:tcW w:w="991" w:type="dxa"/>
            <w:vAlign w:val="center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4F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5" w:type="dxa"/>
            <w:vAlign w:val="center"/>
          </w:tcPr>
          <w:p w:rsidR="00564FDF" w:rsidRPr="00564FDF" w:rsidRDefault="001919D8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508" w:type="dxa"/>
            <w:gridSpan w:val="2"/>
            <w:vAlign w:val="center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3" w:type="dxa"/>
            <w:gridSpan w:val="2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24" w:type="dxa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64FDF" w:rsidRPr="00564FDF" w:rsidTr="00DF5B3E">
        <w:trPr>
          <w:trHeight w:val="333"/>
        </w:trPr>
        <w:tc>
          <w:tcPr>
            <w:tcW w:w="723" w:type="dxa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7807" w:type="dxa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Аналіз стильових, жанрових особливостей музичного твору, характеру мелодії.</w:t>
            </w:r>
          </w:p>
        </w:tc>
        <w:tc>
          <w:tcPr>
            <w:tcW w:w="991" w:type="dxa"/>
            <w:vAlign w:val="center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508" w:type="dxa"/>
            <w:gridSpan w:val="2"/>
            <w:vAlign w:val="center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3" w:type="dxa"/>
            <w:gridSpan w:val="2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4" w:type="dxa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64FDF" w:rsidRPr="00564FDF" w:rsidTr="00DF5B3E">
        <w:trPr>
          <w:trHeight w:val="333"/>
        </w:trPr>
        <w:tc>
          <w:tcPr>
            <w:tcW w:w="723" w:type="dxa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7807" w:type="dxa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Досягнення співвідношення голосів і розподілу звучності. Виразне виконання мелодії, відчуття гармонічних фігурацій.</w:t>
            </w:r>
          </w:p>
        </w:tc>
        <w:tc>
          <w:tcPr>
            <w:tcW w:w="991" w:type="dxa"/>
            <w:vAlign w:val="center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275" w:type="dxa"/>
            <w:vAlign w:val="center"/>
          </w:tcPr>
          <w:p w:rsidR="00564FDF" w:rsidRPr="00564FDF" w:rsidRDefault="001919D8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508" w:type="dxa"/>
            <w:gridSpan w:val="2"/>
            <w:vAlign w:val="center"/>
          </w:tcPr>
          <w:p w:rsidR="00564FDF" w:rsidRPr="001919D8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3" w:type="dxa"/>
            <w:gridSpan w:val="2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24" w:type="dxa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64FDF" w:rsidRPr="00564FDF" w:rsidTr="00DF5B3E">
        <w:trPr>
          <w:trHeight w:val="333"/>
        </w:trPr>
        <w:tc>
          <w:tcPr>
            <w:tcW w:w="723" w:type="dxa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7807" w:type="dxa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Оптимальне співвідношення  динамічних і темпових нюансів виконання партії супроводу з характером звучання голосу, ансамблю, хору або іншого музичного інструменту.</w:t>
            </w:r>
          </w:p>
        </w:tc>
        <w:tc>
          <w:tcPr>
            <w:tcW w:w="991" w:type="dxa"/>
            <w:vAlign w:val="center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508" w:type="dxa"/>
            <w:gridSpan w:val="2"/>
            <w:vAlign w:val="center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3" w:type="dxa"/>
            <w:gridSpan w:val="2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4" w:type="dxa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64FDF" w:rsidRPr="00564FDF" w:rsidTr="00DF5B3E">
        <w:trPr>
          <w:trHeight w:val="333"/>
        </w:trPr>
        <w:tc>
          <w:tcPr>
            <w:tcW w:w="723" w:type="dxa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7807" w:type="dxa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Особливості динаміки та тембрального забарвлення фортепіанної фактури при виконанні 4-ручних ансамблів. </w:t>
            </w:r>
          </w:p>
        </w:tc>
        <w:tc>
          <w:tcPr>
            <w:tcW w:w="991" w:type="dxa"/>
            <w:vAlign w:val="center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275" w:type="dxa"/>
            <w:vAlign w:val="center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508" w:type="dxa"/>
            <w:gridSpan w:val="2"/>
            <w:vAlign w:val="center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3" w:type="dxa"/>
            <w:gridSpan w:val="2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24" w:type="dxa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64FDF" w:rsidRPr="00564FDF" w:rsidTr="00DF5B3E">
        <w:trPr>
          <w:trHeight w:val="333"/>
        </w:trPr>
        <w:tc>
          <w:tcPr>
            <w:tcW w:w="723" w:type="dxa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7807" w:type="dxa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Розвиток ансамблевого відчуття, досягнення звукової, динамічної та 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агогічної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збалансованості звучання ансамблю.</w:t>
            </w:r>
          </w:p>
        </w:tc>
        <w:tc>
          <w:tcPr>
            <w:tcW w:w="991" w:type="dxa"/>
            <w:vAlign w:val="center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275" w:type="dxa"/>
            <w:vAlign w:val="center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508" w:type="dxa"/>
            <w:gridSpan w:val="2"/>
            <w:vAlign w:val="center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3" w:type="dxa"/>
            <w:gridSpan w:val="2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vAlign w:val="center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24" w:type="dxa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64FDF" w:rsidRPr="00564FDF" w:rsidTr="00DF5B3E">
        <w:trPr>
          <w:trHeight w:val="349"/>
        </w:trPr>
        <w:tc>
          <w:tcPr>
            <w:tcW w:w="723" w:type="dxa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7807" w:type="dxa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Узгодження виконавцями інтерпретації музичного твору.</w:t>
            </w:r>
          </w:p>
        </w:tc>
        <w:tc>
          <w:tcPr>
            <w:tcW w:w="991" w:type="dxa"/>
            <w:vAlign w:val="center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508" w:type="dxa"/>
            <w:gridSpan w:val="2"/>
            <w:vAlign w:val="center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4" w:type="dxa"/>
            <w:vAlign w:val="center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Модул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контр.</w:t>
            </w:r>
          </w:p>
        </w:tc>
      </w:tr>
      <w:tr w:rsidR="00564FDF" w:rsidRPr="00564FDF" w:rsidTr="00DF5B3E">
        <w:trPr>
          <w:trHeight w:val="349"/>
        </w:trPr>
        <w:tc>
          <w:tcPr>
            <w:tcW w:w="723" w:type="dxa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807" w:type="dxa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                                               Всього:</w:t>
            </w:r>
          </w:p>
        </w:tc>
        <w:tc>
          <w:tcPr>
            <w:tcW w:w="991" w:type="dxa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  <w:tc>
          <w:tcPr>
            <w:tcW w:w="1275" w:type="dxa"/>
            <w:vAlign w:val="center"/>
          </w:tcPr>
          <w:p w:rsidR="00564FDF" w:rsidRPr="001919D8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 w:rsidR="001919D8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1508" w:type="dxa"/>
            <w:gridSpan w:val="2"/>
            <w:vAlign w:val="center"/>
          </w:tcPr>
          <w:p w:rsidR="00564FDF" w:rsidRPr="001919D8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224" w:type="dxa"/>
          </w:tcPr>
          <w:p w:rsidR="00564FDF" w:rsidRPr="00564FDF" w:rsidRDefault="00564FDF" w:rsidP="00DF5B3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DF5B3E" w:rsidRDefault="00DF5B3E" w:rsidP="00564F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F5B3E" w:rsidRDefault="00DF5B3E" w:rsidP="00564F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F5B3E" w:rsidRDefault="00DF5B3E" w:rsidP="00564F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F5B3E" w:rsidRDefault="00DF5B3E" w:rsidP="00564F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F5B3E" w:rsidRDefault="00DF5B3E" w:rsidP="00564F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F5B3E" w:rsidRDefault="00DF5B3E" w:rsidP="00564F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F5B3E" w:rsidRDefault="00DF5B3E" w:rsidP="00564F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F5B3E" w:rsidRDefault="00DF5B3E" w:rsidP="00564F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F5B3E" w:rsidRDefault="00DF5B3E" w:rsidP="00564F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F5B3E" w:rsidRDefault="00DF5B3E" w:rsidP="00564F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F5B3E" w:rsidRDefault="00DF5B3E" w:rsidP="00564F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F5B3E" w:rsidRDefault="00DF5B3E" w:rsidP="00564F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C71CFE" w:rsidRDefault="00C71CFE" w:rsidP="00564F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C71CFE" w:rsidRDefault="00C71CFE" w:rsidP="00564F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64FDF" w:rsidRPr="00564FDF" w:rsidRDefault="00564FDF" w:rsidP="00A009E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64F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Змістовий  модуль № 4.  Опанування  методами  роботи  над  дошкільним  та  шкільним  репертуаром.</w:t>
      </w:r>
    </w:p>
    <w:p w:rsidR="00564FDF" w:rsidRPr="00564FDF" w:rsidRDefault="00564FDF" w:rsidP="00564F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XSpec="center" w:tblpY="-80"/>
        <w:tblW w:w="15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7860"/>
        <w:gridCol w:w="992"/>
        <w:gridCol w:w="1275"/>
        <w:gridCol w:w="1463"/>
        <w:gridCol w:w="1276"/>
        <w:gridCol w:w="1134"/>
        <w:gridCol w:w="1286"/>
      </w:tblGrid>
      <w:tr w:rsidR="00564FDF" w:rsidRPr="00564FDF" w:rsidTr="004156AC">
        <w:trPr>
          <w:trHeight w:val="306"/>
        </w:trPr>
        <w:tc>
          <w:tcPr>
            <w:tcW w:w="709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7860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Професійно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-педагогічна спрямованість предмету «Акомпанемент».</w:t>
            </w:r>
          </w:p>
        </w:tc>
        <w:tc>
          <w:tcPr>
            <w:tcW w:w="992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75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463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286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64FDF" w:rsidRPr="00564FDF" w:rsidTr="004156AC">
        <w:trPr>
          <w:trHeight w:val="306"/>
        </w:trPr>
        <w:tc>
          <w:tcPr>
            <w:tcW w:w="709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7860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Вікові особливості і музичний розвиток дитини.</w:t>
            </w:r>
          </w:p>
        </w:tc>
        <w:tc>
          <w:tcPr>
            <w:tcW w:w="992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275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463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564FD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</w:p>
        </w:tc>
        <w:tc>
          <w:tcPr>
            <w:tcW w:w="1286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64FDF" w:rsidRPr="00564FDF" w:rsidTr="004156AC">
        <w:trPr>
          <w:trHeight w:val="321"/>
        </w:trPr>
        <w:tc>
          <w:tcPr>
            <w:tcW w:w="709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7860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Основні програмові вимоги музичного виховання в дошкільному закладі.</w:t>
            </w:r>
          </w:p>
        </w:tc>
        <w:tc>
          <w:tcPr>
            <w:tcW w:w="992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1</w:t>
            </w:r>
          </w:p>
        </w:tc>
        <w:tc>
          <w:tcPr>
            <w:tcW w:w="1275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463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286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64FDF" w:rsidRPr="00564FDF" w:rsidTr="004156AC">
        <w:trPr>
          <w:trHeight w:val="306"/>
        </w:trPr>
        <w:tc>
          <w:tcPr>
            <w:tcW w:w="709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7860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Методи роботи</w:t>
            </w:r>
            <w:r w:rsidRPr="00564FD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над пісенним репертуаром та супроводом до музично-ритмічних рухів.</w:t>
            </w:r>
          </w:p>
        </w:tc>
        <w:tc>
          <w:tcPr>
            <w:tcW w:w="992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275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463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  <w:tc>
          <w:tcPr>
            <w:tcW w:w="1276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564FDF" w:rsidRPr="00564FDF" w:rsidRDefault="00564FDF" w:rsidP="0032272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</w:t>
            </w:r>
            <w:r w:rsidR="0032272B" w:rsidRPr="0032272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</w:p>
        </w:tc>
        <w:tc>
          <w:tcPr>
            <w:tcW w:w="1286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64FDF" w:rsidRPr="00564FDF" w:rsidTr="004156AC">
        <w:trPr>
          <w:trHeight w:val="306"/>
        </w:trPr>
        <w:tc>
          <w:tcPr>
            <w:tcW w:w="709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7860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Основні програмові вимоги предмету «Музика» в школі.</w:t>
            </w:r>
          </w:p>
        </w:tc>
        <w:tc>
          <w:tcPr>
            <w:tcW w:w="992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75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1</w:t>
            </w:r>
          </w:p>
        </w:tc>
        <w:tc>
          <w:tcPr>
            <w:tcW w:w="1463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286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64FDF" w:rsidRPr="00564FDF" w:rsidTr="004156AC">
        <w:trPr>
          <w:trHeight w:val="306"/>
        </w:trPr>
        <w:tc>
          <w:tcPr>
            <w:tcW w:w="709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7860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Особливості 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акомпаніаторської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роботи при вивченні шкільного репертуару.</w:t>
            </w:r>
          </w:p>
        </w:tc>
        <w:tc>
          <w:tcPr>
            <w:tcW w:w="992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275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463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1286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64FDF" w:rsidRPr="00564FDF" w:rsidTr="004156AC">
        <w:trPr>
          <w:trHeight w:val="306"/>
        </w:trPr>
        <w:tc>
          <w:tcPr>
            <w:tcW w:w="709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7860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Формування навичок роботи з солістами.</w:t>
            </w:r>
          </w:p>
        </w:tc>
        <w:tc>
          <w:tcPr>
            <w:tcW w:w="992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75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463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276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564FDF" w:rsidRPr="00564FDF" w:rsidRDefault="00564FDF" w:rsidP="0032272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</w:t>
            </w:r>
            <w:r w:rsidR="0032272B" w:rsidRPr="0032272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</w:p>
        </w:tc>
        <w:tc>
          <w:tcPr>
            <w:tcW w:w="1286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64FDF" w:rsidRPr="00564FDF" w:rsidTr="004156AC">
        <w:trPr>
          <w:trHeight w:val="321"/>
        </w:trPr>
        <w:tc>
          <w:tcPr>
            <w:tcW w:w="709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7860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Поєднання </w:t>
            </w:r>
            <w:proofErr w:type="spellStart"/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акомпаніаторських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навичок з елементами диригентської техніки. </w:t>
            </w:r>
          </w:p>
        </w:tc>
        <w:tc>
          <w:tcPr>
            <w:tcW w:w="992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275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463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564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1286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64FDF" w:rsidRPr="00564FDF" w:rsidTr="004156AC">
        <w:trPr>
          <w:trHeight w:val="321"/>
        </w:trPr>
        <w:tc>
          <w:tcPr>
            <w:tcW w:w="709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7860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Реалізація творчого потенціалу майбутнього  вчителя музики, музичного керівника  в  умовах педагогічної практики.</w:t>
            </w:r>
          </w:p>
        </w:tc>
        <w:tc>
          <w:tcPr>
            <w:tcW w:w="992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275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63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134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286" w:type="dxa"/>
            <w:vAlign w:val="center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Модул</w:t>
            </w:r>
            <w:proofErr w:type="spellEnd"/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контр.</w:t>
            </w:r>
          </w:p>
        </w:tc>
      </w:tr>
      <w:tr w:rsidR="00564FDF" w:rsidRPr="00564FDF" w:rsidTr="004156AC">
        <w:trPr>
          <w:trHeight w:val="321"/>
        </w:trPr>
        <w:tc>
          <w:tcPr>
            <w:tcW w:w="709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860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                                               Всього:</w:t>
            </w:r>
          </w:p>
        </w:tc>
        <w:tc>
          <w:tcPr>
            <w:tcW w:w="992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564FDF"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  <w:tc>
          <w:tcPr>
            <w:tcW w:w="1275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1</w:t>
            </w:r>
            <w:r w:rsidRPr="00564FDF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463" w:type="dxa"/>
          </w:tcPr>
          <w:p w:rsidR="00564FDF" w:rsidRPr="0032272B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  <w:tc>
          <w:tcPr>
            <w:tcW w:w="1276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134" w:type="dxa"/>
          </w:tcPr>
          <w:p w:rsidR="00564FDF" w:rsidRPr="0032272B" w:rsidRDefault="0032272B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3</w:t>
            </w:r>
          </w:p>
        </w:tc>
        <w:tc>
          <w:tcPr>
            <w:tcW w:w="1286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:rsidR="00564FDF" w:rsidRPr="00564FDF" w:rsidRDefault="00564FDF" w:rsidP="00A009E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64F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Змістовий  модуль  № 5.  Закріплення  концертмейстерських  навичок. Транспонування,   читання  нот з листа,                                                  гармонізація  та  спрощення  нотного  тексту.</w:t>
      </w:r>
    </w:p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8080"/>
        <w:gridCol w:w="992"/>
        <w:gridCol w:w="1276"/>
        <w:gridCol w:w="1567"/>
        <w:gridCol w:w="1275"/>
        <w:gridCol w:w="1133"/>
        <w:gridCol w:w="1270"/>
      </w:tblGrid>
      <w:tr w:rsidR="00564FDF" w:rsidRPr="00564FDF" w:rsidTr="00DF5B3E">
        <w:trPr>
          <w:trHeight w:val="413"/>
        </w:trPr>
        <w:tc>
          <w:tcPr>
            <w:tcW w:w="709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8080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Удосконалення концертмейстерських навичок – важлива складова професійної компетентності вчителя музики та музичного керівника.</w:t>
            </w:r>
          </w:p>
        </w:tc>
        <w:tc>
          <w:tcPr>
            <w:tcW w:w="992" w:type="dxa"/>
            <w:vAlign w:val="center"/>
          </w:tcPr>
          <w:p w:rsidR="00564FDF" w:rsidRPr="00564FDF" w:rsidRDefault="002C574A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564FDF" w:rsidRPr="00564FDF" w:rsidRDefault="002C574A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567" w:type="dxa"/>
            <w:vAlign w:val="center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vAlign w:val="center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3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0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64FDF" w:rsidRPr="00564FDF" w:rsidTr="006F08F6">
        <w:trPr>
          <w:trHeight w:val="413"/>
        </w:trPr>
        <w:tc>
          <w:tcPr>
            <w:tcW w:w="709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8080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Основні методичні аспекти формування та розвитку концертмейстерських навичок.</w:t>
            </w:r>
          </w:p>
        </w:tc>
        <w:tc>
          <w:tcPr>
            <w:tcW w:w="992" w:type="dxa"/>
            <w:vAlign w:val="center"/>
          </w:tcPr>
          <w:p w:rsidR="00564FDF" w:rsidRPr="00564FDF" w:rsidRDefault="00F70527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564FDF" w:rsidRPr="00564FDF" w:rsidRDefault="00F70527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567" w:type="dxa"/>
            <w:vAlign w:val="center"/>
          </w:tcPr>
          <w:p w:rsidR="00564FDF" w:rsidRPr="00564FDF" w:rsidRDefault="00153794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3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0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64FDF" w:rsidRPr="00564FDF" w:rsidTr="006F08F6">
        <w:trPr>
          <w:trHeight w:val="413"/>
        </w:trPr>
        <w:tc>
          <w:tcPr>
            <w:tcW w:w="709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8080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Засвоєння узагальнених фактурних формул як метод навчання читання нот з листа.</w:t>
            </w:r>
          </w:p>
        </w:tc>
        <w:tc>
          <w:tcPr>
            <w:tcW w:w="992" w:type="dxa"/>
            <w:vAlign w:val="center"/>
          </w:tcPr>
          <w:p w:rsidR="00564FDF" w:rsidRPr="00153794" w:rsidRDefault="00153794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564FDF" w:rsidRPr="00564FDF" w:rsidRDefault="002C574A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567" w:type="dxa"/>
            <w:vAlign w:val="center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vAlign w:val="center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3" w:type="dxa"/>
            <w:vAlign w:val="center"/>
          </w:tcPr>
          <w:p w:rsidR="00564FDF" w:rsidRPr="00153794" w:rsidRDefault="002C574A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270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64FDF" w:rsidRPr="00564FDF" w:rsidTr="006F08F6">
        <w:trPr>
          <w:trHeight w:val="413"/>
        </w:trPr>
        <w:tc>
          <w:tcPr>
            <w:tcW w:w="709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8080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Формування навичок зорового сприйняття нотного тексту та фізичного відчуття клавіатури.</w:t>
            </w:r>
          </w:p>
        </w:tc>
        <w:tc>
          <w:tcPr>
            <w:tcW w:w="992" w:type="dxa"/>
            <w:vAlign w:val="center"/>
          </w:tcPr>
          <w:p w:rsidR="00564FDF" w:rsidRPr="00153794" w:rsidRDefault="00BA7C21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564FDF" w:rsidRPr="00564FDF" w:rsidRDefault="00BA7C21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567" w:type="dxa"/>
            <w:vAlign w:val="center"/>
          </w:tcPr>
          <w:p w:rsidR="00564FDF" w:rsidRPr="00564FDF" w:rsidRDefault="00153794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3" w:type="dxa"/>
            <w:vAlign w:val="center"/>
          </w:tcPr>
          <w:p w:rsidR="00564FDF" w:rsidRPr="00153794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0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64FDF" w:rsidRPr="00564FDF" w:rsidTr="006F08F6">
        <w:trPr>
          <w:trHeight w:val="432"/>
        </w:trPr>
        <w:tc>
          <w:tcPr>
            <w:tcW w:w="709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8080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Значення аплікатури в формуванні навичок читання з листа. </w:t>
            </w:r>
          </w:p>
        </w:tc>
        <w:tc>
          <w:tcPr>
            <w:tcW w:w="992" w:type="dxa"/>
            <w:vAlign w:val="center"/>
          </w:tcPr>
          <w:p w:rsidR="00564FDF" w:rsidRPr="00153794" w:rsidRDefault="00F70527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564FDF" w:rsidRPr="00564FDF" w:rsidRDefault="00F70527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567" w:type="dxa"/>
            <w:vAlign w:val="center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vAlign w:val="center"/>
          </w:tcPr>
          <w:p w:rsidR="00564FDF" w:rsidRPr="00564FDF" w:rsidRDefault="00153794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3" w:type="dxa"/>
            <w:vAlign w:val="center"/>
          </w:tcPr>
          <w:p w:rsidR="00564FDF" w:rsidRPr="00F24143" w:rsidRDefault="00F24143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270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64FDF" w:rsidRPr="00564FDF" w:rsidTr="006F08F6">
        <w:trPr>
          <w:trHeight w:val="413"/>
        </w:trPr>
        <w:tc>
          <w:tcPr>
            <w:tcW w:w="709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8080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Визначення синтаксичної  побудови нотного тексту.</w:t>
            </w:r>
          </w:p>
        </w:tc>
        <w:tc>
          <w:tcPr>
            <w:tcW w:w="992" w:type="dxa"/>
            <w:vAlign w:val="center"/>
          </w:tcPr>
          <w:p w:rsidR="00564FDF" w:rsidRPr="00564FDF" w:rsidRDefault="00153794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564FDF" w:rsidRPr="00564FDF" w:rsidRDefault="00F24143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567" w:type="dxa"/>
            <w:vAlign w:val="center"/>
          </w:tcPr>
          <w:p w:rsidR="00564FDF" w:rsidRPr="00564FDF" w:rsidRDefault="00F24143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3" w:type="dxa"/>
            <w:vAlign w:val="center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0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64FDF" w:rsidRPr="00564FDF" w:rsidTr="006F08F6">
        <w:trPr>
          <w:trHeight w:val="413"/>
        </w:trPr>
        <w:tc>
          <w:tcPr>
            <w:tcW w:w="709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8080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Практичне значення транспонування музичного твору. Основні види транспонування.</w:t>
            </w:r>
          </w:p>
        </w:tc>
        <w:tc>
          <w:tcPr>
            <w:tcW w:w="992" w:type="dxa"/>
            <w:vAlign w:val="center"/>
          </w:tcPr>
          <w:p w:rsidR="00564FDF" w:rsidRPr="00564FDF" w:rsidRDefault="0049432D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567" w:type="dxa"/>
            <w:vAlign w:val="center"/>
          </w:tcPr>
          <w:p w:rsidR="00564FDF" w:rsidRPr="00564FDF" w:rsidRDefault="0049432D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3" w:type="dxa"/>
            <w:vAlign w:val="center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0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64FDF" w:rsidRPr="00564FDF" w:rsidTr="006F08F6">
        <w:trPr>
          <w:trHeight w:val="432"/>
        </w:trPr>
        <w:tc>
          <w:tcPr>
            <w:tcW w:w="709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8080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Транспонування пісенного репертуару.</w:t>
            </w:r>
          </w:p>
        </w:tc>
        <w:tc>
          <w:tcPr>
            <w:tcW w:w="992" w:type="dxa"/>
            <w:vAlign w:val="center"/>
          </w:tcPr>
          <w:p w:rsidR="00564FDF" w:rsidRPr="00564FDF" w:rsidRDefault="00F24143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564FDF" w:rsidRPr="00564FDF" w:rsidRDefault="00F24143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567" w:type="dxa"/>
            <w:vAlign w:val="center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vAlign w:val="center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3" w:type="dxa"/>
            <w:vAlign w:val="center"/>
          </w:tcPr>
          <w:p w:rsidR="00564FDF" w:rsidRPr="00564FDF" w:rsidRDefault="0049432D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270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64FDF" w:rsidRPr="00564FDF" w:rsidTr="006F08F6">
        <w:trPr>
          <w:trHeight w:val="432"/>
        </w:trPr>
        <w:tc>
          <w:tcPr>
            <w:tcW w:w="709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8080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Навички підбору мелодії на слух. Гармонізація акомпанементу за заданими гармонічними формулами.</w:t>
            </w:r>
          </w:p>
        </w:tc>
        <w:tc>
          <w:tcPr>
            <w:tcW w:w="992" w:type="dxa"/>
            <w:vAlign w:val="center"/>
          </w:tcPr>
          <w:p w:rsidR="00564FDF" w:rsidRPr="00F24143" w:rsidRDefault="00F24143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564FDF" w:rsidRPr="00564FDF" w:rsidRDefault="00F24143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567" w:type="dxa"/>
            <w:vAlign w:val="center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vAlign w:val="center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3" w:type="dxa"/>
            <w:vAlign w:val="center"/>
          </w:tcPr>
          <w:p w:rsidR="00564FDF" w:rsidRPr="00564FDF" w:rsidRDefault="00F24143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1270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64FDF" w:rsidRPr="00564FDF" w:rsidTr="006F08F6">
        <w:trPr>
          <w:trHeight w:val="432"/>
        </w:trPr>
        <w:tc>
          <w:tcPr>
            <w:tcW w:w="709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8080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Формування навичок та умінь створення адаптованого, спрощеного нотного тексту програмових музичних творів.</w:t>
            </w:r>
          </w:p>
        </w:tc>
        <w:tc>
          <w:tcPr>
            <w:tcW w:w="992" w:type="dxa"/>
            <w:vAlign w:val="center"/>
          </w:tcPr>
          <w:p w:rsidR="00564FDF" w:rsidRPr="0049432D" w:rsidRDefault="0049432D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564FDF" w:rsidRPr="00564FDF" w:rsidRDefault="00F24143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567" w:type="dxa"/>
            <w:vAlign w:val="center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vAlign w:val="center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133" w:type="dxa"/>
            <w:vAlign w:val="center"/>
          </w:tcPr>
          <w:p w:rsidR="00564FDF" w:rsidRPr="00F24143" w:rsidRDefault="00F24143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270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Залік</w:t>
            </w:r>
          </w:p>
        </w:tc>
      </w:tr>
      <w:tr w:rsidR="00564FDF" w:rsidRPr="00564FDF" w:rsidTr="006F08F6">
        <w:trPr>
          <w:trHeight w:val="432"/>
        </w:trPr>
        <w:tc>
          <w:tcPr>
            <w:tcW w:w="709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080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                                                        Всього:</w:t>
            </w:r>
          </w:p>
        </w:tc>
        <w:tc>
          <w:tcPr>
            <w:tcW w:w="992" w:type="dxa"/>
            <w:vAlign w:val="center"/>
          </w:tcPr>
          <w:p w:rsidR="00564FDF" w:rsidRPr="00564FDF" w:rsidRDefault="0049432D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36</w:t>
            </w:r>
          </w:p>
        </w:tc>
        <w:tc>
          <w:tcPr>
            <w:tcW w:w="1276" w:type="dxa"/>
            <w:vAlign w:val="center"/>
          </w:tcPr>
          <w:p w:rsidR="00564FDF" w:rsidRPr="00564FDF" w:rsidRDefault="0049432D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14</w:t>
            </w:r>
          </w:p>
        </w:tc>
        <w:tc>
          <w:tcPr>
            <w:tcW w:w="1567" w:type="dxa"/>
            <w:vAlign w:val="center"/>
          </w:tcPr>
          <w:p w:rsidR="00564FDF" w:rsidRPr="00564FDF" w:rsidRDefault="0049432D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75" w:type="dxa"/>
            <w:vAlign w:val="center"/>
          </w:tcPr>
          <w:p w:rsidR="00564FDF" w:rsidRPr="00564FDF" w:rsidRDefault="0049432D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133" w:type="dxa"/>
            <w:vAlign w:val="center"/>
          </w:tcPr>
          <w:p w:rsidR="00564FDF" w:rsidRPr="00564FDF" w:rsidRDefault="0049432D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</w:t>
            </w:r>
          </w:p>
        </w:tc>
        <w:tc>
          <w:tcPr>
            <w:tcW w:w="1270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64FDF" w:rsidRPr="00564FDF" w:rsidTr="006F08F6">
        <w:trPr>
          <w:trHeight w:val="432"/>
        </w:trPr>
        <w:tc>
          <w:tcPr>
            <w:tcW w:w="709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080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uk-UA" w:eastAsia="ru-RU"/>
              </w:rPr>
              <w:t>Всього за   навчальним планом:</w:t>
            </w:r>
          </w:p>
        </w:tc>
        <w:tc>
          <w:tcPr>
            <w:tcW w:w="992" w:type="dxa"/>
            <w:vAlign w:val="center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64FDF">
              <w:rPr>
                <w:rFonts w:ascii="Times New Roman" w:eastAsia="Times New Roman" w:hAnsi="Times New Roman" w:cs="Times New Roman"/>
                <w:lang w:val="en-US" w:eastAsia="ru-RU"/>
              </w:rPr>
              <w:t>108</w:t>
            </w:r>
          </w:p>
        </w:tc>
        <w:tc>
          <w:tcPr>
            <w:tcW w:w="1276" w:type="dxa"/>
            <w:vAlign w:val="center"/>
          </w:tcPr>
          <w:p w:rsidR="00564FDF" w:rsidRPr="0049432D" w:rsidRDefault="0049432D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75</w:t>
            </w:r>
          </w:p>
        </w:tc>
        <w:tc>
          <w:tcPr>
            <w:tcW w:w="1567" w:type="dxa"/>
            <w:vAlign w:val="center"/>
          </w:tcPr>
          <w:p w:rsidR="00564FDF" w:rsidRPr="0049432D" w:rsidRDefault="0049432D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1275" w:type="dxa"/>
            <w:vAlign w:val="center"/>
          </w:tcPr>
          <w:p w:rsidR="00564FDF" w:rsidRPr="0049432D" w:rsidRDefault="0049432D" w:rsidP="00564FD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3" w:type="dxa"/>
            <w:vAlign w:val="center"/>
          </w:tcPr>
          <w:p w:rsidR="00564FDF" w:rsidRPr="0049432D" w:rsidRDefault="0049432D" w:rsidP="009A70C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23</w:t>
            </w:r>
          </w:p>
        </w:tc>
        <w:tc>
          <w:tcPr>
            <w:tcW w:w="1270" w:type="dxa"/>
          </w:tcPr>
          <w:p w:rsidR="00564FDF" w:rsidRPr="00564FDF" w:rsidRDefault="00564FDF" w:rsidP="00564FD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:rsidR="00564FDF" w:rsidRPr="00564FDF" w:rsidRDefault="00564FDF" w:rsidP="00564FDF">
      <w:pPr>
        <w:spacing w:after="0" w:line="240" w:lineRule="auto"/>
        <w:rPr>
          <w:rFonts w:ascii="Times New Roman" w:eastAsia="MS Mincho" w:hAnsi="Times New Roman" w:cs="TimesNewRomanPS-BoldMT"/>
          <w:b/>
          <w:bCs/>
          <w:sz w:val="24"/>
          <w:szCs w:val="24"/>
          <w:lang w:val="uk-UA" w:eastAsia="ja-JP"/>
        </w:rPr>
      </w:pPr>
    </w:p>
    <w:p w:rsidR="00564FDF" w:rsidRPr="00564FDF" w:rsidRDefault="00564FDF" w:rsidP="00564FDF">
      <w:pPr>
        <w:spacing w:after="0" w:line="240" w:lineRule="auto"/>
        <w:rPr>
          <w:rFonts w:ascii="Times New Roman" w:eastAsia="MS Mincho" w:hAnsi="Times New Roman" w:cs="TimesNewRomanPS-BoldMT"/>
          <w:b/>
          <w:bCs/>
          <w:sz w:val="24"/>
          <w:szCs w:val="24"/>
          <w:lang w:val="uk-UA" w:eastAsia="ja-JP"/>
        </w:rPr>
      </w:pPr>
    </w:p>
    <w:p w:rsidR="00564FDF" w:rsidRPr="00564FDF" w:rsidRDefault="00564FDF" w:rsidP="00564FDF">
      <w:pPr>
        <w:spacing w:after="0" w:line="240" w:lineRule="auto"/>
        <w:rPr>
          <w:rFonts w:ascii="Times New Roman" w:eastAsia="MS Mincho" w:hAnsi="Times New Roman" w:cs="TimesNewRomanPS-BoldMT"/>
          <w:b/>
          <w:bCs/>
          <w:sz w:val="24"/>
          <w:szCs w:val="24"/>
          <w:lang w:val="uk-UA" w:eastAsia="ja-JP"/>
        </w:rPr>
      </w:pPr>
    </w:p>
    <w:p w:rsidR="00564FDF" w:rsidRPr="00564FDF" w:rsidRDefault="00564FDF" w:rsidP="00564FDF">
      <w:pPr>
        <w:spacing w:after="0" w:line="240" w:lineRule="auto"/>
        <w:rPr>
          <w:rFonts w:ascii="Times New Roman" w:eastAsia="MS Mincho" w:hAnsi="Times New Roman" w:cs="TimesNewRomanPS-BoldMT"/>
          <w:b/>
          <w:bCs/>
          <w:sz w:val="24"/>
          <w:szCs w:val="24"/>
          <w:lang w:val="uk-UA" w:eastAsia="ja-JP"/>
        </w:rPr>
      </w:pPr>
    </w:p>
    <w:p w:rsidR="00564FDF" w:rsidRPr="00564FDF" w:rsidRDefault="00564FDF" w:rsidP="00564FDF">
      <w:pPr>
        <w:spacing w:after="0" w:line="240" w:lineRule="auto"/>
        <w:rPr>
          <w:rFonts w:ascii="Times New Roman" w:eastAsia="MS Mincho" w:hAnsi="Times New Roman" w:cs="TimesNewRomanPS-BoldMT"/>
          <w:b/>
          <w:bCs/>
          <w:sz w:val="24"/>
          <w:szCs w:val="24"/>
          <w:lang w:val="uk-UA" w:eastAsia="ja-JP"/>
        </w:rPr>
      </w:pPr>
    </w:p>
    <w:p w:rsidR="00564FDF" w:rsidRPr="00564FDF" w:rsidRDefault="00564FDF" w:rsidP="00564FDF">
      <w:pPr>
        <w:spacing w:after="0" w:line="240" w:lineRule="auto"/>
        <w:rPr>
          <w:rFonts w:ascii="Times New Roman" w:eastAsia="MS Mincho" w:hAnsi="Times New Roman" w:cs="TimesNewRomanPS-BoldMT"/>
          <w:b/>
          <w:bCs/>
          <w:sz w:val="24"/>
          <w:szCs w:val="24"/>
          <w:lang w:val="uk-UA" w:eastAsia="ja-JP"/>
        </w:rPr>
      </w:pPr>
    </w:p>
    <w:p w:rsidR="00564FDF" w:rsidRPr="00564FDF" w:rsidRDefault="00564FDF" w:rsidP="00564FDF">
      <w:pPr>
        <w:spacing w:after="0" w:line="240" w:lineRule="auto"/>
        <w:rPr>
          <w:rFonts w:ascii="Times New Roman" w:eastAsia="MS Mincho" w:hAnsi="Times New Roman" w:cs="TimesNewRomanPS-BoldMT"/>
          <w:b/>
          <w:bCs/>
          <w:sz w:val="24"/>
          <w:szCs w:val="24"/>
          <w:lang w:val="uk-UA" w:eastAsia="ja-JP"/>
        </w:rPr>
      </w:pPr>
    </w:p>
    <w:p w:rsidR="00564FDF" w:rsidRPr="00564FDF" w:rsidRDefault="00564FDF" w:rsidP="00564FDF">
      <w:pPr>
        <w:spacing w:after="0" w:line="240" w:lineRule="auto"/>
        <w:rPr>
          <w:rFonts w:ascii="Times New Roman" w:eastAsia="MS Mincho" w:hAnsi="Times New Roman" w:cs="TimesNewRomanPS-BoldMT"/>
          <w:b/>
          <w:bCs/>
          <w:sz w:val="24"/>
          <w:szCs w:val="24"/>
          <w:lang w:val="uk-UA" w:eastAsia="ja-JP"/>
        </w:rPr>
      </w:pPr>
    </w:p>
    <w:p w:rsidR="00564FDF" w:rsidRPr="00564FDF" w:rsidRDefault="00564FDF" w:rsidP="00564FDF">
      <w:pPr>
        <w:spacing w:after="0" w:line="240" w:lineRule="auto"/>
        <w:rPr>
          <w:rFonts w:ascii="Times New Roman" w:eastAsia="MS Mincho" w:hAnsi="Times New Roman" w:cs="TimesNewRomanPS-BoldMT"/>
          <w:b/>
          <w:bCs/>
          <w:sz w:val="24"/>
          <w:szCs w:val="24"/>
          <w:lang w:val="uk-UA" w:eastAsia="ja-JP"/>
        </w:rPr>
        <w:sectPr w:rsidR="00564FDF" w:rsidRPr="00564FDF" w:rsidSect="00A2404B">
          <w:pgSz w:w="16838" w:h="11906" w:orient="landscape"/>
          <w:pgMar w:top="284" w:right="720" w:bottom="284" w:left="720" w:header="709" w:footer="709" w:gutter="0"/>
          <w:cols w:space="708"/>
          <w:docGrid w:linePitch="360"/>
        </w:sectPr>
      </w:pPr>
    </w:p>
    <w:p w:rsidR="00564FDF" w:rsidRPr="00564FDF" w:rsidRDefault="00564FDF" w:rsidP="00564FDF">
      <w:pPr>
        <w:jc w:val="center"/>
        <w:rPr>
          <w:rFonts w:asciiTheme="majorHAnsi" w:hAnsiTheme="majorHAnsi" w:cstheme="minorHAnsi"/>
          <w:b/>
          <w:sz w:val="32"/>
          <w:szCs w:val="32"/>
          <w:lang w:val="uk-UA"/>
        </w:rPr>
      </w:pPr>
      <w:r w:rsidRPr="00564FDF">
        <w:rPr>
          <w:rFonts w:asciiTheme="majorHAnsi" w:hAnsiTheme="majorHAnsi"/>
          <w:b/>
          <w:sz w:val="32"/>
          <w:lang w:val="uk-UA"/>
        </w:rPr>
        <w:lastRenderedPageBreak/>
        <w:t>П  Р О Г Р А М А</w:t>
      </w:r>
      <w:r w:rsidRPr="00564FDF">
        <w:rPr>
          <w:b/>
          <w:sz w:val="32"/>
          <w:lang w:val="uk-UA"/>
        </w:rPr>
        <w:t xml:space="preserve">  </w:t>
      </w:r>
      <w:r w:rsidRPr="00564FDF">
        <w:rPr>
          <w:b/>
          <w:sz w:val="32"/>
        </w:rPr>
        <w:t xml:space="preserve"> </w:t>
      </w:r>
      <w:r w:rsidRPr="00564FDF">
        <w:rPr>
          <w:rFonts w:asciiTheme="majorHAnsi" w:hAnsiTheme="majorHAnsi"/>
          <w:b/>
          <w:sz w:val="32"/>
          <w:lang w:val="uk-UA"/>
        </w:rPr>
        <w:t xml:space="preserve">курсу </w:t>
      </w:r>
      <w:r w:rsidRPr="00564FDF">
        <w:rPr>
          <w:rFonts w:asciiTheme="majorHAnsi" w:hAnsiTheme="majorHAnsi"/>
          <w:b/>
          <w:sz w:val="36"/>
          <w:szCs w:val="36"/>
          <w:lang w:val="uk-UA"/>
        </w:rPr>
        <w:t xml:space="preserve"> </w:t>
      </w:r>
      <w:r w:rsidRPr="00564FDF">
        <w:rPr>
          <w:rFonts w:ascii="Arial" w:hAnsi="Arial" w:cs="David"/>
          <w:b/>
          <w:sz w:val="32"/>
          <w:lang w:val="uk-UA"/>
        </w:rPr>
        <w:t>«</w:t>
      </w:r>
      <w:r w:rsidRPr="00564FDF">
        <w:rPr>
          <w:rFonts w:asciiTheme="majorHAnsi" w:hAnsiTheme="majorHAnsi" w:cs="David"/>
          <w:b/>
          <w:sz w:val="28"/>
          <w:lang w:val="uk-UA"/>
        </w:rPr>
        <w:t>А К О М П А Н Е М Е Н Т»</w:t>
      </w:r>
    </w:p>
    <w:p w:rsidR="00564FDF" w:rsidRPr="00564FDF" w:rsidRDefault="00564FDF" w:rsidP="00564FDF">
      <w:pPr>
        <w:spacing w:after="0" w:line="240" w:lineRule="auto"/>
        <w:jc w:val="both"/>
        <w:rPr>
          <w:sz w:val="24"/>
          <w:szCs w:val="26"/>
          <w:lang w:val="uk-UA"/>
        </w:rPr>
      </w:pPr>
    </w:p>
    <w:p w:rsidR="00564FDF" w:rsidRPr="00564FDF" w:rsidRDefault="00564FDF" w:rsidP="00564FDF">
      <w:pPr>
        <w:spacing w:after="0" w:line="240" w:lineRule="auto"/>
        <w:jc w:val="both"/>
        <w:rPr>
          <w:b/>
          <w:sz w:val="28"/>
          <w:szCs w:val="26"/>
        </w:rPr>
      </w:pPr>
    </w:p>
    <w:p w:rsidR="00564FDF" w:rsidRPr="00564FDF" w:rsidRDefault="00564FDF" w:rsidP="00564FDF">
      <w:pPr>
        <w:spacing w:after="0" w:line="240" w:lineRule="auto"/>
        <w:jc w:val="both"/>
        <w:rPr>
          <w:b/>
          <w:sz w:val="28"/>
          <w:szCs w:val="26"/>
          <w:lang w:val="uk-UA"/>
        </w:rPr>
      </w:pPr>
      <w:r w:rsidRPr="00564FDF">
        <w:rPr>
          <w:b/>
          <w:sz w:val="28"/>
          <w:szCs w:val="26"/>
          <w:lang w:val="uk-UA"/>
        </w:rPr>
        <w:t>Змістовий  модуль  № 3.  Формування  професійних  навичок  ансамблевої гри.</w:t>
      </w:r>
    </w:p>
    <w:p w:rsidR="00564FDF" w:rsidRPr="00564FDF" w:rsidRDefault="00564FDF" w:rsidP="00564FDF">
      <w:pPr>
        <w:spacing w:after="0" w:line="240" w:lineRule="auto"/>
        <w:jc w:val="both"/>
        <w:rPr>
          <w:b/>
          <w:sz w:val="28"/>
          <w:szCs w:val="26"/>
          <w:lang w:val="uk-UA"/>
        </w:rPr>
      </w:pPr>
    </w:p>
    <w:p w:rsidR="00564FDF" w:rsidRPr="00564FDF" w:rsidRDefault="00564FDF" w:rsidP="00564FDF">
      <w:pPr>
        <w:spacing w:after="0" w:line="240" w:lineRule="auto"/>
        <w:jc w:val="both"/>
        <w:rPr>
          <w:sz w:val="24"/>
          <w:szCs w:val="24"/>
          <w:lang w:val="uk-UA"/>
        </w:rPr>
      </w:pPr>
      <w:r w:rsidRPr="00564FDF">
        <w:rPr>
          <w:sz w:val="24"/>
          <w:szCs w:val="24"/>
          <w:lang w:val="uk-UA"/>
        </w:rPr>
        <w:tab/>
      </w:r>
      <w:r w:rsidRPr="00564FDF">
        <w:rPr>
          <w:b/>
          <w:i/>
          <w:sz w:val="24"/>
          <w:szCs w:val="24"/>
          <w:u w:val="single"/>
          <w:lang w:val="uk-UA"/>
        </w:rPr>
        <w:t>Тема  № 1.</w:t>
      </w:r>
      <w:r w:rsidRPr="00564FDF">
        <w:rPr>
          <w:sz w:val="24"/>
          <w:szCs w:val="24"/>
          <w:lang w:val="uk-UA"/>
        </w:rPr>
        <w:t xml:space="preserve"> Ансамбль як одна із складових концертмейстерської роботи.</w:t>
      </w:r>
    </w:p>
    <w:p w:rsidR="00564FDF" w:rsidRPr="00564FDF" w:rsidRDefault="00564FDF" w:rsidP="00564FDF">
      <w:pPr>
        <w:spacing w:after="0" w:line="240" w:lineRule="auto"/>
        <w:jc w:val="both"/>
        <w:rPr>
          <w:sz w:val="24"/>
          <w:szCs w:val="24"/>
          <w:lang w:val="uk-UA"/>
        </w:rPr>
      </w:pPr>
      <w:r w:rsidRPr="00564FDF">
        <w:rPr>
          <w:sz w:val="24"/>
          <w:szCs w:val="24"/>
          <w:lang w:val="uk-UA"/>
        </w:rPr>
        <w:t xml:space="preserve"> Види ансамблю (1 год.)</w:t>
      </w:r>
    </w:p>
    <w:p w:rsidR="00564FDF" w:rsidRPr="00564FDF" w:rsidRDefault="00564FDF" w:rsidP="00564FDF">
      <w:pPr>
        <w:spacing w:after="0" w:line="240" w:lineRule="auto"/>
        <w:jc w:val="both"/>
        <w:rPr>
          <w:sz w:val="24"/>
          <w:szCs w:val="24"/>
          <w:lang w:val="uk-UA"/>
        </w:rPr>
      </w:pPr>
      <w:r w:rsidRPr="00564FDF">
        <w:rPr>
          <w:sz w:val="24"/>
          <w:szCs w:val="24"/>
          <w:lang w:val="uk-UA"/>
        </w:rPr>
        <w:t xml:space="preserve">Ансамбль – від французького </w:t>
      </w:r>
      <w:r w:rsidRPr="00564FDF">
        <w:rPr>
          <w:sz w:val="24"/>
          <w:szCs w:val="24"/>
          <w:lang w:val="en-US"/>
        </w:rPr>
        <w:t>ensemble</w:t>
      </w:r>
      <w:r w:rsidRPr="00564FDF">
        <w:rPr>
          <w:sz w:val="24"/>
          <w:szCs w:val="24"/>
        </w:rPr>
        <w:t xml:space="preserve"> </w:t>
      </w:r>
      <w:r w:rsidRPr="00564FDF">
        <w:rPr>
          <w:sz w:val="24"/>
          <w:szCs w:val="24"/>
          <w:lang w:val="uk-UA"/>
        </w:rPr>
        <w:t>– разом. Завдання при вивченні  акомпанементу – не просто підігрування солісту, а створення вокального або інструментального співзвуччя.</w:t>
      </w:r>
    </w:p>
    <w:p w:rsidR="00564FDF" w:rsidRPr="00564FDF" w:rsidRDefault="00564FDF" w:rsidP="00564FDF">
      <w:pPr>
        <w:spacing w:after="0" w:line="240" w:lineRule="auto"/>
        <w:jc w:val="both"/>
        <w:rPr>
          <w:sz w:val="24"/>
          <w:szCs w:val="24"/>
          <w:lang w:val="uk-UA"/>
        </w:rPr>
      </w:pPr>
      <w:r w:rsidRPr="00564FDF">
        <w:rPr>
          <w:sz w:val="24"/>
          <w:szCs w:val="24"/>
          <w:lang w:val="uk-UA"/>
        </w:rPr>
        <w:t>Робота над видами ансамблю: вивчення народних і шкільних пісень, романсів; акомпанування солістам – інструменталістам; виконання п</w:t>
      </w:r>
      <w:r w:rsidRPr="00564FDF">
        <w:rPr>
          <w:sz w:val="24"/>
          <w:szCs w:val="24"/>
        </w:rPr>
        <w:t>’</w:t>
      </w:r>
      <w:proofErr w:type="spellStart"/>
      <w:r w:rsidRPr="00564FDF">
        <w:rPr>
          <w:sz w:val="24"/>
          <w:szCs w:val="24"/>
          <w:lang w:val="uk-UA"/>
        </w:rPr>
        <w:t>єс</w:t>
      </w:r>
      <w:proofErr w:type="spellEnd"/>
      <w:r w:rsidRPr="00564FDF">
        <w:rPr>
          <w:sz w:val="24"/>
          <w:szCs w:val="24"/>
          <w:lang w:val="uk-UA"/>
        </w:rPr>
        <w:t xml:space="preserve"> у 4-ручному викладі. Дотримання принципу поступового ускладнення фактури інструментального супроводу.</w:t>
      </w:r>
    </w:p>
    <w:p w:rsidR="00564FDF" w:rsidRPr="00564FDF" w:rsidRDefault="00564FDF" w:rsidP="00564FDF">
      <w:pPr>
        <w:spacing w:after="0" w:line="240" w:lineRule="auto"/>
        <w:jc w:val="both"/>
        <w:rPr>
          <w:sz w:val="24"/>
          <w:szCs w:val="24"/>
          <w:lang w:val="uk-UA"/>
        </w:rPr>
      </w:pPr>
      <w:r w:rsidRPr="00564FDF">
        <w:rPr>
          <w:sz w:val="24"/>
          <w:szCs w:val="24"/>
          <w:lang w:val="uk-UA"/>
        </w:rPr>
        <w:tab/>
      </w:r>
      <w:r w:rsidRPr="00564FDF">
        <w:rPr>
          <w:b/>
          <w:i/>
          <w:sz w:val="24"/>
          <w:szCs w:val="24"/>
          <w:u w:val="single"/>
          <w:lang w:val="uk-UA"/>
        </w:rPr>
        <w:t>Тема  № 2.</w:t>
      </w:r>
      <w:r w:rsidRPr="00564FDF">
        <w:rPr>
          <w:sz w:val="24"/>
          <w:szCs w:val="24"/>
          <w:lang w:val="uk-UA"/>
        </w:rPr>
        <w:t xml:space="preserve"> Досконале вивчення кожним учасником ансамблю своєї партії та ознайомлення з партією партнера. Визначення ролі партії чи окремої її частини (3 год.)</w:t>
      </w:r>
    </w:p>
    <w:p w:rsidR="00564FDF" w:rsidRPr="00564FDF" w:rsidRDefault="00564FDF" w:rsidP="00564FDF">
      <w:pPr>
        <w:spacing w:after="0" w:line="240" w:lineRule="auto"/>
        <w:jc w:val="both"/>
        <w:rPr>
          <w:sz w:val="24"/>
          <w:szCs w:val="24"/>
          <w:lang w:val="uk-UA"/>
        </w:rPr>
      </w:pPr>
      <w:r w:rsidRPr="00564FDF">
        <w:rPr>
          <w:sz w:val="24"/>
          <w:szCs w:val="24"/>
          <w:lang w:val="uk-UA"/>
        </w:rPr>
        <w:t>Досконале вивчення своєї партії та ознайомлення і аналіз іншої  - один із методів формування почуття ансамблю. Виконуючи свою партію, необхідно слідкувати за тим, що діється в сусідній. Це розвиває уміння слухати загальне звучання обох партій, що зливаються в єдине ціле.</w:t>
      </w:r>
    </w:p>
    <w:p w:rsidR="00564FDF" w:rsidRPr="00564FDF" w:rsidRDefault="00564FDF" w:rsidP="00564FDF">
      <w:pPr>
        <w:spacing w:after="0" w:line="240" w:lineRule="auto"/>
        <w:jc w:val="both"/>
        <w:rPr>
          <w:sz w:val="24"/>
          <w:szCs w:val="24"/>
          <w:lang w:val="uk-UA"/>
        </w:rPr>
      </w:pPr>
      <w:r w:rsidRPr="00564FDF">
        <w:rPr>
          <w:sz w:val="24"/>
          <w:szCs w:val="24"/>
          <w:lang w:val="uk-UA"/>
        </w:rPr>
        <w:t>Робота над визначенням основних частин твору, його структури, ролі і місця акомпанементу та інших партій ансамблю.</w:t>
      </w:r>
    </w:p>
    <w:p w:rsidR="00564FDF" w:rsidRPr="00564FDF" w:rsidRDefault="00564FDF" w:rsidP="00564FDF">
      <w:pPr>
        <w:spacing w:after="0" w:line="240" w:lineRule="auto"/>
        <w:jc w:val="both"/>
        <w:rPr>
          <w:sz w:val="24"/>
          <w:szCs w:val="24"/>
          <w:lang w:val="uk-UA"/>
        </w:rPr>
      </w:pPr>
      <w:r w:rsidRPr="00564FDF">
        <w:rPr>
          <w:sz w:val="24"/>
          <w:szCs w:val="24"/>
          <w:lang w:val="uk-UA"/>
        </w:rPr>
        <w:tab/>
      </w:r>
      <w:r w:rsidRPr="00564FDF">
        <w:rPr>
          <w:b/>
          <w:i/>
          <w:sz w:val="24"/>
          <w:szCs w:val="24"/>
          <w:u w:val="single"/>
          <w:lang w:val="uk-UA"/>
        </w:rPr>
        <w:t>Тема  № 3.</w:t>
      </w:r>
      <w:r w:rsidRPr="00564FDF">
        <w:rPr>
          <w:sz w:val="24"/>
          <w:szCs w:val="24"/>
          <w:lang w:val="uk-UA"/>
        </w:rPr>
        <w:t xml:space="preserve"> Аналіз стильових, жанрових особливостей музичного твору, характеру мелодії </w:t>
      </w:r>
    </w:p>
    <w:p w:rsidR="00564FDF" w:rsidRPr="00564FDF" w:rsidRDefault="00564FDF" w:rsidP="00564FDF">
      <w:pPr>
        <w:spacing w:after="0" w:line="240" w:lineRule="auto"/>
        <w:jc w:val="both"/>
        <w:rPr>
          <w:sz w:val="24"/>
          <w:szCs w:val="24"/>
          <w:lang w:val="uk-UA"/>
        </w:rPr>
      </w:pPr>
      <w:r w:rsidRPr="00564FDF">
        <w:rPr>
          <w:sz w:val="24"/>
          <w:szCs w:val="24"/>
          <w:lang w:val="uk-UA"/>
        </w:rPr>
        <w:t>(1 год.)</w:t>
      </w:r>
    </w:p>
    <w:p w:rsidR="00564FDF" w:rsidRPr="00564FDF" w:rsidRDefault="00564FDF" w:rsidP="00564FDF">
      <w:pPr>
        <w:spacing w:after="0" w:line="240" w:lineRule="auto"/>
        <w:jc w:val="both"/>
        <w:rPr>
          <w:sz w:val="24"/>
          <w:szCs w:val="24"/>
          <w:lang w:val="uk-UA"/>
        </w:rPr>
      </w:pPr>
      <w:r w:rsidRPr="00564FDF">
        <w:rPr>
          <w:sz w:val="24"/>
          <w:szCs w:val="24"/>
          <w:lang w:val="uk-UA"/>
        </w:rPr>
        <w:t xml:space="preserve">Формування навичок виконання музики, різної за стилем: класичних творів, романтичного романсу, </w:t>
      </w:r>
    </w:p>
    <w:p w:rsidR="00564FDF" w:rsidRPr="00564FDF" w:rsidRDefault="00564FDF" w:rsidP="00564FDF">
      <w:pPr>
        <w:spacing w:after="0" w:line="240" w:lineRule="auto"/>
        <w:jc w:val="both"/>
        <w:rPr>
          <w:sz w:val="24"/>
          <w:szCs w:val="24"/>
          <w:lang w:val="uk-UA"/>
        </w:rPr>
      </w:pPr>
      <w:r w:rsidRPr="00564FDF">
        <w:rPr>
          <w:sz w:val="24"/>
          <w:szCs w:val="24"/>
          <w:lang w:val="uk-UA"/>
        </w:rPr>
        <w:t xml:space="preserve">дитячої пісні і </w:t>
      </w:r>
      <w:proofErr w:type="spellStart"/>
      <w:r w:rsidRPr="00564FDF">
        <w:rPr>
          <w:sz w:val="24"/>
          <w:szCs w:val="24"/>
          <w:lang w:val="uk-UA"/>
        </w:rPr>
        <w:t>т.д</w:t>
      </w:r>
      <w:proofErr w:type="spellEnd"/>
      <w:r w:rsidRPr="00564FDF">
        <w:rPr>
          <w:sz w:val="24"/>
          <w:szCs w:val="24"/>
          <w:lang w:val="uk-UA"/>
        </w:rPr>
        <w:t xml:space="preserve">. </w:t>
      </w:r>
    </w:p>
    <w:p w:rsidR="00564FDF" w:rsidRPr="00564FDF" w:rsidRDefault="00564FDF" w:rsidP="00564FDF">
      <w:pPr>
        <w:spacing w:after="0" w:line="240" w:lineRule="auto"/>
        <w:jc w:val="both"/>
        <w:rPr>
          <w:sz w:val="24"/>
          <w:szCs w:val="24"/>
          <w:lang w:val="uk-UA"/>
        </w:rPr>
      </w:pPr>
      <w:r w:rsidRPr="00564FDF">
        <w:rPr>
          <w:sz w:val="24"/>
          <w:szCs w:val="24"/>
          <w:lang w:val="uk-UA"/>
        </w:rPr>
        <w:t>Аналізувати (в залежності від стилю і жанру музики) характер мелодії: жартівливий, наспівний, рішучий, тощо. Визначитись з методами роботи для найбільш повного розкриття змісту музики.</w:t>
      </w:r>
    </w:p>
    <w:p w:rsidR="00564FDF" w:rsidRPr="00564FDF" w:rsidRDefault="00564FDF" w:rsidP="00564FDF">
      <w:pPr>
        <w:spacing w:after="0" w:line="240" w:lineRule="auto"/>
        <w:jc w:val="both"/>
        <w:rPr>
          <w:sz w:val="24"/>
          <w:szCs w:val="24"/>
          <w:lang w:val="uk-UA"/>
        </w:rPr>
      </w:pPr>
      <w:r w:rsidRPr="00564FDF">
        <w:rPr>
          <w:sz w:val="24"/>
          <w:szCs w:val="24"/>
          <w:lang w:val="uk-UA"/>
        </w:rPr>
        <w:tab/>
      </w:r>
      <w:r w:rsidRPr="00564FDF">
        <w:rPr>
          <w:b/>
          <w:i/>
          <w:sz w:val="24"/>
          <w:szCs w:val="24"/>
          <w:u w:val="single"/>
          <w:lang w:val="uk-UA"/>
        </w:rPr>
        <w:t>Тема  № 4.</w:t>
      </w:r>
      <w:r w:rsidRPr="00564FDF">
        <w:rPr>
          <w:sz w:val="24"/>
          <w:szCs w:val="24"/>
          <w:lang w:val="uk-UA"/>
        </w:rPr>
        <w:t xml:space="preserve"> Досягнення співвідношення голосів і розподілу звучності. Виразне виконання мелодії, відчуття гармонічних фігурацій (3 год.)</w:t>
      </w:r>
    </w:p>
    <w:p w:rsidR="00564FDF" w:rsidRPr="00564FDF" w:rsidRDefault="00564FDF" w:rsidP="00564FDF">
      <w:pPr>
        <w:spacing w:after="0" w:line="240" w:lineRule="auto"/>
        <w:jc w:val="both"/>
        <w:rPr>
          <w:sz w:val="24"/>
          <w:szCs w:val="24"/>
          <w:lang w:val="uk-UA"/>
        </w:rPr>
      </w:pPr>
      <w:r w:rsidRPr="00564FDF">
        <w:rPr>
          <w:sz w:val="24"/>
          <w:szCs w:val="24"/>
          <w:lang w:val="uk-UA"/>
        </w:rPr>
        <w:t xml:space="preserve">Передача пасажів мелодії, акомпанементу від партнера до партнера; </w:t>
      </w:r>
      <w:proofErr w:type="spellStart"/>
      <w:r w:rsidRPr="00564FDF">
        <w:rPr>
          <w:sz w:val="24"/>
          <w:szCs w:val="24"/>
          <w:lang w:val="uk-UA"/>
        </w:rPr>
        <w:t>взаємоспіввідношення</w:t>
      </w:r>
      <w:proofErr w:type="spellEnd"/>
      <w:r w:rsidRPr="00564FDF">
        <w:rPr>
          <w:sz w:val="24"/>
          <w:szCs w:val="24"/>
          <w:lang w:val="uk-UA"/>
        </w:rPr>
        <w:t xml:space="preserve"> в поєднанні декількох голосів, виконуваних різними партнерами. Добиватися рівноваги звучання і в окремому акорді, і в голосах, що рухаються паралельно ( наприклад, при октавному викладі) в різних партіях.</w:t>
      </w:r>
    </w:p>
    <w:p w:rsidR="009C2F31" w:rsidRDefault="00564FDF" w:rsidP="00564FDF">
      <w:pPr>
        <w:spacing w:after="0" w:line="240" w:lineRule="auto"/>
        <w:jc w:val="both"/>
        <w:rPr>
          <w:sz w:val="24"/>
          <w:szCs w:val="24"/>
          <w:lang w:val="uk-UA"/>
        </w:rPr>
      </w:pPr>
      <w:r w:rsidRPr="00564FDF">
        <w:rPr>
          <w:sz w:val="24"/>
          <w:szCs w:val="24"/>
          <w:lang w:val="uk-UA"/>
        </w:rPr>
        <w:tab/>
      </w:r>
    </w:p>
    <w:p w:rsidR="00564FDF" w:rsidRPr="00564FDF" w:rsidRDefault="00564FDF" w:rsidP="00564FDF">
      <w:pPr>
        <w:spacing w:after="0" w:line="240" w:lineRule="auto"/>
        <w:jc w:val="both"/>
        <w:rPr>
          <w:sz w:val="24"/>
          <w:szCs w:val="24"/>
          <w:lang w:val="uk-UA"/>
        </w:rPr>
      </w:pPr>
      <w:r w:rsidRPr="00564FDF">
        <w:rPr>
          <w:b/>
          <w:i/>
          <w:sz w:val="24"/>
          <w:szCs w:val="24"/>
          <w:u w:val="single"/>
          <w:lang w:val="uk-UA"/>
        </w:rPr>
        <w:t>Тема  № 5.</w:t>
      </w:r>
      <w:r w:rsidRPr="00564FDF">
        <w:rPr>
          <w:sz w:val="24"/>
          <w:szCs w:val="24"/>
          <w:lang w:val="uk-UA"/>
        </w:rPr>
        <w:t xml:space="preserve"> Оптимальне співвідношення динамічних і темпових нюансів виконання партії супроводу з характером звучання голосу, ансамблю, хору або іншого музичного інструменту (2 год.)</w:t>
      </w:r>
    </w:p>
    <w:p w:rsidR="00564FDF" w:rsidRPr="00564FDF" w:rsidRDefault="00564FDF" w:rsidP="00564FDF">
      <w:pPr>
        <w:spacing w:after="0" w:line="240" w:lineRule="auto"/>
        <w:jc w:val="both"/>
        <w:rPr>
          <w:sz w:val="24"/>
          <w:szCs w:val="24"/>
          <w:lang w:val="uk-UA"/>
        </w:rPr>
      </w:pPr>
      <w:r w:rsidRPr="00564FDF">
        <w:rPr>
          <w:sz w:val="24"/>
          <w:szCs w:val="24"/>
          <w:lang w:val="uk-UA"/>
        </w:rPr>
        <w:t>Поняття про динамічний діапазон, його особливості при грі в ансамблі. Досягнення динамічного балансу завдяки рівномірному розподілу сили учасників ансамблю.</w:t>
      </w:r>
    </w:p>
    <w:p w:rsidR="00564FDF" w:rsidRPr="00564FDF" w:rsidRDefault="00564FDF" w:rsidP="00564FDF">
      <w:pPr>
        <w:spacing w:after="0" w:line="240" w:lineRule="auto"/>
        <w:jc w:val="both"/>
        <w:rPr>
          <w:sz w:val="24"/>
          <w:szCs w:val="24"/>
          <w:lang w:val="uk-UA"/>
        </w:rPr>
      </w:pPr>
      <w:r w:rsidRPr="00564FDF">
        <w:rPr>
          <w:sz w:val="24"/>
          <w:szCs w:val="24"/>
          <w:lang w:val="uk-UA"/>
        </w:rPr>
        <w:t>Спільність розуміння і відчуття темпу – одна з найнеобхідніших умов успішного ансамблю. Добиватися такого результату, щоб студенти однаково відчували темп, ще не почавши грати.</w:t>
      </w:r>
    </w:p>
    <w:p w:rsidR="00564FDF" w:rsidRPr="00564FDF" w:rsidRDefault="00564FDF" w:rsidP="00564FDF">
      <w:pPr>
        <w:spacing w:after="0" w:line="240" w:lineRule="auto"/>
        <w:jc w:val="both"/>
        <w:rPr>
          <w:sz w:val="24"/>
          <w:szCs w:val="24"/>
          <w:lang w:val="uk-UA"/>
        </w:rPr>
      </w:pPr>
      <w:r w:rsidRPr="00564FDF">
        <w:rPr>
          <w:sz w:val="24"/>
          <w:szCs w:val="24"/>
          <w:lang w:val="uk-UA"/>
        </w:rPr>
        <w:tab/>
      </w:r>
      <w:r w:rsidRPr="00564FDF">
        <w:rPr>
          <w:b/>
          <w:i/>
          <w:sz w:val="24"/>
          <w:szCs w:val="24"/>
          <w:u w:val="single"/>
          <w:lang w:val="uk-UA"/>
        </w:rPr>
        <w:t>Тема  № 6.</w:t>
      </w:r>
      <w:r w:rsidRPr="00564FDF">
        <w:rPr>
          <w:sz w:val="24"/>
          <w:szCs w:val="24"/>
          <w:lang w:val="uk-UA"/>
        </w:rPr>
        <w:t xml:space="preserve"> Особливості динаміки та тембрального забарвлення фортепіанної фактури при виконанні 4-ручних ансамблів (3 год.)</w:t>
      </w:r>
    </w:p>
    <w:p w:rsidR="00564FDF" w:rsidRPr="00564FDF" w:rsidRDefault="00564FDF" w:rsidP="00564FDF">
      <w:pPr>
        <w:spacing w:after="0" w:line="240" w:lineRule="auto"/>
        <w:jc w:val="both"/>
        <w:rPr>
          <w:sz w:val="24"/>
          <w:szCs w:val="24"/>
          <w:lang w:val="uk-UA"/>
        </w:rPr>
      </w:pPr>
      <w:r w:rsidRPr="00564FDF">
        <w:rPr>
          <w:sz w:val="24"/>
          <w:szCs w:val="24"/>
          <w:lang w:val="uk-UA"/>
        </w:rPr>
        <w:t>Подолання труднощів поліритмії, використання особливих тембральних можливостей фортепіанного дуету та іншого інструментального ансамблю.</w:t>
      </w:r>
    </w:p>
    <w:p w:rsidR="00564FDF" w:rsidRPr="00564FDF" w:rsidRDefault="00564FDF" w:rsidP="00564FDF">
      <w:pPr>
        <w:spacing w:after="0" w:line="240" w:lineRule="auto"/>
        <w:jc w:val="both"/>
        <w:rPr>
          <w:sz w:val="24"/>
          <w:szCs w:val="24"/>
          <w:lang w:val="uk-UA"/>
        </w:rPr>
      </w:pPr>
      <w:r w:rsidRPr="00564FDF">
        <w:rPr>
          <w:sz w:val="24"/>
          <w:szCs w:val="24"/>
          <w:lang w:val="uk-UA"/>
        </w:rPr>
        <w:t>Темброві ознаки 4-ручного ансамблю: більш повне використання клавіатури, об</w:t>
      </w:r>
      <w:r w:rsidRPr="00564FDF">
        <w:rPr>
          <w:sz w:val="24"/>
          <w:szCs w:val="24"/>
        </w:rPr>
        <w:t>’</w:t>
      </w:r>
      <w:proofErr w:type="spellStart"/>
      <w:r w:rsidRPr="00564FDF">
        <w:rPr>
          <w:sz w:val="24"/>
          <w:szCs w:val="24"/>
          <w:lang w:val="uk-UA"/>
        </w:rPr>
        <w:t>ємніші</w:t>
      </w:r>
      <w:proofErr w:type="spellEnd"/>
      <w:r w:rsidRPr="00564FDF">
        <w:rPr>
          <w:sz w:val="24"/>
          <w:szCs w:val="24"/>
          <w:lang w:val="uk-UA"/>
        </w:rPr>
        <w:t xml:space="preserve"> акорди, </w:t>
      </w:r>
      <w:proofErr w:type="spellStart"/>
      <w:r w:rsidRPr="00564FDF">
        <w:rPr>
          <w:sz w:val="24"/>
          <w:szCs w:val="24"/>
          <w:lang w:val="uk-UA"/>
        </w:rPr>
        <w:t>насиченіша</w:t>
      </w:r>
      <w:proofErr w:type="spellEnd"/>
      <w:r w:rsidRPr="00564FDF">
        <w:rPr>
          <w:sz w:val="24"/>
          <w:szCs w:val="24"/>
          <w:lang w:val="uk-UA"/>
        </w:rPr>
        <w:t xml:space="preserve"> фактура.</w:t>
      </w:r>
    </w:p>
    <w:p w:rsidR="00564FDF" w:rsidRPr="00564FDF" w:rsidRDefault="00564FDF" w:rsidP="00564FDF">
      <w:pPr>
        <w:spacing w:after="0" w:line="240" w:lineRule="auto"/>
        <w:jc w:val="both"/>
        <w:rPr>
          <w:sz w:val="24"/>
          <w:szCs w:val="24"/>
          <w:lang w:val="uk-UA"/>
        </w:rPr>
      </w:pPr>
      <w:r w:rsidRPr="00564FDF">
        <w:rPr>
          <w:sz w:val="24"/>
          <w:szCs w:val="24"/>
          <w:lang w:val="uk-UA"/>
        </w:rPr>
        <w:tab/>
      </w:r>
      <w:r w:rsidRPr="00564FDF">
        <w:rPr>
          <w:b/>
          <w:i/>
          <w:sz w:val="24"/>
          <w:szCs w:val="24"/>
          <w:u w:val="single"/>
          <w:lang w:val="uk-UA"/>
        </w:rPr>
        <w:t>Тема  № 7.</w:t>
      </w:r>
      <w:r w:rsidRPr="00564FDF">
        <w:rPr>
          <w:sz w:val="24"/>
          <w:szCs w:val="24"/>
          <w:lang w:val="uk-UA"/>
        </w:rPr>
        <w:t xml:space="preserve"> Розвиток ансамблевого відчуття, досягнення звукової, динамічної та </w:t>
      </w:r>
      <w:proofErr w:type="spellStart"/>
      <w:r w:rsidRPr="00564FDF">
        <w:rPr>
          <w:sz w:val="24"/>
          <w:szCs w:val="24"/>
          <w:lang w:val="uk-UA"/>
        </w:rPr>
        <w:t>агогічної</w:t>
      </w:r>
      <w:proofErr w:type="spellEnd"/>
      <w:r w:rsidRPr="00564FDF">
        <w:rPr>
          <w:sz w:val="24"/>
          <w:szCs w:val="24"/>
          <w:lang w:val="uk-UA"/>
        </w:rPr>
        <w:t xml:space="preserve"> збалансованості звучання ансамблю (3год.)</w:t>
      </w:r>
    </w:p>
    <w:p w:rsidR="00564FDF" w:rsidRPr="00564FDF" w:rsidRDefault="00564FDF" w:rsidP="00564FDF">
      <w:pPr>
        <w:spacing w:after="0" w:line="240" w:lineRule="auto"/>
        <w:jc w:val="both"/>
        <w:rPr>
          <w:sz w:val="24"/>
          <w:szCs w:val="24"/>
          <w:lang w:val="uk-UA"/>
        </w:rPr>
      </w:pPr>
      <w:r w:rsidRPr="00564FDF">
        <w:rPr>
          <w:sz w:val="24"/>
          <w:szCs w:val="24"/>
          <w:lang w:val="uk-UA"/>
        </w:rPr>
        <w:t xml:space="preserve">Способи досягнення ансамблевого відчуття: синхронність при взятті і знятті звуку; узгодженість прийомів </w:t>
      </w:r>
      <w:proofErr w:type="spellStart"/>
      <w:r w:rsidRPr="00564FDF">
        <w:rPr>
          <w:sz w:val="24"/>
          <w:szCs w:val="24"/>
          <w:lang w:val="uk-UA"/>
        </w:rPr>
        <w:t>звуковидобування</w:t>
      </w:r>
      <w:proofErr w:type="spellEnd"/>
      <w:r w:rsidRPr="00564FDF">
        <w:rPr>
          <w:sz w:val="24"/>
          <w:szCs w:val="24"/>
          <w:lang w:val="uk-UA"/>
        </w:rPr>
        <w:t>; звукова рівновага в подвоєннях і акордах, розділених між партнерами.</w:t>
      </w:r>
    </w:p>
    <w:p w:rsidR="00564FDF" w:rsidRPr="00564FDF" w:rsidRDefault="00564FDF" w:rsidP="00564FDF">
      <w:pPr>
        <w:spacing w:after="0" w:line="240" w:lineRule="auto"/>
        <w:jc w:val="both"/>
        <w:rPr>
          <w:sz w:val="24"/>
          <w:szCs w:val="24"/>
          <w:lang w:val="uk-UA"/>
        </w:rPr>
      </w:pPr>
      <w:r w:rsidRPr="00564FDF">
        <w:rPr>
          <w:sz w:val="24"/>
          <w:szCs w:val="24"/>
          <w:lang w:val="uk-UA"/>
        </w:rPr>
        <w:tab/>
      </w:r>
      <w:r w:rsidRPr="00564FDF">
        <w:rPr>
          <w:b/>
          <w:i/>
          <w:sz w:val="24"/>
          <w:szCs w:val="24"/>
          <w:u w:val="single"/>
          <w:lang w:val="uk-UA"/>
        </w:rPr>
        <w:t>Тема  № 8.</w:t>
      </w:r>
      <w:r w:rsidRPr="00564FDF">
        <w:rPr>
          <w:sz w:val="24"/>
          <w:szCs w:val="24"/>
          <w:lang w:val="uk-UA"/>
        </w:rPr>
        <w:t xml:space="preserve"> Узгодження виконавцями інтерпретації музичного твору (2 год.)</w:t>
      </w:r>
    </w:p>
    <w:p w:rsidR="00564FDF" w:rsidRPr="00564FDF" w:rsidRDefault="00564FDF" w:rsidP="00564FDF">
      <w:pPr>
        <w:spacing w:after="0" w:line="240" w:lineRule="auto"/>
        <w:jc w:val="both"/>
        <w:rPr>
          <w:sz w:val="24"/>
          <w:szCs w:val="24"/>
          <w:lang w:val="uk-UA"/>
        </w:rPr>
      </w:pPr>
      <w:r w:rsidRPr="00564FDF">
        <w:rPr>
          <w:sz w:val="24"/>
          <w:szCs w:val="24"/>
          <w:lang w:val="uk-UA"/>
        </w:rPr>
        <w:lastRenderedPageBreak/>
        <w:t>Обговорення з партнером виконавського плану твору: спільність цезур; суть музичної інтонації; творчий синтез партії фортепіано і  вокальної або інструментальної партії; дотримування єдності ритмічного пульсу.</w:t>
      </w:r>
    </w:p>
    <w:p w:rsidR="00564FDF" w:rsidRPr="00564FDF" w:rsidRDefault="00564FDF" w:rsidP="00564FDF">
      <w:pPr>
        <w:spacing w:after="0" w:line="240" w:lineRule="auto"/>
        <w:jc w:val="both"/>
        <w:rPr>
          <w:sz w:val="24"/>
          <w:szCs w:val="24"/>
        </w:rPr>
      </w:pPr>
      <w:r w:rsidRPr="00564FDF">
        <w:rPr>
          <w:sz w:val="24"/>
          <w:szCs w:val="24"/>
          <w:lang w:val="uk-UA"/>
        </w:rPr>
        <w:t xml:space="preserve">Досягнення спільності інтерпретації музичного твору ( партнери по ансамблю однаково мислять, разом дихають та </w:t>
      </w:r>
      <w:proofErr w:type="spellStart"/>
      <w:r w:rsidRPr="00564FDF">
        <w:rPr>
          <w:sz w:val="24"/>
          <w:szCs w:val="24"/>
          <w:lang w:val="uk-UA"/>
        </w:rPr>
        <w:t>емоційно</w:t>
      </w:r>
      <w:proofErr w:type="spellEnd"/>
      <w:r w:rsidRPr="00564FDF">
        <w:rPr>
          <w:sz w:val="24"/>
          <w:szCs w:val="24"/>
          <w:lang w:val="uk-UA"/>
        </w:rPr>
        <w:t xml:space="preserve"> переживають).  </w:t>
      </w:r>
    </w:p>
    <w:p w:rsidR="00564FDF" w:rsidRPr="00564FDF" w:rsidRDefault="00564FDF" w:rsidP="00564FDF">
      <w:pPr>
        <w:spacing w:after="0" w:line="240" w:lineRule="auto"/>
        <w:jc w:val="both"/>
        <w:rPr>
          <w:sz w:val="24"/>
          <w:szCs w:val="24"/>
        </w:rPr>
      </w:pPr>
    </w:p>
    <w:p w:rsidR="00564FDF" w:rsidRPr="00564FDF" w:rsidRDefault="00564FDF" w:rsidP="00564FDF">
      <w:pPr>
        <w:spacing w:after="0" w:line="240" w:lineRule="auto"/>
        <w:jc w:val="both"/>
        <w:rPr>
          <w:sz w:val="24"/>
          <w:szCs w:val="24"/>
        </w:rPr>
      </w:pPr>
    </w:p>
    <w:p w:rsidR="00564FDF" w:rsidRPr="00564FDF" w:rsidRDefault="00564FDF" w:rsidP="00564FDF">
      <w:pPr>
        <w:spacing w:after="0" w:line="240" w:lineRule="auto"/>
        <w:jc w:val="both"/>
        <w:rPr>
          <w:sz w:val="26"/>
          <w:szCs w:val="26"/>
        </w:rPr>
      </w:pPr>
    </w:p>
    <w:p w:rsidR="00564FDF" w:rsidRPr="00564FDF" w:rsidRDefault="00564FDF" w:rsidP="00564FDF">
      <w:pPr>
        <w:spacing w:after="0" w:line="240" w:lineRule="auto"/>
        <w:jc w:val="both"/>
        <w:rPr>
          <w:sz w:val="26"/>
          <w:szCs w:val="26"/>
          <w:lang w:val="uk-UA"/>
        </w:rPr>
      </w:pPr>
      <w:r w:rsidRPr="00564FDF">
        <w:rPr>
          <w:sz w:val="26"/>
          <w:szCs w:val="26"/>
          <w:lang w:val="uk-UA"/>
        </w:rPr>
        <w:t xml:space="preserve">  </w:t>
      </w:r>
    </w:p>
    <w:p w:rsidR="00564FDF" w:rsidRPr="00564FDF" w:rsidRDefault="00564FDF" w:rsidP="00564FDF">
      <w:pPr>
        <w:spacing w:after="0"/>
        <w:jc w:val="center"/>
        <w:rPr>
          <w:rFonts w:asciiTheme="majorHAnsi" w:hAnsiTheme="majorHAnsi"/>
          <w:b/>
          <w:sz w:val="28"/>
          <w:lang w:val="uk-UA"/>
        </w:rPr>
      </w:pPr>
      <w:r w:rsidRPr="00564FDF">
        <w:rPr>
          <w:rFonts w:cstheme="minorHAnsi"/>
          <w:b/>
          <w:sz w:val="28"/>
          <w:lang w:val="uk-UA"/>
        </w:rPr>
        <w:t>Змістовий  модуль</w:t>
      </w:r>
      <w:r w:rsidRPr="00564FDF">
        <w:rPr>
          <w:rFonts w:asciiTheme="majorHAnsi" w:hAnsiTheme="majorHAnsi"/>
          <w:b/>
          <w:sz w:val="28"/>
          <w:lang w:val="uk-UA"/>
        </w:rPr>
        <w:t xml:space="preserve"> </w:t>
      </w:r>
      <w:r w:rsidRPr="00564FDF">
        <w:rPr>
          <w:rFonts w:cstheme="minorHAnsi"/>
          <w:b/>
          <w:sz w:val="28"/>
          <w:lang w:val="uk-UA"/>
        </w:rPr>
        <w:t xml:space="preserve"> № 4.  Опанування методами роботи над дошкільним та шкільним    репертуаром.</w:t>
      </w:r>
    </w:p>
    <w:p w:rsidR="00564FDF" w:rsidRPr="00564FDF" w:rsidRDefault="00564FDF" w:rsidP="00564FDF">
      <w:pPr>
        <w:spacing w:after="0"/>
        <w:jc w:val="center"/>
        <w:rPr>
          <w:rFonts w:asciiTheme="majorHAnsi" w:hAnsiTheme="majorHAnsi"/>
          <w:b/>
          <w:sz w:val="28"/>
          <w:lang w:val="uk-UA"/>
        </w:rPr>
      </w:pP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64FDF">
        <w:rPr>
          <w:rFonts w:asciiTheme="majorHAnsi" w:hAnsiTheme="majorHAnsi"/>
          <w:b/>
          <w:sz w:val="28"/>
          <w:lang w:val="uk-UA"/>
        </w:rPr>
        <w:tab/>
      </w:r>
      <w:r w:rsidRPr="00564FDF">
        <w:rPr>
          <w:rFonts w:cstheme="minorHAnsi"/>
          <w:b/>
          <w:i/>
          <w:sz w:val="24"/>
          <w:szCs w:val="24"/>
          <w:u w:val="single"/>
          <w:lang w:val="uk-UA"/>
        </w:rPr>
        <w:t>Тема  № 1.</w:t>
      </w:r>
      <w:r w:rsidRPr="00564FDF">
        <w:rPr>
          <w:rFonts w:cstheme="minorHAnsi"/>
          <w:b/>
          <w:i/>
          <w:sz w:val="24"/>
          <w:szCs w:val="24"/>
          <w:u w:val="single"/>
        </w:rPr>
        <w:t xml:space="preserve"> </w:t>
      </w:r>
      <w:proofErr w:type="spellStart"/>
      <w:r w:rsidRPr="00564FDF">
        <w:rPr>
          <w:rFonts w:cstheme="minorHAnsi"/>
          <w:sz w:val="24"/>
          <w:szCs w:val="24"/>
          <w:lang w:val="uk-UA"/>
        </w:rPr>
        <w:t>Професійно</w:t>
      </w:r>
      <w:proofErr w:type="spellEnd"/>
      <w:r w:rsidRPr="00564FDF">
        <w:rPr>
          <w:rFonts w:cstheme="minorHAnsi"/>
          <w:sz w:val="24"/>
          <w:szCs w:val="24"/>
          <w:lang w:val="uk-UA"/>
        </w:rPr>
        <w:t xml:space="preserve"> – педагогічна спрямованість предмету «Акомпанемент» (1 год.)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Акомпанемент – невід</w:t>
      </w:r>
      <w:r w:rsidRPr="00564FDF">
        <w:rPr>
          <w:rFonts w:cstheme="minorHAnsi"/>
          <w:sz w:val="24"/>
          <w:szCs w:val="24"/>
        </w:rPr>
        <w:t>’</w:t>
      </w:r>
      <w:r w:rsidRPr="00564FDF">
        <w:rPr>
          <w:rFonts w:cstheme="minorHAnsi"/>
          <w:sz w:val="24"/>
          <w:szCs w:val="24"/>
          <w:lang w:val="uk-UA"/>
        </w:rPr>
        <w:t>ємна складова навчальної програми підготовки вчителів музики, музичних керівників.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Мета і завдання курсу:</w:t>
      </w:r>
    </w:p>
    <w:p w:rsidR="00564FDF" w:rsidRPr="00564FDF" w:rsidRDefault="00564FDF" w:rsidP="00564FDF">
      <w:pPr>
        <w:numPr>
          <w:ilvl w:val="0"/>
          <w:numId w:val="7"/>
        </w:numPr>
        <w:spacing w:after="0" w:line="240" w:lineRule="auto"/>
        <w:contextualSpacing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оволодіння основами теорії та практики концертмейстерської роботи;</w:t>
      </w:r>
    </w:p>
    <w:p w:rsidR="00564FDF" w:rsidRPr="00564FDF" w:rsidRDefault="00564FDF" w:rsidP="00564FDF">
      <w:pPr>
        <w:numPr>
          <w:ilvl w:val="0"/>
          <w:numId w:val="7"/>
        </w:numPr>
        <w:spacing w:after="0" w:line="240" w:lineRule="auto"/>
        <w:contextualSpacing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формування концертмейстерських умінь та навичок акомпанування солісту, ансамблю, хору, групі дітей під час виконання ними музично-ритмічних рухів;</w:t>
      </w:r>
    </w:p>
    <w:p w:rsidR="00564FDF" w:rsidRPr="00564FDF" w:rsidRDefault="00564FDF" w:rsidP="00564FDF">
      <w:pPr>
        <w:numPr>
          <w:ilvl w:val="0"/>
          <w:numId w:val="7"/>
        </w:numPr>
        <w:spacing w:after="0" w:line="240" w:lineRule="auto"/>
        <w:contextualSpacing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розвиток музично – творчих здібностей;</w:t>
      </w:r>
    </w:p>
    <w:p w:rsidR="00564FDF" w:rsidRPr="00564FDF" w:rsidRDefault="00564FDF" w:rsidP="00564FDF">
      <w:pPr>
        <w:numPr>
          <w:ilvl w:val="0"/>
          <w:numId w:val="7"/>
        </w:numPr>
        <w:spacing w:after="0" w:line="240" w:lineRule="auto"/>
        <w:contextualSpacing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вивчення кращих зразків вокальної та інструментальної музики;</w:t>
      </w:r>
    </w:p>
    <w:p w:rsidR="00564FDF" w:rsidRPr="00564FDF" w:rsidRDefault="00564FDF" w:rsidP="00564FDF">
      <w:pPr>
        <w:numPr>
          <w:ilvl w:val="0"/>
          <w:numId w:val="7"/>
        </w:numPr>
        <w:spacing w:after="0" w:line="240" w:lineRule="auto"/>
        <w:contextualSpacing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залучення до спільного музикування викладача та студентів.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 xml:space="preserve">      </w:t>
      </w:r>
      <w:r w:rsidRPr="00564FDF">
        <w:rPr>
          <w:rFonts w:cstheme="minorHAnsi"/>
          <w:b/>
          <w:i/>
          <w:sz w:val="24"/>
          <w:szCs w:val="24"/>
          <w:u w:val="single"/>
          <w:lang w:val="uk-UA"/>
        </w:rPr>
        <w:t>Тема  № 2.</w:t>
      </w:r>
      <w:r w:rsidRPr="00564FDF">
        <w:rPr>
          <w:rFonts w:cstheme="minorHAnsi"/>
          <w:sz w:val="24"/>
          <w:szCs w:val="24"/>
          <w:lang w:val="uk-UA"/>
        </w:rPr>
        <w:t xml:space="preserve"> Вікові особливості  і  музичний розвиток дитини (</w:t>
      </w:r>
      <w:r w:rsidRPr="00564FDF">
        <w:rPr>
          <w:rFonts w:cstheme="minorHAnsi"/>
          <w:sz w:val="24"/>
          <w:szCs w:val="24"/>
          <w:lang w:val="en-US"/>
        </w:rPr>
        <w:t>2</w:t>
      </w:r>
      <w:r w:rsidRPr="00564FDF">
        <w:rPr>
          <w:rFonts w:cstheme="minorHAnsi"/>
          <w:sz w:val="24"/>
          <w:szCs w:val="24"/>
          <w:lang w:val="uk-UA"/>
        </w:rPr>
        <w:t xml:space="preserve"> год.)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Вікова періодизація дітей  за Програмою виховання дітей дошкільного віку «Малятко». Ознаки музичного розвитку дитини відповідно періодизації: слухове відчуття, музичний слух, рівень емоційного відгуку на різнохарактерну музику.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Найпростіші навички дії в співочому та музично–ритмічному виконавстві.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ab/>
      </w:r>
      <w:r w:rsidRPr="00564FDF">
        <w:rPr>
          <w:rFonts w:cstheme="minorHAnsi"/>
          <w:b/>
          <w:i/>
          <w:sz w:val="24"/>
          <w:szCs w:val="24"/>
          <w:u w:val="single"/>
          <w:lang w:val="uk-UA"/>
        </w:rPr>
        <w:t xml:space="preserve">Тема  № 3. </w:t>
      </w:r>
      <w:r w:rsidRPr="00564FDF">
        <w:rPr>
          <w:rFonts w:cstheme="minorHAnsi"/>
          <w:sz w:val="24"/>
          <w:szCs w:val="24"/>
          <w:lang w:val="uk-UA"/>
        </w:rPr>
        <w:t>Основні програмові вимоги музичного виховання в дошкільному закладі (</w:t>
      </w:r>
      <w:r w:rsidRPr="00564FDF">
        <w:rPr>
          <w:rFonts w:cstheme="minorHAnsi"/>
          <w:sz w:val="24"/>
          <w:szCs w:val="24"/>
          <w:lang w:val="en-US"/>
        </w:rPr>
        <w:t>1</w:t>
      </w:r>
      <w:r w:rsidRPr="00564FDF">
        <w:rPr>
          <w:rFonts w:cstheme="minorHAnsi"/>
          <w:sz w:val="24"/>
          <w:szCs w:val="24"/>
          <w:lang w:val="uk-UA"/>
        </w:rPr>
        <w:t xml:space="preserve"> год.)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Музичний керівник – організатор музичної діяльності дітей дошкільного віку.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 xml:space="preserve">Види музичної діяльності в дошкільному закладі: слухання музики, спів, музично–ритмічні рухи, гра на музичних інструментах. 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64FDF">
        <w:rPr>
          <w:rFonts w:cstheme="minorHAnsi"/>
          <w:sz w:val="24"/>
          <w:szCs w:val="24"/>
          <w:lang w:val="uk-UA"/>
        </w:rPr>
        <w:t>Використання концертмейстерських навичок  в процесі залучення дітей до різних форм музичної діяльності на прикладі  вивчених творів дошкільного репертуару та читання з листа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ab/>
      </w:r>
      <w:r w:rsidRPr="00564FDF">
        <w:rPr>
          <w:rFonts w:cstheme="minorHAnsi"/>
          <w:b/>
          <w:i/>
          <w:sz w:val="24"/>
          <w:szCs w:val="24"/>
          <w:u w:val="single"/>
          <w:lang w:val="uk-UA"/>
        </w:rPr>
        <w:t>Тема  № 4.</w:t>
      </w:r>
      <w:r w:rsidRPr="00564FDF">
        <w:rPr>
          <w:rFonts w:cstheme="minorHAnsi"/>
          <w:sz w:val="24"/>
          <w:szCs w:val="24"/>
          <w:lang w:val="uk-UA"/>
        </w:rPr>
        <w:t xml:space="preserve"> Методи роботи над пісенним репертуаром та супроводом до музично – ритмічних рухів (</w:t>
      </w:r>
      <w:r w:rsidRPr="00564FDF">
        <w:rPr>
          <w:rFonts w:cstheme="minorHAnsi"/>
          <w:sz w:val="24"/>
          <w:szCs w:val="24"/>
          <w:lang w:val="en-US"/>
        </w:rPr>
        <w:t>3</w:t>
      </w:r>
      <w:r w:rsidRPr="00564FDF">
        <w:rPr>
          <w:rFonts w:cstheme="minorHAnsi"/>
          <w:sz w:val="24"/>
          <w:szCs w:val="24"/>
          <w:lang w:val="uk-UA"/>
        </w:rPr>
        <w:t xml:space="preserve"> год.)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Особливості вокального розвитку дітей дошкільного віку. Вправи для постановки голосу. Вікові особливості і первинний діапазон голосу.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Аналіз вокальної партії дитячої пісні – діапазон, інтонація, напрям руху мелодії, ритм, лад.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Аналіз інструментального супроводу – художня цінність, виразність, доступність сприймання.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 xml:space="preserve">Відповідність пісенного репертуару віковим особливостям музичного розвитку дитини. 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Мета навчання музично-ритмічним рухам: виховання здатності дітей сприймати, уявляти і розуміти музику, переживати її. Музичні ігри и танці – основні засоби музичного виховання через рух.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Розучування пісні дошкільного репертуару відповідної вікової групи. Читання з листа творів танцювальних жанрів.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ab/>
      </w:r>
      <w:r w:rsidRPr="00564FDF">
        <w:rPr>
          <w:rFonts w:cstheme="minorHAnsi"/>
          <w:b/>
          <w:i/>
          <w:sz w:val="24"/>
          <w:szCs w:val="24"/>
          <w:u w:val="single"/>
          <w:lang w:val="uk-UA"/>
        </w:rPr>
        <w:t>Тема  № 5.</w:t>
      </w:r>
      <w:r w:rsidRPr="00564FDF">
        <w:rPr>
          <w:rFonts w:cstheme="minorHAnsi"/>
          <w:sz w:val="24"/>
          <w:szCs w:val="24"/>
          <w:lang w:val="uk-UA"/>
        </w:rPr>
        <w:t xml:space="preserve"> Основні програмові вимоги предмету «Музика» в школі (</w:t>
      </w:r>
      <w:r w:rsidRPr="00564FDF">
        <w:rPr>
          <w:rFonts w:cstheme="minorHAnsi"/>
          <w:sz w:val="24"/>
          <w:szCs w:val="24"/>
          <w:lang w:val="en-US"/>
        </w:rPr>
        <w:t>1</w:t>
      </w:r>
      <w:r w:rsidRPr="00564FDF">
        <w:rPr>
          <w:rFonts w:cstheme="minorHAnsi"/>
          <w:sz w:val="24"/>
          <w:szCs w:val="24"/>
          <w:lang w:val="uk-UA"/>
        </w:rPr>
        <w:t xml:space="preserve"> год.)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Вікова характеристика школяра з огляду готовності до навчання музиці.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Урок музики як основна форма організації навчання, музичного розвитку учнів, виховання музичної культури – необхідної частини їх духовного розвитку.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Значення поняття «музична культура»:</w:t>
      </w:r>
    </w:p>
    <w:p w:rsidR="00564FDF" w:rsidRPr="00564FDF" w:rsidRDefault="00564FDF" w:rsidP="00564FDF">
      <w:pPr>
        <w:numPr>
          <w:ilvl w:val="0"/>
          <w:numId w:val="7"/>
        </w:numPr>
        <w:spacing w:after="0" w:line="240" w:lineRule="auto"/>
        <w:contextualSpacing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морально-естетичні почуття і переживання, музичні смаки і запити;</w:t>
      </w:r>
    </w:p>
    <w:p w:rsidR="00564FDF" w:rsidRPr="00564FDF" w:rsidRDefault="00564FDF" w:rsidP="00564FDF">
      <w:pPr>
        <w:numPr>
          <w:ilvl w:val="0"/>
          <w:numId w:val="7"/>
        </w:numPr>
        <w:spacing w:after="0" w:line="240" w:lineRule="auto"/>
        <w:contextualSpacing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знання, вміння, навички, необхідні для засвоєння музичного твору (сприймання, виконання);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lastRenderedPageBreak/>
        <w:t>музичні творчі здібності, які визначають успіх музичної діяльності.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ab/>
      </w:r>
      <w:r w:rsidRPr="00564FDF">
        <w:rPr>
          <w:rFonts w:cstheme="minorHAnsi"/>
          <w:b/>
          <w:i/>
          <w:sz w:val="24"/>
          <w:szCs w:val="24"/>
          <w:u w:val="single"/>
          <w:lang w:val="uk-UA"/>
        </w:rPr>
        <w:t>Тема  № 6.</w:t>
      </w:r>
      <w:r w:rsidRPr="00564FDF">
        <w:rPr>
          <w:rFonts w:cstheme="minorHAnsi"/>
          <w:sz w:val="24"/>
          <w:szCs w:val="24"/>
          <w:lang w:val="uk-UA"/>
        </w:rPr>
        <w:t xml:space="preserve"> Особливості </w:t>
      </w:r>
      <w:proofErr w:type="spellStart"/>
      <w:r w:rsidRPr="00564FDF">
        <w:rPr>
          <w:rFonts w:cstheme="minorHAnsi"/>
          <w:sz w:val="24"/>
          <w:szCs w:val="24"/>
          <w:lang w:val="uk-UA"/>
        </w:rPr>
        <w:t>акомпаніаторської</w:t>
      </w:r>
      <w:proofErr w:type="spellEnd"/>
      <w:r w:rsidRPr="00564FDF">
        <w:rPr>
          <w:rFonts w:cstheme="minorHAnsi"/>
          <w:sz w:val="24"/>
          <w:szCs w:val="24"/>
          <w:lang w:val="uk-UA"/>
        </w:rPr>
        <w:t xml:space="preserve"> роботи при вивченні шкільного репертуару (</w:t>
      </w:r>
      <w:r w:rsidRPr="00564FDF">
        <w:rPr>
          <w:rFonts w:cstheme="minorHAnsi"/>
          <w:sz w:val="24"/>
          <w:szCs w:val="24"/>
        </w:rPr>
        <w:t>3</w:t>
      </w:r>
      <w:r w:rsidRPr="00564FDF">
        <w:rPr>
          <w:rFonts w:cstheme="minorHAnsi"/>
          <w:sz w:val="24"/>
          <w:szCs w:val="24"/>
          <w:lang w:val="uk-UA"/>
        </w:rPr>
        <w:t xml:space="preserve"> год.)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Необхідні концертмейстерські навички при вивченні пісенного репертуару в школі:</w:t>
      </w:r>
    </w:p>
    <w:p w:rsidR="00564FDF" w:rsidRPr="00564FDF" w:rsidRDefault="00564FDF" w:rsidP="00564FDF">
      <w:pPr>
        <w:numPr>
          <w:ilvl w:val="0"/>
          <w:numId w:val="7"/>
        </w:numPr>
        <w:spacing w:after="0" w:line="240" w:lineRule="auto"/>
        <w:contextualSpacing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знання репертуару, демонстрація пісні, спів під власний акомпанемент;</w:t>
      </w:r>
    </w:p>
    <w:p w:rsidR="00564FDF" w:rsidRPr="00564FDF" w:rsidRDefault="00564FDF" w:rsidP="00564FDF">
      <w:pPr>
        <w:numPr>
          <w:ilvl w:val="0"/>
          <w:numId w:val="7"/>
        </w:numPr>
        <w:spacing w:after="0" w:line="240" w:lineRule="auto"/>
        <w:contextualSpacing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 xml:space="preserve">теоретичний і виконавський аналіз пісенного твору, довільне заучування, </w:t>
      </w:r>
    </w:p>
    <w:p w:rsidR="00564FDF" w:rsidRPr="00564FDF" w:rsidRDefault="00564FDF" w:rsidP="00564FDF">
      <w:pPr>
        <w:numPr>
          <w:ilvl w:val="0"/>
          <w:numId w:val="7"/>
        </w:numPr>
        <w:spacing w:after="0" w:line="240" w:lineRule="auto"/>
        <w:contextualSpacing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транспонування, спрощення нотного тексту.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Самостійний добір музичних творів для розучування з дітьми з урахуванням вікових особливостей.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ab/>
      </w:r>
      <w:r w:rsidRPr="00564FDF">
        <w:rPr>
          <w:rFonts w:cstheme="minorHAnsi"/>
          <w:b/>
          <w:i/>
          <w:sz w:val="24"/>
          <w:szCs w:val="24"/>
          <w:u w:val="single"/>
          <w:lang w:val="uk-UA"/>
        </w:rPr>
        <w:t>Тема  № 7</w:t>
      </w:r>
      <w:r w:rsidRPr="00564FDF">
        <w:rPr>
          <w:rFonts w:cstheme="minorHAnsi"/>
          <w:sz w:val="24"/>
          <w:szCs w:val="24"/>
          <w:lang w:val="uk-UA"/>
        </w:rPr>
        <w:t>. Формування навичок роботи з солістами (</w:t>
      </w:r>
      <w:r w:rsidRPr="00564FDF">
        <w:rPr>
          <w:rFonts w:cstheme="minorHAnsi"/>
          <w:sz w:val="24"/>
          <w:szCs w:val="24"/>
          <w:lang w:val="en-US"/>
        </w:rPr>
        <w:t>2</w:t>
      </w:r>
      <w:r w:rsidRPr="00564FDF">
        <w:rPr>
          <w:rFonts w:cstheme="minorHAnsi"/>
          <w:sz w:val="24"/>
          <w:szCs w:val="24"/>
          <w:lang w:val="uk-UA"/>
        </w:rPr>
        <w:t xml:space="preserve"> год.)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Аналіз музично-виконавських завдань акомпанементу.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Характеристика вокальної партії – особливість поетичного тексту, зв</w:t>
      </w:r>
      <w:r w:rsidRPr="00564FDF">
        <w:rPr>
          <w:rFonts w:cstheme="minorHAnsi"/>
          <w:sz w:val="24"/>
          <w:szCs w:val="24"/>
        </w:rPr>
        <w:t>’</w:t>
      </w:r>
      <w:proofErr w:type="spellStart"/>
      <w:r w:rsidRPr="00564FDF">
        <w:rPr>
          <w:rFonts w:cstheme="minorHAnsi"/>
          <w:sz w:val="24"/>
          <w:szCs w:val="24"/>
          <w:lang w:val="uk-UA"/>
        </w:rPr>
        <w:t>язок</w:t>
      </w:r>
      <w:proofErr w:type="spellEnd"/>
      <w:r w:rsidRPr="00564FDF">
        <w:rPr>
          <w:rFonts w:cstheme="minorHAnsi"/>
          <w:sz w:val="24"/>
          <w:szCs w:val="24"/>
          <w:lang w:val="uk-UA"/>
        </w:rPr>
        <w:t xml:space="preserve"> слова і музики.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Відповідність діапазону голосу соліста діапазону вокальної партії. Індивідуальна робота з солістом над чистотою інтонування, дикцією, диханням (попередньо відзначивши в тексті моменти взяття дихання). Звукова та динамічна збалансованість звучання інструменту і співу.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Підготовка до публічного виступу.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ab/>
      </w:r>
      <w:r w:rsidRPr="00564FDF">
        <w:rPr>
          <w:rFonts w:cstheme="minorHAnsi"/>
          <w:b/>
          <w:i/>
          <w:sz w:val="24"/>
          <w:szCs w:val="24"/>
          <w:u w:val="single"/>
          <w:lang w:val="uk-UA"/>
        </w:rPr>
        <w:t>Тема  № 8.</w:t>
      </w:r>
      <w:r w:rsidRPr="00564FDF">
        <w:rPr>
          <w:rFonts w:cstheme="minorHAnsi"/>
          <w:sz w:val="24"/>
          <w:szCs w:val="24"/>
          <w:lang w:val="uk-UA"/>
        </w:rPr>
        <w:t xml:space="preserve"> Поєднання </w:t>
      </w:r>
      <w:proofErr w:type="spellStart"/>
      <w:r w:rsidRPr="00564FDF">
        <w:rPr>
          <w:rFonts w:cstheme="minorHAnsi"/>
          <w:sz w:val="24"/>
          <w:szCs w:val="24"/>
          <w:lang w:val="uk-UA"/>
        </w:rPr>
        <w:t>акомпаніаторських</w:t>
      </w:r>
      <w:proofErr w:type="spellEnd"/>
      <w:r w:rsidRPr="00564FDF">
        <w:rPr>
          <w:rFonts w:cstheme="minorHAnsi"/>
          <w:sz w:val="24"/>
          <w:szCs w:val="24"/>
          <w:lang w:val="uk-UA"/>
        </w:rPr>
        <w:t xml:space="preserve"> навичок з елементами диригентської техніки (</w:t>
      </w:r>
      <w:r w:rsidRPr="00564FDF">
        <w:rPr>
          <w:rFonts w:cstheme="minorHAnsi"/>
          <w:sz w:val="24"/>
          <w:szCs w:val="24"/>
          <w:lang w:val="en-US"/>
        </w:rPr>
        <w:t>3</w:t>
      </w:r>
      <w:r w:rsidRPr="00564FDF">
        <w:rPr>
          <w:rFonts w:cstheme="minorHAnsi"/>
          <w:sz w:val="24"/>
          <w:szCs w:val="24"/>
          <w:lang w:val="uk-UA"/>
        </w:rPr>
        <w:t xml:space="preserve"> год.)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Формування навичок поєднання музично-виконавських дій з показом моментів вступу (ауфтакт).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 xml:space="preserve"> Координація власних рухів. Емоційне відтворення концертмейстером характеру музичного образу.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 xml:space="preserve">Виконання акомпанементу лівою рукою з одночасним </w:t>
      </w:r>
      <w:proofErr w:type="spellStart"/>
      <w:r w:rsidRPr="00564FDF">
        <w:rPr>
          <w:rFonts w:cstheme="minorHAnsi"/>
          <w:sz w:val="24"/>
          <w:szCs w:val="24"/>
          <w:lang w:val="uk-UA"/>
        </w:rPr>
        <w:t>тактуванням</w:t>
      </w:r>
      <w:proofErr w:type="spellEnd"/>
      <w:r w:rsidRPr="00564FDF">
        <w:rPr>
          <w:rFonts w:cstheme="minorHAnsi"/>
          <w:sz w:val="24"/>
          <w:szCs w:val="24"/>
          <w:lang w:val="uk-UA"/>
        </w:rPr>
        <w:t xml:space="preserve"> правою.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Формування умінь розділяти увагу на велику кількість об</w:t>
      </w:r>
      <w:r w:rsidRPr="00564FDF">
        <w:rPr>
          <w:rFonts w:cstheme="minorHAnsi"/>
          <w:sz w:val="24"/>
          <w:szCs w:val="24"/>
        </w:rPr>
        <w:t>’</w:t>
      </w:r>
      <w:proofErr w:type="spellStart"/>
      <w:r w:rsidRPr="00564FDF">
        <w:rPr>
          <w:rFonts w:cstheme="minorHAnsi"/>
          <w:sz w:val="24"/>
          <w:szCs w:val="24"/>
          <w:lang w:val="uk-UA"/>
        </w:rPr>
        <w:t>єктів</w:t>
      </w:r>
      <w:proofErr w:type="spellEnd"/>
      <w:r w:rsidRPr="00564FDF">
        <w:rPr>
          <w:rFonts w:cstheme="minorHAnsi"/>
          <w:sz w:val="24"/>
          <w:szCs w:val="24"/>
          <w:lang w:val="uk-UA"/>
        </w:rPr>
        <w:t xml:space="preserve"> – зорове сприйняття, слуховий контроль, координація рухів.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ab/>
      </w:r>
      <w:r w:rsidRPr="00564FDF">
        <w:rPr>
          <w:rFonts w:cstheme="minorHAnsi"/>
          <w:b/>
          <w:i/>
          <w:sz w:val="24"/>
          <w:szCs w:val="24"/>
          <w:u w:val="single"/>
          <w:lang w:val="uk-UA"/>
        </w:rPr>
        <w:t>Тема  № 9.</w:t>
      </w:r>
      <w:r w:rsidRPr="00564FDF">
        <w:rPr>
          <w:rFonts w:cstheme="minorHAnsi"/>
          <w:sz w:val="24"/>
          <w:szCs w:val="24"/>
          <w:lang w:val="uk-UA"/>
        </w:rPr>
        <w:t xml:space="preserve"> Реалізація творчого потенціалу майбутнього вчителя музики, музичного керівника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в умовах педагогічної практики (</w:t>
      </w:r>
      <w:r w:rsidRPr="00564FDF">
        <w:rPr>
          <w:rFonts w:cstheme="minorHAnsi"/>
          <w:sz w:val="24"/>
          <w:szCs w:val="24"/>
          <w:lang w:val="en-US"/>
        </w:rPr>
        <w:t>2</w:t>
      </w:r>
      <w:r w:rsidRPr="00564FDF">
        <w:rPr>
          <w:rFonts w:cstheme="minorHAnsi"/>
          <w:sz w:val="24"/>
          <w:szCs w:val="24"/>
          <w:lang w:val="uk-UA"/>
        </w:rPr>
        <w:t xml:space="preserve"> год.)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Використання концертмейстерських навичок під час проходження педагогічної практики.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Форми роботи: проведення музичного заняття, уроку музики; підготовка і проведення свят, розваг в дошкільному закладі;  позакласна робота – організація хорового колективу, робота з ансамблем, індивідуальна робота з обдарованими дітьми; підготовка святкових концертів.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Самостійний підбір студентами творів. Ескізне опрацювання.</w:t>
      </w:r>
    </w:p>
    <w:p w:rsidR="00564FDF" w:rsidRPr="00564FDF" w:rsidRDefault="00564FDF" w:rsidP="00564FDF">
      <w:pPr>
        <w:spacing w:after="0" w:line="240" w:lineRule="auto"/>
        <w:rPr>
          <w:rFonts w:cstheme="minorHAnsi"/>
          <w:sz w:val="24"/>
          <w:szCs w:val="24"/>
          <w:lang w:val="uk-UA"/>
        </w:rPr>
      </w:pPr>
    </w:p>
    <w:p w:rsidR="00564FDF" w:rsidRPr="00564FDF" w:rsidRDefault="00564FDF" w:rsidP="00564FDF">
      <w:pPr>
        <w:spacing w:after="0" w:line="240" w:lineRule="auto"/>
        <w:rPr>
          <w:rFonts w:cstheme="minorHAnsi"/>
          <w:sz w:val="24"/>
          <w:szCs w:val="24"/>
          <w:lang w:val="uk-UA"/>
        </w:rPr>
      </w:pPr>
    </w:p>
    <w:p w:rsidR="009C2F31" w:rsidRPr="00E612BC" w:rsidRDefault="009C2F31" w:rsidP="00E612BC">
      <w:pPr>
        <w:spacing w:after="0" w:line="240" w:lineRule="auto"/>
        <w:rPr>
          <w:rFonts w:cstheme="minorHAnsi"/>
          <w:b/>
          <w:sz w:val="28"/>
          <w:szCs w:val="24"/>
          <w:lang w:val="uk-UA"/>
        </w:rPr>
      </w:pPr>
    </w:p>
    <w:p w:rsidR="009C2F31" w:rsidRDefault="009C2F31" w:rsidP="00564FDF">
      <w:pPr>
        <w:spacing w:after="0" w:line="240" w:lineRule="auto"/>
        <w:jc w:val="center"/>
        <w:rPr>
          <w:rFonts w:cstheme="minorHAnsi"/>
          <w:b/>
          <w:sz w:val="28"/>
          <w:szCs w:val="24"/>
          <w:lang w:val="uk-UA"/>
        </w:rPr>
      </w:pPr>
    </w:p>
    <w:p w:rsidR="00564FDF" w:rsidRPr="00564FDF" w:rsidRDefault="00564FDF" w:rsidP="00564FDF">
      <w:pPr>
        <w:spacing w:after="0" w:line="240" w:lineRule="auto"/>
        <w:jc w:val="center"/>
        <w:rPr>
          <w:rFonts w:cstheme="minorHAnsi"/>
          <w:b/>
          <w:sz w:val="28"/>
          <w:szCs w:val="24"/>
          <w:lang w:val="uk-UA"/>
        </w:rPr>
      </w:pPr>
      <w:r w:rsidRPr="00564FDF">
        <w:rPr>
          <w:rFonts w:cstheme="minorHAnsi"/>
          <w:b/>
          <w:sz w:val="28"/>
          <w:szCs w:val="24"/>
          <w:lang w:val="uk-UA"/>
        </w:rPr>
        <w:t>Змістовий  модуль  № 5.  Закріплення концертмейстерських навичок. Транспонування, читання нот з листа, гармонізація та спрощення нотного тексту.</w:t>
      </w:r>
    </w:p>
    <w:p w:rsidR="00564FDF" w:rsidRPr="00564FDF" w:rsidRDefault="00564FDF" w:rsidP="00564FDF">
      <w:pPr>
        <w:spacing w:after="0" w:line="240" w:lineRule="auto"/>
        <w:rPr>
          <w:rFonts w:cstheme="minorHAnsi"/>
          <w:b/>
          <w:sz w:val="28"/>
          <w:szCs w:val="24"/>
          <w:lang w:val="uk-UA"/>
        </w:rPr>
      </w:pP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b/>
          <w:sz w:val="28"/>
          <w:szCs w:val="24"/>
          <w:lang w:val="uk-UA"/>
        </w:rPr>
        <w:tab/>
      </w:r>
      <w:r w:rsidRPr="00564FDF">
        <w:rPr>
          <w:rFonts w:cstheme="minorHAnsi"/>
          <w:b/>
          <w:i/>
          <w:sz w:val="24"/>
          <w:szCs w:val="24"/>
          <w:u w:val="single"/>
          <w:lang w:val="uk-UA"/>
        </w:rPr>
        <w:t>Тема  № 1.</w:t>
      </w:r>
      <w:r w:rsidRPr="00564FDF">
        <w:rPr>
          <w:rFonts w:cstheme="minorHAnsi"/>
          <w:sz w:val="24"/>
          <w:szCs w:val="24"/>
          <w:lang w:val="uk-UA"/>
        </w:rPr>
        <w:t xml:space="preserve"> Удосконалення концертмейстерських навичок – важлива складова професійної компетентності вчителя </w:t>
      </w:r>
      <w:r w:rsidR="002E146F">
        <w:rPr>
          <w:rFonts w:cstheme="minorHAnsi"/>
          <w:sz w:val="24"/>
          <w:szCs w:val="24"/>
          <w:lang w:val="uk-UA"/>
        </w:rPr>
        <w:t>музики та музичного керівника (2</w:t>
      </w:r>
      <w:r w:rsidRPr="00564FDF">
        <w:rPr>
          <w:rFonts w:cstheme="minorHAnsi"/>
          <w:sz w:val="24"/>
          <w:szCs w:val="24"/>
          <w:lang w:val="uk-UA"/>
        </w:rPr>
        <w:t xml:space="preserve"> год.)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 xml:space="preserve">Формування та удосконалення концертмейстерських навичок, визначення їх місця і ролі в майбутній педагогічній діяльності. Закріплення виконавських навичок володіння </w:t>
      </w:r>
      <w:proofErr w:type="spellStart"/>
      <w:r w:rsidRPr="00564FDF">
        <w:rPr>
          <w:rFonts w:cstheme="minorHAnsi"/>
          <w:sz w:val="24"/>
          <w:szCs w:val="24"/>
          <w:lang w:val="uk-UA"/>
        </w:rPr>
        <w:t>звуковидобуванням</w:t>
      </w:r>
      <w:proofErr w:type="spellEnd"/>
      <w:r w:rsidRPr="00564FDF">
        <w:rPr>
          <w:rFonts w:cstheme="minorHAnsi"/>
          <w:sz w:val="24"/>
          <w:szCs w:val="24"/>
          <w:lang w:val="uk-UA"/>
        </w:rPr>
        <w:t>. Розвиток технічних умінь і навичок. Виховання виконавської майстерності.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Закріплення навиків аналізу музичного тексту, закріплення навичок виконання пісні під власний супровід. Розучування романсу і пісні з більш складним акомпанементом.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ab/>
      </w:r>
      <w:r w:rsidRPr="00564FDF">
        <w:rPr>
          <w:rFonts w:cstheme="minorHAnsi"/>
          <w:b/>
          <w:i/>
          <w:sz w:val="24"/>
          <w:szCs w:val="24"/>
          <w:u w:val="single"/>
          <w:lang w:val="uk-UA"/>
        </w:rPr>
        <w:t>Тема  № 2.</w:t>
      </w:r>
      <w:r w:rsidRPr="00564FDF">
        <w:rPr>
          <w:rFonts w:cstheme="minorHAnsi"/>
          <w:sz w:val="24"/>
          <w:szCs w:val="24"/>
          <w:lang w:val="uk-UA"/>
        </w:rPr>
        <w:t xml:space="preserve"> Основні методичні аспекти формування та розвитку концертмейстерських навичок (</w:t>
      </w:r>
      <w:r w:rsidR="002E146F">
        <w:rPr>
          <w:rFonts w:cstheme="minorHAnsi"/>
          <w:sz w:val="24"/>
          <w:szCs w:val="24"/>
          <w:lang w:val="uk-UA"/>
        </w:rPr>
        <w:t>3</w:t>
      </w:r>
      <w:r w:rsidRPr="00564FDF">
        <w:rPr>
          <w:rFonts w:cstheme="minorHAnsi"/>
          <w:sz w:val="24"/>
          <w:szCs w:val="24"/>
          <w:lang w:val="uk-UA"/>
        </w:rPr>
        <w:t xml:space="preserve"> год.)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Методика формування навичок акомпанування.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Поняття фактури. Фактура – музична тканина , сукупність елементів викладу (основна мелодія, інші мелодійні голоси, акорди, фігурація, орнаментика). Види фактури: монофонічна, поліфонічна,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 xml:space="preserve"> </w:t>
      </w:r>
      <w:proofErr w:type="spellStart"/>
      <w:r w:rsidRPr="00564FDF">
        <w:rPr>
          <w:rFonts w:cstheme="minorHAnsi"/>
          <w:sz w:val="24"/>
          <w:szCs w:val="24"/>
          <w:lang w:val="uk-UA"/>
        </w:rPr>
        <w:t>гомофонічна</w:t>
      </w:r>
      <w:proofErr w:type="spellEnd"/>
      <w:r w:rsidRPr="00564FDF">
        <w:rPr>
          <w:rFonts w:cstheme="minorHAnsi"/>
          <w:sz w:val="24"/>
          <w:szCs w:val="24"/>
          <w:lang w:val="uk-UA"/>
        </w:rPr>
        <w:t xml:space="preserve"> (голос + супровід), акордова (</w:t>
      </w:r>
      <w:proofErr w:type="spellStart"/>
      <w:r w:rsidRPr="00564FDF">
        <w:rPr>
          <w:rFonts w:cstheme="minorHAnsi"/>
          <w:sz w:val="24"/>
          <w:szCs w:val="24"/>
          <w:lang w:val="uk-UA"/>
        </w:rPr>
        <w:t>моноритмічне</w:t>
      </w:r>
      <w:proofErr w:type="spellEnd"/>
      <w:r w:rsidRPr="00564FDF">
        <w:rPr>
          <w:rFonts w:cstheme="minorHAnsi"/>
          <w:sz w:val="24"/>
          <w:szCs w:val="24"/>
          <w:lang w:val="uk-UA"/>
        </w:rPr>
        <w:t xml:space="preserve"> багатоголосся).  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 xml:space="preserve">Удосконалення навичок виконання різних способів викладу акомпанементу </w:t>
      </w:r>
      <w:r w:rsidRPr="00564FDF">
        <w:rPr>
          <w:rFonts w:cstheme="minorHAnsi"/>
          <w:sz w:val="24"/>
          <w:szCs w:val="24"/>
        </w:rPr>
        <w:t xml:space="preserve">- </w:t>
      </w:r>
      <w:r w:rsidRPr="00564FDF">
        <w:rPr>
          <w:rFonts w:cstheme="minorHAnsi"/>
          <w:sz w:val="24"/>
          <w:szCs w:val="24"/>
          <w:lang w:val="uk-UA"/>
        </w:rPr>
        <w:t>акордовий, фігураційний, змішаний.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Засвоєння основних аспектів роботи над музичним твором.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64FDF">
        <w:rPr>
          <w:rFonts w:cstheme="minorHAnsi"/>
          <w:sz w:val="24"/>
          <w:szCs w:val="24"/>
          <w:lang w:val="uk-UA"/>
        </w:rPr>
        <w:lastRenderedPageBreak/>
        <w:t>Спів під власний супровід.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b/>
          <w:i/>
          <w:sz w:val="24"/>
          <w:szCs w:val="24"/>
          <w:u w:val="single"/>
          <w:lang w:val="uk-UA"/>
        </w:rPr>
        <w:t>Тема  № 3.</w:t>
      </w:r>
      <w:r w:rsidRPr="00564FDF">
        <w:rPr>
          <w:rFonts w:cstheme="minorHAnsi"/>
          <w:sz w:val="24"/>
          <w:szCs w:val="24"/>
          <w:lang w:val="uk-UA"/>
        </w:rPr>
        <w:t xml:space="preserve"> Засвоєння узагальнених фактурних формул як метод навчання читання нот з листа (</w:t>
      </w:r>
      <w:r w:rsidR="00EB0D33">
        <w:rPr>
          <w:rFonts w:cstheme="minorHAnsi"/>
          <w:sz w:val="24"/>
          <w:szCs w:val="24"/>
          <w:lang w:val="uk-UA"/>
        </w:rPr>
        <w:t>4</w:t>
      </w:r>
      <w:r w:rsidRPr="00564FDF">
        <w:rPr>
          <w:rFonts w:cstheme="minorHAnsi"/>
          <w:sz w:val="24"/>
          <w:szCs w:val="24"/>
          <w:lang w:val="uk-UA"/>
        </w:rPr>
        <w:t xml:space="preserve"> год.)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 xml:space="preserve"> Основні вимоги для удосконалення навичок читання з листа:</w:t>
      </w:r>
    </w:p>
    <w:p w:rsidR="00564FDF" w:rsidRPr="00564FDF" w:rsidRDefault="00564FDF" w:rsidP="00564FDF">
      <w:pPr>
        <w:numPr>
          <w:ilvl w:val="0"/>
          <w:numId w:val="7"/>
        </w:numPr>
        <w:spacing w:after="0" w:line="240" w:lineRule="auto"/>
        <w:contextualSpacing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оволодіння системою нотного запису;</w:t>
      </w:r>
    </w:p>
    <w:p w:rsidR="00564FDF" w:rsidRPr="00564FDF" w:rsidRDefault="00564FDF" w:rsidP="00564FDF">
      <w:pPr>
        <w:numPr>
          <w:ilvl w:val="0"/>
          <w:numId w:val="7"/>
        </w:numPr>
        <w:spacing w:after="0" w:line="240" w:lineRule="auto"/>
        <w:contextualSpacing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оволодіння технікою прискореного читання нот;</w:t>
      </w:r>
    </w:p>
    <w:p w:rsidR="00564FDF" w:rsidRPr="00564FDF" w:rsidRDefault="00564FDF" w:rsidP="00564FDF">
      <w:pPr>
        <w:numPr>
          <w:ilvl w:val="0"/>
          <w:numId w:val="7"/>
        </w:numPr>
        <w:spacing w:after="0" w:line="240" w:lineRule="auto"/>
        <w:contextualSpacing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структуровано осмислене сприйняття тексту;</w:t>
      </w:r>
    </w:p>
    <w:p w:rsidR="00564FDF" w:rsidRPr="00564FDF" w:rsidRDefault="00564FDF" w:rsidP="00564FDF">
      <w:pPr>
        <w:numPr>
          <w:ilvl w:val="0"/>
          <w:numId w:val="7"/>
        </w:numPr>
        <w:spacing w:after="0" w:line="240" w:lineRule="auto"/>
        <w:contextualSpacing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швидкість і точність моторної реакції;</w:t>
      </w:r>
    </w:p>
    <w:p w:rsidR="00564FDF" w:rsidRPr="00564FDF" w:rsidRDefault="00564FDF" w:rsidP="00564FDF">
      <w:pPr>
        <w:numPr>
          <w:ilvl w:val="0"/>
          <w:numId w:val="7"/>
        </w:numPr>
        <w:spacing w:after="0" w:line="240" w:lineRule="auto"/>
        <w:contextualSpacing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здатність наперед визначати розгортання музичного тексту.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Формування навичок розпізнавання найбільш розповсюджених типових мелодійних та гармонійних зворотів. Акордові стереотипи в акомпанементі.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Диференціація рівнів фактури (першочерговість мелодичного голосу в загальній звуковій тканині).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ab/>
      </w:r>
      <w:r w:rsidRPr="00564FDF">
        <w:rPr>
          <w:rFonts w:cstheme="minorHAnsi"/>
          <w:b/>
          <w:i/>
          <w:sz w:val="24"/>
          <w:szCs w:val="24"/>
          <w:u w:val="single"/>
          <w:lang w:val="uk-UA"/>
        </w:rPr>
        <w:t>Тема  № 4.</w:t>
      </w:r>
      <w:r w:rsidRPr="00564FDF">
        <w:rPr>
          <w:rFonts w:cstheme="minorHAnsi"/>
          <w:sz w:val="24"/>
          <w:szCs w:val="24"/>
          <w:lang w:val="uk-UA"/>
        </w:rPr>
        <w:t xml:space="preserve"> Формування навичок зорового сприйняття нотного тексту та фізичного відчуття клавіатури (</w:t>
      </w:r>
      <w:r w:rsidR="002E146F">
        <w:rPr>
          <w:rFonts w:cstheme="minorHAnsi"/>
          <w:sz w:val="24"/>
          <w:szCs w:val="24"/>
          <w:lang w:val="uk-UA"/>
        </w:rPr>
        <w:t>3</w:t>
      </w:r>
      <w:r w:rsidRPr="00564FDF">
        <w:rPr>
          <w:rFonts w:cstheme="minorHAnsi"/>
          <w:sz w:val="24"/>
          <w:szCs w:val="24"/>
          <w:lang w:val="uk-UA"/>
        </w:rPr>
        <w:t xml:space="preserve"> год.)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 xml:space="preserve">Розвиток </w:t>
      </w:r>
      <w:proofErr w:type="spellStart"/>
      <w:r w:rsidRPr="00564FDF">
        <w:rPr>
          <w:rFonts w:cstheme="minorHAnsi"/>
          <w:sz w:val="24"/>
          <w:szCs w:val="24"/>
          <w:lang w:val="uk-UA"/>
        </w:rPr>
        <w:t>слухово</w:t>
      </w:r>
      <w:proofErr w:type="spellEnd"/>
      <w:r w:rsidRPr="00564FDF">
        <w:rPr>
          <w:rFonts w:cstheme="minorHAnsi"/>
          <w:sz w:val="24"/>
          <w:szCs w:val="24"/>
          <w:lang w:val="uk-UA"/>
        </w:rPr>
        <w:t>-рухових зв</w:t>
      </w:r>
      <w:r w:rsidRPr="00564FDF">
        <w:rPr>
          <w:rFonts w:cstheme="minorHAnsi"/>
          <w:sz w:val="24"/>
          <w:szCs w:val="24"/>
        </w:rPr>
        <w:t>’</w:t>
      </w:r>
      <w:proofErr w:type="spellStart"/>
      <w:r w:rsidRPr="00564FDF">
        <w:rPr>
          <w:rFonts w:cstheme="minorHAnsi"/>
          <w:sz w:val="24"/>
          <w:szCs w:val="24"/>
          <w:lang w:val="uk-UA"/>
        </w:rPr>
        <w:t>язків</w:t>
      </w:r>
      <w:proofErr w:type="spellEnd"/>
      <w:r w:rsidRPr="00564FDF">
        <w:rPr>
          <w:rFonts w:cstheme="minorHAnsi"/>
          <w:sz w:val="24"/>
          <w:szCs w:val="24"/>
          <w:lang w:val="uk-UA"/>
        </w:rPr>
        <w:t xml:space="preserve"> як вирішальна умова успішного читання нот з листа. Формування навичок орієнтування рук і пальців, що не потребують постійної підтримки зору. Розвиток здібностей бачити, читати та запам’ятовувати нотний текст раніше його виконання, передбачати варіантні зміни. 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Вправлятись в грі акордів, інтервалів «сліпим» методом, не дивлячись на клавіатуру.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ab/>
      </w:r>
      <w:r w:rsidRPr="00564FDF">
        <w:rPr>
          <w:rFonts w:cstheme="minorHAnsi"/>
          <w:b/>
          <w:i/>
          <w:sz w:val="24"/>
          <w:szCs w:val="24"/>
          <w:u w:val="single"/>
          <w:lang w:val="uk-UA"/>
        </w:rPr>
        <w:t>Тема  № 5.</w:t>
      </w:r>
      <w:r w:rsidRPr="00564FDF">
        <w:rPr>
          <w:rFonts w:cstheme="minorHAnsi"/>
          <w:sz w:val="24"/>
          <w:szCs w:val="24"/>
          <w:lang w:val="uk-UA"/>
        </w:rPr>
        <w:t xml:space="preserve"> Значення аплікатури в формуванн</w:t>
      </w:r>
      <w:r w:rsidR="002E146F">
        <w:rPr>
          <w:rFonts w:cstheme="minorHAnsi"/>
          <w:sz w:val="24"/>
          <w:szCs w:val="24"/>
          <w:lang w:val="uk-UA"/>
        </w:rPr>
        <w:t>я навичок читання нот з листа (5</w:t>
      </w:r>
      <w:r w:rsidRPr="00564FDF">
        <w:rPr>
          <w:rFonts w:cstheme="minorHAnsi"/>
          <w:sz w:val="24"/>
          <w:szCs w:val="24"/>
          <w:lang w:val="uk-UA"/>
        </w:rPr>
        <w:t xml:space="preserve"> год.)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>Формування у студентів власного ставлення до виконавчих завдань через усвідомлення аплікатурних принципів.</w:t>
      </w: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564FDF">
        <w:rPr>
          <w:rFonts w:cstheme="minorHAnsi"/>
          <w:sz w:val="24"/>
          <w:szCs w:val="24"/>
          <w:lang w:val="uk-UA"/>
        </w:rPr>
        <w:t xml:space="preserve">Поняття «аплікатура»: </w:t>
      </w:r>
      <w:proofErr w:type="spellStart"/>
      <w:r w:rsidRPr="00564FDF">
        <w:rPr>
          <w:rFonts w:cstheme="minorHAnsi"/>
          <w:sz w:val="24"/>
          <w:szCs w:val="24"/>
          <w:lang w:val="en-US"/>
        </w:rPr>
        <w:t>appliko</w:t>
      </w:r>
      <w:proofErr w:type="spellEnd"/>
      <w:r w:rsidRPr="00564FDF">
        <w:rPr>
          <w:rFonts w:cstheme="minorHAnsi"/>
          <w:sz w:val="24"/>
          <w:szCs w:val="24"/>
          <w:lang w:val="uk-UA"/>
        </w:rPr>
        <w:t xml:space="preserve"> (</w:t>
      </w:r>
      <w:proofErr w:type="spellStart"/>
      <w:r w:rsidRPr="00564FDF">
        <w:rPr>
          <w:rFonts w:cstheme="minorHAnsi"/>
          <w:sz w:val="24"/>
          <w:szCs w:val="24"/>
          <w:lang w:val="uk-UA"/>
        </w:rPr>
        <w:t>італ</w:t>
      </w:r>
      <w:proofErr w:type="spellEnd"/>
      <w:r w:rsidRPr="00564FDF">
        <w:rPr>
          <w:rFonts w:cstheme="minorHAnsi"/>
          <w:sz w:val="24"/>
          <w:szCs w:val="24"/>
          <w:lang w:val="uk-UA"/>
        </w:rPr>
        <w:t>.) – прикладання, спосіб розташування та порядок чергування пальців при грі на інструменті.</w:t>
      </w:r>
    </w:p>
    <w:p w:rsidR="00564FDF" w:rsidRPr="00564FDF" w:rsidRDefault="00564FDF" w:rsidP="00564FDF">
      <w:pPr>
        <w:spacing w:after="0"/>
        <w:jc w:val="both"/>
        <w:rPr>
          <w:rFonts w:asciiTheme="majorHAnsi" w:hAnsiTheme="majorHAnsi"/>
          <w:sz w:val="24"/>
          <w:lang w:val="uk-UA"/>
        </w:rPr>
      </w:pPr>
      <w:r w:rsidRPr="00564FDF">
        <w:rPr>
          <w:rFonts w:asciiTheme="majorHAnsi" w:hAnsiTheme="majorHAnsi"/>
          <w:sz w:val="24"/>
          <w:lang w:val="uk-UA"/>
        </w:rPr>
        <w:t>Основні аплікатурні принципи. Виховання елементарних аплікатурних навичок (засвоєння в різноманітних позиційних формулах, гамах, арпеджіо, акордах).</w:t>
      </w:r>
    </w:p>
    <w:p w:rsidR="00564FDF" w:rsidRPr="00564FDF" w:rsidRDefault="00564FDF" w:rsidP="00564FDF">
      <w:pPr>
        <w:spacing w:after="0"/>
        <w:jc w:val="both"/>
        <w:rPr>
          <w:rFonts w:asciiTheme="majorHAnsi" w:hAnsiTheme="majorHAnsi"/>
          <w:sz w:val="24"/>
          <w:lang w:val="uk-UA"/>
        </w:rPr>
      </w:pPr>
      <w:r w:rsidRPr="00564FDF">
        <w:rPr>
          <w:rFonts w:asciiTheme="majorHAnsi" w:hAnsiTheme="majorHAnsi"/>
          <w:sz w:val="24"/>
          <w:lang w:val="uk-UA"/>
        </w:rPr>
        <w:t>Самостійний підбір аплікатури при ескізному вивченні творів.</w:t>
      </w:r>
    </w:p>
    <w:p w:rsidR="00564FDF" w:rsidRPr="00564FDF" w:rsidRDefault="00564FDF" w:rsidP="00564FDF">
      <w:pPr>
        <w:spacing w:after="0"/>
        <w:jc w:val="both"/>
        <w:rPr>
          <w:rFonts w:asciiTheme="majorHAnsi" w:hAnsiTheme="majorHAnsi"/>
          <w:sz w:val="24"/>
          <w:lang w:val="uk-UA"/>
        </w:rPr>
      </w:pPr>
      <w:r w:rsidRPr="00564FDF">
        <w:rPr>
          <w:rFonts w:asciiTheme="majorHAnsi" w:hAnsiTheme="majorHAnsi"/>
          <w:sz w:val="24"/>
          <w:lang w:val="uk-UA"/>
        </w:rPr>
        <w:t>Повторення аплікатурних варіантів в заданих прикладах з метою доведення до автоматизму виконання.</w:t>
      </w:r>
    </w:p>
    <w:p w:rsidR="00564FDF" w:rsidRPr="00564FDF" w:rsidRDefault="00564FDF" w:rsidP="00564FDF">
      <w:pPr>
        <w:spacing w:after="0"/>
        <w:jc w:val="both"/>
        <w:rPr>
          <w:rFonts w:asciiTheme="majorHAnsi" w:hAnsiTheme="majorHAnsi"/>
          <w:sz w:val="24"/>
          <w:lang w:val="uk-UA"/>
        </w:rPr>
      </w:pPr>
      <w:r w:rsidRPr="00564FDF">
        <w:rPr>
          <w:rFonts w:asciiTheme="majorHAnsi" w:hAnsiTheme="majorHAnsi"/>
          <w:sz w:val="24"/>
          <w:lang w:val="uk-UA"/>
        </w:rPr>
        <w:tab/>
      </w:r>
      <w:r w:rsidRPr="00564FDF">
        <w:rPr>
          <w:rFonts w:cstheme="minorHAnsi"/>
          <w:b/>
          <w:i/>
          <w:sz w:val="24"/>
          <w:szCs w:val="24"/>
          <w:u w:val="single"/>
          <w:lang w:val="uk-UA"/>
        </w:rPr>
        <w:t>Тема  № 6.</w:t>
      </w:r>
      <w:r w:rsidRPr="00564FDF">
        <w:rPr>
          <w:rFonts w:asciiTheme="majorHAnsi" w:hAnsiTheme="majorHAnsi"/>
          <w:sz w:val="24"/>
          <w:lang w:val="uk-UA"/>
        </w:rPr>
        <w:t xml:space="preserve"> Визначення синтаксичної будови нотного тексту (</w:t>
      </w:r>
      <w:r w:rsidR="00EB0D33">
        <w:rPr>
          <w:rFonts w:asciiTheme="majorHAnsi" w:hAnsiTheme="majorHAnsi"/>
          <w:sz w:val="24"/>
          <w:lang w:val="uk-UA"/>
        </w:rPr>
        <w:t>3</w:t>
      </w:r>
      <w:r w:rsidRPr="00564FDF">
        <w:rPr>
          <w:rFonts w:asciiTheme="majorHAnsi" w:hAnsiTheme="majorHAnsi"/>
          <w:sz w:val="24"/>
          <w:lang w:val="uk-UA"/>
        </w:rPr>
        <w:t xml:space="preserve"> год.)</w:t>
      </w:r>
    </w:p>
    <w:p w:rsidR="00564FDF" w:rsidRPr="00564FDF" w:rsidRDefault="00564FDF" w:rsidP="00564FDF">
      <w:pPr>
        <w:spacing w:after="0"/>
        <w:jc w:val="both"/>
        <w:rPr>
          <w:rFonts w:asciiTheme="majorHAnsi" w:hAnsiTheme="majorHAnsi"/>
          <w:sz w:val="24"/>
          <w:lang w:val="uk-UA"/>
        </w:rPr>
      </w:pPr>
      <w:r w:rsidRPr="00564FDF">
        <w:rPr>
          <w:rFonts w:asciiTheme="majorHAnsi" w:hAnsiTheme="majorHAnsi"/>
          <w:sz w:val="24"/>
          <w:lang w:val="uk-UA"/>
        </w:rPr>
        <w:t>Розвиток умінь і навичок визначати синтаксичну будову тексту – передумова осмисленого сприйняття горизонталі викладу. Вірогідні ознаки розчленування нотного тексту: точні або варійовані повтори; співвідношення фраз типу питання-відповідь; ритмічні зупинки; контрастні співвідношення; синтаксичне групування музичного тексту у певні смислові одиниці (мотиви, фрази, речення, періоди, розділи форми).</w:t>
      </w:r>
    </w:p>
    <w:p w:rsidR="00564FDF" w:rsidRPr="00564FDF" w:rsidRDefault="00564FDF" w:rsidP="00564FDF">
      <w:pPr>
        <w:spacing w:after="0"/>
        <w:jc w:val="both"/>
        <w:rPr>
          <w:rFonts w:asciiTheme="majorHAnsi" w:hAnsiTheme="majorHAnsi"/>
          <w:sz w:val="24"/>
          <w:lang w:val="uk-UA"/>
        </w:rPr>
      </w:pPr>
      <w:r w:rsidRPr="00564FDF">
        <w:rPr>
          <w:rFonts w:asciiTheme="majorHAnsi" w:hAnsiTheme="majorHAnsi"/>
          <w:sz w:val="24"/>
          <w:lang w:val="uk-UA"/>
        </w:rPr>
        <w:t>Формування навичок швидкого охоплення вертикалі нотного викладу.</w:t>
      </w:r>
    </w:p>
    <w:p w:rsidR="00564FDF" w:rsidRPr="00564FDF" w:rsidRDefault="00564FDF" w:rsidP="00564FDF">
      <w:pPr>
        <w:spacing w:after="0"/>
        <w:jc w:val="both"/>
        <w:rPr>
          <w:rFonts w:asciiTheme="majorHAnsi" w:hAnsiTheme="majorHAnsi"/>
          <w:sz w:val="24"/>
          <w:lang w:val="uk-UA"/>
        </w:rPr>
      </w:pPr>
      <w:r w:rsidRPr="00564FDF">
        <w:rPr>
          <w:rFonts w:asciiTheme="majorHAnsi" w:hAnsiTheme="majorHAnsi"/>
          <w:sz w:val="24"/>
          <w:lang w:val="uk-UA"/>
        </w:rPr>
        <w:tab/>
      </w:r>
      <w:r w:rsidRPr="00564FDF">
        <w:rPr>
          <w:rFonts w:cstheme="minorHAnsi"/>
          <w:b/>
          <w:i/>
          <w:sz w:val="24"/>
          <w:szCs w:val="24"/>
          <w:u w:val="single"/>
          <w:lang w:val="uk-UA"/>
        </w:rPr>
        <w:t>Тема  № 7.</w:t>
      </w:r>
      <w:r w:rsidRPr="00564FDF">
        <w:rPr>
          <w:rFonts w:asciiTheme="majorHAnsi" w:hAnsiTheme="majorHAnsi"/>
          <w:sz w:val="24"/>
          <w:lang w:val="uk-UA"/>
        </w:rPr>
        <w:t xml:space="preserve"> Практичне значення транспонування музичного твору. Основні види транспонування (</w:t>
      </w:r>
      <w:r w:rsidR="00EB0D33">
        <w:rPr>
          <w:rFonts w:asciiTheme="majorHAnsi" w:hAnsiTheme="majorHAnsi"/>
          <w:sz w:val="24"/>
          <w:lang w:val="uk-UA"/>
        </w:rPr>
        <w:t xml:space="preserve">2 </w:t>
      </w:r>
      <w:r w:rsidRPr="00564FDF">
        <w:rPr>
          <w:rFonts w:asciiTheme="majorHAnsi" w:hAnsiTheme="majorHAnsi"/>
          <w:sz w:val="24"/>
          <w:lang w:val="uk-UA"/>
        </w:rPr>
        <w:t>год.)</w:t>
      </w:r>
    </w:p>
    <w:p w:rsidR="00564FDF" w:rsidRPr="00564FDF" w:rsidRDefault="00564FDF" w:rsidP="00564FDF">
      <w:pPr>
        <w:spacing w:after="0"/>
        <w:jc w:val="both"/>
        <w:rPr>
          <w:rFonts w:asciiTheme="majorHAnsi" w:hAnsiTheme="majorHAnsi"/>
          <w:sz w:val="24"/>
          <w:lang w:val="uk-UA"/>
        </w:rPr>
      </w:pPr>
      <w:r w:rsidRPr="00564FDF">
        <w:rPr>
          <w:rFonts w:asciiTheme="majorHAnsi" w:hAnsiTheme="majorHAnsi"/>
          <w:sz w:val="24"/>
          <w:lang w:val="uk-UA"/>
        </w:rPr>
        <w:t>Формування навичок транспонування як важливий фактор загального музичного розвитку студента. Практичне значення: (</w:t>
      </w:r>
      <w:proofErr w:type="spellStart"/>
      <w:r w:rsidRPr="00564FDF">
        <w:rPr>
          <w:rFonts w:asciiTheme="majorHAnsi" w:hAnsiTheme="majorHAnsi"/>
          <w:sz w:val="24"/>
          <w:lang w:val="en-US"/>
        </w:rPr>
        <w:t>transponieren</w:t>
      </w:r>
      <w:proofErr w:type="spellEnd"/>
      <w:r w:rsidRPr="00564FDF">
        <w:rPr>
          <w:rFonts w:asciiTheme="majorHAnsi" w:hAnsiTheme="majorHAnsi"/>
          <w:sz w:val="24"/>
        </w:rPr>
        <w:t xml:space="preserve"> (</w:t>
      </w:r>
      <w:r w:rsidRPr="00564FDF">
        <w:rPr>
          <w:rFonts w:asciiTheme="majorHAnsi" w:hAnsiTheme="majorHAnsi"/>
          <w:sz w:val="24"/>
          <w:lang w:val="uk-UA"/>
        </w:rPr>
        <w:t>лат.) – переміщати, переміщати) – переміщення музичного твору або його частини, пристосування до зручного виконання.</w:t>
      </w:r>
    </w:p>
    <w:p w:rsidR="00564FDF" w:rsidRPr="00564FDF" w:rsidRDefault="00564FDF" w:rsidP="00564FDF">
      <w:pPr>
        <w:spacing w:after="0"/>
        <w:jc w:val="both"/>
        <w:rPr>
          <w:rFonts w:asciiTheme="majorHAnsi" w:hAnsiTheme="majorHAnsi"/>
          <w:sz w:val="24"/>
          <w:lang w:val="uk-UA"/>
        </w:rPr>
      </w:pPr>
      <w:r w:rsidRPr="00564FDF">
        <w:rPr>
          <w:rFonts w:asciiTheme="majorHAnsi" w:hAnsiTheme="majorHAnsi"/>
          <w:sz w:val="24"/>
          <w:lang w:val="uk-UA"/>
        </w:rPr>
        <w:t>Види транспонування.</w:t>
      </w:r>
    </w:p>
    <w:p w:rsidR="00564FDF" w:rsidRPr="00564FDF" w:rsidRDefault="00564FDF" w:rsidP="00564FDF">
      <w:pPr>
        <w:spacing w:after="0"/>
        <w:jc w:val="both"/>
        <w:rPr>
          <w:rFonts w:asciiTheme="majorHAnsi" w:hAnsiTheme="majorHAnsi"/>
          <w:sz w:val="24"/>
          <w:lang w:val="uk-UA"/>
        </w:rPr>
      </w:pPr>
      <w:r w:rsidRPr="00564FDF">
        <w:rPr>
          <w:rFonts w:asciiTheme="majorHAnsi" w:hAnsiTheme="majorHAnsi"/>
          <w:sz w:val="24"/>
          <w:lang w:val="uk-UA"/>
        </w:rPr>
        <w:tab/>
      </w:r>
      <w:r w:rsidRPr="00564FDF">
        <w:rPr>
          <w:rFonts w:cstheme="minorHAnsi"/>
          <w:b/>
          <w:i/>
          <w:sz w:val="24"/>
          <w:szCs w:val="24"/>
          <w:u w:val="single"/>
          <w:lang w:val="uk-UA"/>
        </w:rPr>
        <w:t>Тема  № 8.</w:t>
      </w:r>
      <w:r w:rsidRPr="00564FDF">
        <w:rPr>
          <w:rFonts w:asciiTheme="majorHAnsi" w:hAnsiTheme="majorHAnsi"/>
          <w:sz w:val="24"/>
          <w:lang w:val="uk-UA"/>
        </w:rPr>
        <w:t xml:space="preserve"> Транспонування пісенного репертуару (</w:t>
      </w:r>
      <w:r w:rsidR="002E146F">
        <w:rPr>
          <w:rFonts w:asciiTheme="majorHAnsi" w:hAnsiTheme="majorHAnsi"/>
          <w:sz w:val="24"/>
          <w:lang w:val="uk-UA"/>
        </w:rPr>
        <w:t>4</w:t>
      </w:r>
      <w:r w:rsidRPr="00564FDF">
        <w:rPr>
          <w:rFonts w:asciiTheme="majorHAnsi" w:hAnsiTheme="majorHAnsi"/>
          <w:sz w:val="24"/>
          <w:lang w:val="uk-UA"/>
        </w:rPr>
        <w:t xml:space="preserve"> год.)</w:t>
      </w:r>
    </w:p>
    <w:p w:rsidR="00564FDF" w:rsidRPr="00564FDF" w:rsidRDefault="00564FDF" w:rsidP="00564FDF">
      <w:pPr>
        <w:spacing w:after="0"/>
        <w:jc w:val="both"/>
        <w:rPr>
          <w:rFonts w:asciiTheme="majorHAnsi" w:hAnsiTheme="majorHAnsi"/>
          <w:sz w:val="24"/>
          <w:lang w:val="uk-UA"/>
        </w:rPr>
      </w:pPr>
      <w:r w:rsidRPr="00564FDF">
        <w:rPr>
          <w:rFonts w:asciiTheme="majorHAnsi" w:hAnsiTheme="majorHAnsi"/>
          <w:sz w:val="24"/>
          <w:lang w:val="uk-UA"/>
        </w:rPr>
        <w:t>Оволодіння прийомами і методами транспонування.</w:t>
      </w:r>
    </w:p>
    <w:p w:rsidR="00564FDF" w:rsidRPr="00564FDF" w:rsidRDefault="00564FDF" w:rsidP="00564FDF">
      <w:pPr>
        <w:spacing w:after="0"/>
        <w:jc w:val="both"/>
        <w:rPr>
          <w:rFonts w:asciiTheme="majorHAnsi" w:hAnsiTheme="majorHAnsi"/>
          <w:sz w:val="24"/>
          <w:lang w:val="uk-UA"/>
        </w:rPr>
      </w:pPr>
      <w:r w:rsidRPr="00564FDF">
        <w:rPr>
          <w:rFonts w:asciiTheme="majorHAnsi" w:hAnsiTheme="majorHAnsi"/>
          <w:sz w:val="24"/>
          <w:lang w:val="uk-UA"/>
        </w:rPr>
        <w:t>Основні вимоги до транспонування:</w:t>
      </w:r>
    </w:p>
    <w:p w:rsidR="00564FDF" w:rsidRPr="00564FDF" w:rsidRDefault="00564FDF" w:rsidP="00564FD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hAnsiTheme="majorHAnsi"/>
          <w:sz w:val="24"/>
          <w:lang w:val="uk-UA"/>
        </w:rPr>
      </w:pPr>
      <w:r w:rsidRPr="00564FDF">
        <w:rPr>
          <w:rFonts w:asciiTheme="majorHAnsi" w:hAnsiTheme="majorHAnsi"/>
          <w:sz w:val="24"/>
          <w:lang w:val="uk-UA"/>
        </w:rPr>
        <w:t>визначення основної тональності;</w:t>
      </w:r>
    </w:p>
    <w:p w:rsidR="00564FDF" w:rsidRPr="00564FDF" w:rsidRDefault="00564FDF" w:rsidP="00564FD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hAnsiTheme="majorHAnsi"/>
          <w:sz w:val="24"/>
          <w:lang w:val="uk-UA"/>
        </w:rPr>
      </w:pPr>
      <w:r w:rsidRPr="00564FDF">
        <w:rPr>
          <w:rFonts w:asciiTheme="majorHAnsi" w:hAnsiTheme="majorHAnsi"/>
          <w:sz w:val="24"/>
          <w:lang w:val="uk-UA"/>
        </w:rPr>
        <w:t>визначення акорду, в межах якого проходить мелодична лінія;</w:t>
      </w:r>
    </w:p>
    <w:p w:rsidR="00564FDF" w:rsidRPr="00564FDF" w:rsidRDefault="00564FDF" w:rsidP="00564FD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hAnsiTheme="majorHAnsi"/>
          <w:sz w:val="24"/>
          <w:lang w:val="uk-UA"/>
        </w:rPr>
      </w:pPr>
      <w:r w:rsidRPr="00564FDF">
        <w:rPr>
          <w:rFonts w:asciiTheme="majorHAnsi" w:hAnsiTheme="majorHAnsi"/>
          <w:sz w:val="24"/>
          <w:lang w:val="uk-UA"/>
        </w:rPr>
        <w:t>осмислення тривалості звучання акордів;</w:t>
      </w:r>
    </w:p>
    <w:p w:rsidR="00564FDF" w:rsidRPr="00564FDF" w:rsidRDefault="00564FDF" w:rsidP="00564FD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hAnsiTheme="majorHAnsi"/>
          <w:sz w:val="24"/>
          <w:lang w:val="uk-UA"/>
        </w:rPr>
      </w:pPr>
      <w:r w:rsidRPr="00564FDF">
        <w:rPr>
          <w:rFonts w:asciiTheme="majorHAnsi" w:hAnsiTheme="majorHAnsi"/>
          <w:sz w:val="24"/>
          <w:lang w:val="uk-UA"/>
        </w:rPr>
        <w:t>фактурна частота гармонічних змін;</w:t>
      </w:r>
    </w:p>
    <w:p w:rsidR="00564FDF" w:rsidRPr="00564FDF" w:rsidRDefault="00564FDF" w:rsidP="00564FD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hAnsiTheme="majorHAnsi"/>
          <w:sz w:val="24"/>
          <w:lang w:val="uk-UA"/>
        </w:rPr>
      </w:pPr>
      <w:r w:rsidRPr="00564FDF">
        <w:rPr>
          <w:rFonts w:asciiTheme="majorHAnsi" w:hAnsiTheme="majorHAnsi"/>
          <w:sz w:val="24"/>
          <w:lang w:val="uk-UA"/>
        </w:rPr>
        <w:t>аналіз інтервального співвідношення звуків мелодії, аналіз гармонічних функцій.</w:t>
      </w:r>
    </w:p>
    <w:p w:rsidR="00564FDF" w:rsidRPr="00564FDF" w:rsidRDefault="00564FDF" w:rsidP="00564FDF">
      <w:pPr>
        <w:spacing w:after="0"/>
        <w:jc w:val="both"/>
        <w:rPr>
          <w:rFonts w:asciiTheme="majorHAnsi" w:hAnsiTheme="majorHAnsi"/>
          <w:sz w:val="24"/>
          <w:lang w:val="uk-UA"/>
        </w:rPr>
      </w:pPr>
      <w:r w:rsidRPr="00564FDF">
        <w:rPr>
          <w:rFonts w:asciiTheme="majorHAnsi" w:hAnsiTheme="majorHAnsi"/>
          <w:sz w:val="24"/>
          <w:lang w:val="uk-UA"/>
        </w:rPr>
        <w:t xml:space="preserve">Виконання сукупності гармонічних вправ (в </w:t>
      </w:r>
      <w:proofErr w:type="spellStart"/>
      <w:r w:rsidRPr="00564FDF">
        <w:rPr>
          <w:rFonts w:asciiTheme="majorHAnsi" w:hAnsiTheme="majorHAnsi"/>
          <w:sz w:val="24"/>
          <w:lang w:val="uk-UA"/>
        </w:rPr>
        <w:t>секвентному</w:t>
      </w:r>
      <w:proofErr w:type="spellEnd"/>
      <w:r w:rsidRPr="00564FDF">
        <w:rPr>
          <w:rFonts w:asciiTheme="majorHAnsi" w:hAnsiTheme="majorHAnsi"/>
          <w:sz w:val="24"/>
          <w:lang w:val="uk-UA"/>
        </w:rPr>
        <w:t xml:space="preserve"> розвитку правою і лівою руками), виконання послідовності акордів від заданих звуків).</w:t>
      </w:r>
    </w:p>
    <w:p w:rsidR="00564FDF" w:rsidRPr="00564FDF" w:rsidRDefault="00564FDF" w:rsidP="00564FDF">
      <w:pPr>
        <w:spacing w:after="0"/>
        <w:jc w:val="both"/>
        <w:rPr>
          <w:rFonts w:asciiTheme="majorHAnsi" w:hAnsiTheme="majorHAnsi"/>
          <w:sz w:val="24"/>
          <w:lang w:val="uk-UA"/>
        </w:rPr>
      </w:pPr>
      <w:r w:rsidRPr="00564FDF">
        <w:rPr>
          <w:rFonts w:asciiTheme="majorHAnsi" w:hAnsiTheme="majorHAnsi"/>
          <w:sz w:val="24"/>
          <w:lang w:val="uk-UA"/>
        </w:rPr>
        <w:lastRenderedPageBreak/>
        <w:t>Транспонування на ½ тону вверх чи вниз вокальної партії пісень шкільного репертуару.</w:t>
      </w:r>
    </w:p>
    <w:p w:rsidR="00564FDF" w:rsidRPr="00564FDF" w:rsidRDefault="00564FDF" w:rsidP="00564FDF">
      <w:pPr>
        <w:spacing w:after="0"/>
        <w:jc w:val="both"/>
        <w:rPr>
          <w:rFonts w:asciiTheme="majorHAnsi" w:hAnsiTheme="majorHAnsi"/>
          <w:sz w:val="24"/>
          <w:lang w:val="uk-UA"/>
        </w:rPr>
      </w:pPr>
      <w:r w:rsidRPr="00564FDF">
        <w:rPr>
          <w:rFonts w:asciiTheme="majorHAnsi" w:hAnsiTheme="majorHAnsi"/>
          <w:sz w:val="24"/>
          <w:lang w:val="uk-UA"/>
        </w:rPr>
        <w:tab/>
      </w:r>
      <w:r w:rsidRPr="00564FDF">
        <w:rPr>
          <w:rFonts w:cstheme="minorHAnsi"/>
          <w:b/>
          <w:i/>
          <w:sz w:val="24"/>
          <w:szCs w:val="24"/>
          <w:u w:val="single"/>
          <w:lang w:val="uk-UA"/>
        </w:rPr>
        <w:t>Тема  № 9</w:t>
      </w:r>
      <w:r w:rsidRPr="00564FDF">
        <w:rPr>
          <w:rFonts w:asciiTheme="majorHAnsi" w:hAnsiTheme="majorHAnsi"/>
          <w:sz w:val="24"/>
          <w:lang w:val="uk-UA"/>
        </w:rPr>
        <w:t>. Навички підбору мелодії на слух. Гармонізація акомпанементу за заданими гармонічними формулами (</w:t>
      </w:r>
      <w:r w:rsidR="002E146F">
        <w:rPr>
          <w:rFonts w:asciiTheme="majorHAnsi" w:hAnsiTheme="majorHAnsi"/>
          <w:sz w:val="24"/>
          <w:lang w:val="uk-UA"/>
        </w:rPr>
        <w:t>5</w:t>
      </w:r>
      <w:r w:rsidRPr="00564FDF">
        <w:rPr>
          <w:rFonts w:asciiTheme="majorHAnsi" w:hAnsiTheme="majorHAnsi"/>
          <w:sz w:val="24"/>
          <w:lang w:val="uk-UA"/>
        </w:rPr>
        <w:t xml:space="preserve"> год.)</w:t>
      </w:r>
    </w:p>
    <w:p w:rsidR="00564FDF" w:rsidRPr="00564FDF" w:rsidRDefault="00564FDF" w:rsidP="00564FDF">
      <w:pPr>
        <w:spacing w:after="0"/>
        <w:jc w:val="both"/>
        <w:rPr>
          <w:rFonts w:asciiTheme="majorHAnsi" w:hAnsiTheme="majorHAnsi"/>
          <w:sz w:val="24"/>
          <w:lang w:val="uk-UA"/>
        </w:rPr>
      </w:pPr>
      <w:r w:rsidRPr="00564FDF">
        <w:rPr>
          <w:rFonts w:asciiTheme="majorHAnsi" w:hAnsiTheme="majorHAnsi"/>
          <w:sz w:val="24"/>
          <w:lang w:val="uk-UA"/>
        </w:rPr>
        <w:t>Розвиток умінь самостійно підібрати мелодію по слуху і розгорнутий акомпанемент до неї.</w:t>
      </w:r>
    </w:p>
    <w:p w:rsidR="00564FDF" w:rsidRPr="00564FDF" w:rsidRDefault="00564FDF" w:rsidP="00564FDF">
      <w:pPr>
        <w:spacing w:after="0"/>
        <w:jc w:val="both"/>
        <w:rPr>
          <w:rFonts w:asciiTheme="majorHAnsi" w:hAnsiTheme="majorHAnsi"/>
          <w:sz w:val="24"/>
          <w:lang w:val="uk-UA"/>
        </w:rPr>
      </w:pPr>
      <w:r w:rsidRPr="00564FDF">
        <w:rPr>
          <w:rFonts w:asciiTheme="majorHAnsi" w:hAnsiTheme="majorHAnsi"/>
          <w:sz w:val="24"/>
          <w:lang w:val="uk-UA"/>
        </w:rPr>
        <w:t>Процес підбору по слуху:</w:t>
      </w:r>
    </w:p>
    <w:p w:rsidR="00564FDF" w:rsidRPr="00564FDF" w:rsidRDefault="00564FDF" w:rsidP="00564FD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hAnsiTheme="majorHAnsi"/>
          <w:sz w:val="24"/>
          <w:lang w:val="uk-UA"/>
        </w:rPr>
      </w:pPr>
      <w:r w:rsidRPr="00564FDF">
        <w:rPr>
          <w:rFonts w:asciiTheme="majorHAnsi" w:hAnsiTheme="majorHAnsi"/>
          <w:sz w:val="24"/>
          <w:lang w:val="uk-UA"/>
        </w:rPr>
        <w:t>визначення плану твору, його стилістики і жанру, вичленення головних елементів супроводу;</w:t>
      </w:r>
    </w:p>
    <w:p w:rsidR="00564FDF" w:rsidRPr="00564FDF" w:rsidRDefault="00564FDF" w:rsidP="00564FD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hAnsiTheme="majorHAnsi"/>
          <w:sz w:val="24"/>
          <w:lang w:val="uk-UA"/>
        </w:rPr>
      </w:pPr>
      <w:r w:rsidRPr="00564FDF">
        <w:rPr>
          <w:rFonts w:asciiTheme="majorHAnsi" w:hAnsiTheme="majorHAnsi"/>
          <w:sz w:val="24"/>
          <w:lang w:val="uk-UA"/>
        </w:rPr>
        <w:t>фактурне оформлення мелодії;</w:t>
      </w:r>
    </w:p>
    <w:p w:rsidR="00564FDF" w:rsidRPr="00564FDF" w:rsidRDefault="00564FDF" w:rsidP="00564FD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hAnsiTheme="majorHAnsi"/>
          <w:sz w:val="24"/>
          <w:lang w:val="uk-UA"/>
        </w:rPr>
      </w:pPr>
      <w:r w:rsidRPr="00564FDF">
        <w:rPr>
          <w:rFonts w:asciiTheme="majorHAnsi" w:hAnsiTheme="majorHAnsi"/>
          <w:sz w:val="24"/>
          <w:lang w:val="uk-UA"/>
        </w:rPr>
        <w:t>збагачення мелодії  у правій руці відповідно до певних жанрових особливостей (підголоски, подвійні ноти);</w:t>
      </w:r>
    </w:p>
    <w:p w:rsidR="00564FDF" w:rsidRPr="00564FDF" w:rsidRDefault="00564FDF" w:rsidP="00564FD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hAnsiTheme="majorHAnsi"/>
          <w:sz w:val="24"/>
          <w:lang w:val="uk-UA"/>
        </w:rPr>
      </w:pPr>
      <w:r w:rsidRPr="00564FDF">
        <w:rPr>
          <w:rFonts w:asciiTheme="majorHAnsi" w:hAnsiTheme="majorHAnsi"/>
          <w:sz w:val="24"/>
          <w:lang w:val="uk-UA"/>
        </w:rPr>
        <w:t>партія лівої руки ділиться на бас-акорд, розкладається на гармонічні фігурації.</w:t>
      </w:r>
    </w:p>
    <w:p w:rsidR="00564FDF" w:rsidRPr="00564FDF" w:rsidRDefault="00564FDF" w:rsidP="00564FDF">
      <w:pPr>
        <w:spacing w:after="0"/>
        <w:jc w:val="both"/>
        <w:rPr>
          <w:rFonts w:asciiTheme="majorHAnsi" w:hAnsiTheme="majorHAnsi"/>
          <w:sz w:val="24"/>
          <w:lang w:val="uk-UA"/>
        </w:rPr>
      </w:pPr>
      <w:r w:rsidRPr="00564FDF">
        <w:rPr>
          <w:rFonts w:asciiTheme="majorHAnsi" w:hAnsiTheme="majorHAnsi"/>
          <w:sz w:val="24"/>
          <w:lang w:val="uk-UA"/>
        </w:rPr>
        <w:t>Підбір по слуху знайомої мелодії і спрощеного акомпанементу до неї за заданими гармонічними формулами.</w:t>
      </w:r>
    </w:p>
    <w:p w:rsidR="00564FDF" w:rsidRPr="00564FDF" w:rsidRDefault="00564FDF" w:rsidP="00564FDF">
      <w:pPr>
        <w:spacing w:after="0"/>
        <w:jc w:val="both"/>
        <w:rPr>
          <w:rFonts w:asciiTheme="majorHAnsi" w:hAnsiTheme="majorHAnsi"/>
          <w:sz w:val="24"/>
          <w:lang w:val="uk-UA"/>
        </w:rPr>
      </w:pPr>
      <w:r w:rsidRPr="00564FDF">
        <w:rPr>
          <w:rFonts w:asciiTheme="majorHAnsi" w:hAnsiTheme="majorHAnsi"/>
          <w:sz w:val="24"/>
          <w:lang w:val="uk-UA"/>
        </w:rPr>
        <w:t xml:space="preserve"> </w:t>
      </w:r>
      <w:r w:rsidRPr="00564FDF">
        <w:rPr>
          <w:rFonts w:cstheme="minorHAnsi"/>
          <w:b/>
          <w:i/>
          <w:sz w:val="24"/>
          <w:szCs w:val="24"/>
          <w:u w:val="single"/>
          <w:lang w:val="uk-UA"/>
        </w:rPr>
        <w:t>Тема  № 10.</w:t>
      </w:r>
      <w:r w:rsidRPr="00564FDF">
        <w:rPr>
          <w:rFonts w:asciiTheme="majorHAnsi" w:hAnsiTheme="majorHAnsi"/>
          <w:sz w:val="24"/>
          <w:lang w:val="uk-UA"/>
        </w:rPr>
        <w:t xml:space="preserve"> Формування навичок та умінь створення адаптованого, спрощеного нотного тексту програмових музичних творів (</w:t>
      </w:r>
      <w:r w:rsidR="00EB0D33">
        <w:rPr>
          <w:rFonts w:asciiTheme="majorHAnsi" w:hAnsiTheme="majorHAnsi"/>
          <w:sz w:val="24"/>
          <w:lang w:val="uk-UA"/>
        </w:rPr>
        <w:t>5</w:t>
      </w:r>
      <w:r w:rsidRPr="00564FDF">
        <w:rPr>
          <w:rFonts w:asciiTheme="majorHAnsi" w:hAnsiTheme="majorHAnsi"/>
          <w:sz w:val="24"/>
          <w:lang w:val="uk-UA"/>
        </w:rPr>
        <w:t xml:space="preserve"> год.)</w:t>
      </w:r>
    </w:p>
    <w:p w:rsidR="00564FDF" w:rsidRPr="00564FDF" w:rsidRDefault="00564FDF" w:rsidP="00564FDF">
      <w:pPr>
        <w:spacing w:after="0"/>
        <w:jc w:val="both"/>
        <w:rPr>
          <w:rFonts w:asciiTheme="majorHAnsi" w:hAnsiTheme="majorHAnsi"/>
          <w:sz w:val="24"/>
          <w:lang w:val="uk-UA"/>
        </w:rPr>
      </w:pPr>
      <w:r w:rsidRPr="00564FDF">
        <w:rPr>
          <w:rFonts w:asciiTheme="majorHAnsi" w:hAnsiTheme="majorHAnsi"/>
          <w:sz w:val="24"/>
          <w:lang w:val="uk-UA"/>
        </w:rPr>
        <w:t>Адаптування – створення спрощеного акомпанементу твору дошкільного чи шкільного репертуару. Основні принципи адаптування:</w:t>
      </w:r>
    </w:p>
    <w:p w:rsidR="00564FDF" w:rsidRPr="00564FDF" w:rsidRDefault="00564FDF" w:rsidP="00564FD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hAnsiTheme="majorHAnsi"/>
          <w:sz w:val="24"/>
          <w:lang w:val="uk-UA"/>
        </w:rPr>
      </w:pPr>
      <w:r w:rsidRPr="00564FDF">
        <w:rPr>
          <w:rFonts w:asciiTheme="majorHAnsi" w:hAnsiTheme="majorHAnsi"/>
          <w:sz w:val="24"/>
          <w:lang w:val="uk-UA"/>
        </w:rPr>
        <w:t>збереження</w:t>
      </w:r>
      <w:r w:rsidRPr="00564FDF">
        <w:rPr>
          <w:rFonts w:asciiTheme="majorHAnsi" w:hAnsiTheme="majorHAnsi"/>
          <w:sz w:val="24"/>
        </w:rPr>
        <w:t xml:space="preserve"> </w:t>
      </w:r>
      <w:r w:rsidRPr="00564FDF">
        <w:rPr>
          <w:rFonts w:asciiTheme="majorHAnsi" w:hAnsiTheme="majorHAnsi"/>
          <w:sz w:val="24"/>
          <w:lang w:val="uk-UA"/>
        </w:rPr>
        <w:t>художнього змісту твору, стильових ознак творчості композитора;</w:t>
      </w:r>
    </w:p>
    <w:p w:rsidR="00564FDF" w:rsidRPr="00564FDF" w:rsidRDefault="00564FDF" w:rsidP="00564FD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hAnsiTheme="majorHAnsi"/>
          <w:sz w:val="24"/>
          <w:lang w:val="uk-UA"/>
        </w:rPr>
      </w:pPr>
      <w:r w:rsidRPr="00564FDF">
        <w:rPr>
          <w:rFonts w:asciiTheme="majorHAnsi" w:hAnsiTheme="majorHAnsi"/>
          <w:sz w:val="24"/>
          <w:lang w:val="uk-UA"/>
        </w:rPr>
        <w:t>рельєфне виконання мелодії в загальній фактурі;</w:t>
      </w:r>
    </w:p>
    <w:p w:rsidR="00564FDF" w:rsidRPr="00564FDF" w:rsidRDefault="00564FDF" w:rsidP="00564FD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hAnsiTheme="majorHAnsi"/>
          <w:sz w:val="24"/>
          <w:lang w:val="uk-UA"/>
        </w:rPr>
      </w:pPr>
      <w:r w:rsidRPr="00564FDF">
        <w:rPr>
          <w:rFonts w:asciiTheme="majorHAnsi" w:hAnsiTheme="majorHAnsi"/>
          <w:sz w:val="24"/>
          <w:lang w:val="uk-UA"/>
        </w:rPr>
        <w:t>створення зручної для виконання інструментального супроводу.</w:t>
      </w:r>
    </w:p>
    <w:p w:rsidR="00564FDF" w:rsidRPr="00564FDF" w:rsidRDefault="00564FDF" w:rsidP="00564FDF">
      <w:pPr>
        <w:spacing w:after="0"/>
        <w:jc w:val="both"/>
        <w:rPr>
          <w:rFonts w:asciiTheme="majorHAnsi" w:hAnsiTheme="majorHAnsi"/>
          <w:sz w:val="24"/>
          <w:lang w:val="uk-UA"/>
        </w:rPr>
      </w:pPr>
      <w:r w:rsidRPr="00564FDF">
        <w:rPr>
          <w:rFonts w:asciiTheme="majorHAnsi" w:hAnsiTheme="majorHAnsi"/>
          <w:sz w:val="24"/>
          <w:lang w:val="uk-UA"/>
        </w:rPr>
        <w:t>В процесі створення спрощеного акомпанементу незмінними залишаються характер музичного образу, засоби виразності – мелодія, гармонія, лад, ритм, динаміка, фразування.</w:t>
      </w:r>
    </w:p>
    <w:p w:rsidR="00564FDF" w:rsidRPr="00564FDF" w:rsidRDefault="00564FDF" w:rsidP="00564FDF">
      <w:pPr>
        <w:spacing w:after="0"/>
        <w:jc w:val="both"/>
        <w:rPr>
          <w:rFonts w:asciiTheme="majorHAnsi" w:hAnsiTheme="majorHAnsi"/>
          <w:sz w:val="24"/>
          <w:lang w:val="uk-UA"/>
        </w:rPr>
      </w:pPr>
      <w:r w:rsidRPr="00564FDF">
        <w:rPr>
          <w:rFonts w:asciiTheme="majorHAnsi" w:hAnsiTheme="majorHAnsi"/>
          <w:sz w:val="24"/>
          <w:lang w:val="uk-UA"/>
        </w:rPr>
        <w:t xml:space="preserve">Зміні підлягає фактурний виклад.  </w:t>
      </w:r>
    </w:p>
    <w:p w:rsidR="00564FDF" w:rsidRPr="00564FDF" w:rsidRDefault="00564FDF" w:rsidP="00564FDF">
      <w:pPr>
        <w:spacing w:line="240" w:lineRule="auto"/>
        <w:jc w:val="both"/>
        <w:rPr>
          <w:sz w:val="26"/>
          <w:szCs w:val="26"/>
          <w:lang w:val="uk-UA"/>
        </w:rPr>
      </w:pPr>
    </w:p>
    <w:p w:rsidR="00564FDF" w:rsidRPr="00564FDF" w:rsidRDefault="00564FDF" w:rsidP="00564FDF">
      <w:pPr>
        <w:spacing w:after="0" w:line="240" w:lineRule="auto"/>
        <w:jc w:val="center"/>
        <w:rPr>
          <w:b/>
          <w:sz w:val="26"/>
          <w:szCs w:val="26"/>
          <w:lang w:val="uk-UA"/>
        </w:rPr>
      </w:pPr>
    </w:p>
    <w:p w:rsidR="00564FDF" w:rsidRPr="00564FDF" w:rsidRDefault="00564FDF" w:rsidP="00564FDF">
      <w:pPr>
        <w:spacing w:after="0" w:line="240" w:lineRule="auto"/>
        <w:jc w:val="center"/>
        <w:rPr>
          <w:b/>
          <w:sz w:val="26"/>
          <w:szCs w:val="26"/>
          <w:lang w:val="uk-UA"/>
        </w:rPr>
      </w:pPr>
    </w:p>
    <w:p w:rsidR="00564FDF" w:rsidRPr="00564FDF" w:rsidRDefault="00564FDF" w:rsidP="00564FDF">
      <w:pPr>
        <w:tabs>
          <w:tab w:val="left" w:pos="7797"/>
        </w:tabs>
        <w:spacing w:after="0" w:line="240" w:lineRule="auto"/>
        <w:jc w:val="center"/>
        <w:rPr>
          <w:b/>
          <w:sz w:val="26"/>
          <w:szCs w:val="26"/>
          <w:lang w:val="uk-UA"/>
        </w:rPr>
        <w:sectPr w:rsidR="00564FDF" w:rsidRPr="00564FDF" w:rsidSect="004156AC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C25EFB" w:rsidRPr="007C7A2D" w:rsidRDefault="00C25EFB" w:rsidP="00C25EFB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7C7A2D">
        <w:rPr>
          <w:b/>
          <w:sz w:val="28"/>
          <w:szCs w:val="28"/>
          <w:lang w:val="uk-UA"/>
        </w:rPr>
        <w:lastRenderedPageBreak/>
        <w:t>Навчально-методична  карта  дисципліни  «Акомпанемент»</w:t>
      </w:r>
    </w:p>
    <w:tbl>
      <w:tblPr>
        <w:tblStyle w:val="a4"/>
        <w:tblpPr w:leftFromText="180" w:rightFromText="180" w:vertAnchor="page" w:horzAnchor="margin" w:tblpY="1419"/>
        <w:tblW w:w="15451" w:type="dxa"/>
        <w:tblLayout w:type="fixed"/>
        <w:tblLook w:val="04A0" w:firstRow="1" w:lastRow="0" w:firstColumn="1" w:lastColumn="0" w:noHBand="0" w:noVBand="1"/>
      </w:tblPr>
      <w:tblGrid>
        <w:gridCol w:w="1244"/>
        <w:gridCol w:w="1166"/>
        <w:gridCol w:w="850"/>
        <w:gridCol w:w="851"/>
        <w:gridCol w:w="709"/>
        <w:gridCol w:w="1104"/>
        <w:gridCol w:w="564"/>
        <w:gridCol w:w="741"/>
        <w:gridCol w:w="142"/>
        <w:gridCol w:w="425"/>
        <w:gridCol w:w="993"/>
        <w:gridCol w:w="708"/>
        <w:gridCol w:w="709"/>
        <w:gridCol w:w="709"/>
        <w:gridCol w:w="709"/>
        <w:gridCol w:w="709"/>
        <w:gridCol w:w="850"/>
        <w:gridCol w:w="709"/>
        <w:gridCol w:w="709"/>
        <w:gridCol w:w="850"/>
      </w:tblGrid>
      <w:tr w:rsidR="00C25EFB" w:rsidRPr="00564FDF" w:rsidTr="00916663">
        <w:trPr>
          <w:trHeight w:val="300"/>
        </w:trPr>
        <w:tc>
          <w:tcPr>
            <w:tcW w:w="1244" w:type="dxa"/>
          </w:tcPr>
          <w:p w:rsidR="00C25EFB" w:rsidRPr="00564FDF" w:rsidRDefault="00C25EFB" w:rsidP="00916663">
            <w:pPr>
              <w:jc w:val="center"/>
              <w:rPr>
                <w:lang w:val="uk-UA"/>
              </w:rPr>
            </w:pPr>
            <w:r w:rsidRPr="00564FDF">
              <w:rPr>
                <w:lang w:val="uk-UA"/>
              </w:rPr>
              <w:t>Модулі</w:t>
            </w:r>
          </w:p>
        </w:tc>
        <w:tc>
          <w:tcPr>
            <w:tcW w:w="14207" w:type="dxa"/>
            <w:gridSpan w:val="19"/>
          </w:tcPr>
          <w:p w:rsidR="00C25EFB" w:rsidRPr="00564FDF" w:rsidRDefault="00C25EFB" w:rsidP="0091666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64FDF">
              <w:rPr>
                <w:b/>
                <w:sz w:val="28"/>
                <w:szCs w:val="24"/>
                <w:lang w:val="uk-UA"/>
              </w:rPr>
              <w:t>Змістовий    модуль   № 3</w:t>
            </w:r>
          </w:p>
        </w:tc>
      </w:tr>
      <w:tr w:rsidR="00C25EFB" w:rsidRPr="00564FDF" w:rsidTr="00916663">
        <w:trPr>
          <w:trHeight w:val="836"/>
        </w:trPr>
        <w:tc>
          <w:tcPr>
            <w:tcW w:w="1244" w:type="dxa"/>
          </w:tcPr>
          <w:p w:rsidR="00C25EFB" w:rsidRPr="00564FDF" w:rsidRDefault="00C25EFB" w:rsidP="00916663">
            <w:pPr>
              <w:jc w:val="center"/>
              <w:rPr>
                <w:lang w:val="uk-UA"/>
              </w:rPr>
            </w:pPr>
            <w:r w:rsidRPr="00564FDF">
              <w:rPr>
                <w:lang w:val="uk-UA"/>
              </w:rPr>
              <w:t>Назва модуля</w:t>
            </w:r>
          </w:p>
        </w:tc>
        <w:tc>
          <w:tcPr>
            <w:tcW w:w="14207" w:type="dxa"/>
            <w:gridSpan w:val="19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b/>
                <w:sz w:val="28"/>
                <w:szCs w:val="24"/>
                <w:lang w:val="uk-UA"/>
              </w:rPr>
              <w:t>Формування  професійних  навичок  ансамблевої  гри</w:t>
            </w:r>
          </w:p>
        </w:tc>
      </w:tr>
      <w:tr w:rsidR="00C25EFB" w:rsidRPr="00564FDF" w:rsidTr="00916663">
        <w:trPr>
          <w:trHeight w:val="521"/>
        </w:trPr>
        <w:tc>
          <w:tcPr>
            <w:tcW w:w="1244" w:type="dxa"/>
          </w:tcPr>
          <w:p w:rsidR="00C25EFB" w:rsidRPr="00564FDF" w:rsidRDefault="00C25EFB" w:rsidP="00916663">
            <w:pPr>
              <w:jc w:val="center"/>
              <w:rPr>
                <w:lang w:val="uk-UA"/>
              </w:rPr>
            </w:pPr>
            <w:r w:rsidRPr="00564FDF">
              <w:rPr>
                <w:lang w:val="uk-UA"/>
              </w:rPr>
              <w:t>Заняття</w:t>
            </w:r>
          </w:p>
        </w:tc>
        <w:tc>
          <w:tcPr>
            <w:tcW w:w="1166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3</w:t>
            </w:r>
          </w:p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104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5</w:t>
            </w:r>
          </w:p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4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41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567" w:type="dxa"/>
            <w:gridSpan w:val="2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08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</w:tcPr>
          <w:p w:rsidR="00C25EFB" w:rsidRPr="00564FDF" w:rsidRDefault="00C25EFB" w:rsidP="00916663">
            <w:pPr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709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709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709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850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709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709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850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18</w:t>
            </w:r>
          </w:p>
        </w:tc>
      </w:tr>
      <w:tr w:rsidR="00C25EFB" w:rsidRPr="00564FDF" w:rsidTr="00916663">
        <w:trPr>
          <w:trHeight w:val="643"/>
        </w:trPr>
        <w:tc>
          <w:tcPr>
            <w:tcW w:w="1244" w:type="dxa"/>
          </w:tcPr>
          <w:p w:rsidR="00C25EFB" w:rsidRPr="00564FDF" w:rsidRDefault="00C25EFB" w:rsidP="00916663">
            <w:pPr>
              <w:jc w:val="center"/>
              <w:rPr>
                <w:lang w:val="uk-UA"/>
              </w:rPr>
            </w:pPr>
            <w:r w:rsidRPr="00564FDF">
              <w:rPr>
                <w:lang w:val="uk-UA"/>
              </w:rPr>
              <w:t>Практичні заняття</w:t>
            </w:r>
          </w:p>
        </w:tc>
        <w:tc>
          <w:tcPr>
            <w:tcW w:w="1166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3</w:t>
            </w:r>
          </w:p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104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4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41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567" w:type="dxa"/>
            <w:gridSpan w:val="2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08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</w:tcPr>
          <w:p w:rsidR="00C25EFB" w:rsidRPr="00564FDF" w:rsidRDefault="00C25EFB" w:rsidP="00916663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709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709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709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850" w:type="dxa"/>
          </w:tcPr>
          <w:p w:rsidR="00C25EFB" w:rsidRPr="00564FDF" w:rsidRDefault="00C25EFB" w:rsidP="00916663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15</w:t>
            </w:r>
          </w:p>
        </w:tc>
        <w:tc>
          <w:tcPr>
            <w:tcW w:w="709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850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25EFB" w:rsidRPr="00564FDF" w:rsidTr="00916663">
        <w:trPr>
          <w:cantSplit/>
          <w:trHeight w:val="3105"/>
        </w:trPr>
        <w:tc>
          <w:tcPr>
            <w:tcW w:w="1244" w:type="dxa"/>
          </w:tcPr>
          <w:p w:rsidR="00C25EFB" w:rsidRPr="00564FDF" w:rsidRDefault="00C25EFB" w:rsidP="00916663">
            <w:pPr>
              <w:jc w:val="center"/>
              <w:rPr>
                <w:lang w:val="uk-UA"/>
              </w:rPr>
            </w:pPr>
          </w:p>
          <w:p w:rsidR="00C25EFB" w:rsidRPr="00564FDF" w:rsidRDefault="00C25EFB" w:rsidP="00916663">
            <w:pPr>
              <w:jc w:val="center"/>
              <w:rPr>
                <w:lang w:val="uk-UA"/>
              </w:rPr>
            </w:pPr>
          </w:p>
          <w:p w:rsidR="00C25EFB" w:rsidRPr="00564FDF" w:rsidRDefault="00C25EFB" w:rsidP="00916663">
            <w:pPr>
              <w:jc w:val="center"/>
              <w:rPr>
                <w:lang w:val="uk-UA"/>
              </w:rPr>
            </w:pPr>
          </w:p>
          <w:p w:rsidR="00C25EFB" w:rsidRPr="00564FDF" w:rsidRDefault="00C25EFB" w:rsidP="00916663">
            <w:pPr>
              <w:jc w:val="center"/>
              <w:rPr>
                <w:lang w:val="uk-UA"/>
              </w:rPr>
            </w:pPr>
            <w:r w:rsidRPr="00564FDF">
              <w:rPr>
                <w:lang w:val="uk-UA"/>
              </w:rPr>
              <w:t>Теми практичних занять</w:t>
            </w:r>
          </w:p>
        </w:tc>
        <w:tc>
          <w:tcPr>
            <w:tcW w:w="1166" w:type="dxa"/>
            <w:textDirection w:val="btLr"/>
          </w:tcPr>
          <w:p w:rsidR="00C25EFB" w:rsidRPr="00564FDF" w:rsidRDefault="00C25EFB" w:rsidP="00916663">
            <w:pPr>
              <w:ind w:right="113"/>
              <w:jc w:val="center"/>
              <w:rPr>
                <w:lang w:val="uk-UA"/>
              </w:rPr>
            </w:pPr>
            <w:r w:rsidRPr="00564FDF">
              <w:rPr>
                <w:lang w:val="uk-UA"/>
              </w:rPr>
              <w:t>Ансамбль  –  як  одна  із складових концертмейстерської  роботи. Види  ансамблю</w:t>
            </w:r>
          </w:p>
        </w:tc>
        <w:tc>
          <w:tcPr>
            <w:tcW w:w="2410" w:type="dxa"/>
            <w:gridSpan w:val="3"/>
            <w:textDirection w:val="btLr"/>
            <w:vAlign w:val="center"/>
          </w:tcPr>
          <w:p w:rsidR="00C25EFB" w:rsidRPr="00564FDF" w:rsidRDefault="00C25EFB" w:rsidP="00916663">
            <w:pPr>
              <w:ind w:right="113"/>
              <w:jc w:val="center"/>
              <w:rPr>
                <w:sz w:val="26"/>
                <w:szCs w:val="26"/>
                <w:lang w:val="uk-UA"/>
              </w:rPr>
            </w:pPr>
            <w:r w:rsidRPr="00564FDF">
              <w:rPr>
                <w:lang w:val="uk-UA"/>
              </w:rPr>
              <w:t xml:space="preserve">Досконале  вивчення  кожним учасником  ансамблю  своєї партії  та  </w:t>
            </w:r>
            <w:proofErr w:type="spellStart"/>
            <w:r w:rsidRPr="00564FDF">
              <w:rPr>
                <w:lang w:val="uk-UA"/>
              </w:rPr>
              <w:t>ознайомл</w:t>
            </w:r>
            <w:proofErr w:type="spellEnd"/>
            <w:r w:rsidRPr="00564FDF">
              <w:rPr>
                <w:lang w:val="uk-UA"/>
              </w:rPr>
              <w:t>.  з  партією партнера.  Визначення  ролі партії  чи  окремої  її  частини</w:t>
            </w:r>
          </w:p>
        </w:tc>
        <w:tc>
          <w:tcPr>
            <w:tcW w:w="1104" w:type="dxa"/>
            <w:textDirection w:val="btLr"/>
          </w:tcPr>
          <w:p w:rsidR="00C25EFB" w:rsidRPr="00564FDF" w:rsidRDefault="00C25EFB" w:rsidP="00916663">
            <w:pPr>
              <w:ind w:right="113"/>
              <w:jc w:val="center"/>
              <w:rPr>
                <w:lang w:val="uk-UA"/>
              </w:rPr>
            </w:pPr>
            <w:r w:rsidRPr="00564FDF">
              <w:rPr>
                <w:lang w:val="uk-UA"/>
              </w:rPr>
              <w:t>Аналіз  стильових,  жанрових особливостей музичного твору, характеру мелодії</w:t>
            </w:r>
          </w:p>
        </w:tc>
        <w:tc>
          <w:tcPr>
            <w:tcW w:w="1872" w:type="dxa"/>
            <w:gridSpan w:val="4"/>
            <w:textDirection w:val="btLr"/>
          </w:tcPr>
          <w:p w:rsidR="00C25EFB" w:rsidRPr="00564FDF" w:rsidRDefault="00C25EFB" w:rsidP="00916663">
            <w:pPr>
              <w:ind w:right="113"/>
              <w:jc w:val="center"/>
              <w:rPr>
                <w:lang w:val="uk-UA"/>
              </w:rPr>
            </w:pPr>
            <w:r w:rsidRPr="00564FDF">
              <w:rPr>
                <w:lang w:val="uk-UA"/>
              </w:rPr>
              <w:t>Досягнення співвідношення голосів і розподілу звучності. Виразне виконання мелодії, відчуття гармонічних фігурацій</w:t>
            </w:r>
          </w:p>
          <w:p w:rsidR="00C25EFB" w:rsidRPr="00564FDF" w:rsidRDefault="00C25EFB" w:rsidP="00916663">
            <w:pPr>
              <w:ind w:right="113"/>
              <w:jc w:val="center"/>
              <w:rPr>
                <w:lang w:val="uk-UA"/>
              </w:rPr>
            </w:pPr>
          </w:p>
        </w:tc>
        <w:tc>
          <w:tcPr>
            <w:tcW w:w="1701" w:type="dxa"/>
            <w:gridSpan w:val="2"/>
            <w:textDirection w:val="btLr"/>
            <w:vAlign w:val="center"/>
          </w:tcPr>
          <w:p w:rsidR="00C25EFB" w:rsidRPr="00564FDF" w:rsidRDefault="00C25EFB" w:rsidP="00916663">
            <w:pPr>
              <w:ind w:right="113"/>
              <w:jc w:val="center"/>
              <w:rPr>
                <w:lang w:val="uk-UA"/>
              </w:rPr>
            </w:pPr>
            <w:r w:rsidRPr="00D52595">
              <w:rPr>
                <w:lang w:val="uk-UA"/>
              </w:rPr>
              <w:t xml:space="preserve">Оптимальне співвідношення </w:t>
            </w:r>
            <w:r>
              <w:rPr>
                <w:lang w:val="uk-UA"/>
              </w:rPr>
              <w:t>дина</w:t>
            </w:r>
            <w:r w:rsidRPr="00D52595">
              <w:rPr>
                <w:lang w:val="uk-UA"/>
              </w:rPr>
              <w:t xml:space="preserve">мічних і темпових нюансів партії супроводу з  характером звучання голосу, </w:t>
            </w:r>
            <w:proofErr w:type="spellStart"/>
            <w:r w:rsidRPr="00D52595">
              <w:rPr>
                <w:lang w:val="uk-UA"/>
              </w:rPr>
              <w:t>ансамблю,хору</w:t>
            </w:r>
            <w:proofErr w:type="spellEnd"/>
            <w:r w:rsidRPr="00D52595">
              <w:rPr>
                <w:lang w:val="uk-UA"/>
              </w:rPr>
              <w:t xml:space="preserve"> </w:t>
            </w:r>
            <w:r>
              <w:rPr>
                <w:lang w:val="uk-UA"/>
              </w:rPr>
              <w:t>,</w:t>
            </w:r>
            <w:proofErr w:type="spellStart"/>
            <w:r>
              <w:rPr>
                <w:lang w:val="uk-UA"/>
              </w:rPr>
              <w:t>муз.інстр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27" w:type="dxa"/>
            <w:gridSpan w:val="3"/>
            <w:textDirection w:val="btLr"/>
            <w:vAlign w:val="center"/>
          </w:tcPr>
          <w:p w:rsidR="00C25EFB" w:rsidRPr="00564FDF" w:rsidRDefault="00C25EFB" w:rsidP="00916663">
            <w:pPr>
              <w:ind w:right="113"/>
              <w:jc w:val="center"/>
              <w:rPr>
                <w:lang w:val="uk-UA"/>
              </w:rPr>
            </w:pPr>
            <w:r w:rsidRPr="00564FDF">
              <w:rPr>
                <w:lang w:val="uk-UA"/>
              </w:rPr>
              <w:t>Особливості динаміки та тембрального забарвлення фортепіанної фактури при виконанні 4-ручних ансамблів</w:t>
            </w:r>
          </w:p>
        </w:tc>
        <w:tc>
          <w:tcPr>
            <w:tcW w:w="2268" w:type="dxa"/>
            <w:gridSpan w:val="3"/>
            <w:textDirection w:val="btLr"/>
            <w:vAlign w:val="center"/>
          </w:tcPr>
          <w:p w:rsidR="00C25EFB" w:rsidRPr="00564FDF" w:rsidRDefault="00C25EFB" w:rsidP="00916663">
            <w:pPr>
              <w:ind w:right="113"/>
              <w:jc w:val="center"/>
              <w:rPr>
                <w:lang w:val="uk-UA"/>
              </w:rPr>
            </w:pPr>
            <w:r w:rsidRPr="00564FDF">
              <w:rPr>
                <w:lang w:val="uk-UA"/>
              </w:rPr>
              <w:t xml:space="preserve">Розвиток ансамблевого відчуття, досягнення звукової, динамічної та </w:t>
            </w:r>
            <w:proofErr w:type="spellStart"/>
            <w:r w:rsidRPr="00564FDF">
              <w:rPr>
                <w:lang w:val="uk-UA"/>
              </w:rPr>
              <w:t>агогічної</w:t>
            </w:r>
            <w:proofErr w:type="spellEnd"/>
            <w:r w:rsidRPr="00564FDF">
              <w:rPr>
                <w:lang w:val="uk-UA"/>
              </w:rPr>
              <w:t xml:space="preserve"> збалансованості звучання ансамблю</w:t>
            </w:r>
          </w:p>
        </w:tc>
        <w:tc>
          <w:tcPr>
            <w:tcW w:w="1559" w:type="dxa"/>
            <w:gridSpan w:val="2"/>
            <w:textDirection w:val="btLr"/>
          </w:tcPr>
          <w:p w:rsidR="00C25EFB" w:rsidRPr="00564FDF" w:rsidRDefault="00C25EFB" w:rsidP="00916663">
            <w:pPr>
              <w:ind w:right="113"/>
              <w:jc w:val="center"/>
              <w:rPr>
                <w:lang w:val="uk-UA"/>
              </w:rPr>
            </w:pPr>
          </w:p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lang w:val="uk-UA"/>
              </w:rPr>
              <w:t>Узгодження  виконавцями інтерпретації  музичного  твору</w:t>
            </w:r>
          </w:p>
        </w:tc>
      </w:tr>
      <w:tr w:rsidR="00C25EFB" w:rsidRPr="00564FDF" w:rsidTr="00916663">
        <w:trPr>
          <w:cantSplit/>
          <w:trHeight w:val="1114"/>
        </w:trPr>
        <w:tc>
          <w:tcPr>
            <w:tcW w:w="1244" w:type="dxa"/>
          </w:tcPr>
          <w:p w:rsidR="00C25EFB" w:rsidRPr="00564FDF" w:rsidRDefault="00C25EFB" w:rsidP="00916663">
            <w:pPr>
              <w:jc w:val="center"/>
              <w:rPr>
                <w:lang w:val="uk-UA"/>
              </w:rPr>
            </w:pPr>
          </w:p>
          <w:p w:rsidR="00C25EFB" w:rsidRPr="00564FDF" w:rsidRDefault="00C25EFB" w:rsidP="00916663">
            <w:pPr>
              <w:jc w:val="center"/>
              <w:rPr>
                <w:lang w:val="uk-UA"/>
              </w:rPr>
            </w:pPr>
            <w:r w:rsidRPr="00564FDF">
              <w:rPr>
                <w:lang w:val="uk-UA"/>
              </w:rPr>
              <w:t>Індивідуальні заняття</w:t>
            </w:r>
          </w:p>
        </w:tc>
        <w:tc>
          <w:tcPr>
            <w:tcW w:w="1166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25EFB" w:rsidRPr="00564FDF" w:rsidRDefault="00C25EFB" w:rsidP="00916663">
            <w:pPr>
              <w:ind w:right="11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extDirection w:val="btLr"/>
          </w:tcPr>
          <w:p w:rsidR="00C25EFB" w:rsidRPr="00564FDF" w:rsidRDefault="00C25EFB" w:rsidP="00916663">
            <w:pPr>
              <w:ind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04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4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3" w:type="dxa"/>
            <w:gridSpan w:val="2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extDirection w:val="btLr"/>
          </w:tcPr>
          <w:p w:rsidR="00C25EFB" w:rsidRPr="00564FDF" w:rsidRDefault="00C25EFB" w:rsidP="00916663">
            <w:pPr>
              <w:ind w:right="113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textDirection w:val="btLr"/>
          </w:tcPr>
          <w:p w:rsidR="00C25EFB" w:rsidRPr="00564FDF" w:rsidRDefault="00C25EFB" w:rsidP="00916663">
            <w:pPr>
              <w:ind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extDirection w:val="btLr"/>
          </w:tcPr>
          <w:p w:rsidR="00C25EFB" w:rsidRPr="00564FDF" w:rsidRDefault="00C25EFB" w:rsidP="00916663">
            <w:pPr>
              <w:ind w:right="113"/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709" w:type="dxa"/>
          </w:tcPr>
          <w:p w:rsidR="00C25EFB" w:rsidRPr="00564FDF" w:rsidRDefault="00C25EFB" w:rsidP="0091666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extDirection w:val="btLr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25EFB" w:rsidRPr="00564FDF" w:rsidTr="00916663">
        <w:trPr>
          <w:cantSplit/>
          <w:trHeight w:val="997"/>
        </w:trPr>
        <w:tc>
          <w:tcPr>
            <w:tcW w:w="1244" w:type="dxa"/>
          </w:tcPr>
          <w:p w:rsidR="00C25EFB" w:rsidRPr="00564FDF" w:rsidRDefault="00C25EFB" w:rsidP="00916663">
            <w:pPr>
              <w:jc w:val="center"/>
              <w:rPr>
                <w:lang w:val="uk-UA"/>
              </w:rPr>
            </w:pPr>
            <w:r w:rsidRPr="00564FDF">
              <w:rPr>
                <w:lang w:val="uk-UA"/>
              </w:rPr>
              <w:t>Самостійна робота</w:t>
            </w:r>
          </w:p>
        </w:tc>
        <w:tc>
          <w:tcPr>
            <w:tcW w:w="1166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04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4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3" w:type="dxa"/>
            <w:gridSpan w:val="2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extDirection w:val="btLr"/>
          </w:tcPr>
          <w:p w:rsidR="00C25EFB" w:rsidRPr="00564FDF" w:rsidRDefault="00C25EFB" w:rsidP="00916663">
            <w:pPr>
              <w:ind w:right="113"/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Заняття №1</w:t>
            </w:r>
          </w:p>
        </w:tc>
        <w:tc>
          <w:tcPr>
            <w:tcW w:w="709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25EFB" w:rsidRPr="00564FDF" w:rsidTr="00916663">
        <w:trPr>
          <w:cantSplit/>
          <w:trHeight w:val="846"/>
        </w:trPr>
        <w:tc>
          <w:tcPr>
            <w:tcW w:w="1244" w:type="dxa"/>
          </w:tcPr>
          <w:p w:rsidR="00C25EFB" w:rsidRPr="00564FDF" w:rsidRDefault="00C25EFB" w:rsidP="00916663">
            <w:pPr>
              <w:jc w:val="center"/>
              <w:rPr>
                <w:lang w:val="uk-UA"/>
              </w:rPr>
            </w:pPr>
          </w:p>
          <w:p w:rsidR="00C25EFB" w:rsidRPr="00564FDF" w:rsidRDefault="00C25EFB" w:rsidP="00916663">
            <w:pPr>
              <w:jc w:val="center"/>
              <w:rPr>
                <w:lang w:val="uk-UA"/>
              </w:rPr>
            </w:pPr>
          </w:p>
          <w:p w:rsidR="00C25EFB" w:rsidRPr="00564FDF" w:rsidRDefault="00C25EFB" w:rsidP="00916663">
            <w:pPr>
              <w:jc w:val="center"/>
              <w:rPr>
                <w:lang w:val="uk-UA"/>
              </w:rPr>
            </w:pPr>
            <w:r w:rsidRPr="00564FDF">
              <w:rPr>
                <w:lang w:val="uk-UA"/>
              </w:rPr>
              <w:t>Види поточного контролю</w:t>
            </w:r>
          </w:p>
        </w:tc>
        <w:tc>
          <w:tcPr>
            <w:tcW w:w="1166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04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4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3" w:type="dxa"/>
            <w:gridSpan w:val="2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C25EFB" w:rsidRPr="00564FDF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extDirection w:val="btLr"/>
          </w:tcPr>
          <w:p w:rsidR="00C25EFB" w:rsidRPr="00564FDF" w:rsidRDefault="00C25EFB" w:rsidP="00916663">
            <w:pPr>
              <w:ind w:right="113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Контрольне заняття</w:t>
            </w:r>
          </w:p>
        </w:tc>
      </w:tr>
    </w:tbl>
    <w:p w:rsidR="00C25EFB" w:rsidRDefault="00C25EFB" w:rsidP="00C25EF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tbl>
      <w:tblPr>
        <w:tblStyle w:val="10"/>
        <w:tblpPr w:leftFromText="180" w:rightFromText="180" w:vertAnchor="page" w:horzAnchor="margin" w:tblpY="1378"/>
        <w:tblW w:w="15795" w:type="dxa"/>
        <w:tblLayout w:type="fixed"/>
        <w:tblLook w:val="0600" w:firstRow="0" w:lastRow="0" w:firstColumn="0" w:lastColumn="0" w:noHBand="1" w:noVBand="1"/>
      </w:tblPr>
      <w:tblGrid>
        <w:gridCol w:w="1504"/>
        <w:gridCol w:w="978"/>
        <w:gridCol w:w="745"/>
        <w:gridCol w:w="709"/>
        <w:gridCol w:w="992"/>
        <w:gridCol w:w="709"/>
        <w:gridCol w:w="708"/>
        <w:gridCol w:w="709"/>
        <w:gridCol w:w="851"/>
        <w:gridCol w:w="708"/>
        <w:gridCol w:w="709"/>
        <w:gridCol w:w="709"/>
        <w:gridCol w:w="850"/>
        <w:gridCol w:w="709"/>
        <w:gridCol w:w="709"/>
        <w:gridCol w:w="709"/>
        <w:gridCol w:w="708"/>
        <w:gridCol w:w="1276"/>
        <w:gridCol w:w="769"/>
        <w:gridCol w:w="34"/>
      </w:tblGrid>
      <w:tr w:rsidR="00C25EFB" w:rsidRPr="00564FDF" w:rsidTr="00916663">
        <w:trPr>
          <w:trHeight w:val="340"/>
        </w:trPr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C25EFB" w:rsidRPr="00564FDF" w:rsidRDefault="00C25EFB" w:rsidP="00916663">
            <w:pPr>
              <w:jc w:val="center"/>
              <w:rPr>
                <w:lang w:val="en-US"/>
              </w:rPr>
            </w:pPr>
          </w:p>
        </w:tc>
        <w:tc>
          <w:tcPr>
            <w:tcW w:w="14291" w:type="dxa"/>
            <w:gridSpan w:val="19"/>
            <w:tcBorders>
              <w:bottom w:val="single" w:sz="4" w:space="0" w:color="auto"/>
            </w:tcBorders>
          </w:tcPr>
          <w:p w:rsidR="00C25EFB" w:rsidRPr="00564FDF" w:rsidRDefault="00C25EFB" w:rsidP="00916663">
            <w:pPr>
              <w:jc w:val="center"/>
              <w:rPr>
                <w:b/>
                <w:sz w:val="28"/>
                <w:szCs w:val="24"/>
                <w:lang w:val="uk-UA"/>
              </w:rPr>
            </w:pPr>
            <w:r>
              <w:rPr>
                <w:b/>
                <w:sz w:val="28"/>
                <w:szCs w:val="24"/>
                <w:lang w:val="uk-UA"/>
              </w:rPr>
              <w:t>Змістовий модуль 4</w:t>
            </w:r>
          </w:p>
        </w:tc>
      </w:tr>
      <w:tr w:rsidR="00C25EFB" w:rsidRPr="00564FDF" w:rsidTr="00916663">
        <w:trPr>
          <w:trHeight w:val="340"/>
        </w:trPr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C25EFB" w:rsidRPr="00564FDF" w:rsidRDefault="00C25EFB" w:rsidP="00916663">
            <w:pPr>
              <w:jc w:val="center"/>
              <w:rPr>
                <w:lang w:val="en-US"/>
              </w:rPr>
            </w:pPr>
          </w:p>
          <w:p w:rsidR="00C25EFB" w:rsidRPr="00564FDF" w:rsidRDefault="00C25EFB" w:rsidP="00916663">
            <w:pPr>
              <w:jc w:val="center"/>
              <w:rPr>
                <w:lang w:val="uk-UA"/>
              </w:rPr>
            </w:pPr>
            <w:r w:rsidRPr="00564FDF">
              <w:rPr>
                <w:lang w:val="uk-UA"/>
              </w:rPr>
              <w:t xml:space="preserve">Назва </w:t>
            </w:r>
            <w:r w:rsidRPr="00564FDF">
              <w:rPr>
                <w:lang w:val="en-US"/>
              </w:rPr>
              <w:t xml:space="preserve">        </w:t>
            </w:r>
            <w:r w:rsidRPr="00564FDF">
              <w:rPr>
                <w:lang w:val="uk-UA"/>
              </w:rPr>
              <w:t>модуля</w:t>
            </w:r>
          </w:p>
        </w:tc>
        <w:tc>
          <w:tcPr>
            <w:tcW w:w="14291" w:type="dxa"/>
            <w:gridSpan w:val="19"/>
            <w:tcBorders>
              <w:top w:val="single" w:sz="4" w:space="0" w:color="auto"/>
            </w:tcBorders>
          </w:tcPr>
          <w:p w:rsidR="00C25EFB" w:rsidRPr="00564FDF" w:rsidRDefault="00C25EFB" w:rsidP="00916663">
            <w:pPr>
              <w:rPr>
                <w:sz w:val="24"/>
                <w:lang w:val="uk-UA"/>
              </w:rPr>
            </w:pPr>
            <w:r w:rsidRPr="00564FDF">
              <w:rPr>
                <w:lang w:val="uk-UA"/>
              </w:rPr>
              <w:t>Опанування  методами  роботи  над  дошкільним  та  шкільним  репертуаром</w:t>
            </w:r>
          </w:p>
        </w:tc>
      </w:tr>
      <w:tr w:rsidR="00C25EFB" w:rsidRPr="00564FDF" w:rsidTr="00916663">
        <w:trPr>
          <w:gridAfter w:val="1"/>
          <w:wAfter w:w="34" w:type="dxa"/>
          <w:trHeight w:val="340"/>
        </w:trPr>
        <w:tc>
          <w:tcPr>
            <w:tcW w:w="1504" w:type="dxa"/>
          </w:tcPr>
          <w:p w:rsidR="00C25EFB" w:rsidRPr="00564FDF" w:rsidRDefault="00C25EFB" w:rsidP="00916663">
            <w:pPr>
              <w:jc w:val="center"/>
              <w:rPr>
                <w:lang w:val="uk-UA"/>
              </w:rPr>
            </w:pPr>
            <w:r w:rsidRPr="00564FDF">
              <w:rPr>
                <w:lang w:val="uk-UA"/>
              </w:rPr>
              <w:t>Заняття</w:t>
            </w:r>
          </w:p>
        </w:tc>
        <w:tc>
          <w:tcPr>
            <w:tcW w:w="978" w:type="dxa"/>
            <w:vAlign w:val="center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45" w:type="dxa"/>
            <w:vAlign w:val="center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vAlign w:val="center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C25EFB" w:rsidRPr="00564FDF" w:rsidRDefault="00C25EFB" w:rsidP="00916663">
            <w:pPr>
              <w:tabs>
                <w:tab w:val="left" w:pos="225"/>
                <w:tab w:val="center" w:pos="297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08" w:type="dxa"/>
            <w:vAlign w:val="center"/>
          </w:tcPr>
          <w:p w:rsidR="00C25EFB" w:rsidRPr="00564FDF" w:rsidRDefault="00C25EFB" w:rsidP="00916663">
            <w:pPr>
              <w:tabs>
                <w:tab w:val="left" w:pos="225"/>
                <w:tab w:val="center" w:pos="312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vAlign w:val="center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vAlign w:val="center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08" w:type="dxa"/>
            <w:vAlign w:val="center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  <w:vAlign w:val="center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  <w:vAlign w:val="center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850" w:type="dxa"/>
            <w:vAlign w:val="center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709" w:type="dxa"/>
            <w:vAlign w:val="center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709" w:type="dxa"/>
            <w:vAlign w:val="center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709" w:type="dxa"/>
            <w:vAlign w:val="center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64FDF">
              <w:rPr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769" w:type="dxa"/>
            <w:vAlign w:val="center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18</w:t>
            </w:r>
          </w:p>
        </w:tc>
      </w:tr>
      <w:tr w:rsidR="00C25EFB" w:rsidRPr="00564FDF" w:rsidTr="00916663">
        <w:trPr>
          <w:gridAfter w:val="1"/>
          <w:wAfter w:w="34" w:type="dxa"/>
          <w:trHeight w:val="340"/>
        </w:trPr>
        <w:tc>
          <w:tcPr>
            <w:tcW w:w="1504" w:type="dxa"/>
          </w:tcPr>
          <w:p w:rsidR="00C25EFB" w:rsidRPr="00564FDF" w:rsidRDefault="00C25EFB" w:rsidP="00916663">
            <w:pPr>
              <w:jc w:val="center"/>
              <w:rPr>
                <w:lang w:val="uk-UA"/>
              </w:rPr>
            </w:pPr>
            <w:r w:rsidRPr="00564FDF">
              <w:rPr>
                <w:lang w:val="uk-UA"/>
              </w:rPr>
              <w:t>Практичні заняття</w:t>
            </w:r>
          </w:p>
        </w:tc>
        <w:tc>
          <w:tcPr>
            <w:tcW w:w="978" w:type="dxa"/>
            <w:vAlign w:val="center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45" w:type="dxa"/>
            <w:vAlign w:val="center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C25EFB" w:rsidRPr="00564FDF" w:rsidRDefault="00C25EFB" w:rsidP="00916663">
            <w:pPr>
              <w:tabs>
                <w:tab w:val="left" w:pos="300"/>
                <w:tab w:val="center" w:pos="382"/>
              </w:tabs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64FDF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08" w:type="dxa"/>
            <w:vAlign w:val="center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vAlign w:val="center"/>
          </w:tcPr>
          <w:p w:rsidR="00C25EFB" w:rsidRPr="00564FDF" w:rsidRDefault="00C25EFB" w:rsidP="00916663">
            <w:pPr>
              <w:tabs>
                <w:tab w:val="left" w:pos="390"/>
                <w:tab w:val="center" w:pos="521"/>
              </w:tabs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08" w:type="dxa"/>
            <w:vAlign w:val="center"/>
          </w:tcPr>
          <w:p w:rsidR="00C25EFB" w:rsidRPr="00564FDF" w:rsidRDefault="00C25EFB" w:rsidP="00916663">
            <w:pPr>
              <w:tabs>
                <w:tab w:val="left" w:pos="270"/>
                <w:tab w:val="center" w:pos="367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09" w:type="dxa"/>
            <w:vAlign w:val="center"/>
          </w:tcPr>
          <w:p w:rsidR="00C25EFB" w:rsidRPr="00564FDF" w:rsidRDefault="00C25EFB" w:rsidP="00916663">
            <w:pPr>
              <w:tabs>
                <w:tab w:val="center" w:pos="187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vAlign w:val="center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  <w:vAlign w:val="center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709" w:type="dxa"/>
            <w:vAlign w:val="center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708" w:type="dxa"/>
            <w:vAlign w:val="center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1276" w:type="dxa"/>
            <w:vAlign w:val="center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64FDF">
              <w:rPr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769" w:type="dxa"/>
            <w:vAlign w:val="center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25EFB" w:rsidRPr="00564FDF" w:rsidTr="00916663">
        <w:trPr>
          <w:gridAfter w:val="1"/>
          <w:wAfter w:w="34" w:type="dxa"/>
          <w:cantSplit/>
          <w:trHeight w:val="3246"/>
        </w:trPr>
        <w:tc>
          <w:tcPr>
            <w:tcW w:w="1504" w:type="dxa"/>
          </w:tcPr>
          <w:p w:rsidR="00C25EFB" w:rsidRPr="00564FDF" w:rsidRDefault="00C25EFB" w:rsidP="00916663">
            <w:pPr>
              <w:jc w:val="center"/>
              <w:rPr>
                <w:lang w:val="uk-UA"/>
              </w:rPr>
            </w:pPr>
          </w:p>
          <w:p w:rsidR="00C25EFB" w:rsidRPr="00564FDF" w:rsidRDefault="00C25EFB" w:rsidP="00916663">
            <w:pPr>
              <w:jc w:val="center"/>
              <w:rPr>
                <w:lang w:val="uk-UA"/>
              </w:rPr>
            </w:pPr>
          </w:p>
          <w:p w:rsidR="00C25EFB" w:rsidRPr="00564FDF" w:rsidRDefault="00C25EFB" w:rsidP="00916663">
            <w:pPr>
              <w:jc w:val="center"/>
              <w:rPr>
                <w:lang w:val="uk-UA"/>
              </w:rPr>
            </w:pPr>
          </w:p>
          <w:p w:rsidR="00C25EFB" w:rsidRPr="00564FDF" w:rsidRDefault="00C25EFB" w:rsidP="00916663">
            <w:pPr>
              <w:jc w:val="center"/>
              <w:rPr>
                <w:lang w:val="uk-UA"/>
              </w:rPr>
            </w:pPr>
            <w:r w:rsidRPr="00564FDF">
              <w:rPr>
                <w:lang w:val="uk-UA"/>
              </w:rPr>
              <w:t>Теми практичних занять</w:t>
            </w:r>
          </w:p>
        </w:tc>
        <w:tc>
          <w:tcPr>
            <w:tcW w:w="978" w:type="dxa"/>
            <w:textDirection w:val="btLr"/>
          </w:tcPr>
          <w:p w:rsidR="00C25EFB" w:rsidRPr="00564FDF" w:rsidRDefault="00C25EFB" w:rsidP="00916663">
            <w:pPr>
              <w:ind w:right="113"/>
              <w:jc w:val="center"/>
              <w:rPr>
                <w:lang w:val="uk-UA"/>
              </w:rPr>
            </w:pPr>
            <w:proofErr w:type="spellStart"/>
            <w:r w:rsidRPr="00564FDF">
              <w:rPr>
                <w:lang w:val="uk-UA"/>
              </w:rPr>
              <w:t>Професійно</w:t>
            </w:r>
            <w:proofErr w:type="spellEnd"/>
            <w:r w:rsidRPr="00564FDF">
              <w:rPr>
                <w:lang w:val="uk-UA"/>
              </w:rPr>
              <w:t xml:space="preserve"> – педагогічна спрямованість предмету  «Акомпанемент»</w:t>
            </w:r>
          </w:p>
        </w:tc>
        <w:tc>
          <w:tcPr>
            <w:tcW w:w="1454" w:type="dxa"/>
            <w:gridSpan w:val="2"/>
            <w:textDirection w:val="btLr"/>
            <w:vAlign w:val="center"/>
          </w:tcPr>
          <w:p w:rsidR="00C25EFB" w:rsidRPr="00564FDF" w:rsidRDefault="00C25EFB" w:rsidP="00916663">
            <w:pPr>
              <w:ind w:right="113"/>
              <w:jc w:val="center"/>
            </w:pPr>
            <w:r w:rsidRPr="00564FDF">
              <w:rPr>
                <w:lang w:val="uk-UA"/>
              </w:rPr>
              <w:t>Вікові особливості і музичний розвиток дитини</w:t>
            </w:r>
          </w:p>
        </w:tc>
        <w:tc>
          <w:tcPr>
            <w:tcW w:w="992" w:type="dxa"/>
            <w:textDirection w:val="btLr"/>
            <w:vAlign w:val="center"/>
          </w:tcPr>
          <w:p w:rsidR="00C25EFB" w:rsidRPr="00564FDF" w:rsidRDefault="00C25EFB" w:rsidP="00916663">
            <w:pPr>
              <w:ind w:right="113"/>
              <w:jc w:val="center"/>
              <w:rPr>
                <w:lang w:val="uk-UA"/>
              </w:rPr>
            </w:pPr>
            <w:r w:rsidRPr="00564FDF">
              <w:rPr>
                <w:lang w:val="uk-UA"/>
              </w:rPr>
              <w:t>Основні програмові вимоги музичного виховання в дошкільному закладі</w:t>
            </w:r>
          </w:p>
        </w:tc>
        <w:tc>
          <w:tcPr>
            <w:tcW w:w="2126" w:type="dxa"/>
            <w:gridSpan w:val="3"/>
            <w:textDirection w:val="btLr"/>
            <w:vAlign w:val="center"/>
          </w:tcPr>
          <w:p w:rsidR="00C25EFB" w:rsidRPr="00564FDF" w:rsidRDefault="00C25EFB" w:rsidP="00916663">
            <w:pPr>
              <w:ind w:right="113"/>
              <w:jc w:val="center"/>
              <w:rPr>
                <w:lang w:val="uk-UA"/>
              </w:rPr>
            </w:pPr>
            <w:r w:rsidRPr="00564FDF">
              <w:rPr>
                <w:lang w:val="uk-UA"/>
              </w:rPr>
              <w:t>Методи роботи над пісенним репертуаром та супроводом до музично-ритмічних рухів</w:t>
            </w:r>
          </w:p>
          <w:p w:rsidR="00C25EFB" w:rsidRPr="00564FDF" w:rsidRDefault="00C25EFB" w:rsidP="00916663">
            <w:pPr>
              <w:ind w:right="113"/>
              <w:jc w:val="center"/>
              <w:rPr>
                <w:lang w:val="uk-UA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C25EFB" w:rsidRPr="00564FDF" w:rsidRDefault="00C25EFB" w:rsidP="00916663">
            <w:pPr>
              <w:ind w:right="113"/>
              <w:jc w:val="center"/>
              <w:rPr>
                <w:lang w:val="uk-UA"/>
              </w:rPr>
            </w:pPr>
            <w:r w:rsidRPr="00564FDF">
              <w:rPr>
                <w:lang w:val="uk-UA"/>
              </w:rPr>
              <w:t>Основні програмові вимоги предмету «Музика» в школі</w:t>
            </w:r>
          </w:p>
        </w:tc>
        <w:tc>
          <w:tcPr>
            <w:tcW w:w="2126" w:type="dxa"/>
            <w:gridSpan w:val="3"/>
            <w:textDirection w:val="btLr"/>
            <w:vAlign w:val="center"/>
          </w:tcPr>
          <w:p w:rsidR="00C25EFB" w:rsidRPr="00564FDF" w:rsidRDefault="00C25EFB" w:rsidP="00916663">
            <w:pPr>
              <w:jc w:val="center"/>
              <w:rPr>
                <w:lang w:val="uk-UA"/>
              </w:rPr>
            </w:pPr>
            <w:r w:rsidRPr="00564FDF">
              <w:rPr>
                <w:lang w:val="uk-UA"/>
              </w:rPr>
              <w:t xml:space="preserve">Особливості </w:t>
            </w:r>
            <w:proofErr w:type="spellStart"/>
            <w:r w:rsidRPr="00564FDF">
              <w:rPr>
                <w:lang w:val="uk-UA"/>
              </w:rPr>
              <w:t>акомпаніаторської</w:t>
            </w:r>
            <w:proofErr w:type="spellEnd"/>
            <w:r w:rsidRPr="00564FDF">
              <w:rPr>
                <w:lang w:val="uk-UA"/>
              </w:rPr>
              <w:t xml:space="preserve"> роботи при вивченні шкільного репертуару</w:t>
            </w:r>
          </w:p>
          <w:p w:rsidR="00C25EFB" w:rsidRPr="00564FDF" w:rsidRDefault="00C25EFB" w:rsidP="00916663">
            <w:pPr>
              <w:ind w:right="113"/>
              <w:jc w:val="center"/>
            </w:pPr>
          </w:p>
        </w:tc>
        <w:tc>
          <w:tcPr>
            <w:tcW w:w="1559" w:type="dxa"/>
            <w:gridSpan w:val="2"/>
            <w:tcBorders>
              <w:bottom w:val="nil"/>
            </w:tcBorders>
            <w:textDirection w:val="btLr"/>
            <w:vAlign w:val="center"/>
          </w:tcPr>
          <w:p w:rsidR="00C25EFB" w:rsidRPr="00564FDF" w:rsidRDefault="00C25EFB" w:rsidP="00916663">
            <w:pPr>
              <w:ind w:right="113"/>
              <w:jc w:val="center"/>
              <w:rPr>
                <w:lang w:val="uk-UA"/>
              </w:rPr>
            </w:pPr>
            <w:r w:rsidRPr="00564FDF">
              <w:rPr>
                <w:lang w:val="uk-UA"/>
              </w:rPr>
              <w:t xml:space="preserve">на </w:t>
            </w:r>
            <w:proofErr w:type="spellStart"/>
            <w:r w:rsidRPr="00564FDF">
              <w:rPr>
                <w:lang w:val="uk-UA"/>
              </w:rPr>
              <w:t>навФФФФФорм</w:t>
            </w:r>
            <w:proofErr w:type="spellEnd"/>
          </w:p>
          <w:p w:rsidR="00C25EFB" w:rsidRPr="00564FDF" w:rsidRDefault="00C25EFB" w:rsidP="00916663">
            <w:pPr>
              <w:ind w:right="113"/>
              <w:jc w:val="center"/>
              <w:rPr>
                <w:lang w:val="uk-UA"/>
              </w:rPr>
            </w:pPr>
          </w:p>
          <w:p w:rsidR="00C25EFB" w:rsidRPr="00564FDF" w:rsidRDefault="00C25EFB" w:rsidP="00916663">
            <w:pPr>
              <w:ind w:right="113"/>
              <w:jc w:val="center"/>
              <w:rPr>
                <w:lang w:val="uk-UA"/>
              </w:rPr>
            </w:pPr>
          </w:p>
          <w:p w:rsidR="00C25EFB" w:rsidRPr="00564FDF" w:rsidRDefault="00C25EFB" w:rsidP="00916663">
            <w:pPr>
              <w:ind w:right="113"/>
              <w:jc w:val="center"/>
              <w:rPr>
                <w:lang w:val="uk-UA"/>
              </w:rPr>
            </w:pPr>
            <w:r w:rsidRPr="00564FDF">
              <w:rPr>
                <w:lang w:val="uk-UA"/>
              </w:rPr>
              <w:t>Формування навичок роботи з солістом</w:t>
            </w:r>
          </w:p>
          <w:p w:rsidR="00C25EFB" w:rsidRPr="00564FDF" w:rsidRDefault="00C25EFB" w:rsidP="00916663">
            <w:pPr>
              <w:ind w:right="113"/>
              <w:jc w:val="center"/>
              <w:rPr>
                <w:lang w:val="uk-UA"/>
              </w:rPr>
            </w:pPr>
          </w:p>
          <w:p w:rsidR="00C25EFB" w:rsidRPr="00564FDF" w:rsidRDefault="00C25EFB" w:rsidP="00916663">
            <w:pPr>
              <w:ind w:right="113"/>
              <w:jc w:val="center"/>
              <w:rPr>
                <w:lang w:val="uk-UA"/>
              </w:rPr>
            </w:pPr>
          </w:p>
          <w:p w:rsidR="00C25EFB" w:rsidRPr="00564FDF" w:rsidRDefault="00C25EFB" w:rsidP="00916663">
            <w:pPr>
              <w:ind w:right="113"/>
              <w:jc w:val="center"/>
              <w:rPr>
                <w:lang w:val="uk-UA"/>
              </w:rPr>
            </w:pPr>
          </w:p>
          <w:p w:rsidR="00C25EFB" w:rsidRPr="00564FDF" w:rsidRDefault="00C25EFB" w:rsidP="00916663">
            <w:pPr>
              <w:ind w:right="113"/>
              <w:jc w:val="center"/>
              <w:rPr>
                <w:lang w:val="uk-UA"/>
              </w:rPr>
            </w:pPr>
          </w:p>
        </w:tc>
        <w:tc>
          <w:tcPr>
            <w:tcW w:w="2126" w:type="dxa"/>
            <w:gridSpan w:val="3"/>
            <w:textDirection w:val="btLr"/>
            <w:vAlign w:val="center"/>
          </w:tcPr>
          <w:p w:rsidR="00C25EFB" w:rsidRPr="00564FDF" w:rsidRDefault="00C25EFB" w:rsidP="00916663">
            <w:pPr>
              <w:ind w:right="113"/>
              <w:jc w:val="center"/>
              <w:rPr>
                <w:lang w:val="uk-UA"/>
              </w:rPr>
            </w:pPr>
            <w:r w:rsidRPr="00564FDF">
              <w:rPr>
                <w:lang w:val="uk-UA"/>
              </w:rPr>
              <w:t xml:space="preserve">Поєднання </w:t>
            </w:r>
            <w:proofErr w:type="spellStart"/>
            <w:r w:rsidRPr="00564FDF">
              <w:rPr>
                <w:lang w:val="uk-UA"/>
              </w:rPr>
              <w:t>акомпаніаторських</w:t>
            </w:r>
            <w:proofErr w:type="spellEnd"/>
            <w:r w:rsidRPr="00564FDF">
              <w:rPr>
                <w:lang w:val="uk-UA"/>
              </w:rPr>
              <w:t xml:space="preserve"> навиків з елементами диригентської техніки</w:t>
            </w:r>
          </w:p>
        </w:tc>
        <w:tc>
          <w:tcPr>
            <w:tcW w:w="1276" w:type="dxa"/>
            <w:textDirection w:val="btLr"/>
            <w:vAlign w:val="center"/>
          </w:tcPr>
          <w:p w:rsidR="00C25EFB" w:rsidRPr="00564FDF" w:rsidRDefault="00C25EFB" w:rsidP="00916663">
            <w:pPr>
              <w:ind w:right="113"/>
              <w:jc w:val="center"/>
              <w:rPr>
                <w:lang w:val="uk-UA"/>
              </w:rPr>
            </w:pPr>
            <w:r w:rsidRPr="00564FDF">
              <w:rPr>
                <w:lang w:val="uk-UA"/>
              </w:rPr>
              <w:t>Реалізація творчого  потенціалу майбутнього  музичного керівника,  вчителя музики  в умовах  педагогічної  практики</w:t>
            </w:r>
          </w:p>
        </w:tc>
        <w:tc>
          <w:tcPr>
            <w:tcW w:w="769" w:type="dxa"/>
            <w:textDirection w:val="btLr"/>
          </w:tcPr>
          <w:p w:rsidR="00C25EFB" w:rsidRPr="00564FDF" w:rsidRDefault="00C25EFB" w:rsidP="00916663">
            <w:pPr>
              <w:ind w:right="113"/>
              <w:jc w:val="center"/>
              <w:rPr>
                <w:lang w:val="uk-UA"/>
              </w:rPr>
            </w:pPr>
          </w:p>
        </w:tc>
      </w:tr>
      <w:tr w:rsidR="00C25EFB" w:rsidRPr="00564FDF" w:rsidTr="00916663">
        <w:trPr>
          <w:gridAfter w:val="1"/>
          <w:wAfter w:w="34" w:type="dxa"/>
          <w:cantSplit/>
          <w:trHeight w:val="1139"/>
        </w:trPr>
        <w:tc>
          <w:tcPr>
            <w:tcW w:w="1504" w:type="dxa"/>
          </w:tcPr>
          <w:p w:rsidR="00C25EFB" w:rsidRPr="00564FDF" w:rsidRDefault="00C25EFB" w:rsidP="00916663">
            <w:pPr>
              <w:jc w:val="center"/>
              <w:rPr>
                <w:lang w:val="uk-UA"/>
              </w:rPr>
            </w:pPr>
          </w:p>
          <w:p w:rsidR="00C25EFB" w:rsidRPr="00564FDF" w:rsidRDefault="00C25EFB" w:rsidP="00916663">
            <w:pPr>
              <w:jc w:val="center"/>
              <w:rPr>
                <w:lang w:val="uk-UA"/>
              </w:rPr>
            </w:pPr>
            <w:r w:rsidRPr="00564FDF">
              <w:rPr>
                <w:lang w:val="uk-UA"/>
              </w:rPr>
              <w:t>Індивідуальні заняття</w:t>
            </w:r>
          </w:p>
        </w:tc>
        <w:tc>
          <w:tcPr>
            <w:tcW w:w="978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extDirection w:val="btLr"/>
          </w:tcPr>
          <w:p w:rsidR="00C25EFB" w:rsidRPr="00564FDF" w:rsidRDefault="00C25EFB" w:rsidP="00916663">
            <w:pPr>
              <w:ind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textDirection w:val="btLr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dxa"/>
            <w:textDirection w:val="btLr"/>
          </w:tcPr>
          <w:p w:rsidR="00C25EFB" w:rsidRPr="00564FDF" w:rsidRDefault="00C25EFB" w:rsidP="00916663">
            <w:pPr>
              <w:ind w:right="113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 xml:space="preserve">     </w:t>
            </w:r>
          </w:p>
          <w:p w:rsidR="00C25EFB" w:rsidRPr="00564FDF" w:rsidRDefault="00C25EFB" w:rsidP="00916663">
            <w:pPr>
              <w:ind w:right="113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C25EFB" w:rsidRPr="00564FDF" w:rsidRDefault="00C25EFB" w:rsidP="00916663">
            <w:pPr>
              <w:ind w:right="113"/>
              <w:rPr>
                <w:b/>
                <w:sz w:val="24"/>
                <w:szCs w:val="24"/>
                <w:lang w:val="uk-UA"/>
              </w:rPr>
            </w:pPr>
          </w:p>
          <w:p w:rsidR="00C25EFB" w:rsidRPr="00564FDF" w:rsidRDefault="00C25EFB" w:rsidP="00916663">
            <w:pPr>
              <w:ind w:right="113"/>
              <w:rPr>
                <w:b/>
                <w:sz w:val="24"/>
                <w:szCs w:val="24"/>
                <w:lang w:val="uk-UA"/>
              </w:rPr>
            </w:pPr>
          </w:p>
          <w:p w:rsidR="00C25EFB" w:rsidRPr="00564FDF" w:rsidRDefault="00C25EFB" w:rsidP="00916663">
            <w:pPr>
              <w:ind w:right="113"/>
              <w:rPr>
                <w:lang w:val="uk-UA"/>
              </w:rPr>
            </w:pPr>
          </w:p>
          <w:p w:rsidR="00C25EFB" w:rsidRPr="00564FDF" w:rsidRDefault="00C25EFB" w:rsidP="00916663">
            <w:pPr>
              <w:ind w:right="113"/>
              <w:rPr>
                <w:sz w:val="24"/>
                <w:szCs w:val="24"/>
                <w:lang w:val="uk-UA"/>
              </w:rPr>
            </w:pPr>
            <w:r w:rsidRPr="00564FDF">
              <w:rPr>
                <w:lang w:val="uk-UA"/>
              </w:rPr>
              <w:t>Заняття №1</w:t>
            </w:r>
          </w:p>
        </w:tc>
        <w:tc>
          <w:tcPr>
            <w:tcW w:w="851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3"/>
          </w:tcPr>
          <w:p w:rsidR="00C25EFB" w:rsidRPr="00564FDF" w:rsidRDefault="00C25EFB" w:rsidP="00916663">
            <w:pPr>
              <w:ind w:right="11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extDirection w:val="btLr"/>
          </w:tcPr>
          <w:p w:rsidR="00C25EFB" w:rsidRPr="00564FDF" w:rsidRDefault="00C25EFB" w:rsidP="00916663">
            <w:pPr>
              <w:ind w:right="113"/>
              <w:jc w:val="center"/>
              <w:rPr>
                <w:lang w:val="uk-UA"/>
              </w:rPr>
            </w:pPr>
          </w:p>
        </w:tc>
        <w:tc>
          <w:tcPr>
            <w:tcW w:w="2126" w:type="dxa"/>
            <w:gridSpan w:val="3"/>
            <w:textDirection w:val="btLr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 xml:space="preserve">     </w:t>
            </w:r>
          </w:p>
        </w:tc>
        <w:tc>
          <w:tcPr>
            <w:tcW w:w="1276" w:type="dxa"/>
          </w:tcPr>
          <w:p w:rsidR="00C25EFB" w:rsidRPr="00564FDF" w:rsidRDefault="00C25EFB" w:rsidP="00916663">
            <w:pPr>
              <w:ind w:right="11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69" w:type="dxa"/>
          </w:tcPr>
          <w:p w:rsidR="00C25EFB" w:rsidRPr="00564FDF" w:rsidRDefault="00C25EFB" w:rsidP="00916663">
            <w:pPr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C25EFB" w:rsidRPr="00564FDF" w:rsidTr="00916663">
        <w:trPr>
          <w:gridAfter w:val="1"/>
          <w:wAfter w:w="34" w:type="dxa"/>
          <w:cantSplit/>
          <w:trHeight w:val="1134"/>
        </w:trPr>
        <w:tc>
          <w:tcPr>
            <w:tcW w:w="1504" w:type="dxa"/>
          </w:tcPr>
          <w:p w:rsidR="00C25EFB" w:rsidRPr="00564FDF" w:rsidRDefault="00C25EFB" w:rsidP="00916663">
            <w:pPr>
              <w:jc w:val="center"/>
              <w:rPr>
                <w:lang w:val="uk-UA"/>
              </w:rPr>
            </w:pPr>
            <w:r w:rsidRPr="00564FDF">
              <w:rPr>
                <w:lang w:val="uk-UA"/>
              </w:rPr>
              <w:t>Самостійна робота</w:t>
            </w:r>
          </w:p>
        </w:tc>
        <w:tc>
          <w:tcPr>
            <w:tcW w:w="978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extDirection w:val="btLr"/>
          </w:tcPr>
          <w:p w:rsidR="00C25EFB" w:rsidRDefault="00C25EFB" w:rsidP="00916663">
            <w:pPr>
              <w:ind w:right="113"/>
              <w:jc w:val="center"/>
              <w:rPr>
                <w:lang w:val="en-US"/>
              </w:rPr>
            </w:pPr>
            <w:r w:rsidRPr="00564FDF">
              <w:rPr>
                <w:lang w:val="uk-UA"/>
              </w:rPr>
              <w:t>Заняття</w:t>
            </w:r>
          </w:p>
          <w:p w:rsidR="00C25EFB" w:rsidRPr="00564FDF" w:rsidRDefault="00C25EFB" w:rsidP="00916663">
            <w:pPr>
              <w:ind w:right="113"/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lang w:val="uk-UA"/>
              </w:rPr>
              <w:t>№1</w:t>
            </w:r>
          </w:p>
        </w:tc>
        <w:tc>
          <w:tcPr>
            <w:tcW w:w="992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extDirection w:val="btLr"/>
          </w:tcPr>
          <w:p w:rsidR="00C25EFB" w:rsidRPr="005D6179" w:rsidRDefault="00C25EFB" w:rsidP="00916663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5D6179">
              <w:rPr>
                <w:sz w:val="24"/>
                <w:szCs w:val="24"/>
                <w:lang w:val="uk-UA"/>
              </w:rPr>
              <w:t>Заняття</w:t>
            </w:r>
            <w:r>
              <w:rPr>
                <w:sz w:val="24"/>
                <w:szCs w:val="24"/>
                <w:lang w:val="uk-UA"/>
              </w:rPr>
              <w:t>№2</w:t>
            </w:r>
          </w:p>
          <w:p w:rsidR="00C25EFB" w:rsidRPr="00564FDF" w:rsidRDefault="00C25EFB" w:rsidP="00916663">
            <w:pPr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3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extDirection w:val="btLr"/>
          </w:tcPr>
          <w:p w:rsidR="00C25EFB" w:rsidRPr="005D6179" w:rsidRDefault="00C25EFB" w:rsidP="00916663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Заняття №3</w:t>
            </w:r>
          </w:p>
        </w:tc>
        <w:tc>
          <w:tcPr>
            <w:tcW w:w="2126" w:type="dxa"/>
            <w:gridSpan w:val="3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69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25EFB" w:rsidRPr="00564FDF" w:rsidTr="00916663">
        <w:trPr>
          <w:gridAfter w:val="1"/>
          <w:wAfter w:w="34" w:type="dxa"/>
          <w:cantSplit/>
          <w:trHeight w:val="1117"/>
        </w:trPr>
        <w:tc>
          <w:tcPr>
            <w:tcW w:w="1504" w:type="dxa"/>
          </w:tcPr>
          <w:p w:rsidR="00C25EFB" w:rsidRPr="00564FDF" w:rsidRDefault="00C25EFB" w:rsidP="00916663">
            <w:pPr>
              <w:rPr>
                <w:lang w:val="en-US"/>
              </w:rPr>
            </w:pPr>
          </w:p>
          <w:p w:rsidR="00C25EFB" w:rsidRPr="00564FDF" w:rsidRDefault="00C25EFB" w:rsidP="00916663">
            <w:pPr>
              <w:jc w:val="center"/>
              <w:rPr>
                <w:i/>
                <w:lang w:val="uk-UA"/>
              </w:rPr>
            </w:pPr>
            <w:r w:rsidRPr="00564FDF">
              <w:rPr>
                <w:lang w:val="uk-UA"/>
              </w:rPr>
              <w:t xml:space="preserve">Види поточного </w:t>
            </w:r>
            <w:r w:rsidRPr="00564FDF">
              <w:rPr>
                <w:b/>
                <w:lang w:val="uk-UA"/>
              </w:rPr>
              <w:t>контролю</w:t>
            </w:r>
          </w:p>
        </w:tc>
        <w:tc>
          <w:tcPr>
            <w:tcW w:w="978" w:type="dxa"/>
          </w:tcPr>
          <w:p w:rsidR="00C25EFB" w:rsidRPr="00564FDF" w:rsidRDefault="00C25EFB" w:rsidP="00916663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</w:tcPr>
          <w:p w:rsidR="00C25EFB" w:rsidRPr="00564FDF" w:rsidRDefault="00C25EFB" w:rsidP="00916663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C25EFB" w:rsidRPr="00564FDF" w:rsidRDefault="00C25EFB" w:rsidP="00916663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C25EFB" w:rsidRPr="00564FDF" w:rsidRDefault="00C25EFB" w:rsidP="00916663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C25EFB" w:rsidRPr="00564FDF" w:rsidRDefault="00C25EFB" w:rsidP="00916663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C25EFB" w:rsidRPr="00564FDF" w:rsidRDefault="00C25EFB" w:rsidP="00916663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25EFB" w:rsidRPr="00564FDF" w:rsidRDefault="00C25EFB" w:rsidP="00916663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3"/>
          </w:tcPr>
          <w:p w:rsidR="00C25EFB" w:rsidRPr="00564FDF" w:rsidRDefault="00C25EFB" w:rsidP="00916663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25EFB" w:rsidRPr="00564FDF" w:rsidRDefault="00C25EFB" w:rsidP="00916663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C25EFB" w:rsidRPr="00564FDF" w:rsidRDefault="00C25EFB" w:rsidP="00916663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3"/>
          </w:tcPr>
          <w:p w:rsidR="00C25EFB" w:rsidRPr="00564FDF" w:rsidRDefault="00C25EFB" w:rsidP="00916663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C25EFB" w:rsidRPr="00564FDF" w:rsidRDefault="00C25EFB" w:rsidP="00916663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69" w:type="dxa"/>
            <w:textDirection w:val="btLr"/>
            <w:vAlign w:val="center"/>
          </w:tcPr>
          <w:p w:rsidR="00C25EFB" w:rsidRPr="00564FDF" w:rsidRDefault="00C25EFB" w:rsidP="00916663">
            <w:pPr>
              <w:ind w:right="113"/>
              <w:jc w:val="center"/>
              <w:rPr>
                <w:b/>
                <w:i/>
                <w:lang w:val="uk-UA"/>
              </w:rPr>
            </w:pPr>
            <w:r w:rsidRPr="00564FDF">
              <w:rPr>
                <w:lang w:val="uk-UA"/>
              </w:rPr>
              <w:t>Контрольне заняття</w:t>
            </w:r>
          </w:p>
        </w:tc>
      </w:tr>
      <w:tr w:rsidR="00C25EFB" w:rsidRPr="00564FDF" w:rsidTr="00916663">
        <w:trPr>
          <w:gridAfter w:val="1"/>
          <w:wAfter w:w="34" w:type="dxa"/>
          <w:cantSplit/>
          <w:trHeight w:val="572"/>
        </w:trPr>
        <w:tc>
          <w:tcPr>
            <w:tcW w:w="1504" w:type="dxa"/>
          </w:tcPr>
          <w:p w:rsidR="00C25EFB" w:rsidRPr="00564FDF" w:rsidRDefault="00C25EFB" w:rsidP="00916663">
            <w:pPr>
              <w:jc w:val="center"/>
              <w:rPr>
                <w:lang w:val="uk-UA"/>
              </w:rPr>
            </w:pPr>
          </w:p>
        </w:tc>
        <w:tc>
          <w:tcPr>
            <w:tcW w:w="978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3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3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69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C25EFB" w:rsidRPr="00B14EFE" w:rsidRDefault="00C25EFB" w:rsidP="00C25EFB">
      <w:pPr>
        <w:rPr>
          <w:lang w:val="uk-UA"/>
        </w:rPr>
      </w:pPr>
      <w:r>
        <w:rPr>
          <w:lang w:val="uk-UA"/>
        </w:rPr>
        <w:br w:type="page"/>
      </w:r>
    </w:p>
    <w:tbl>
      <w:tblPr>
        <w:tblStyle w:val="a4"/>
        <w:tblpPr w:leftFromText="180" w:rightFromText="180" w:vertAnchor="page" w:horzAnchor="margin" w:tblpX="-176" w:tblpY="526"/>
        <w:tblW w:w="15701" w:type="dxa"/>
        <w:tblLayout w:type="fixed"/>
        <w:tblLook w:val="04A0" w:firstRow="1" w:lastRow="0" w:firstColumn="1" w:lastColumn="0" w:noHBand="0" w:noVBand="1"/>
      </w:tblPr>
      <w:tblGrid>
        <w:gridCol w:w="911"/>
        <w:gridCol w:w="469"/>
        <w:gridCol w:w="471"/>
        <w:gridCol w:w="318"/>
        <w:gridCol w:w="318"/>
        <w:gridCol w:w="326"/>
        <w:gridCol w:w="427"/>
        <w:gridCol w:w="15"/>
        <w:gridCol w:w="415"/>
        <w:gridCol w:w="429"/>
        <w:gridCol w:w="431"/>
        <w:gridCol w:w="331"/>
        <w:gridCol w:w="331"/>
        <w:gridCol w:w="331"/>
        <w:gridCol w:w="345"/>
        <w:gridCol w:w="343"/>
        <w:gridCol w:w="344"/>
        <w:gridCol w:w="343"/>
        <w:gridCol w:w="349"/>
        <w:gridCol w:w="433"/>
        <w:gridCol w:w="435"/>
        <w:gridCol w:w="433"/>
        <w:gridCol w:w="429"/>
        <w:gridCol w:w="6"/>
        <w:gridCol w:w="425"/>
        <w:gridCol w:w="429"/>
        <w:gridCol w:w="6"/>
        <w:gridCol w:w="423"/>
        <w:gridCol w:w="429"/>
        <w:gridCol w:w="431"/>
        <w:gridCol w:w="390"/>
        <w:gridCol w:w="39"/>
        <w:gridCol w:w="429"/>
        <w:gridCol w:w="431"/>
        <w:gridCol w:w="432"/>
        <w:gridCol w:w="439"/>
        <w:gridCol w:w="465"/>
        <w:gridCol w:w="17"/>
        <w:gridCol w:w="483"/>
        <w:gridCol w:w="482"/>
        <w:gridCol w:w="473"/>
        <w:gridCol w:w="10"/>
        <w:gridCol w:w="485"/>
      </w:tblGrid>
      <w:tr w:rsidR="00C25EFB" w:rsidRPr="00564FDF" w:rsidTr="00916663">
        <w:trPr>
          <w:trHeight w:val="300"/>
        </w:trPr>
        <w:tc>
          <w:tcPr>
            <w:tcW w:w="912" w:type="dxa"/>
          </w:tcPr>
          <w:p w:rsidR="00C25EFB" w:rsidRPr="00564FDF" w:rsidRDefault="00C25EFB" w:rsidP="00916663">
            <w:pPr>
              <w:jc w:val="center"/>
              <w:rPr>
                <w:lang w:val="uk-UA"/>
              </w:rPr>
            </w:pPr>
            <w:r w:rsidRPr="00564FDF">
              <w:rPr>
                <w:lang w:val="uk-UA"/>
              </w:rPr>
              <w:lastRenderedPageBreak/>
              <w:t>Модулі</w:t>
            </w:r>
          </w:p>
        </w:tc>
        <w:tc>
          <w:tcPr>
            <w:tcW w:w="14789" w:type="dxa"/>
            <w:gridSpan w:val="42"/>
          </w:tcPr>
          <w:p w:rsidR="00C25EFB" w:rsidRPr="00564FDF" w:rsidRDefault="00C25EFB" w:rsidP="0091666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64FDF">
              <w:rPr>
                <w:b/>
                <w:sz w:val="26"/>
                <w:szCs w:val="26"/>
                <w:lang w:val="uk-UA"/>
              </w:rPr>
              <w:t>Змістовий    модуль   № 5</w:t>
            </w:r>
          </w:p>
        </w:tc>
      </w:tr>
      <w:tr w:rsidR="00C25EFB" w:rsidRPr="00564FDF" w:rsidTr="00916663">
        <w:trPr>
          <w:trHeight w:val="526"/>
        </w:trPr>
        <w:tc>
          <w:tcPr>
            <w:tcW w:w="912" w:type="dxa"/>
          </w:tcPr>
          <w:p w:rsidR="00C25EFB" w:rsidRPr="00564FDF" w:rsidRDefault="00C25EFB" w:rsidP="00916663">
            <w:pPr>
              <w:jc w:val="center"/>
              <w:rPr>
                <w:lang w:val="uk-UA"/>
              </w:rPr>
            </w:pPr>
            <w:r w:rsidRPr="00564FDF">
              <w:rPr>
                <w:lang w:val="uk-UA"/>
              </w:rPr>
              <w:t>Назва модуля</w:t>
            </w:r>
          </w:p>
        </w:tc>
        <w:tc>
          <w:tcPr>
            <w:tcW w:w="14789" w:type="dxa"/>
            <w:gridSpan w:val="42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b/>
                <w:sz w:val="28"/>
                <w:szCs w:val="24"/>
                <w:lang w:val="uk-UA"/>
              </w:rPr>
              <w:t xml:space="preserve">Закріплення концертмейстерських навичок. Транспонування, читання з листа, гармонізація та спрощення нотного тексту </w:t>
            </w:r>
          </w:p>
        </w:tc>
      </w:tr>
      <w:tr w:rsidR="00C25EFB" w:rsidRPr="00564FDF" w:rsidTr="00916663">
        <w:trPr>
          <w:cantSplit/>
          <w:trHeight w:val="677"/>
        </w:trPr>
        <w:tc>
          <w:tcPr>
            <w:tcW w:w="912" w:type="dxa"/>
          </w:tcPr>
          <w:p w:rsidR="00C25EFB" w:rsidRPr="00564FDF" w:rsidRDefault="00C25EFB" w:rsidP="00916663">
            <w:pPr>
              <w:jc w:val="center"/>
              <w:rPr>
                <w:lang w:val="uk-UA"/>
              </w:rPr>
            </w:pPr>
            <w:r w:rsidRPr="00564FDF">
              <w:rPr>
                <w:lang w:val="uk-UA"/>
              </w:rPr>
              <w:t>Заняття</w:t>
            </w:r>
          </w:p>
        </w:tc>
        <w:tc>
          <w:tcPr>
            <w:tcW w:w="468" w:type="dxa"/>
          </w:tcPr>
          <w:p w:rsidR="00C25EFB" w:rsidRPr="00810674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71" w:type="dxa"/>
          </w:tcPr>
          <w:p w:rsidR="00C25EFB" w:rsidRPr="00810674" w:rsidRDefault="00C25EFB" w:rsidP="0091666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10674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8" w:type="dxa"/>
          </w:tcPr>
          <w:p w:rsidR="00C25EFB" w:rsidRPr="005037CD" w:rsidRDefault="00C25EFB" w:rsidP="0091666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8" w:type="dxa"/>
          </w:tcPr>
          <w:p w:rsidR="00C25EFB" w:rsidRPr="005037CD" w:rsidRDefault="00C25EFB" w:rsidP="0091666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26" w:type="dxa"/>
          </w:tcPr>
          <w:p w:rsidR="00C25EFB" w:rsidRPr="005037CD" w:rsidRDefault="00C25EFB" w:rsidP="0091666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27" w:type="dxa"/>
          </w:tcPr>
          <w:p w:rsidR="00C25EFB" w:rsidRPr="005037CD" w:rsidRDefault="00C25EFB" w:rsidP="0091666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30" w:type="dxa"/>
            <w:gridSpan w:val="2"/>
          </w:tcPr>
          <w:p w:rsidR="00C25EFB" w:rsidRPr="005037CD" w:rsidRDefault="00C25EFB" w:rsidP="0091666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29" w:type="dxa"/>
          </w:tcPr>
          <w:p w:rsidR="00C25EFB" w:rsidRPr="005037CD" w:rsidRDefault="00C25EFB" w:rsidP="0091666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431" w:type="dxa"/>
          </w:tcPr>
          <w:p w:rsidR="00C25EFB" w:rsidRPr="005037CD" w:rsidRDefault="00C25EFB" w:rsidP="0091666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331" w:type="dxa"/>
            <w:textDirection w:val="btLr"/>
            <w:vAlign w:val="center"/>
          </w:tcPr>
          <w:p w:rsidR="00C25EFB" w:rsidRPr="00564FDF" w:rsidRDefault="00C25EFB" w:rsidP="00916663">
            <w:pPr>
              <w:ind w:left="113" w:right="113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331" w:type="dxa"/>
            <w:textDirection w:val="btLr"/>
            <w:vAlign w:val="center"/>
          </w:tcPr>
          <w:p w:rsidR="00C25EFB" w:rsidRPr="00564FDF" w:rsidRDefault="00C25EFB" w:rsidP="00916663">
            <w:pPr>
              <w:ind w:left="113" w:right="113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331" w:type="dxa"/>
            <w:textDirection w:val="btLr"/>
            <w:vAlign w:val="center"/>
          </w:tcPr>
          <w:p w:rsidR="00C25EFB" w:rsidRPr="00564FDF" w:rsidRDefault="00C25EFB" w:rsidP="00916663">
            <w:pPr>
              <w:ind w:left="113" w:right="113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345" w:type="dxa"/>
            <w:textDirection w:val="btLr"/>
            <w:vAlign w:val="center"/>
          </w:tcPr>
          <w:p w:rsidR="00C25EFB" w:rsidRPr="00564FDF" w:rsidRDefault="00C25EFB" w:rsidP="00916663">
            <w:pPr>
              <w:ind w:left="113" w:right="113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343" w:type="dxa"/>
            <w:textDirection w:val="btLr"/>
            <w:vAlign w:val="center"/>
          </w:tcPr>
          <w:p w:rsidR="00C25EFB" w:rsidRPr="00564FDF" w:rsidRDefault="00C25EFB" w:rsidP="00916663">
            <w:pPr>
              <w:ind w:left="113" w:right="113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344" w:type="dxa"/>
            <w:textDirection w:val="btLr"/>
            <w:vAlign w:val="center"/>
          </w:tcPr>
          <w:p w:rsidR="00C25EFB" w:rsidRPr="00564FDF" w:rsidRDefault="00C25EFB" w:rsidP="00916663">
            <w:pPr>
              <w:ind w:left="113" w:right="113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343" w:type="dxa"/>
            <w:textDirection w:val="btLr"/>
            <w:vAlign w:val="center"/>
          </w:tcPr>
          <w:p w:rsidR="00C25EFB" w:rsidRPr="00564FDF" w:rsidRDefault="00C25EFB" w:rsidP="00916663">
            <w:pPr>
              <w:ind w:left="113" w:right="113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349" w:type="dxa"/>
            <w:textDirection w:val="btLr"/>
            <w:vAlign w:val="center"/>
          </w:tcPr>
          <w:p w:rsidR="00C25EFB" w:rsidRPr="00564FDF" w:rsidRDefault="00C25EFB" w:rsidP="00916663">
            <w:pPr>
              <w:ind w:left="113" w:right="113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433" w:type="dxa"/>
            <w:textDirection w:val="btLr"/>
            <w:vAlign w:val="center"/>
          </w:tcPr>
          <w:p w:rsidR="00C25EFB" w:rsidRPr="00564FDF" w:rsidRDefault="00C25EFB" w:rsidP="00916663">
            <w:pPr>
              <w:ind w:left="113" w:right="113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435" w:type="dxa"/>
            <w:textDirection w:val="btLr"/>
            <w:vAlign w:val="center"/>
          </w:tcPr>
          <w:p w:rsidR="00C25EFB" w:rsidRPr="00564FDF" w:rsidRDefault="00C25EFB" w:rsidP="00916663">
            <w:pPr>
              <w:ind w:left="113" w:right="113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433" w:type="dxa"/>
            <w:textDirection w:val="btLr"/>
            <w:vAlign w:val="center"/>
          </w:tcPr>
          <w:p w:rsidR="00C25EFB" w:rsidRPr="00564FDF" w:rsidRDefault="00C25EFB" w:rsidP="00916663">
            <w:pPr>
              <w:ind w:left="113" w:right="113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429" w:type="dxa"/>
            <w:textDirection w:val="btLr"/>
          </w:tcPr>
          <w:p w:rsidR="00C25EFB" w:rsidRPr="00564FDF" w:rsidRDefault="00C25EFB" w:rsidP="00916663">
            <w:pPr>
              <w:ind w:left="113" w:right="113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431" w:type="dxa"/>
            <w:gridSpan w:val="2"/>
            <w:textDirection w:val="btLr"/>
          </w:tcPr>
          <w:p w:rsidR="00C25EFB" w:rsidRPr="00564FDF" w:rsidRDefault="00C25EFB" w:rsidP="00916663">
            <w:pPr>
              <w:ind w:left="113" w:right="113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429" w:type="dxa"/>
            <w:textDirection w:val="btLr"/>
          </w:tcPr>
          <w:p w:rsidR="00C25EFB" w:rsidRPr="00564FDF" w:rsidRDefault="00C25EFB" w:rsidP="00916663">
            <w:pPr>
              <w:ind w:left="113" w:right="113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429" w:type="dxa"/>
            <w:gridSpan w:val="2"/>
            <w:textDirection w:val="btLr"/>
          </w:tcPr>
          <w:p w:rsidR="00C25EFB" w:rsidRPr="00564FDF" w:rsidRDefault="00C25EFB" w:rsidP="00916663">
            <w:pPr>
              <w:ind w:left="113" w:right="113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429" w:type="dxa"/>
            <w:textDirection w:val="btLr"/>
          </w:tcPr>
          <w:p w:rsidR="00C25EFB" w:rsidRPr="00564FDF" w:rsidRDefault="00C25EFB" w:rsidP="00916663">
            <w:pPr>
              <w:ind w:left="113" w:right="113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431" w:type="dxa"/>
            <w:textDirection w:val="btLr"/>
          </w:tcPr>
          <w:p w:rsidR="00C25EFB" w:rsidRPr="00564FDF" w:rsidRDefault="00C25EFB" w:rsidP="00916663">
            <w:pPr>
              <w:ind w:left="113" w:right="113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429" w:type="dxa"/>
            <w:gridSpan w:val="2"/>
            <w:textDirection w:val="btLr"/>
          </w:tcPr>
          <w:p w:rsidR="00C25EFB" w:rsidRPr="00564FDF" w:rsidRDefault="00C25EFB" w:rsidP="00916663">
            <w:pPr>
              <w:ind w:left="113" w:right="113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429" w:type="dxa"/>
            <w:textDirection w:val="btLr"/>
          </w:tcPr>
          <w:p w:rsidR="00C25EFB" w:rsidRPr="00564FDF" w:rsidRDefault="00C25EFB" w:rsidP="00916663">
            <w:pPr>
              <w:ind w:left="113" w:right="113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28</w:t>
            </w:r>
          </w:p>
        </w:tc>
        <w:tc>
          <w:tcPr>
            <w:tcW w:w="431" w:type="dxa"/>
            <w:textDirection w:val="btLr"/>
          </w:tcPr>
          <w:p w:rsidR="00C25EFB" w:rsidRPr="00564FDF" w:rsidRDefault="00C25EFB" w:rsidP="00916663">
            <w:pPr>
              <w:ind w:left="113" w:right="113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432" w:type="dxa"/>
            <w:textDirection w:val="btLr"/>
          </w:tcPr>
          <w:p w:rsidR="00C25EFB" w:rsidRPr="00564FDF" w:rsidRDefault="00C25EFB" w:rsidP="00916663">
            <w:pPr>
              <w:ind w:left="113" w:right="113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439" w:type="dxa"/>
            <w:textDirection w:val="btLr"/>
          </w:tcPr>
          <w:p w:rsidR="00C25EFB" w:rsidRPr="00564FDF" w:rsidRDefault="00C25EFB" w:rsidP="00916663">
            <w:pPr>
              <w:ind w:left="113" w:right="113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31</w:t>
            </w:r>
          </w:p>
        </w:tc>
        <w:tc>
          <w:tcPr>
            <w:tcW w:w="482" w:type="dxa"/>
            <w:gridSpan w:val="2"/>
            <w:textDirection w:val="btLr"/>
          </w:tcPr>
          <w:p w:rsidR="00C25EFB" w:rsidRPr="00564FDF" w:rsidRDefault="00C25EFB" w:rsidP="00916663">
            <w:pPr>
              <w:ind w:left="113" w:right="113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32</w:t>
            </w:r>
          </w:p>
        </w:tc>
        <w:tc>
          <w:tcPr>
            <w:tcW w:w="483" w:type="dxa"/>
            <w:textDirection w:val="btLr"/>
          </w:tcPr>
          <w:p w:rsidR="00C25EFB" w:rsidRPr="00564FDF" w:rsidRDefault="00C25EFB" w:rsidP="00916663">
            <w:pPr>
              <w:ind w:left="113" w:right="113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33  </w:t>
            </w:r>
            <w:r w:rsidRPr="00564FDF">
              <w:rPr>
                <w:b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482" w:type="dxa"/>
            <w:textDirection w:val="btLr"/>
          </w:tcPr>
          <w:p w:rsidR="00C25EFB" w:rsidRPr="00564FDF" w:rsidRDefault="00C25EFB" w:rsidP="00916663">
            <w:pPr>
              <w:ind w:left="113" w:right="113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34</w:t>
            </w:r>
          </w:p>
        </w:tc>
        <w:tc>
          <w:tcPr>
            <w:tcW w:w="483" w:type="dxa"/>
            <w:gridSpan w:val="2"/>
            <w:textDirection w:val="btLr"/>
          </w:tcPr>
          <w:p w:rsidR="00C25EFB" w:rsidRPr="00564FDF" w:rsidRDefault="00C25EFB" w:rsidP="00916663">
            <w:pPr>
              <w:ind w:left="113" w:right="113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35</w:t>
            </w:r>
          </w:p>
        </w:tc>
        <w:tc>
          <w:tcPr>
            <w:tcW w:w="485" w:type="dxa"/>
            <w:textDirection w:val="btLr"/>
          </w:tcPr>
          <w:p w:rsidR="00C25EFB" w:rsidRPr="00564FDF" w:rsidRDefault="00C25EFB" w:rsidP="00916663">
            <w:pPr>
              <w:ind w:left="113" w:right="113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36</w:t>
            </w:r>
          </w:p>
        </w:tc>
      </w:tr>
      <w:tr w:rsidR="00C25EFB" w:rsidRPr="00564FDF" w:rsidTr="00916663">
        <w:trPr>
          <w:cantSplit/>
          <w:trHeight w:val="546"/>
        </w:trPr>
        <w:tc>
          <w:tcPr>
            <w:tcW w:w="912" w:type="dxa"/>
          </w:tcPr>
          <w:p w:rsidR="00C25EFB" w:rsidRPr="00564FDF" w:rsidRDefault="00C25EFB" w:rsidP="00916663">
            <w:pPr>
              <w:rPr>
                <w:lang w:val="uk-UA"/>
              </w:rPr>
            </w:pPr>
            <w:proofErr w:type="spellStart"/>
            <w:r w:rsidRPr="00564FDF">
              <w:rPr>
                <w:lang w:val="uk-UA"/>
              </w:rPr>
              <w:t>Практ</w:t>
            </w:r>
            <w:proofErr w:type="spellEnd"/>
            <w:r w:rsidRPr="00564FDF">
              <w:rPr>
                <w:lang w:val="uk-UA"/>
              </w:rPr>
              <w:t>. заняття</w:t>
            </w:r>
          </w:p>
        </w:tc>
        <w:tc>
          <w:tcPr>
            <w:tcW w:w="468" w:type="dxa"/>
          </w:tcPr>
          <w:p w:rsidR="00C25EFB" w:rsidRPr="00810674" w:rsidRDefault="00C25EFB" w:rsidP="0091666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71" w:type="dxa"/>
          </w:tcPr>
          <w:p w:rsidR="00C25EFB" w:rsidRPr="00810674" w:rsidRDefault="00C25EFB" w:rsidP="0091666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8" w:type="dxa"/>
          </w:tcPr>
          <w:p w:rsidR="00C25EFB" w:rsidRPr="005037CD" w:rsidRDefault="00C25EFB" w:rsidP="0091666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8" w:type="dxa"/>
          </w:tcPr>
          <w:p w:rsidR="00C25EFB" w:rsidRPr="005037CD" w:rsidRDefault="00C25EFB" w:rsidP="0091666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26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27" w:type="dxa"/>
          </w:tcPr>
          <w:p w:rsidR="00C25EFB" w:rsidRPr="005037CD" w:rsidRDefault="00C25EFB" w:rsidP="0091666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30" w:type="dxa"/>
            <w:gridSpan w:val="2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29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1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1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31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331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45" w:type="dxa"/>
          </w:tcPr>
          <w:p w:rsidR="00C25EFB" w:rsidRDefault="00C25EFB" w:rsidP="00916663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</w:p>
          <w:p w:rsidR="00C25EFB" w:rsidRPr="00D703E1" w:rsidRDefault="00C25EFB" w:rsidP="00916663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  <w:p w:rsidR="00C25EFB" w:rsidRPr="00564FDF" w:rsidRDefault="00C25EFB" w:rsidP="00916663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379" w:type="dxa"/>
            <w:gridSpan w:val="4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3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435" w:type="dxa"/>
            <w:textDirection w:val="btLr"/>
          </w:tcPr>
          <w:p w:rsidR="00C25EFB" w:rsidRPr="00564FDF" w:rsidRDefault="00C25EFB" w:rsidP="00916663">
            <w:pPr>
              <w:ind w:left="113" w:right="113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433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5" w:type="dxa"/>
            <w:gridSpan w:val="2"/>
            <w:textDirection w:val="btLr"/>
          </w:tcPr>
          <w:p w:rsidR="00C25EFB" w:rsidRPr="00564FDF" w:rsidRDefault="00C25EFB" w:rsidP="00916663">
            <w:pPr>
              <w:ind w:left="113" w:right="113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425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29" w:type="dxa"/>
            <w:textDirection w:val="btLr"/>
          </w:tcPr>
          <w:p w:rsidR="00C25EFB" w:rsidRPr="00564FDF" w:rsidRDefault="00C25EFB" w:rsidP="00916663">
            <w:pPr>
              <w:ind w:left="113" w:right="113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</w:t>
            </w:r>
          </w:p>
          <w:p w:rsidR="00C25EFB" w:rsidRPr="00564FDF" w:rsidRDefault="00C25EFB" w:rsidP="00916663">
            <w:pPr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gridSpan w:val="4"/>
          </w:tcPr>
          <w:p w:rsidR="00C25EFB" w:rsidRDefault="00C25EFB" w:rsidP="00916663">
            <w:pPr>
              <w:rPr>
                <w:b/>
                <w:sz w:val="24"/>
                <w:szCs w:val="24"/>
                <w:lang w:val="uk-UA"/>
              </w:rPr>
            </w:pPr>
          </w:p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29" w:type="dxa"/>
            <w:gridSpan w:val="2"/>
            <w:textDirection w:val="btLr"/>
          </w:tcPr>
          <w:p w:rsidR="00C25EFB" w:rsidRPr="00564FDF" w:rsidRDefault="00C25EFB" w:rsidP="00916663">
            <w:pPr>
              <w:ind w:left="113" w:right="113"/>
              <w:jc w:val="right"/>
              <w:rPr>
                <w:b/>
                <w:sz w:val="24"/>
                <w:szCs w:val="24"/>
                <w:lang w:val="uk-UA"/>
              </w:rPr>
            </w:pPr>
            <w:r w:rsidRPr="000F32AC"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1731" w:type="dxa"/>
            <w:gridSpan w:val="4"/>
          </w:tcPr>
          <w:p w:rsidR="00C25EFB" w:rsidRPr="00564FDF" w:rsidRDefault="00C25EFB" w:rsidP="00916663">
            <w:pPr>
              <w:ind w:left="612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82" w:type="dxa"/>
            <w:gridSpan w:val="2"/>
            <w:textDirection w:val="btLr"/>
          </w:tcPr>
          <w:p w:rsidR="00C25EFB" w:rsidRDefault="00C25EFB" w:rsidP="00916663">
            <w:pPr>
              <w:ind w:left="113" w:right="113"/>
              <w:jc w:val="right"/>
              <w:rPr>
                <w:b/>
                <w:sz w:val="24"/>
                <w:szCs w:val="24"/>
                <w:lang w:val="uk-UA"/>
              </w:rPr>
            </w:pPr>
            <w:r w:rsidRPr="000F32AC">
              <w:rPr>
                <w:b/>
                <w:sz w:val="24"/>
                <w:szCs w:val="24"/>
                <w:lang w:val="uk-UA"/>
              </w:rPr>
              <w:t>14</w:t>
            </w:r>
          </w:p>
          <w:p w:rsidR="00C25EFB" w:rsidRPr="00564FDF" w:rsidRDefault="00C25EFB" w:rsidP="00916663">
            <w:pPr>
              <w:ind w:left="113" w:right="113"/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33" w:type="dxa"/>
            <w:gridSpan w:val="5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25EFB" w:rsidRPr="00564FDF" w:rsidTr="00916663">
        <w:trPr>
          <w:cantSplit/>
          <w:trHeight w:val="3236"/>
        </w:trPr>
        <w:tc>
          <w:tcPr>
            <w:tcW w:w="912" w:type="dxa"/>
            <w:textDirection w:val="btLr"/>
          </w:tcPr>
          <w:p w:rsidR="00C25EFB" w:rsidRPr="00564FDF" w:rsidRDefault="00C25EFB" w:rsidP="00916663">
            <w:pPr>
              <w:ind w:right="113"/>
              <w:jc w:val="center"/>
              <w:rPr>
                <w:lang w:val="uk-UA"/>
              </w:rPr>
            </w:pPr>
          </w:p>
          <w:p w:rsidR="00C25EFB" w:rsidRPr="00564FDF" w:rsidRDefault="00C25EFB" w:rsidP="00916663">
            <w:pPr>
              <w:ind w:right="113"/>
              <w:jc w:val="center"/>
              <w:rPr>
                <w:lang w:val="uk-UA"/>
              </w:rPr>
            </w:pPr>
            <w:r w:rsidRPr="00564FDF">
              <w:rPr>
                <w:lang w:val="uk-UA"/>
              </w:rPr>
              <w:t>Теми практичних занять</w:t>
            </w:r>
          </w:p>
        </w:tc>
        <w:tc>
          <w:tcPr>
            <w:tcW w:w="939" w:type="dxa"/>
            <w:gridSpan w:val="2"/>
            <w:textDirection w:val="btLr"/>
            <w:vAlign w:val="center"/>
          </w:tcPr>
          <w:p w:rsidR="00C25EFB" w:rsidRPr="00564FDF" w:rsidRDefault="00C25EFB" w:rsidP="00916663">
            <w:pPr>
              <w:ind w:right="113"/>
              <w:jc w:val="right"/>
              <w:rPr>
                <w:sz w:val="20"/>
                <w:szCs w:val="20"/>
                <w:lang w:val="uk-UA"/>
              </w:rPr>
            </w:pPr>
            <w:r w:rsidRPr="00564FDF">
              <w:rPr>
                <w:sz w:val="20"/>
                <w:szCs w:val="20"/>
                <w:lang w:val="uk-UA"/>
              </w:rPr>
              <w:t xml:space="preserve">Удосконалення  концертмейстер- </w:t>
            </w:r>
            <w:proofErr w:type="spellStart"/>
            <w:r w:rsidRPr="00564FDF">
              <w:rPr>
                <w:sz w:val="20"/>
                <w:szCs w:val="20"/>
                <w:lang w:val="uk-UA"/>
              </w:rPr>
              <w:t>ських</w:t>
            </w:r>
            <w:proofErr w:type="spellEnd"/>
            <w:r w:rsidRPr="00564FDF">
              <w:rPr>
                <w:sz w:val="20"/>
                <w:szCs w:val="20"/>
                <w:lang w:val="uk-UA"/>
              </w:rPr>
              <w:t xml:space="preserve"> навичок - важлива  складова професійної компетентності вчителя музики та муз. керівника</w:t>
            </w:r>
          </w:p>
        </w:tc>
        <w:tc>
          <w:tcPr>
            <w:tcW w:w="962" w:type="dxa"/>
            <w:gridSpan w:val="3"/>
            <w:textDirection w:val="btLr"/>
            <w:vAlign w:val="center"/>
          </w:tcPr>
          <w:p w:rsidR="00C25EFB" w:rsidRPr="00564FDF" w:rsidRDefault="00C25EFB" w:rsidP="00916663">
            <w:pPr>
              <w:ind w:right="113"/>
              <w:jc w:val="center"/>
              <w:rPr>
                <w:sz w:val="20"/>
                <w:szCs w:val="20"/>
                <w:lang w:val="uk-UA"/>
              </w:rPr>
            </w:pPr>
            <w:r w:rsidRPr="00564FDF">
              <w:rPr>
                <w:sz w:val="20"/>
                <w:szCs w:val="20"/>
                <w:lang w:val="uk-UA"/>
              </w:rPr>
              <w:t>Основні методичні  аспекти  формування  та розвитку концертмейстерських навичок</w:t>
            </w:r>
          </w:p>
        </w:tc>
        <w:tc>
          <w:tcPr>
            <w:tcW w:w="1717" w:type="dxa"/>
            <w:gridSpan w:val="5"/>
            <w:textDirection w:val="btLr"/>
            <w:vAlign w:val="center"/>
          </w:tcPr>
          <w:p w:rsidR="00C25EFB" w:rsidRPr="00564FDF" w:rsidRDefault="00C25EFB" w:rsidP="00916663">
            <w:pPr>
              <w:ind w:right="113"/>
              <w:jc w:val="center"/>
              <w:rPr>
                <w:lang w:val="uk-UA"/>
              </w:rPr>
            </w:pPr>
            <w:r w:rsidRPr="00564FDF">
              <w:rPr>
                <w:sz w:val="20"/>
                <w:szCs w:val="20"/>
                <w:lang w:val="uk-UA"/>
              </w:rPr>
              <w:t>Засвоєння узагальнених фактурних формул як метод навчання читання нот з листа</w:t>
            </w:r>
          </w:p>
        </w:tc>
        <w:tc>
          <w:tcPr>
            <w:tcW w:w="993" w:type="dxa"/>
            <w:gridSpan w:val="3"/>
            <w:textDirection w:val="btLr"/>
            <w:vAlign w:val="center"/>
          </w:tcPr>
          <w:p w:rsidR="00C25EFB" w:rsidRPr="00564FDF" w:rsidRDefault="00C25EFB" w:rsidP="00916663">
            <w:pPr>
              <w:ind w:right="113"/>
              <w:jc w:val="right"/>
              <w:rPr>
                <w:sz w:val="20"/>
                <w:szCs w:val="20"/>
                <w:lang w:val="uk-UA"/>
              </w:rPr>
            </w:pPr>
            <w:r w:rsidRPr="00564FDF">
              <w:rPr>
                <w:sz w:val="20"/>
                <w:szCs w:val="20"/>
                <w:lang w:val="uk-UA"/>
              </w:rPr>
              <w:t>Формування навичок зорового сприйняття нотного тексту та фізичного відчуття клавіатури</w:t>
            </w:r>
          </w:p>
        </w:tc>
        <w:tc>
          <w:tcPr>
            <w:tcW w:w="1724" w:type="dxa"/>
            <w:gridSpan w:val="5"/>
            <w:textDirection w:val="btLr"/>
            <w:vAlign w:val="bottom"/>
          </w:tcPr>
          <w:p w:rsidR="00C25EFB" w:rsidRPr="00564FDF" w:rsidRDefault="00C25EFB" w:rsidP="00916663">
            <w:pPr>
              <w:ind w:right="113"/>
              <w:jc w:val="center"/>
              <w:rPr>
                <w:lang w:val="uk-UA"/>
              </w:rPr>
            </w:pPr>
            <w:r w:rsidRPr="00564FDF">
              <w:rPr>
                <w:sz w:val="20"/>
                <w:szCs w:val="20"/>
                <w:lang w:val="uk-UA"/>
              </w:rPr>
              <w:t>Значення аплікатури в формуванні навичок читання нот з листа</w:t>
            </w:r>
          </w:p>
          <w:p w:rsidR="00C25EFB" w:rsidRPr="00564FDF" w:rsidRDefault="00C25EFB" w:rsidP="0091666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25EFB" w:rsidRPr="00564FDF" w:rsidRDefault="00C25EFB" w:rsidP="0091666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gridSpan w:val="3"/>
            <w:textDirection w:val="btLr"/>
          </w:tcPr>
          <w:p w:rsidR="00C25EFB" w:rsidRPr="00564FDF" w:rsidRDefault="00C25EFB" w:rsidP="00916663">
            <w:pPr>
              <w:jc w:val="center"/>
              <w:rPr>
                <w:sz w:val="20"/>
                <w:szCs w:val="20"/>
                <w:lang w:val="uk-UA"/>
              </w:rPr>
            </w:pPr>
            <w:r w:rsidRPr="00564FDF">
              <w:rPr>
                <w:sz w:val="20"/>
                <w:szCs w:val="20"/>
                <w:lang w:val="uk-UA"/>
              </w:rPr>
              <w:t xml:space="preserve">Визначення  синтаксичної </w:t>
            </w:r>
          </w:p>
          <w:p w:rsidR="00C25EFB" w:rsidRPr="00564FDF" w:rsidRDefault="00C25EFB" w:rsidP="00916663">
            <w:pPr>
              <w:jc w:val="center"/>
              <w:rPr>
                <w:sz w:val="20"/>
                <w:szCs w:val="20"/>
                <w:lang w:val="uk-UA"/>
              </w:rPr>
            </w:pPr>
            <w:r w:rsidRPr="00564FDF">
              <w:rPr>
                <w:sz w:val="20"/>
                <w:szCs w:val="20"/>
                <w:lang w:val="uk-UA"/>
              </w:rPr>
              <w:t>побудови  нотного   тексту</w:t>
            </w:r>
          </w:p>
        </w:tc>
        <w:tc>
          <w:tcPr>
            <w:tcW w:w="860" w:type="dxa"/>
            <w:gridSpan w:val="3"/>
            <w:textDirection w:val="btLr"/>
            <w:vAlign w:val="center"/>
          </w:tcPr>
          <w:p w:rsidR="00C25EFB" w:rsidRPr="00564FDF" w:rsidRDefault="00C25EFB" w:rsidP="00916663">
            <w:pPr>
              <w:ind w:right="113"/>
              <w:jc w:val="center"/>
              <w:rPr>
                <w:lang w:val="uk-UA"/>
              </w:rPr>
            </w:pPr>
            <w:r w:rsidRPr="00564FDF">
              <w:rPr>
                <w:sz w:val="20"/>
                <w:szCs w:val="20"/>
                <w:lang w:val="uk-UA"/>
              </w:rPr>
              <w:t>Практичне  значення транспонування  музичного  твору. Основні  види  транспонування</w:t>
            </w:r>
          </w:p>
        </w:tc>
        <w:tc>
          <w:tcPr>
            <w:tcW w:w="1718" w:type="dxa"/>
            <w:gridSpan w:val="5"/>
            <w:textDirection w:val="btLr"/>
            <w:vAlign w:val="center"/>
          </w:tcPr>
          <w:p w:rsidR="00C25EFB" w:rsidRPr="00564FDF" w:rsidRDefault="00C25EFB" w:rsidP="00916663">
            <w:pPr>
              <w:ind w:right="113"/>
              <w:jc w:val="center"/>
              <w:rPr>
                <w:sz w:val="20"/>
                <w:szCs w:val="20"/>
                <w:lang w:val="uk-UA"/>
              </w:rPr>
            </w:pPr>
            <w:r w:rsidRPr="00564FDF">
              <w:rPr>
                <w:sz w:val="20"/>
                <w:szCs w:val="20"/>
                <w:lang w:val="uk-UA"/>
              </w:rPr>
              <w:t>Транспонування  пісенного репертуару</w:t>
            </w:r>
          </w:p>
          <w:p w:rsidR="00C25EFB" w:rsidRPr="00564FDF" w:rsidRDefault="00C25EFB" w:rsidP="00916663">
            <w:pPr>
              <w:ind w:right="113"/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6"/>
            <w:textDirection w:val="btLr"/>
            <w:vAlign w:val="center"/>
          </w:tcPr>
          <w:p w:rsidR="00C25EFB" w:rsidRPr="00564FDF" w:rsidRDefault="00C25EFB" w:rsidP="00916663">
            <w:pPr>
              <w:ind w:right="113"/>
              <w:jc w:val="center"/>
              <w:rPr>
                <w:sz w:val="20"/>
                <w:szCs w:val="20"/>
                <w:lang w:val="uk-UA"/>
              </w:rPr>
            </w:pPr>
            <w:r w:rsidRPr="00564FDF">
              <w:rPr>
                <w:sz w:val="20"/>
                <w:szCs w:val="20"/>
                <w:lang w:val="uk-UA"/>
              </w:rPr>
              <w:t>Навички підбору мелодії на слух. Гармонізація акомпанементу за заданими гармонічними формулами</w:t>
            </w:r>
          </w:p>
        </w:tc>
        <w:tc>
          <w:tcPr>
            <w:tcW w:w="2415" w:type="dxa"/>
            <w:gridSpan w:val="7"/>
            <w:textDirection w:val="btLr"/>
            <w:vAlign w:val="center"/>
          </w:tcPr>
          <w:p w:rsidR="00C25EFB" w:rsidRPr="00564FDF" w:rsidRDefault="00C25EFB" w:rsidP="00916663">
            <w:pPr>
              <w:jc w:val="center"/>
              <w:rPr>
                <w:sz w:val="20"/>
                <w:szCs w:val="20"/>
                <w:lang w:val="uk-UA"/>
              </w:rPr>
            </w:pPr>
            <w:r w:rsidRPr="00564FDF">
              <w:rPr>
                <w:sz w:val="20"/>
                <w:szCs w:val="20"/>
                <w:lang w:val="uk-UA"/>
              </w:rPr>
              <w:t xml:space="preserve">Формування навичок та умінь створення адаптованого, </w:t>
            </w:r>
          </w:p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4FDF">
              <w:rPr>
                <w:sz w:val="20"/>
                <w:szCs w:val="20"/>
                <w:lang w:val="uk-UA"/>
              </w:rPr>
              <w:t>спрощеного нотного тексту програмових музичних творів</w:t>
            </w:r>
          </w:p>
        </w:tc>
      </w:tr>
      <w:tr w:rsidR="00C25EFB" w:rsidRPr="00564FDF" w:rsidTr="00916663">
        <w:trPr>
          <w:cantSplit/>
          <w:trHeight w:val="1134"/>
        </w:trPr>
        <w:tc>
          <w:tcPr>
            <w:tcW w:w="912" w:type="dxa"/>
            <w:textDirection w:val="btLr"/>
            <w:vAlign w:val="center"/>
          </w:tcPr>
          <w:p w:rsidR="00C25EFB" w:rsidRPr="00564FDF" w:rsidRDefault="00C25EFB" w:rsidP="00916663">
            <w:pPr>
              <w:ind w:right="113"/>
              <w:jc w:val="right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5D284A">
              <w:rPr>
                <w:lang w:val="uk-UA"/>
              </w:rPr>
              <w:t>ндивід.</w:t>
            </w:r>
          </w:p>
        </w:tc>
        <w:tc>
          <w:tcPr>
            <w:tcW w:w="939" w:type="dxa"/>
            <w:gridSpan w:val="2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8" w:type="dxa"/>
          </w:tcPr>
          <w:p w:rsidR="00C25EFB" w:rsidRPr="005D284A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8" w:type="dxa"/>
          </w:tcPr>
          <w:p w:rsidR="00C25EFB" w:rsidRPr="005D284A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6" w:type="dxa"/>
            <w:textDirection w:val="btLr"/>
            <w:vAlign w:val="center"/>
          </w:tcPr>
          <w:p w:rsidR="00C25EFB" w:rsidRPr="005D284A" w:rsidRDefault="00C25EFB" w:rsidP="00916663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Заняття</w:t>
            </w:r>
            <w:r w:rsidRPr="005037C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17" w:type="dxa"/>
            <w:gridSpan w:val="5"/>
          </w:tcPr>
          <w:p w:rsidR="00C25EFB" w:rsidRPr="00564FDF" w:rsidRDefault="00C25EFB" w:rsidP="00916663">
            <w:pPr>
              <w:ind w:right="113"/>
              <w:jc w:val="center"/>
              <w:rPr>
                <w:lang w:val="uk-UA"/>
              </w:rPr>
            </w:pPr>
          </w:p>
        </w:tc>
        <w:tc>
          <w:tcPr>
            <w:tcW w:w="331" w:type="dxa"/>
          </w:tcPr>
          <w:p w:rsidR="00C25EFB" w:rsidRPr="005D284A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1" w:type="dxa"/>
          </w:tcPr>
          <w:p w:rsidR="00C25EFB" w:rsidRPr="005D284A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1" w:type="dxa"/>
            <w:textDirection w:val="btLr"/>
            <w:vAlign w:val="center"/>
          </w:tcPr>
          <w:p w:rsidR="00C25EFB" w:rsidRPr="005D284A" w:rsidRDefault="00C25EFB" w:rsidP="00916663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Заняття2</w:t>
            </w:r>
          </w:p>
        </w:tc>
        <w:tc>
          <w:tcPr>
            <w:tcW w:w="1724" w:type="dxa"/>
            <w:gridSpan w:val="5"/>
            <w:textDirection w:val="btLr"/>
            <w:vAlign w:val="center"/>
          </w:tcPr>
          <w:p w:rsidR="00C25EFB" w:rsidRPr="00564FDF" w:rsidRDefault="00C25EFB" w:rsidP="0091666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433" w:type="dxa"/>
          </w:tcPr>
          <w:p w:rsidR="00C25EFB" w:rsidRPr="00F74E66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5" w:type="dxa"/>
          </w:tcPr>
          <w:p w:rsidR="00C25EFB" w:rsidRPr="00F74E66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3" w:type="dxa"/>
            <w:textDirection w:val="btLr"/>
          </w:tcPr>
          <w:p w:rsidR="00C25EFB" w:rsidRPr="00F74E66" w:rsidRDefault="00C25EFB" w:rsidP="00916663">
            <w:pPr>
              <w:ind w:right="113"/>
              <w:jc w:val="center"/>
              <w:rPr>
                <w:sz w:val="24"/>
                <w:szCs w:val="24"/>
                <w:lang w:val="uk-UA"/>
              </w:rPr>
            </w:pPr>
            <w:r w:rsidRPr="00D703E1">
              <w:rPr>
                <w:sz w:val="24"/>
                <w:szCs w:val="24"/>
                <w:lang w:val="uk-UA"/>
              </w:rPr>
              <w:t>Заняття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29" w:type="dxa"/>
            <w:textDirection w:val="btLr"/>
          </w:tcPr>
          <w:p w:rsidR="00C25EFB" w:rsidRPr="00F74E66" w:rsidRDefault="00C25EFB" w:rsidP="00916663">
            <w:pPr>
              <w:ind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1" w:type="dxa"/>
            <w:gridSpan w:val="2"/>
            <w:textDirection w:val="btLr"/>
          </w:tcPr>
          <w:p w:rsidR="00C25EFB" w:rsidRPr="00F74E66" w:rsidRDefault="00C25EFB" w:rsidP="00916663">
            <w:pPr>
              <w:ind w:right="113"/>
              <w:jc w:val="center"/>
              <w:rPr>
                <w:sz w:val="24"/>
                <w:szCs w:val="24"/>
                <w:lang w:val="uk-UA"/>
              </w:rPr>
            </w:pPr>
            <w:r w:rsidRPr="00D703E1">
              <w:rPr>
                <w:sz w:val="24"/>
                <w:szCs w:val="24"/>
                <w:lang w:val="uk-UA"/>
              </w:rPr>
              <w:t>Заняття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718" w:type="dxa"/>
            <w:gridSpan w:val="5"/>
            <w:textDirection w:val="btLr"/>
            <w:vAlign w:val="center"/>
          </w:tcPr>
          <w:p w:rsidR="00C25EFB" w:rsidRPr="00564FDF" w:rsidRDefault="00C25EFB" w:rsidP="0091666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2160" w:type="dxa"/>
            <w:gridSpan w:val="6"/>
          </w:tcPr>
          <w:p w:rsidR="00C25EFB" w:rsidRPr="00564FDF" w:rsidRDefault="00C25EFB" w:rsidP="00916663">
            <w:pPr>
              <w:ind w:right="113"/>
              <w:jc w:val="center"/>
              <w:rPr>
                <w:lang w:val="uk-UA"/>
              </w:rPr>
            </w:pPr>
          </w:p>
        </w:tc>
        <w:tc>
          <w:tcPr>
            <w:tcW w:w="2415" w:type="dxa"/>
            <w:gridSpan w:val="7"/>
            <w:textDirection w:val="btLr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25EFB" w:rsidRPr="00564FDF" w:rsidTr="00916663">
        <w:trPr>
          <w:cantSplit/>
          <w:trHeight w:val="1134"/>
        </w:trPr>
        <w:tc>
          <w:tcPr>
            <w:tcW w:w="912" w:type="dxa"/>
            <w:textDirection w:val="btLr"/>
            <w:vAlign w:val="center"/>
          </w:tcPr>
          <w:p w:rsidR="00C25EFB" w:rsidRPr="00564FDF" w:rsidRDefault="00C25EFB" w:rsidP="00916663">
            <w:pPr>
              <w:ind w:right="113"/>
              <w:jc w:val="right"/>
              <w:rPr>
                <w:lang w:val="uk-UA"/>
              </w:rPr>
            </w:pPr>
            <w:proofErr w:type="spellStart"/>
            <w:r w:rsidRPr="00564FDF">
              <w:rPr>
                <w:lang w:val="uk-UA"/>
              </w:rPr>
              <w:t>Самост</w:t>
            </w:r>
            <w:proofErr w:type="spellEnd"/>
            <w:r w:rsidRPr="00564FDF">
              <w:rPr>
                <w:lang w:val="uk-UA"/>
              </w:rPr>
              <w:t>. робота</w:t>
            </w:r>
          </w:p>
        </w:tc>
        <w:tc>
          <w:tcPr>
            <w:tcW w:w="939" w:type="dxa"/>
            <w:gridSpan w:val="2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62" w:type="dxa"/>
            <w:gridSpan w:val="3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42" w:type="dxa"/>
            <w:gridSpan w:val="2"/>
          </w:tcPr>
          <w:p w:rsidR="00C25EFB" w:rsidRPr="005037CD" w:rsidRDefault="00C25EFB" w:rsidP="00916663">
            <w:pPr>
              <w:ind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25EFB" w:rsidRPr="009633BE" w:rsidRDefault="00C25EFB" w:rsidP="00916663">
            <w:pPr>
              <w:ind w:right="113"/>
              <w:jc w:val="center"/>
              <w:rPr>
                <w:lang w:val="uk-UA"/>
              </w:rPr>
            </w:pPr>
            <w:r w:rsidRPr="009633BE">
              <w:rPr>
                <w:lang w:val="uk-UA"/>
              </w:rPr>
              <w:t>Заняття</w:t>
            </w:r>
          </w:p>
          <w:p w:rsidR="00C25EFB" w:rsidRPr="005037CD" w:rsidRDefault="00C25EFB" w:rsidP="00916663">
            <w:pPr>
              <w:ind w:right="113"/>
              <w:jc w:val="center"/>
              <w:rPr>
                <w:sz w:val="20"/>
                <w:szCs w:val="20"/>
                <w:lang w:val="en-US"/>
              </w:rPr>
            </w:pPr>
            <w:r w:rsidRPr="009633BE">
              <w:rPr>
                <w:lang w:val="uk-UA"/>
              </w:rPr>
              <w:t>№ 1-3</w:t>
            </w:r>
          </w:p>
        </w:tc>
        <w:tc>
          <w:tcPr>
            <w:tcW w:w="993" w:type="dxa"/>
            <w:gridSpan w:val="3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45" w:type="dxa"/>
          </w:tcPr>
          <w:p w:rsidR="00C25EFB" w:rsidRDefault="00C25EFB" w:rsidP="00916663">
            <w:pPr>
              <w:ind w:right="113"/>
              <w:jc w:val="center"/>
              <w:rPr>
                <w:lang w:val="uk-UA"/>
              </w:rPr>
            </w:pPr>
          </w:p>
          <w:p w:rsidR="00C25EFB" w:rsidRPr="00564FDF" w:rsidRDefault="00C25EFB" w:rsidP="00916663">
            <w:pPr>
              <w:ind w:right="11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030" w:type="dxa"/>
            <w:gridSpan w:val="3"/>
            <w:textDirection w:val="btLr"/>
            <w:vAlign w:val="center"/>
          </w:tcPr>
          <w:p w:rsidR="00C25EFB" w:rsidRPr="00C4109D" w:rsidRDefault="00C25EFB" w:rsidP="00916663">
            <w:pPr>
              <w:ind w:left="113" w:right="113"/>
              <w:jc w:val="center"/>
            </w:pPr>
            <w:r>
              <w:rPr>
                <w:lang w:val="uk-UA"/>
              </w:rPr>
              <w:t>Заняття</w:t>
            </w:r>
          </w:p>
          <w:p w:rsidR="00C25EFB" w:rsidRPr="00564FDF" w:rsidRDefault="00C25EFB" w:rsidP="00916663">
            <w:pPr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№ 4</w:t>
            </w:r>
            <w:r w:rsidRPr="00564FDF">
              <w:rPr>
                <w:lang w:val="uk-UA"/>
              </w:rPr>
              <w:t>-</w:t>
            </w:r>
            <w:r>
              <w:rPr>
                <w:lang w:val="uk-UA"/>
              </w:rPr>
              <w:t>6</w:t>
            </w:r>
          </w:p>
        </w:tc>
        <w:tc>
          <w:tcPr>
            <w:tcW w:w="349" w:type="dxa"/>
          </w:tcPr>
          <w:p w:rsidR="00C25EFB" w:rsidRDefault="00C25EFB" w:rsidP="00916663">
            <w:pPr>
              <w:rPr>
                <w:b/>
                <w:sz w:val="24"/>
                <w:szCs w:val="24"/>
                <w:lang w:val="uk-UA"/>
              </w:rPr>
            </w:pPr>
          </w:p>
          <w:p w:rsidR="00C25EFB" w:rsidRPr="00564FDF" w:rsidRDefault="00C25EFB" w:rsidP="00916663">
            <w:pPr>
              <w:ind w:right="11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301" w:type="dxa"/>
            <w:gridSpan w:val="3"/>
            <w:textDirection w:val="btLr"/>
          </w:tcPr>
          <w:p w:rsidR="00C25EFB" w:rsidRPr="00564FDF" w:rsidRDefault="00C25EFB" w:rsidP="00916663">
            <w:pPr>
              <w:ind w:right="11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60" w:type="dxa"/>
            <w:gridSpan w:val="3"/>
            <w:textDirection w:val="btLr"/>
          </w:tcPr>
          <w:p w:rsidR="00C25EFB" w:rsidRPr="00564FDF" w:rsidRDefault="00C25EFB" w:rsidP="00916663">
            <w:pPr>
              <w:ind w:right="11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5" w:type="dxa"/>
            <w:gridSpan w:val="2"/>
          </w:tcPr>
          <w:p w:rsidR="00C25EFB" w:rsidRPr="00564FDF" w:rsidRDefault="00C25EFB" w:rsidP="00916663">
            <w:pPr>
              <w:ind w:right="11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C25EFB" w:rsidRPr="00564FDF" w:rsidRDefault="00C25EFB" w:rsidP="00916663">
            <w:pPr>
              <w:ind w:right="113"/>
              <w:jc w:val="center"/>
              <w:rPr>
                <w:b/>
                <w:sz w:val="24"/>
                <w:szCs w:val="24"/>
                <w:lang w:val="uk-UA"/>
              </w:rPr>
            </w:pPr>
            <w:r w:rsidRPr="009633BE">
              <w:rPr>
                <w:lang w:val="uk-UA"/>
              </w:rPr>
              <w:t>Заняття</w:t>
            </w:r>
            <w:r>
              <w:rPr>
                <w:lang w:val="uk-UA"/>
              </w:rPr>
              <w:t xml:space="preserve"> №7-9</w:t>
            </w:r>
          </w:p>
        </w:tc>
        <w:tc>
          <w:tcPr>
            <w:tcW w:w="390" w:type="dxa"/>
          </w:tcPr>
          <w:p w:rsidR="00C25EFB" w:rsidRDefault="00C25EFB" w:rsidP="00916663">
            <w:pPr>
              <w:ind w:right="113"/>
              <w:jc w:val="center"/>
              <w:rPr>
                <w:lang w:val="uk-UA"/>
              </w:rPr>
            </w:pPr>
          </w:p>
          <w:p w:rsidR="00C25EFB" w:rsidRPr="00564FDF" w:rsidRDefault="00C25EFB" w:rsidP="00916663">
            <w:pPr>
              <w:ind w:right="11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70" w:type="dxa"/>
            <w:gridSpan w:val="5"/>
            <w:vAlign w:val="center"/>
          </w:tcPr>
          <w:p w:rsidR="00C25EFB" w:rsidRPr="00564FDF" w:rsidRDefault="00C25EFB" w:rsidP="00916663">
            <w:pPr>
              <w:ind w:right="113"/>
              <w:jc w:val="center"/>
              <w:rPr>
                <w:lang w:val="uk-UA"/>
              </w:rPr>
            </w:pPr>
            <w:r w:rsidRPr="00564FDF">
              <w:rPr>
                <w:lang w:val="uk-UA"/>
              </w:rPr>
              <w:t>Заняття</w:t>
            </w:r>
          </w:p>
          <w:p w:rsidR="00C25EFB" w:rsidRPr="00564FDF" w:rsidRDefault="00C25EFB" w:rsidP="00916663">
            <w:pPr>
              <w:ind w:right="11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№ 10-13</w:t>
            </w:r>
          </w:p>
        </w:tc>
        <w:tc>
          <w:tcPr>
            <w:tcW w:w="465" w:type="dxa"/>
          </w:tcPr>
          <w:p w:rsidR="00C25EFB" w:rsidRDefault="00C25EFB" w:rsidP="0091666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25EFB" w:rsidRDefault="00C25EFB" w:rsidP="00916663">
            <w:pPr>
              <w:jc w:val="center"/>
              <w:rPr>
                <w:lang w:val="uk-UA"/>
              </w:rPr>
            </w:pPr>
          </w:p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55" w:type="dxa"/>
            <w:gridSpan w:val="4"/>
          </w:tcPr>
          <w:p w:rsidR="00C25EFB" w:rsidRPr="00564FDF" w:rsidRDefault="00C25EFB" w:rsidP="0091666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25EFB" w:rsidRPr="00564FDF" w:rsidRDefault="00C25EFB" w:rsidP="00916663">
            <w:pPr>
              <w:jc w:val="center"/>
              <w:rPr>
                <w:lang w:val="uk-UA"/>
              </w:rPr>
            </w:pPr>
            <w:r w:rsidRPr="00564FDF">
              <w:rPr>
                <w:lang w:val="uk-UA"/>
              </w:rPr>
              <w:t xml:space="preserve">Заняття </w:t>
            </w:r>
          </w:p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№ 14-16</w:t>
            </w:r>
          </w:p>
        </w:tc>
        <w:tc>
          <w:tcPr>
            <w:tcW w:w="495" w:type="dxa"/>
            <w:gridSpan w:val="2"/>
          </w:tcPr>
          <w:p w:rsidR="00C25EFB" w:rsidRDefault="00C25EFB" w:rsidP="00916663">
            <w:pPr>
              <w:rPr>
                <w:b/>
                <w:sz w:val="24"/>
                <w:szCs w:val="24"/>
                <w:lang w:val="uk-UA"/>
              </w:rPr>
            </w:pPr>
          </w:p>
          <w:p w:rsidR="00C25EFB" w:rsidRDefault="00C25EFB" w:rsidP="00916663">
            <w:pPr>
              <w:rPr>
                <w:b/>
                <w:sz w:val="24"/>
                <w:szCs w:val="24"/>
                <w:lang w:val="uk-UA"/>
              </w:rPr>
            </w:pPr>
          </w:p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25EFB" w:rsidRPr="00564FDF" w:rsidTr="00916663">
        <w:trPr>
          <w:cantSplit/>
          <w:trHeight w:val="651"/>
        </w:trPr>
        <w:tc>
          <w:tcPr>
            <w:tcW w:w="912" w:type="dxa"/>
            <w:textDirection w:val="btLr"/>
          </w:tcPr>
          <w:p w:rsidR="00C25EFB" w:rsidRPr="00564FDF" w:rsidRDefault="00C25EFB" w:rsidP="00916663">
            <w:pPr>
              <w:ind w:right="113"/>
              <w:jc w:val="center"/>
              <w:rPr>
                <w:lang w:val="uk-UA"/>
              </w:rPr>
            </w:pPr>
            <w:r w:rsidRPr="00564FDF">
              <w:rPr>
                <w:lang w:val="uk-UA"/>
              </w:rPr>
              <w:t>Види поточного контролю</w:t>
            </w:r>
          </w:p>
        </w:tc>
        <w:tc>
          <w:tcPr>
            <w:tcW w:w="468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71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8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8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26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27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0" w:type="dxa"/>
            <w:gridSpan w:val="2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29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1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1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1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1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45" w:type="dxa"/>
          </w:tcPr>
          <w:p w:rsidR="00C25EFB" w:rsidRPr="00CF7355" w:rsidRDefault="00C25EFB" w:rsidP="00916663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3" w:type="dxa"/>
          </w:tcPr>
          <w:p w:rsidR="00C25EFB" w:rsidRPr="00CF7355" w:rsidRDefault="00C25EFB" w:rsidP="00916663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4" w:type="dxa"/>
          </w:tcPr>
          <w:p w:rsidR="00C25EFB" w:rsidRPr="00CF7355" w:rsidRDefault="00C25EFB" w:rsidP="00916663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3" w:type="dxa"/>
          </w:tcPr>
          <w:p w:rsidR="00C25EFB" w:rsidRPr="00CF7355" w:rsidRDefault="00C25EFB" w:rsidP="00916663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9" w:type="dxa"/>
            <w:textDirection w:val="btLr"/>
            <w:vAlign w:val="center"/>
          </w:tcPr>
          <w:p w:rsidR="00C25EFB" w:rsidRPr="00CF7355" w:rsidRDefault="00C25EFB" w:rsidP="00916663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ПК</w:t>
            </w:r>
          </w:p>
        </w:tc>
        <w:tc>
          <w:tcPr>
            <w:tcW w:w="433" w:type="dxa"/>
          </w:tcPr>
          <w:p w:rsidR="00C25EFB" w:rsidRPr="0040743B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5" w:type="dxa"/>
          </w:tcPr>
          <w:p w:rsidR="00C25EFB" w:rsidRPr="0040743B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3" w:type="dxa"/>
          </w:tcPr>
          <w:p w:rsidR="00C25EFB" w:rsidRPr="0040743B" w:rsidRDefault="00C25EFB" w:rsidP="009166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9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1" w:type="dxa"/>
            <w:gridSpan w:val="2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29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29" w:type="dxa"/>
            <w:gridSpan w:val="2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29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1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29" w:type="dxa"/>
            <w:gridSpan w:val="2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29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1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9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82" w:type="dxa"/>
            <w:gridSpan w:val="2"/>
          </w:tcPr>
          <w:p w:rsidR="00C25EFB" w:rsidRPr="00564FDF" w:rsidRDefault="00C25EFB" w:rsidP="00916663">
            <w:pPr>
              <w:ind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3" w:type="dxa"/>
          </w:tcPr>
          <w:p w:rsidR="00C25EFB" w:rsidRPr="00564FDF" w:rsidRDefault="00C25EFB" w:rsidP="00916663">
            <w:pPr>
              <w:ind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2" w:type="dxa"/>
          </w:tcPr>
          <w:p w:rsidR="00C25EFB" w:rsidRPr="00564FDF" w:rsidRDefault="00C25EFB" w:rsidP="00916663">
            <w:pPr>
              <w:ind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3" w:type="dxa"/>
            <w:gridSpan w:val="2"/>
          </w:tcPr>
          <w:p w:rsidR="00C25EFB" w:rsidRPr="00564FDF" w:rsidRDefault="00C25EFB" w:rsidP="00916663">
            <w:pPr>
              <w:ind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5" w:type="dxa"/>
            <w:textDirection w:val="btLr"/>
          </w:tcPr>
          <w:p w:rsidR="00C25EFB" w:rsidRPr="00564FDF" w:rsidRDefault="00C25EFB" w:rsidP="00916663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ПК</w:t>
            </w:r>
          </w:p>
        </w:tc>
      </w:tr>
      <w:tr w:rsidR="00C25EFB" w:rsidRPr="00564FDF" w:rsidTr="00916663">
        <w:trPr>
          <w:cantSplit/>
          <w:trHeight w:val="1002"/>
        </w:trPr>
        <w:tc>
          <w:tcPr>
            <w:tcW w:w="912" w:type="dxa"/>
            <w:textDirection w:val="btLr"/>
          </w:tcPr>
          <w:p w:rsidR="00C25EFB" w:rsidRPr="00564FDF" w:rsidRDefault="00C25EFB" w:rsidP="00916663">
            <w:pPr>
              <w:ind w:right="113"/>
              <w:jc w:val="center"/>
              <w:rPr>
                <w:lang w:val="uk-UA"/>
              </w:rPr>
            </w:pPr>
            <w:r w:rsidRPr="00564FDF">
              <w:rPr>
                <w:lang w:val="uk-UA"/>
              </w:rPr>
              <w:t>Підсумковий контроль</w:t>
            </w:r>
          </w:p>
        </w:tc>
        <w:tc>
          <w:tcPr>
            <w:tcW w:w="469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70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8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8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26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27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0" w:type="dxa"/>
            <w:gridSpan w:val="2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29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1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1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1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1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45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43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44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43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3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5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3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29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1" w:type="dxa"/>
            <w:gridSpan w:val="2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29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29" w:type="dxa"/>
            <w:gridSpan w:val="2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29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1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29" w:type="dxa"/>
            <w:gridSpan w:val="2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29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1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9" w:type="dxa"/>
          </w:tcPr>
          <w:p w:rsidR="00C25EFB" w:rsidRPr="00564FDF" w:rsidRDefault="00C25EFB" w:rsidP="0091666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15" w:type="dxa"/>
            <w:gridSpan w:val="7"/>
            <w:vAlign w:val="center"/>
          </w:tcPr>
          <w:p w:rsidR="00C25EFB" w:rsidRPr="00564FDF" w:rsidRDefault="00C25EFB" w:rsidP="00916663">
            <w:pPr>
              <w:ind w:right="113"/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Залік</w:t>
            </w:r>
          </w:p>
        </w:tc>
      </w:tr>
    </w:tbl>
    <w:p w:rsidR="00C25EFB" w:rsidRPr="007C7A2D" w:rsidRDefault="00C25EFB" w:rsidP="00C25EFB">
      <w:pPr>
        <w:jc w:val="center"/>
        <w:rPr>
          <w:sz w:val="26"/>
          <w:szCs w:val="26"/>
          <w:lang w:val="uk-UA"/>
        </w:rPr>
      </w:pPr>
    </w:p>
    <w:p w:rsidR="00564FDF" w:rsidRPr="00564FDF" w:rsidRDefault="00564FDF" w:rsidP="00564FDF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</w:p>
    <w:p w:rsidR="00577A61" w:rsidRDefault="00577A61" w:rsidP="00C25EFB">
      <w:pPr>
        <w:rPr>
          <w:b/>
          <w:sz w:val="36"/>
          <w:szCs w:val="24"/>
          <w:lang w:val="uk-UA"/>
        </w:rPr>
      </w:pPr>
    </w:p>
    <w:p w:rsidR="00564FDF" w:rsidRPr="00564FDF" w:rsidRDefault="00564FDF" w:rsidP="00564FDF">
      <w:pPr>
        <w:jc w:val="center"/>
        <w:rPr>
          <w:b/>
          <w:sz w:val="36"/>
          <w:szCs w:val="24"/>
          <w:lang w:val="uk-UA"/>
        </w:rPr>
      </w:pPr>
      <w:r w:rsidRPr="00564FDF">
        <w:rPr>
          <w:b/>
          <w:sz w:val="36"/>
          <w:szCs w:val="24"/>
          <w:lang w:val="uk-UA"/>
        </w:rPr>
        <w:t>Карта  індивідуальної  роботи</w:t>
      </w:r>
    </w:p>
    <w:p w:rsidR="00564FDF" w:rsidRPr="00564FDF" w:rsidRDefault="00764A8E" w:rsidP="00564FDF">
      <w:pPr>
        <w:rPr>
          <w:b/>
          <w:sz w:val="28"/>
          <w:szCs w:val="24"/>
          <w:lang w:val="uk-UA"/>
        </w:rPr>
      </w:pPr>
      <w:r>
        <w:rPr>
          <w:b/>
          <w:sz w:val="28"/>
          <w:szCs w:val="24"/>
          <w:lang w:val="uk-UA"/>
        </w:rPr>
        <w:t>Змістовий  модуль  № 5</w:t>
      </w:r>
      <w:r w:rsidR="00564FDF" w:rsidRPr="00564FDF">
        <w:rPr>
          <w:b/>
          <w:sz w:val="28"/>
          <w:szCs w:val="24"/>
          <w:lang w:val="uk-UA"/>
        </w:rPr>
        <w:t xml:space="preserve">.  </w:t>
      </w:r>
      <w:r>
        <w:rPr>
          <w:b/>
          <w:sz w:val="28"/>
          <w:szCs w:val="24"/>
          <w:lang w:val="uk-UA"/>
        </w:rPr>
        <w:t>Закріплення концертмейстерських навичок. Транспонування, читання нот з листа, гармонізація та           спрощення нотного тексту.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119"/>
        <w:gridCol w:w="9342"/>
        <w:gridCol w:w="1917"/>
      </w:tblGrid>
      <w:tr w:rsidR="004D3D55" w:rsidRPr="00564FDF" w:rsidTr="00577A61">
        <w:trPr>
          <w:trHeight w:val="1140"/>
        </w:trPr>
        <w:tc>
          <w:tcPr>
            <w:tcW w:w="2119" w:type="dxa"/>
          </w:tcPr>
          <w:p w:rsidR="004D3D55" w:rsidRPr="00564FDF" w:rsidRDefault="004D3D55" w:rsidP="00564FDF">
            <w:pPr>
              <w:jc w:val="center"/>
              <w:rPr>
                <w:sz w:val="28"/>
                <w:szCs w:val="24"/>
                <w:lang w:val="uk-UA"/>
              </w:rPr>
            </w:pPr>
            <w:r w:rsidRPr="00564FDF">
              <w:rPr>
                <w:sz w:val="28"/>
                <w:szCs w:val="24"/>
                <w:lang w:val="uk-UA"/>
              </w:rPr>
              <w:t>№ п/п</w:t>
            </w:r>
          </w:p>
        </w:tc>
        <w:tc>
          <w:tcPr>
            <w:tcW w:w="9342" w:type="dxa"/>
          </w:tcPr>
          <w:p w:rsidR="004D3D55" w:rsidRPr="00564FDF" w:rsidRDefault="004D3D55" w:rsidP="00564FDF">
            <w:pPr>
              <w:jc w:val="center"/>
              <w:rPr>
                <w:sz w:val="28"/>
                <w:szCs w:val="24"/>
                <w:lang w:val="uk-UA"/>
              </w:rPr>
            </w:pPr>
            <w:r w:rsidRPr="00564FDF">
              <w:rPr>
                <w:sz w:val="28"/>
                <w:szCs w:val="24"/>
                <w:lang w:val="uk-UA"/>
              </w:rPr>
              <w:t>Назва  теми</w:t>
            </w:r>
          </w:p>
        </w:tc>
        <w:tc>
          <w:tcPr>
            <w:tcW w:w="1917" w:type="dxa"/>
          </w:tcPr>
          <w:p w:rsidR="004D3D55" w:rsidRPr="00564FDF" w:rsidRDefault="004D3D55" w:rsidP="00564FDF">
            <w:pPr>
              <w:jc w:val="center"/>
              <w:rPr>
                <w:sz w:val="28"/>
                <w:szCs w:val="24"/>
                <w:lang w:val="uk-UA"/>
              </w:rPr>
            </w:pPr>
            <w:r w:rsidRPr="00564FDF">
              <w:rPr>
                <w:sz w:val="28"/>
                <w:szCs w:val="24"/>
                <w:lang w:val="uk-UA"/>
              </w:rPr>
              <w:t>Кількість годин</w:t>
            </w:r>
          </w:p>
        </w:tc>
      </w:tr>
      <w:tr w:rsidR="004D3D55" w:rsidRPr="00564FDF" w:rsidTr="00577A61">
        <w:trPr>
          <w:trHeight w:val="556"/>
        </w:trPr>
        <w:tc>
          <w:tcPr>
            <w:tcW w:w="2119" w:type="dxa"/>
          </w:tcPr>
          <w:p w:rsidR="004D3D55" w:rsidRPr="00564FDF" w:rsidRDefault="004D3D55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342" w:type="dxa"/>
          </w:tcPr>
          <w:p w:rsidR="004D3D55" w:rsidRPr="00564FDF" w:rsidRDefault="004D3D55" w:rsidP="00564F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Основні методичні аспекти  формування та розвитку концертмейстерських навичок.</w:t>
            </w:r>
          </w:p>
        </w:tc>
        <w:tc>
          <w:tcPr>
            <w:tcW w:w="1917" w:type="dxa"/>
          </w:tcPr>
          <w:p w:rsidR="004D3D55" w:rsidRPr="00564FDF" w:rsidRDefault="004D3D55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1</w:t>
            </w:r>
          </w:p>
        </w:tc>
      </w:tr>
      <w:tr w:rsidR="004D3D55" w:rsidRPr="00564FDF" w:rsidTr="00577A61">
        <w:trPr>
          <w:trHeight w:val="556"/>
        </w:trPr>
        <w:tc>
          <w:tcPr>
            <w:tcW w:w="2119" w:type="dxa"/>
          </w:tcPr>
          <w:p w:rsidR="004D3D55" w:rsidRPr="00564FDF" w:rsidRDefault="004D3D55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342" w:type="dxa"/>
          </w:tcPr>
          <w:p w:rsidR="004D3D55" w:rsidRPr="00564FDF" w:rsidRDefault="004D3D55" w:rsidP="00564F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Формування навичок зорового сприйняття нотного тексту та фізичного відчуття клавіатури.</w:t>
            </w:r>
          </w:p>
        </w:tc>
        <w:tc>
          <w:tcPr>
            <w:tcW w:w="1917" w:type="dxa"/>
          </w:tcPr>
          <w:p w:rsidR="004D3D55" w:rsidRPr="00564FDF" w:rsidRDefault="004D3D55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1</w:t>
            </w:r>
          </w:p>
        </w:tc>
      </w:tr>
      <w:tr w:rsidR="00AB69F2" w:rsidRPr="00564FDF" w:rsidTr="00577A61">
        <w:trPr>
          <w:trHeight w:val="472"/>
        </w:trPr>
        <w:tc>
          <w:tcPr>
            <w:tcW w:w="2119" w:type="dxa"/>
          </w:tcPr>
          <w:p w:rsidR="00AB69F2" w:rsidRPr="00AB69F2" w:rsidRDefault="00AB69F2" w:rsidP="00AB69F2">
            <w:pPr>
              <w:jc w:val="center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3</w:t>
            </w:r>
          </w:p>
        </w:tc>
        <w:tc>
          <w:tcPr>
            <w:tcW w:w="9342" w:type="dxa"/>
          </w:tcPr>
          <w:p w:rsidR="00AB69F2" w:rsidRPr="00AB69F2" w:rsidRDefault="00AB69F2" w:rsidP="00564F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Визначення синтаксичної побудови нотного тексту.</w:t>
            </w:r>
          </w:p>
        </w:tc>
        <w:tc>
          <w:tcPr>
            <w:tcW w:w="1917" w:type="dxa"/>
          </w:tcPr>
          <w:p w:rsidR="00AB69F2" w:rsidRPr="00564FDF" w:rsidRDefault="00AB69F2" w:rsidP="00564F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AB69F2" w:rsidRPr="00564FDF" w:rsidTr="00577A61">
        <w:trPr>
          <w:trHeight w:val="472"/>
        </w:trPr>
        <w:tc>
          <w:tcPr>
            <w:tcW w:w="2119" w:type="dxa"/>
          </w:tcPr>
          <w:p w:rsidR="00AB69F2" w:rsidRPr="00AB69F2" w:rsidRDefault="00AB69F2" w:rsidP="00AB69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9342" w:type="dxa"/>
          </w:tcPr>
          <w:p w:rsidR="00AB69F2" w:rsidRPr="00AB69F2" w:rsidRDefault="00AB69F2" w:rsidP="00564F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Практичне значення транспонування музичного твору. Основні види транспонування.</w:t>
            </w:r>
          </w:p>
        </w:tc>
        <w:tc>
          <w:tcPr>
            <w:tcW w:w="1917" w:type="dxa"/>
          </w:tcPr>
          <w:p w:rsidR="00AB69F2" w:rsidRPr="00564FDF" w:rsidRDefault="00AB69F2" w:rsidP="00564F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4D3D55" w:rsidRPr="00564FDF" w:rsidTr="00577A61">
        <w:trPr>
          <w:trHeight w:val="472"/>
        </w:trPr>
        <w:tc>
          <w:tcPr>
            <w:tcW w:w="2119" w:type="dxa"/>
          </w:tcPr>
          <w:p w:rsidR="004D3D55" w:rsidRPr="00564FDF" w:rsidRDefault="004D3D55" w:rsidP="00564FDF">
            <w:pPr>
              <w:rPr>
                <w:b/>
                <w:sz w:val="28"/>
                <w:szCs w:val="24"/>
                <w:lang w:val="uk-UA"/>
              </w:rPr>
            </w:pPr>
          </w:p>
        </w:tc>
        <w:tc>
          <w:tcPr>
            <w:tcW w:w="9342" w:type="dxa"/>
          </w:tcPr>
          <w:p w:rsidR="004D3D55" w:rsidRPr="00564FDF" w:rsidRDefault="004D3D55" w:rsidP="00564FDF">
            <w:pPr>
              <w:rPr>
                <w:sz w:val="24"/>
                <w:szCs w:val="24"/>
                <w:lang w:val="uk-UA"/>
              </w:rPr>
            </w:pPr>
            <w:r w:rsidRPr="00564FDF">
              <w:rPr>
                <w:b/>
                <w:sz w:val="28"/>
                <w:szCs w:val="24"/>
                <w:lang w:val="uk-UA"/>
              </w:rPr>
              <w:t xml:space="preserve">                                                   </w:t>
            </w:r>
            <w:r w:rsidRPr="00564FDF">
              <w:rPr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917" w:type="dxa"/>
          </w:tcPr>
          <w:p w:rsidR="004D3D55" w:rsidRPr="00564FDF" w:rsidRDefault="00AB69F2" w:rsidP="00564F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</w:tbl>
    <w:p w:rsidR="00564FDF" w:rsidRPr="0098226D" w:rsidRDefault="00564FDF" w:rsidP="0098226D">
      <w:pPr>
        <w:rPr>
          <w:b/>
          <w:sz w:val="28"/>
          <w:szCs w:val="28"/>
          <w:lang w:val="uk-UA"/>
        </w:rPr>
        <w:sectPr w:rsidR="00564FDF" w:rsidRPr="0098226D" w:rsidSect="00C25EFB">
          <w:pgSz w:w="16838" w:h="11906" w:orient="landscape"/>
          <w:pgMar w:top="426" w:right="720" w:bottom="720" w:left="720" w:header="709" w:footer="709" w:gutter="0"/>
          <w:cols w:space="708"/>
          <w:docGrid w:linePitch="360"/>
        </w:sectPr>
      </w:pPr>
    </w:p>
    <w:p w:rsidR="0098226D" w:rsidRPr="0098226D" w:rsidRDefault="0098226D" w:rsidP="0098226D">
      <w:pPr>
        <w:rPr>
          <w:b/>
          <w:sz w:val="24"/>
          <w:szCs w:val="24"/>
          <w:lang w:val="uk-UA"/>
        </w:rPr>
      </w:pPr>
    </w:p>
    <w:p w:rsidR="009E6D8A" w:rsidRDefault="009E6D8A" w:rsidP="0098226D">
      <w:pPr>
        <w:jc w:val="center"/>
        <w:rPr>
          <w:b/>
          <w:sz w:val="36"/>
          <w:szCs w:val="24"/>
          <w:lang w:val="uk-UA"/>
        </w:rPr>
      </w:pPr>
    </w:p>
    <w:p w:rsidR="00564FDF" w:rsidRPr="0098226D" w:rsidRDefault="00564FDF" w:rsidP="0098226D">
      <w:pPr>
        <w:jc w:val="center"/>
        <w:rPr>
          <w:b/>
          <w:sz w:val="36"/>
          <w:szCs w:val="24"/>
          <w:lang w:val="uk-UA"/>
        </w:rPr>
      </w:pPr>
      <w:r w:rsidRPr="00564FDF">
        <w:rPr>
          <w:b/>
          <w:sz w:val="36"/>
          <w:szCs w:val="24"/>
          <w:lang w:val="uk-UA"/>
        </w:rPr>
        <w:t>Карта  самостійної   роботи</w:t>
      </w:r>
    </w:p>
    <w:p w:rsidR="009E6D8A" w:rsidRPr="00564FDF" w:rsidRDefault="00564FDF" w:rsidP="00564FDF">
      <w:pPr>
        <w:rPr>
          <w:b/>
          <w:sz w:val="28"/>
          <w:lang w:val="uk-UA"/>
        </w:rPr>
      </w:pPr>
      <w:r w:rsidRPr="00564FDF">
        <w:rPr>
          <w:b/>
          <w:sz w:val="28"/>
          <w:lang w:val="uk-UA"/>
        </w:rPr>
        <w:t xml:space="preserve">                                                       </w:t>
      </w:r>
    </w:p>
    <w:p w:rsidR="00564FDF" w:rsidRPr="00564FDF" w:rsidRDefault="00564FDF" w:rsidP="00564FDF">
      <w:pPr>
        <w:jc w:val="center"/>
        <w:rPr>
          <w:b/>
          <w:bCs/>
          <w:sz w:val="28"/>
          <w:szCs w:val="24"/>
          <w:lang w:val="uk-UA"/>
        </w:rPr>
      </w:pPr>
      <w:r w:rsidRPr="00564FDF">
        <w:rPr>
          <w:b/>
          <w:bCs/>
          <w:sz w:val="28"/>
          <w:szCs w:val="24"/>
          <w:lang w:val="uk-UA"/>
        </w:rPr>
        <w:t>Тема  змістового  модуля  № 3:</w:t>
      </w:r>
    </w:p>
    <w:p w:rsidR="00564FDF" w:rsidRPr="00564FDF" w:rsidRDefault="00564FDF" w:rsidP="00564FDF">
      <w:pPr>
        <w:jc w:val="center"/>
        <w:rPr>
          <w:b/>
          <w:bCs/>
          <w:sz w:val="28"/>
          <w:szCs w:val="24"/>
          <w:lang w:val="uk-UA"/>
        </w:rPr>
      </w:pPr>
      <w:r w:rsidRPr="00564FDF">
        <w:rPr>
          <w:b/>
          <w:bCs/>
          <w:sz w:val="28"/>
          <w:szCs w:val="24"/>
          <w:lang w:val="uk-UA"/>
        </w:rPr>
        <w:t>Формування  професійних  навичок  ансамблевої  гри</w:t>
      </w:r>
    </w:p>
    <w:tbl>
      <w:tblPr>
        <w:tblStyle w:val="a4"/>
        <w:tblpPr w:leftFromText="180" w:rightFromText="180" w:vertAnchor="text" w:horzAnchor="margin" w:tblpY="311"/>
        <w:tblW w:w="10880" w:type="dxa"/>
        <w:tblLook w:val="04A0" w:firstRow="1" w:lastRow="0" w:firstColumn="1" w:lastColumn="0" w:noHBand="0" w:noVBand="1"/>
      </w:tblPr>
      <w:tblGrid>
        <w:gridCol w:w="768"/>
        <w:gridCol w:w="6083"/>
        <w:gridCol w:w="1235"/>
        <w:gridCol w:w="1679"/>
        <w:gridCol w:w="1115"/>
      </w:tblGrid>
      <w:tr w:rsidR="00564FDF" w:rsidRPr="00564FDF" w:rsidTr="004156AC">
        <w:trPr>
          <w:trHeight w:val="130"/>
        </w:trPr>
        <w:tc>
          <w:tcPr>
            <w:tcW w:w="768" w:type="dxa"/>
            <w:vAlign w:val="center"/>
          </w:tcPr>
          <w:p w:rsidR="00564FDF" w:rsidRPr="00564FDF" w:rsidRDefault="00564FDF" w:rsidP="00564FDF">
            <w:pPr>
              <w:jc w:val="right"/>
              <w:rPr>
                <w:sz w:val="28"/>
                <w:szCs w:val="28"/>
                <w:lang w:val="uk-UA"/>
              </w:rPr>
            </w:pPr>
            <w:r w:rsidRPr="00564FDF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083" w:type="dxa"/>
            <w:vAlign w:val="center"/>
          </w:tcPr>
          <w:p w:rsidR="00564FDF" w:rsidRPr="00564FDF" w:rsidRDefault="00564FDF" w:rsidP="00564FDF">
            <w:pPr>
              <w:jc w:val="center"/>
              <w:rPr>
                <w:sz w:val="28"/>
                <w:szCs w:val="28"/>
                <w:lang w:val="uk-UA"/>
              </w:rPr>
            </w:pPr>
            <w:r w:rsidRPr="00564FDF">
              <w:rPr>
                <w:sz w:val="28"/>
                <w:szCs w:val="28"/>
                <w:lang w:val="uk-UA"/>
              </w:rPr>
              <w:t>Назва  теми</w:t>
            </w:r>
          </w:p>
        </w:tc>
        <w:tc>
          <w:tcPr>
            <w:tcW w:w="1235" w:type="dxa"/>
            <w:vAlign w:val="center"/>
          </w:tcPr>
          <w:p w:rsidR="00564FDF" w:rsidRPr="00564FDF" w:rsidRDefault="00564FDF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Кількість</w:t>
            </w:r>
          </w:p>
          <w:p w:rsidR="00564FDF" w:rsidRPr="00564FDF" w:rsidRDefault="00564FDF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1679" w:type="dxa"/>
            <w:vAlign w:val="center"/>
          </w:tcPr>
          <w:p w:rsidR="00564FDF" w:rsidRPr="00564FDF" w:rsidRDefault="00564FDF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Контроль</w:t>
            </w:r>
          </w:p>
        </w:tc>
        <w:tc>
          <w:tcPr>
            <w:tcW w:w="1115" w:type="dxa"/>
            <w:vAlign w:val="center"/>
          </w:tcPr>
          <w:p w:rsidR="00564FDF" w:rsidRPr="00564FDF" w:rsidRDefault="00564FDF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Кількість</w:t>
            </w:r>
          </w:p>
          <w:p w:rsidR="00564FDF" w:rsidRPr="00564FDF" w:rsidRDefault="00564FDF" w:rsidP="00564FDF">
            <w:pPr>
              <w:jc w:val="center"/>
              <w:rPr>
                <w:b/>
                <w:sz w:val="28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балів</w:t>
            </w:r>
          </w:p>
        </w:tc>
      </w:tr>
      <w:tr w:rsidR="00564FDF" w:rsidRPr="00564FDF" w:rsidTr="00D10FCF">
        <w:trPr>
          <w:trHeight w:val="1132"/>
        </w:trPr>
        <w:tc>
          <w:tcPr>
            <w:tcW w:w="768" w:type="dxa"/>
            <w:vAlign w:val="center"/>
          </w:tcPr>
          <w:p w:rsidR="00564FDF" w:rsidRPr="00564FDF" w:rsidRDefault="00564FDF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083" w:type="dxa"/>
            <w:vAlign w:val="bottom"/>
          </w:tcPr>
          <w:p w:rsidR="00564FDF" w:rsidRPr="00564FDF" w:rsidRDefault="00564FDF" w:rsidP="00564FDF">
            <w:pPr>
              <w:jc w:val="center"/>
              <w:rPr>
                <w:sz w:val="26"/>
                <w:szCs w:val="26"/>
                <w:lang w:val="uk-UA"/>
              </w:rPr>
            </w:pPr>
            <w:r w:rsidRPr="00564FDF">
              <w:rPr>
                <w:sz w:val="26"/>
                <w:szCs w:val="26"/>
                <w:lang w:val="uk-UA"/>
              </w:rPr>
              <w:t xml:space="preserve">Розвиток ансамблевого відчуття, досягнення звукової, динамічної та </w:t>
            </w:r>
            <w:proofErr w:type="spellStart"/>
            <w:r w:rsidRPr="00564FDF">
              <w:rPr>
                <w:sz w:val="26"/>
                <w:szCs w:val="26"/>
                <w:lang w:val="uk-UA"/>
              </w:rPr>
              <w:t>агогічної</w:t>
            </w:r>
            <w:proofErr w:type="spellEnd"/>
            <w:r w:rsidRPr="00564FDF">
              <w:rPr>
                <w:sz w:val="26"/>
                <w:szCs w:val="26"/>
                <w:lang w:val="uk-UA"/>
              </w:rPr>
              <w:t xml:space="preserve"> збалансованості звучання ансамблю.</w:t>
            </w:r>
          </w:p>
          <w:p w:rsidR="00564FDF" w:rsidRPr="00564FDF" w:rsidRDefault="00564FDF" w:rsidP="00564FD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35" w:type="dxa"/>
            <w:vAlign w:val="center"/>
          </w:tcPr>
          <w:p w:rsidR="00564FDF" w:rsidRPr="00564FDF" w:rsidRDefault="00564FDF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79" w:type="dxa"/>
            <w:vAlign w:val="center"/>
          </w:tcPr>
          <w:p w:rsidR="00564FDF" w:rsidRPr="00564FDF" w:rsidRDefault="00564FDF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6"/>
                <w:szCs w:val="26"/>
                <w:lang w:val="uk-UA"/>
              </w:rPr>
              <w:t>Практичне заняття</w:t>
            </w:r>
          </w:p>
        </w:tc>
        <w:tc>
          <w:tcPr>
            <w:tcW w:w="1115" w:type="dxa"/>
            <w:vAlign w:val="center"/>
          </w:tcPr>
          <w:p w:rsidR="00564FDF" w:rsidRPr="00564FDF" w:rsidRDefault="00564FDF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5</w:t>
            </w:r>
          </w:p>
        </w:tc>
      </w:tr>
      <w:tr w:rsidR="00EA4CFE" w:rsidRPr="00564FDF" w:rsidTr="00D10FCF">
        <w:trPr>
          <w:trHeight w:val="711"/>
        </w:trPr>
        <w:tc>
          <w:tcPr>
            <w:tcW w:w="768" w:type="dxa"/>
            <w:vAlign w:val="center"/>
          </w:tcPr>
          <w:p w:rsidR="00EA4CFE" w:rsidRPr="00564FDF" w:rsidRDefault="00EA4CFE" w:rsidP="00564F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83" w:type="dxa"/>
            <w:vAlign w:val="center"/>
          </w:tcPr>
          <w:p w:rsidR="00EA4CFE" w:rsidRPr="00564FDF" w:rsidRDefault="00EA4CFE" w:rsidP="00EA4C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1235" w:type="dxa"/>
            <w:vAlign w:val="center"/>
          </w:tcPr>
          <w:p w:rsidR="00EA4CFE" w:rsidRPr="00564FDF" w:rsidRDefault="00EA4CFE" w:rsidP="00564F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79" w:type="dxa"/>
            <w:vAlign w:val="center"/>
          </w:tcPr>
          <w:p w:rsidR="00EA4CFE" w:rsidRPr="00564FDF" w:rsidRDefault="00EA4CFE" w:rsidP="00564FD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15" w:type="dxa"/>
            <w:vAlign w:val="center"/>
          </w:tcPr>
          <w:p w:rsidR="00EA4CFE" w:rsidRPr="00564FDF" w:rsidRDefault="00EA4CFE" w:rsidP="00564F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</w:tbl>
    <w:p w:rsidR="00564FDF" w:rsidRPr="00564FDF" w:rsidRDefault="00564FDF" w:rsidP="00564FDF">
      <w:pPr>
        <w:jc w:val="center"/>
        <w:rPr>
          <w:b/>
          <w:bCs/>
          <w:sz w:val="28"/>
          <w:szCs w:val="24"/>
          <w:lang w:val="uk-UA"/>
        </w:rPr>
      </w:pPr>
    </w:p>
    <w:p w:rsidR="00564FDF" w:rsidRPr="00564FDF" w:rsidRDefault="00564FDF" w:rsidP="00564FDF">
      <w:pPr>
        <w:tabs>
          <w:tab w:val="left" w:pos="-150"/>
        </w:tabs>
        <w:rPr>
          <w:b/>
          <w:sz w:val="28"/>
          <w:szCs w:val="24"/>
          <w:lang w:val="uk-UA"/>
        </w:rPr>
      </w:pPr>
      <w:r w:rsidRPr="00564FDF">
        <w:rPr>
          <w:b/>
          <w:sz w:val="28"/>
          <w:szCs w:val="24"/>
          <w:lang w:val="uk-UA"/>
        </w:rPr>
        <w:tab/>
      </w:r>
    </w:p>
    <w:p w:rsidR="00E803D2" w:rsidRDefault="00E803D2" w:rsidP="009E6D8A">
      <w:pPr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</w:pPr>
    </w:p>
    <w:p w:rsidR="00564FDF" w:rsidRPr="00564FDF" w:rsidRDefault="00564FDF" w:rsidP="00564FDF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</w:pPr>
      <w:r w:rsidRPr="00564FDF"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  <w:t>Тема змістового модуля №4:</w:t>
      </w:r>
    </w:p>
    <w:p w:rsidR="00564FDF" w:rsidRPr="00564FDF" w:rsidRDefault="00564FDF" w:rsidP="00564FDF">
      <w:pPr>
        <w:spacing w:after="0"/>
        <w:jc w:val="center"/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</w:pPr>
      <w:r w:rsidRPr="00564FDF"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  <w:t xml:space="preserve"> Опанування методами роботи над дошкільним та шкільним</w:t>
      </w:r>
    </w:p>
    <w:p w:rsidR="00564FDF" w:rsidRPr="00564FDF" w:rsidRDefault="00564FDF" w:rsidP="00564FDF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</w:pPr>
      <w:r w:rsidRPr="00564FDF"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  <w:t>репертуаром</w:t>
      </w:r>
    </w:p>
    <w:tbl>
      <w:tblPr>
        <w:tblStyle w:val="a4"/>
        <w:tblpPr w:leftFromText="180" w:rightFromText="180" w:vertAnchor="text" w:horzAnchor="margin" w:tblpY="311"/>
        <w:tblW w:w="10880" w:type="dxa"/>
        <w:tblLook w:val="04A0" w:firstRow="1" w:lastRow="0" w:firstColumn="1" w:lastColumn="0" w:noHBand="0" w:noVBand="1"/>
      </w:tblPr>
      <w:tblGrid>
        <w:gridCol w:w="768"/>
        <w:gridCol w:w="6083"/>
        <w:gridCol w:w="1235"/>
        <w:gridCol w:w="1679"/>
        <w:gridCol w:w="1115"/>
      </w:tblGrid>
      <w:tr w:rsidR="00564FDF" w:rsidRPr="00564FDF" w:rsidTr="004156AC">
        <w:trPr>
          <w:trHeight w:val="130"/>
        </w:trPr>
        <w:tc>
          <w:tcPr>
            <w:tcW w:w="768" w:type="dxa"/>
            <w:vAlign w:val="center"/>
          </w:tcPr>
          <w:p w:rsidR="00564FDF" w:rsidRPr="00564FDF" w:rsidRDefault="00564FDF" w:rsidP="00564FDF">
            <w:pPr>
              <w:jc w:val="right"/>
              <w:rPr>
                <w:sz w:val="28"/>
                <w:szCs w:val="28"/>
                <w:lang w:val="uk-UA"/>
              </w:rPr>
            </w:pPr>
            <w:r w:rsidRPr="00564FDF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083" w:type="dxa"/>
            <w:vAlign w:val="center"/>
          </w:tcPr>
          <w:p w:rsidR="00564FDF" w:rsidRPr="00564FDF" w:rsidRDefault="00564FDF" w:rsidP="00564FDF">
            <w:pPr>
              <w:jc w:val="center"/>
              <w:rPr>
                <w:sz w:val="28"/>
                <w:szCs w:val="28"/>
                <w:lang w:val="uk-UA"/>
              </w:rPr>
            </w:pPr>
            <w:r w:rsidRPr="00564FDF">
              <w:rPr>
                <w:sz w:val="28"/>
                <w:szCs w:val="28"/>
                <w:lang w:val="uk-UA"/>
              </w:rPr>
              <w:t>Назва  теми</w:t>
            </w:r>
          </w:p>
        </w:tc>
        <w:tc>
          <w:tcPr>
            <w:tcW w:w="1235" w:type="dxa"/>
            <w:vAlign w:val="center"/>
          </w:tcPr>
          <w:p w:rsidR="00564FDF" w:rsidRPr="00564FDF" w:rsidRDefault="00564FDF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Кількість</w:t>
            </w:r>
          </w:p>
          <w:p w:rsidR="00564FDF" w:rsidRPr="00564FDF" w:rsidRDefault="00564FDF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1679" w:type="dxa"/>
            <w:vAlign w:val="center"/>
          </w:tcPr>
          <w:p w:rsidR="00564FDF" w:rsidRPr="00564FDF" w:rsidRDefault="00564FDF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Контроль</w:t>
            </w:r>
          </w:p>
        </w:tc>
        <w:tc>
          <w:tcPr>
            <w:tcW w:w="1115" w:type="dxa"/>
            <w:vAlign w:val="center"/>
          </w:tcPr>
          <w:p w:rsidR="00564FDF" w:rsidRPr="00564FDF" w:rsidRDefault="00564FDF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Кількість</w:t>
            </w:r>
          </w:p>
          <w:p w:rsidR="00564FDF" w:rsidRPr="00564FDF" w:rsidRDefault="00564FDF" w:rsidP="00564FDF">
            <w:pPr>
              <w:jc w:val="center"/>
              <w:rPr>
                <w:b/>
                <w:sz w:val="28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балів</w:t>
            </w:r>
          </w:p>
        </w:tc>
      </w:tr>
      <w:tr w:rsidR="00564FDF" w:rsidRPr="00564FDF" w:rsidTr="00E803D2">
        <w:trPr>
          <w:trHeight w:val="855"/>
        </w:trPr>
        <w:tc>
          <w:tcPr>
            <w:tcW w:w="768" w:type="dxa"/>
            <w:vAlign w:val="center"/>
          </w:tcPr>
          <w:p w:rsidR="00564FDF" w:rsidRPr="00564FDF" w:rsidRDefault="00564FDF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083" w:type="dxa"/>
            <w:vAlign w:val="center"/>
          </w:tcPr>
          <w:p w:rsidR="00564FDF" w:rsidRPr="00564FDF" w:rsidRDefault="00564FDF" w:rsidP="00564FDF">
            <w:pPr>
              <w:jc w:val="center"/>
              <w:rPr>
                <w:sz w:val="26"/>
                <w:szCs w:val="26"/>
                <w:lang w:val="uk-UA"/>
              </w:rPr>
            </w:pPr>
            <w:r w:rsidRPr="00564FDF">
              <w:rPr>
                <w:sz w:val="26"/>
                <w:szCs w:val="26"/>
                <w:lang w:val="uk-UA"/>
              </w:rPr>
              <w:t>Вікові особливості і музичний розвиток дитини.</w:t>
            </w:r>
          </w:p>
          <w:p w:rsidR="00564FDF" w:rsidRPr="00564FDF" w:rsidRDefault="00564FDF" w:rsidP="00564FD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35" w:type="dxa"/>
            <w:vAlign w:val="center"/>
          </w:tcPr>
          <w:p w:rsidR="00564FDF" w:rsidRPr="00564FDF" w:rsidRDefault="00564FDF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79" w:type="dxa"/>
            <w:vAlign w:val="center"/>
          </w:tcPr>
          <w:p w:rsidR="00564FDF" w:rsidRPr="00564FDF" w:rsidRDefault="00564FDF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6"/>
                <w:szCs w:val="26"/>
                <w:lang w:val="uk-UA"/>
              </w:rPr>
              <w:t>Практичне заняття</w:t>
            </w:r>
          </w:p>
        </w:tc>
        <w:tc>
          <w:tcPr>
            <w:tcW w:w="1115" w:type="dxa"/>
            <w:vAlign w:val="center"/>
          </w:tcPr>
          <w:p w:rsidR="00564FDF" w:rsidRPr="00564FDF" w:rsidRDefault="00564FDF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5</w:t>
            </w:r>
          </w:p>
        </w:tc>
      </w:tr>
      <w:tr w:rsidR="009A4EE7" w:rsidRPr="00564FDF" w:rsidTr="00E803D2">
        <w:trPr>
          <w:trHeight w:val="981"/>
        </w:trPr>
        <w:tc>
          <w:tcPr>
            <w:tcW w:w="768" w:type="dxa"/>
            <w:vAlign w:val="center"/>
          </w:tcPr>
          <w:p w:rsidR="009A4EE7" w:rsidRPr="00564FDF" w:rsidRDefault="009A4EE7" w:rsidP="00564F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083" w:type="dxa"/>
            <w:vAlign w:val="center"/>
          </w:tcPr>
          <w:p w:rsidR="009A4EE7" w:rsidRPr="00564FDF" w:rsidRDefault="009A4EE7" w:rsidP="00564FD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Методи роботи над пісенним репертуаром та супроводом до музично-ритмічних рухів.</w:t>
            </w:r>
          </w:p>
        </w:tc>
        <w:tc>
          <w:tcPr>
            <w:tcW w:w="1235" w:type="dxa"/>
            <w:vAlign w:val="center"/>
          </w:tcPr>
          <w:p w:rsidR="009A4EE7" w:rsidRPr="00564FDF" w:rsidRDefault="009A4EE7" w:rsidP="00564F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79" w:type="dxa"/>
            <w:vAlign w:val="center"/>
          </w:tcPr>
          <w:p w:rsidR="009A4EE7" w:rsidRPr="00564FDF" w:rsidRDefault="009A4EE7" w:rsidP="00564FD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Практичне заняття</w:t>
            </w:r>
          </w:p>
        </w:tc>
        <w:tc>
          <w:tcPr>
            <w:tcW w:w="1115" w:type="dxa"/>
            <w:vAlign w:val="center"/>
          </w:tcPr>
          <w:p w:rsidR="009A4EE7" w:rsidRPr="00564FDF" w:rsidRDefault="009A4EE7" w:rsidP="00564F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9A4EE7" w:rsidRPr="00564FDF" w:rsidTr="00E803D2">
        <w:trPr>
          <w:trHeight w:val="697"/>
        </w:trPr>
        <w:tc>
          <w:tcPr>
            <w:tcW w:w="768" w:type="dxa"/>
            <w:vAlign w:val="center"/>
          </w:tcPr>
          <w:p w:rsidR="009A4EE7" w:rsidRPr="00564FDF" w:rsidRDefault="009A4EE7" w:rsidP="00564F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083" w:type="dxa"/>
            <w:vAlign w:val="center"/>
          </w:tcPr>
          <w:p w:rsidR="009A4EE7" w:rsidRPr="00564FDF" w:rsidRDefault="009A4EE7" w:rsidP="00564FD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Формування навичок роботи з солістом.</w:t>
            </w:r>
          </w:p>
        </w:tc>
        <w:tc>
          <w:tcPr>
            <w:tcW w:w="1235" w:type="dxa"/>
            <w:vAlign w:val="center"/>
          </w:tcPr>
          <w:p w:rsidR="009A4EE7" w:rsidRPr="00564FDF" w:rsidRDefault="009A4EE7" w:rsidP="00564F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79" w:type="dxa"/>
            <w:vAlign w:val="center"/>
          </w:tcPr>
          <w:p w:rsidR="009A4EE7" w:rsidRPr="00564FDF" w:rsidRDefault="009A4EE7" w:rsidP="00564FD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Практичне заняття</w:t>
            </w:r>
          </w:p>
        </w:tc>
        <w:tc>
          <w:tcPr>
            <w:tcW w:w="1115" w:type="dxa"/>
            <w:vAlign w:val="center"/>
          </w:tcPr>
          <w:p w:rsidR="009A4EE7" w:rsidRPr="00564FDF" w:rsidRDefault="009A4EE7" w:rsidP="00564F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EA4CFE" w:rsidRPr="00564FDF" w:rsidTr="00E803D2">
        <w:trPr>
          <w:trHeight w:val="565"/>
        </w:trPr>
        <w:tc>
          <w:tcPr>
            <w:tcW w:w="768" w:type="dxa"/>
            <w:vAlign w:val="center"/>
          </w:tcPr>
          <w:p w:rsidR="00EA4CFE" w:rsidRDefault="00EA4CFE" w:rsidP="00564F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83" w:type="dxa"/>
            <w:vAlign w:val="center"/>
          </w:tcPr>
          <w:p w:rsidR="00EA4CFE" w:rsidRDefault="00EA4CFE" w:rsidP="00564FD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1235" w:type="dxa"/>
            <w:vAlign w:val="center"/>
          </w:tcPr>
          <w:p w:rsidR="00EA4CFE" w:rsidRDefault="00EA4CFE" w:rsidP="00564F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79" w:type="dxa"/>
            <w:vAlign w:val="center"/>
          </w:tcPr>
          <w:p w:rsidR="00EA4CFE" w:rsidRDefault="00EA4CFE" w:rsidP="00564FD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15" w:type="dxa"/>
            <w:vAlign w:val="center"/>
          </w:tcPr>
          <w:p w:rsidR="00EA4CFE" w:rsidRDefault="00EA4CFE" w:rsidP="00564F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</w:tr>
    </w:tbl>
    <w:p w:rsidR="00564FDF" w:rsidRPr="00564FDF" w:rsidRDefault="00564FDF" w:rsidP="0098226D">
      <w:pPr>
        <w:rPr>
          <w:b/>
          <w:sz w:val="28"/>
          <w:szCs w:val="24"/>
          <w:lang w:val="uk-UA"/>
        </w:rPr>
      </w:pPr>
    </w:p>
    <w:p w:rsidR="009E6D8A" w:rsidRDefault="009E6D8A" w:rsidP="00564FDF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</w:pPr>
    </w:p>
    <w:p w:rsidR="009E6D8A" w:rsidRDefault="009E6D8A" w:rsidP="00564FDF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</w:pPr>
    </w:p>
    <w:p w:rsidR="00564FDF" w:rsidRPr="00564FDF" w:rsidRDefault="00564FDF" w:rsidP="00564FDF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</w:pPr>
      <w:r w:rsidRPr="00564FDF"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  <w:t>Тема  змістового  модуля  № 5:</w:t>
      </w:r>
    </w:p>
    <w:p w:rsidR="00564FDF" w:rsidRPr="00564FDF" w:rsidRDefault="00564FDF" w:rsidP="00564FDF">
      <w:pPr>
        <w:spacing w:after="0"/>
        <w:jc w:val="center"/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</w:pPr>
      <w:r w:rsidRPr="00564FDF">
        <w:rPr>
          <w:b/>
          <w:sz w:val="28"/>
          <w:szCs w:val="24"/>
          <w:lang w:val="uk-UA"/>
        </w:rPr>
        <w:t xml:space="preserve"> </w:t>
      </w:r>
      <w:r w:rsidRPr="00564FDF">
        <w:rPr>
          <w:b/>
          <w:sz w:val="28"/>
          <w:lang w:val="uk-UA"/>
        </w:rPr>
        <w:t xml:space="preserve">Закріплення  </w:t>
      </w:r>
      <w:r w:rsidRPr="00564FDF"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  <w:t xml:space="preserve">концертмейстерських  навичок.             </w:t>
      </w:r>
    </w:p>
    <w:p w:rsidR="00564FDF" w:rsidRPr="00564FDF" w:rsidRDefault="00564FDF" w:rsidP="00564FDF">
      <w:pPr>
        <w:spacing w:after="0"/>
        <w:jc w:val="center"/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</w:pPr>
      <w:r w:rsidRPr="00564FDF"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  <w:t xml:space="preserve">Транспонування,   читання  нот  з  листа,    гармонізація  </w:t>
      </w:r>
    </w:p>
    <w:p w:rsidR="00564FDF" w:rsidRPr="0007330F" w:rsidRDefault="00564FDF" w:rsidP="0007330F">
      <w:pPr>
        <w:spacing w:after="0"/>
        <w:jc w:val="center"/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</w:pPr>
      <w:r w:rsidRPr="00564FDF"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  <w:t>та  спрощення  нотного  тексту</w:t>
      </w:r>
    </w:p>
    <w:p w:rsidR="00564FDF" w:rsidRPr="00564FDF" w:rsidRDefault="00564FDF" w:rsidP="00564FDF">
      <w:pPr>
        <w:rPr>
          <w:b/>
          <w:sz w:val="28"/>
          <w:lang w:val="uk-UA"/>
        </w:rPr>
      </w:pPr>
      <w:r w:rsidRPr="00564FDF">
        <w:rPr>
          <w:b/>
          <w:sz w:val="28"/>
          <w:lang w:val="uk-UA"/>
        </w:rPr>
        <w:t xml:space="preserve">                                                       </w:t>
      </w:r>
    </w:p>
    <w:tbl>
      <w:tblPr>
        <w:tblStyle w:val="a4"/>
        <w:tblpPr w:leftFromText="180" w:rightFromText="180" w:vertAnchor="text" w:horzAnchor="margin" w:tblpXSpec="center" w:tblpY="-80"/>
        <w:tblW w:w="10880" w:type="dxa"/>
        <w:tblLook w:val="04A0" w:firstRow="1" w:lastRow="0" w:firstColumn="1" w:lastColumn="0" w:noHBand="0" w:noVBand="1"/>
      </w:tblPr>
      <w:tblGrid>
        <w:gridCol w:w="768"/>
        <w:gridCol w:w="6083"/>
        <w:gridCol w:w="1235"/>
        <w:gridCol w:w="1679"/>
        <w:gridCol w:w="1115"/>
      </w:tblGrid>
      <w:tr w:rsidR="00564FDF" w:rsidRPr="00564FDF" w:rsidTr="004156AC">
        <w:trPr>
          <w:trHeight w:val="130"/>
        </w:trPr>
        <w:tc>
          <w:tcPr>
            <w:tcW w:w="768" w:type="dxa"/>
          </w:tcPr>
          <w:p w:rsidR="00564FDF" w:rsidRPr="00564FDF" w:rsidRDefault="00564FDF" w:rsidP="00564FDF">
            <w:pPr>
              <w:jc w:val="center"/>
              <w:rPr>
                <w:sz w:val="28"/>
                <w:szCs w:val="28"/>
                <w:lang w:val="uk-UA"/>
              </w:rPr>
            </w:pPr>
            <w:r w:rsidRPr="00564FDF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083" w:type="dxa"/>
            <w:vAlign w:val="center"/>
          </w:tcPr>
          <w:p w:rsidR="00564FDF" w:rsidRPr="00564FDF" w:rsidRDefault="00564FDF" w:rsidP="00564FDF">
            <w:pPr>
              <w:jc w:val="center"/>
              <w:rPr>
                <w:sz w:val="28"/>
                <w:szCs w:val="28"/>
                <w:lang w:val="uk-UA"/>
              </w:rPr>
            </w:pPr>
            <w:r w:rsidRPr="00564FDF">
              <w:rPr>
                <w:sz w:val="28"/>
                <w:szCs w:val="28"/>
                <w:lang w:val="uk-UA"/>
              </w:rPr>
              <w:t>Назва  теми</w:t>
            </w:r>
          </w:p>
        </w:tc>
        <w:tc>
          <w:tcPr>
            <w:tcW w:w="1235" w:type="dxa"/>
            <w:vAlign w:val="center"/>
          </w:tcPr>
          <w:p w:rsidR="00564FDF" w:rsidRPr="00564FDF" w:rsidRDefault="00564FDF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Кількість</w:t>
            </w:r>
          </w:p>
          <w:p w:rsidR="00564FDF" w:rsidRPr="00564FDF" w:rsidRDefault="00564FDF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1679" w:type="dxa"/>
            <w:vAlign w:val="center"/>
          </w:tcPr>
          <w:p w:rsidR="00564FDF" w:rsidRPr="00564FDF" w:rsidRDefault="00564FDF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Контроль</w:t>
            </w:r>
          </w:p>
        </w:tc>
        <w:tc>
          <w:tcPr>
            <w:tcW w:w="1115" w:type="dxa"/>
            <w:vAlign w:val="center"/>
          </w:tcPr>
          <w:p w:rsidR="00564FDF" w:rsidRPr="00564FDF" w:rsidRDefault="00564FDF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Кількість</w:t>
            </w:r>
          </w:p>
          <w:p w:rsidR="00564FDF" w:rsidRPr="00564FDF" w:rsidRDefault="00564FDF" w:rsidP="00564FDF">
            <w:pPr>
              <w:jc w:val="center"/>
              <w:rPr>
                <w:b/>
                <w:sz w:val="28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балів</w:t>
            </w:r>
          </w:p>
        </w:tc>
      </w:tr>
      <w:tr w:rsidR="00564FDF" w:rsidRPr="00564FDF" w:rsidTr="004156AC">
        <w:trPr>
          <w:trHeight w:val="1080"/>
        </w:trPr>
        <w:tc>
          <w:tcPr>
            <w:tcW w:w="768" w:type="dxa"/>
            <w:vAlign w:val="center"/>
          </w:tcPr>
          <w:p w:rsidR="00564FDF" w:rsidRPr="00564FDF" w:rsidRDefault="00564FDF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083" w:type="dxa"/>
            <w:vAlign w:val="center"/>
          </w:tcPr>
          <w:p w:rsidR="00564FDF" w:rsidRPr="00564FDF" w:rsidRDefault="00564FDF" w:rsidP="00564FDF">
            <w:pPr>
              <w:jc w:val="center"/>
              <w:rPr>
                <w:b/>
                <w:sz w:val="28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Засвоєння узагальнених фактурних формул як метод навчання читання нот з листа.</w:t>
            </w:r>
          </w:p>
        </w:tc>
        <w:tc>
          <w:tcPr>
            <w:tcW w:w="1235" w:type="dxa"/>
            <w:vAlign w:val="center"/>
          </w:tcPr>
          <w:p w:rsidR="00564FDF" w:rsidRPr="00564FDF" w:rsidRDefault="00F408FF" w:rsidP="00564F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79" w:type="dxa"/>
            <w:vAlign w:val="center"/>
          </w:tcPr>
          <w:p w:rsidR="00564FDF" w:rsidRPr="00564FDF" w:rsidRDefault="00564FDF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115" w:type="dxa"/>
            <w:vAlign w:val="center"/>
          </w:tcPr>
          <w:p w:rsidR="00564FDF" w:rsidRPr="00564FDF" w:rsidRDefault="00564FDF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5</w:t>
            </w:r>
          </w:p>
        </w:tc>
      </w:tr>
      <w:tr w:rsidR="00564FDF" w:rsidRPr="00564FDF" w:rsidTr="004156AC">
        <w:trPr>
          <w:trHeight w:val="525"/>
        </w:trPr>
        <w:tc>
          <w:tcPr>
            <w:tcW w:w="768" w:type="dxa"/>
            <w:vAlign w:val="center"/>
          </w:tcPr>
          <w:p w:rsidR="00564FDF" w:rsidRPr="00564FDF" w:rsidRDefault="00564FDF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083" w:type="dxa"/>
            <w:vAlign w:val="center"/>
          </w:tcPr>
          <w:p w:rsidR="00564FDF" w:rsidRPr="00564FDF" w:rsidRDefault="00564FDF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Значення аплікатури в формуванні навичок читання з листа.</w:t>
            </w:r>
          </w:p>
        </w:tc>
        <w:tc>
          <w:tcPr>
            <w:tcW w:w="1235" w:type="dxa"/>
            <w:vAlign w:val="center"/>
          </w:tcPr>
          <w:p w:rsidR="00564FDF" w:rsidRPr="00564FDF" w:rsidRDefault="00F408FF" w:rsidP="00564F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79" w:type="dxa"/>
            <w:vAlign w:val="center"/>
          </w:tcPr>
          <w:p w:rsidR="00564FDF" w:rsidRPr="00564FDF" w:rsidRDefault="00564FDF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Практичне</w:t>
            </w:r>
          </w:p>
          <w:p w:rsidR="00564FDF" w:rsidRPr="00564FDF" w:rsidRDefault="00564FDF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115" w:type="dxa"/>
            <w:vAlign w:val="center"/>
          </w:tcPr>
          <w:p w:rsidR="00564FDF" w:rsidRPr="00564FDF" w:rsidRDefault="00F408FF" w:rsidP="00564F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564FDF" w:rsidRPr="00564FDF" w:rsidTr="004156AC">
        <w:trPr>
          <w:trHeight w:val="525"/>
        </w:trPr>
        <w:tc>
          <w:tcPr>
            <w:tcW w:w="768" w:type="dxa"/>
            <w:vAlign w:val="center"/>
          </w:tcPr>
          <w:p w:rsidR="00564FDF" w:rsidRPr="00564FDF" w:rsidRDefault="00564FDF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083" w:type="dxa"/>
            <w:vAlign w:val="center"/>
          </w:tcPr>
          <w:p w:rsidR="00564FDF" w:rsidRPr="00564FDF" w:rsidRDefault="00564FDF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Транспонування пісенного репертуару.</w:t>
            </w:r>
          </w:p>
        </w:tc>
        <w:tc>
          <w:tcPr>
            <w:tcW w:w="1235" w:type="dxa"/>
            <w:vAlign w:val="center"/>
          </w:tcPr>
          <w:p w:rsidR="00564FDF" w:rsidRPr="00564FDF" w:rsidRDefault="00F408FF" w:rsidP="00564F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79" w:type="dxa"/>
            <w:vAlign w:val="center"/>
          </w:tcPr>
          <w:p w:rsidR="00564FDF" w:rsidRPr="00564FDF" w:rsidRDefault="00564FDF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115" w:type="dxa"/>
            <w:vAlign w:val="center"/>
          </w:tcPr>
          <w:p w:rsidR="00564FDF" w:rsidRPr="00564FDF" w:rsidRDefault="00F408FF" w:rsidP="00564F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564FDF" w:rsidRPr="00564FDF" w:rsidTr="004156AC">
        <w:trPr>
          <w:trHeight w:val="1049"/>
        </w:trPr>
        <w:tc>
          <w:tcPr>
            <w:tcW w:w="768" w:type="dxa"/>
            <w:vAlign w:val="center"/>
          </w:tcPr>
          <w:p w:rsidR="00564FDF" w:rsidRPr="00564FDF" w:rsidRDefault="00564FDF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083" w:type="dxa"/>
            <w:vAlign w:val="center"/>
          </w:tcPr>
          <w:p w:rsidR="00564FDF" w:rsidRPr="00564FDF" w:rsidRDefault="00564FDF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Навички підбору мелодії на слух. Гармонізація акомпанементу за заданими гармонічними формулами.</w:t>
            </w:r>
          </w:p>
        </w:tc>
        <w:tc>
          <w:tcPr>
            <w:tcW w:w="1235" w:type="dxa"/>
            <w:vAlign w:val="center"/>
          </w:tcPr>
          <w:p w:rsidR="00564FDF" w:rsidRPr="00564FDF" w:rsidRDefault="00F408FF" w:rsidP="00564F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79" w:type="dxa"/>
            <w:vAlign w:val="center"/>
          </w:tcPr>
          <w:p w:rsidR="00564FDF" w:rsidRPr="00564FDF" w:rsidRDefault="00564FDF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115" w:type="dxa"/>
            <w:vAlign w:val="center"/>
          </w:tcPr>
          <w:p w:rsidR="00564FDF" w:rsidRPr="00564FDF" w:rsidRDefault="00F408FF" w:rsidP="00564F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564FDF" w:rsidRPr="00564FDF" w:rsidTr="004156AC">
        <w:trPr>
          <w:trHeight w:val="1080"/>
        </w:trPr>
        <w:tc>
          <w:tcPr>
            <w:tcW w:w="768" w:type="dxa"/>
            <w:vAlign w:val="center"/>
          </w:tcPr>
          <w:p w:rsidR="00564FDF" w:rsidRPr="00564FDF" w:rsidRDefault="00564FDF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083" w:type="dxa"/>
            <w:vAlign w:val="center"/>
          </w:tcPr>
          <w:p w:rsidR="00564FDF" w:rsidRPr="00564FDF" w:rsidRDefault="00564FDF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Формування навичок та умінь створення адаптованого, спрощеного нотного тексту програмових музичних творів.</w:t>
            </w:r>
          </w:p>
        </w:tc>
        <w:tc>
          <w:tcPr>
            <w:tcW w:w="1235" w:type="dxa"/>
            <w:vAlign w:val="center"/>
          </w:tcPr>
          <w:p w:rsidR="00564FDF" w:rsidRPr="00564FDF" w:rsidRDefault="00F408FF" w:rsidP="00564F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79" w:type="dxa"/>
            <w:vAlign w:val="center"/>
          </w:tcPr>
          <w:p w:rsidR="00564FDF" w:rsidRPr="00564FDF" w:rsidRDefault="00564FDF" w:rsidP="00564FDF">
            <w:pPr>
              <w:jc w:val="center"/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>Практичне заняття. Модульний контроль</w:t>
            </w:r>
          </w:p>
        </w:tc>
        <w:tc>
          <w:tcPr>
            <w:tcW w:w="1115" w:type="dxa"/>
            <w:vAlign w:val="center"/>
          </w:tcPr>
          <w:p w:rsidR="00564FDF" w:rsidRPr="00564FDF" w:rsidRDefault="00F408FF" w:rsidP="00564F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564FDF" w:rsidRPr="00564FDF" w:rsidTr="004156AC">
        <w:trPr>
          <w:trHeight w:val="555"/>
        </w:trPr>
        <w:tc>
          <w:tcPr>
            <w:tcW w:w="768" w:type="dxa"/>
          </w:tcPr>
          <w:p w:rsidR="00564FDF" w:rsidRPr="00564FDF" w:rsidRDefault="00564FDF" w:rsidP="00564F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83" w:type="dxa"/>
          </w:tcPr>
          <w:p w:rsidR="00564FDF" w:rsidRPr="00564FDF" w:rsidRDefault="00564FDF" w:rsidP="00564FDF">
            <w:pPr>
              <w:rPr>
                <w:sz w:val="24"/>
                <w:szCs w:val="24"/>
                <w:lang w:val="uk-UA"/>
              </w:rPr>
            </w:pPr>
            <w:r w:rsidRPr="00564FDF">
              <w:rPr>
                <w:sz w:val="24"/>
                <w:szCs w:val="24"/>
                <w:lang w:val="uk-UA"/>
              </w:rPr>
              <w:t xml:space="preserve">                                                                  Всього:</w:t>
            </w:r>
          </w:p>
        </w:tc>
        <w:tc>
          <w:tcPr>
            <w:tcW w:w="1235" w:type="dxa"/>
            <w:vAlign w:val="center"/>
          </w:tcPr>
          <w:p w:rsidR="00564FDF" w:rsidRPr="00564FDF" w:rsidRDefault="00F36935" w:rsidP="00564F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679" w:type="dxa"/>
          </w:tcPr>
          <w:p w:rsidR="00564FDF" w:rsidRPr="00564FDF" w:rsidRDefault="00564FDF" w:rsidP="00564F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vAlign w:val="center"/>
          </w:tcPr>
          <w:p w:rsidR="00564FDF" w:rsidRPr="00564FDF" w:rsidRDefault="003C56F7" w:rsidP="00564F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564FDF" w:rsidRPr="00564FDF">
              <w:rPr>
                <w:sz w:val="24"/>
                <w:szCs w:val="24"/>
                <w:lang w:val="uk-UA"/>
              </w:rPr>
              <w:t>5</w:t>
            </w:r>
          </w:p>
        </w:tc>
      </w:tr>
    </w:tbl>
    <w:p w:rsidR="00564FDF" w:rsidRPr="00564FDF" w:rsidRDefault="00564FDF" w:rsidP="00564FDF">
      <w:pPr>
        <w:rPr>
          <w:b/>
          <w:sz w:val="28"/>
          <w:lang w:val="uk-UA"/>
        </w:rPr>
      </w:pPr>
    </w:p>
    <w:p w:rsidR="00564FDF" w:rsidRPr="00564FDF" w:rsidRDefault="00564FDF" w:rsidP="00564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64FDF" w:rsidRPr="00564FDF" w:rsidRDefault="00564FDF" w:rsidP="00564FDF">
      <w:pPr>
        <w:spacing w:after="0" w:line="240" w:lineRule="auto"/>
        <w:rPr>
          <w:rFonts w:ascii="Times New Roman" w:eastAsia="MS Mincho" w:hAnsi="Times New Roman" w:cs="TimesNewRomanPS-BoldMT"/>
          <w:b/>
          <w:bCs/>
          <w:sz w:val="24"/>
          <w:szCs w:val="24"/>
          <w:lang w:val="uk-UA" w:eastAsia="ja-JP"/>
        </w:rPr>
      </w:pPr>
    </w:p>
    <w:p w:rsidR="00F423F7" w:rsidRDefault="00564FDF" w:rsidP="00564FDF">
      <w:pPr>
        <w:jc w:val="center"/>
        <w:rPr>
          <w:b/>
          <w:sz w:val="36"/>
          <w:szCs w:val="28"/>
          <w:lang w:val="uk-UA"/>
        </w:rPr>
      </w:pPr>
      <w:r w:rsidRPr="00564FDF">
        <w:rPr>
          <w:b/>
          <w:sz w:val="36"/>
          <w:szCs w:val="28"/>
          <w:lang w:val="uk-UA"/>
        </w:rPr>
        <w:t>Завдання  для  самостійної  роботи</w:t>
      </w:r>
    </w:p>
    <w:p w:rsidR="00564FDF" w:rsidRPr="00564FDF" w:rsidRDefault="00564FDF" w:rsidP="00564FDF">
      <w:pPr>
        <w:spacing w:after="0" w:line="240" w:lineRule="auto"/>
        <w:contextualSpacing/>
        <w:jc w:val="both"/>
        <w:rPr>
          <w:rFonts w:cs="Calibri"/>
          <w:sz w:val="28"/>
          <w:szCs w:val="28"/>
          <w:lang w:val="uk-UA"/>
        </w:rPr>
      </w:pPr>
    </w:p>
    <w:p w:rsidR="00564FDF" w:rsidRDefault="00564FDF" w:rsidP="00564FDF">
      <w:pPr>
        <w:jc w:val="center"/>
        <w:rPr>
          <w:rFonts w:cstheme="minorHAnsi"/>
          <w:b/>
          <w:sz w:val="28"/>
          <w:szCs w:val="24"/>
          <w:lang w:val="uk-UA"/>
        </w:rPr>
      </w:pPr>
      <w:r w:rsidRPr="00564FDF">
        <w:rPr>
          <w:rFonts w:cstheme="minorHAnsi"/>
          <w:b/>
          <w:sz w:val="28"/>
          <w:szCs w:val="24"/>
          <w:lang w:val="uk-UA"/>
        </w:rPr>
        <w:t>Змістовий  модуль  № 3.  Формування  професійних  навичок  ансамблевої  гри.</w:t>
      </w:r>
    </w:p>
    <w:p w:rsidR="00F423F7" w:rsidRPr="00564FDF" w:rsidRDefault="00F423F7" w:rsidP="00564FDF">
      <w:pPr>
        <w:jc w:val="center"/>
        <w:rPr>
          <w:rFonts w:cstheme="minorHAnsi"/>
          <w:b/>
          <w:sz w:val="28"/>
          <w:szCs w:val="24"/>
          <w:lang w:val="uk-UA"/>
        </w:rPr>
      </w:pPr>
    </w:p>
    <w:p w:rsidR="00564FDF" w:rsidRPr="00564FDF" w:rsidRDefault="00564FDF" w:rsidP="00564FDF">
      <w:pPr>
        <w:jc w:val="both"/>
        <w:rPr>
          <w:rFonts w:cs="Calibri"/>
          <w:sz w:val="28"/>
          <w:szCs w:val="28"/>
          <w:lang w:val="uk-UA"/>
        </w:rPr>
      </w:pPr>
      <w:r w:rsidRPr="00564FDF">
        <w:rPr>
          <w:rFonts w:cstheme="minorHAnsi"/>
          <w:b/>
          <w:sz w:val="28"/>
          <w:szCs w:val="24"/>
          <w:lang w:val="uk-UA"/>
        </w:rPr>
        <w:t xml:space="preserve">      </w:t>
      </w:r>
      <w:r w:rsidRPr="00564FDF">
        <w:rPr>
          <w:rFonts w:cstheme="minorHAnsi"/>
          <w:b/>
          <w:i/>
          <w:sz w:val="28"/>
          <w:szCs w:val="24"/>
          <w:lang w:val="uk-UA"/>
        </w:rPr>
        <w:t>Тема №7.</w:t>
      </w:r>
      <w:r w:rsidRPr="00564FDF">
        <w:rPr>
          <w:lang w:val="uk-UA"/>
        </w:rPr>
        <w:t xml:space="preserve"> </w:t>
      </w:r>
      <w:r w:rsidRPr="00564FDF">
        <w:rPr>
          <w:rFonts w:cs="Calibri"/>
          <w:sz w:val="28"/>
          <w:szCs w:val="28"/>
          <w:lang w:val="uk-UA"/>
        </w:rPr>
        <w:t xml:space="preserve">Розвиток ансамблевого відчуття, досягнення звукової, динамічної та </w:t>
      </w:r>
      <w:proofErr w:type="spellStart"/>
      <w:r w:rsidRPr="00564FDF">
        <w:rPr>
          <w:rFonts w:cs="Calibri"/>
          <w:sz w:val="28"/>
          <w:szCs w:val="28"/>
          <w:lang w:val="uk-UA"/>
        </w:rPr>
        <w:t>агогічної</w:t>
      </w:r>
      <w:proofErr w:type="spellEnd"/>
      <w:r w:rsidRPr="00564FDF">
        <w:rPr>
          <w:rFonts w:cs="Calibri"/>
          <w:sz w:val="28"/>
          <w:szCs w:val="28"/>
          <w:lang w:val="uk-UA"/>
        </w:rPr>
        <w:t xml:space="preserve"> збалансованості звучання ансамблю. (1 год.)</w:t>
      </w:r>
    </w:p>
    <w:p w:rsidR="00564FDF" w:rsidRPr="00564FDF" w:rsidRDefault="00564FDF" w:rsidP="00564FDF">
      <w:pPr>
        <w:numPr>
          <w:ilvl w:val="0"/>
          <w:numId w:val="9"/>
        </w:numPr>
        <w:spacing w:after="0" w:line="240" w:lineRule="auto"/>
        <w:contextualSpacing/>
        <w:jc w:val="both"/>
        <w:rPr>
          <w:rFonts w:cs="Calibri"/>
          <w:sz w:val="28"/>
          <w:szCs w:val="28"/>
          <w:lang w:val="uk-UA"/>
        </w:rPr>
      </w:pPr>
      <w:r w:rsidRPr="00564FDF">
        <w:rPr>
          <w:rFonts w:cs="Calibri"/>
          <w:sz w:val="28"/>
          <w:szCs w:val="28"/>
          <w:lang w:val="uk-UA"/>
        </w:rPr>
        <w:t>Добиватись синхронності при взятті і знятті звуку.</w:t>
      </w:r>
    </w:p>
    <w:p w:rsidR="00564FDF" w:rsidRPr="00564FDF" w:rsidRDefault="00564FDF" w:rsidP="00564FDF">
      <w:pPr>
        <w:numPr>
          <w:ilvl w:val="0"/>
          <w:numId w:val="9"/>
        </w:numPr>
        <w:spacing w:after="0" w:line="240" w:lineRule="auto"/>
        <w:contextualSpacing/>
        <w:jc w:val="both"/>
        <w:rPr>
          <w:rFonts w:cs="Calibri"/>
          <w:sz w:val="28"/>
          <w:szCs w:val="28"/>
          <w:lang w:val="uk-UA"/>
        </w:rPr>
      </w:pPr>
      <w:r w:rsidRPr="00564FDF">
        <w:rPr>
          <w:rFonts w:cs="Calibri"/>
          <w:sz w:val="28"/>
          <w:szCs w:val="28"/>
          <w:lang w:val="uk-UA"/>
        </w:rPr>
        <w:t xml:space="preserve">Відпрацювання узгодженості прийомів </w:t>
      </w:r>
      <w:proofErr w:type="spellStart"/>
      <w:r w:rsidRPr="00564FDF">
        <w:rPr>
          <w:rFonts w:cs="Calibri"/>
          <w:sz w:val="28"/>
          <w:szCs w:val="28"/>
          <w:lang w:val="uk-UA"/>
        </w:rPr>
        <w:t>звуковидобування</w:t>
      </w:r>
      <w:proofErr w:type="spellEnd"/>
      <w:r w:rsidRPr="00564FDF">
        <w:rPr>
          <w:rFonts w:cs="Calibri"/>
          <w:sz w:val="28"/>
          <w:szCs w:val="28"/>
          <w:lang w:val="uk-UA"/>
        </w:rPr>
        <w:t>: динамічної єдності, звукової рівноваги в подвоєннях і акордах, розділених між партнерами.</w:t>
      </w:r>
    </w:p>
    <w:p w:rsidR="00564FDF" w:rsidRDefault="00564FDF" w:rsidP="00564FDF">
      <w:pPr>
        <w:spacing w:after="0"/>
        <w:contextualSpacing/>
        <w:jc w:val="both"/>
        <w:rPr>
          <w:rFonts w:cs="Calibri"/>
          <w:sz w:val="28"/>
          <w:szCs w:val="28"/>
          <w:lang w:val="uk-UA"/>
        </w:rPr>
      </w:pPr>
    </w:p>
    <w:p w:rsidR="00F423F7" w:rsidRDefault="00F423F7" w:rsidP="00564FDF">
      <w:pPr>
        <w:spacing w:after="0"/>
        <w:contextualSpacing/>
        <w:jc w:val="both"/>
        <w:rPr>
          <w:rFonts w:cs="Calibri"/>
          <w:sz w:val="28"/>
          <w:szCs w:val="28"/>
          <w:lang w:val="uk-UA"/>
        </w:rPr>
      </w:pPr>
    </w:p>
    <w:p w:rsidR="00F423F7" w:rsidRPr="00564FDF" w:rsidRDefault="00F423F7" w:rsidP="00564FDF">
      <w:pPr>
        <w:spacing w:after="0"/>
        <w:contextualSpacing/>
        <w:jc w:val="both"/>
        <w:rPr>
          <w:rFonts w:cs="Calibri"/>
          <w:sz w:val="28"/>
          <w:szCs w:val="28"/>
          <w:lang w:val="uk-UA"/>
        </w:rPr>
      </w:pPr>
    </w:p>
    <w:p w:rsidR="00564FDF" w:rsidRPr="00564FDF" w:rsidRDefault="00564FDF" w:rsidP="00564FDF">
      <w:pPr>
        <w:contextualSpacing/>
        <w:jc w:val="center"/>
        <w:rPr>
          <w:rFonts w:ascii="Calibri" w:hAnsi="Calibri" w:cs="Calibri"/>
          <w:b/>
          <w:sz w:val="28"/>
          <w:szCs w:val="28"/>
          <w:lang w:val="uk-UA"/>
        </w:rPr>
      </w:pPr>
      <w:r w:rsidRPr="00564FDF">
        <w:rPr>
          <w:rFonts w:ascii="Calibri" w:hAnsi="Calibri" w:cs="Calibri"/>
          <w:b/>
          <w:sz w:val="28"/>
          <w:szCs w:val="28"/>
          <w:lang w:val="uk-UA"/>
        </w:rPr>
        <w:t>Змістовий модуль  №4.</w:t>
      </w:r>
      <w:r w:rsidRPr="00564FDF">
        <w:rPr>
          <w:rFonts w:ascii="Calibri" w:hAnsi="Calibri" w:cs="Calibri"/>
          <w:sz w:val="28"/>
          <w:szCs w:val="28"/>
          <w:lang w:val="uk-UA"/>
        </w:rPr>
        <w:t xml:space="preserve"> </w:t>
      </w:r>
      <w:r w:rsidRPr="00564FDF">
        <w:rPr>
          <w:rFonts w:ascii="Calibri" w:hAnsi="Calibri" w:cs="Calibri"/>
          <w:b/>
          <w:sz w:val="28"/>
          <w:szCs w:val="28"/>
          <w:lang w:val="uk-UA"/>
        </w:rPr>
        <w:t xml:space="preserve"> Опанування методами роботи над дошкільним та шкільним репертуаром.</w:t>
      </w:r>
    </w:p>
    <w:p w:rsidR="00564FDF" w:rsidRPr="00564FDF" w:rsidRDefault="00564FDF" w:rsidP="00564FDF">
      <w:pPr>
        <w:contextualSpacing/>
        <w:rPr>
          <w:rFonts w:ascii="Calibri" w:hAnsi="Calibri" w:cs="Calibri"/>
          <w:b/>
          <w:sz w:val="28"/>
          <w:szCs w:val="28"/>
          <w:lang w:val="uk-UA"/>
        </w:rPr>
      </w:pPr>
    </w:p>
    <w:p w:rsidR="00564FDF" w:rsidRPr="00564FDF" w:rsidRDefault="00564FDF" w:rsidP="00564FDF">
      <w:pPr>
        <w:spacing w:before="240" w:after="0"/>
        <w:contextualSpacing/>
        <w:rPr>
          <w:rFonts w:ascii="Calibri" w:hAnsi="Calibri" w:cs="Calibri"/>
          <w:sz w:val="28"/>
          <w:szCs w:val="28"/>
          <w:lang w:val="uk-UA"/>
        </w:rPr>
      </w:pPr>
      <w:r w:rsidRPr="00564FDF">
        <w:rPr>
          <w:rFonts w:ascii="Calibri" w:hAnsi="Calibri" w:cs="Calibri"/>
          <w:b/>
          <w:sz w:val="28"/>
          <w:szCs w:val="28"/>
          <w:lang w:val="uk-UA"/>
        </w:rPr>
        <w:t xml:space="preserve">         </w:t>
      </w:r>
      <w:r w:rsidRPr="00564FDF">
        <w:rPr>
          <w:rFonts w:cstheme="minorHAnsi"/>
          <w:b/>
          <w:i/>
          <w:sz w:val="28"/>
          <w:szCs w:val="28"/>
          <w:lang w:val="uk-UA"/>
        </w:rPr>
        <w:t>Тема  №2.</w:t>
      </w:r>
      <w:r w:rsidRPr="00564FDF">
        <w:rPr>
          <w:rFonts w:ascii="Calibri" w:hAnsi="Calibri" w:cs="Calibri"/>
          <w:sz w:val="28"/>
          <w:szCs w:val="28"/>
          <w:lang w:val="uk-UA"/>
        </w:rPr>
        <w:t xml:space="preserve"> Вікові особливості і музичний розвиток дитини. (1 год.)</w:t>
      </w:r>
    </w:p>
    <w:p w:rsidR="00564FDF" w:rsidRPr="00564FDF" w:rsidRDefault="00564FDF" w:rsidP="00564FDF">
      <w:pPr>
        <w:spacing w:before="240" w:after="0"/>
        <w:contextualSpacing/>
        <w:rPr>
          <w:rFonts w:ascii="Calibri" w:hAnsi="Calibri" w:cs="Calibri"/>
          <w:sz w:val="28"/>
          <w:szCs w:val="28"/>
          <w:lang w:val="uk-UA"/>
        </w:rPr>
      </w:pPr>
      <w:r w:rsidRPr="00564FDF">
        <w:rPr>
          <w:rFonts w:ascii="Calibri" w:hAnsi="Calibri" w:cs="Calibri"/>
          <w:sz w:val="28"/>
          <w:szCs w:val="28"/>
          <w:lang w:val="uk-UA"/>
        </w:rPr>
        <w:t xml:space="preserve">   1.  Практичний досвід спостереження динаміки музичного розвитку дітей за програмою «Малятко».</w:t>
      </w:r>
    </w:p>
    <w:p w:rsidR="008D7330" w:rsidRDefault="00564FDF" w:rsidP="00564FDF">
      <w:pPr>
        <w:contextualSpacing/>
        <w:rPr>
          <w:rFonts w:ascii="Calibri" w:hAnsi="Calibri" w:cs="Calibri"/>
          <w:sz w:val="28"/>
          <w:szCs w:val="28"/>
          <w:lang w:val="uk-UA"/>
        </w:rPr>
      </w:pPr>
      <w:r w:rsidRPr="00564FDF">
        <w:rPr>
          <w:rFonts w:ascii="Calibri" w:hAnsi="Calibri" w:cs="Calibri"/>
          <w:sz w:val="28"/>
          <w:szCs w:val="28"/>
        </w:rPr>
        <w:t xml:space="preserve">    </w:t>
      </w:r>
      <w:r w:rsidRPr="00564FDF">
        <w:rPr>
          <w:rFonts w:ascii="Calibri" w:hAnsi="Calibri" w:cs="Calibri"/>
          <w:sz w:val="28"/>
          <w:szCs w:val="28"/>
          <w:lang w:val="uk-UA"/>
        </w:rPr>
        <w:t>2.  Динаміка музичного розвитку дітей за програмою «Дитина». (З досвіду практичного спостереження).</w:t>
      </w:r>
    </w:p>
    <w:p w:rsidR="008D7330" w:rsidRDefault="008D7330" w:rsidP="008D7330">
      <w:pPr>
        <w:spacing w:after="0"/>
        <w:contextualSpacing/>
        <w:rPr>
          <w:rFonts w:ascii="Calibri" w:hAnsi="Calibri" w:cs="Calibri"/>
          <w:sz w:val="28"/>
          <w:szCs w:val="28"/>
          <w:lang w:val="uk-UA"/>
        </w:rPr>
      </w:pPr>
      <w:r>
        <w:rPr>
          <w:rFonts w:ascii="Calibri" w:hAnsi="Calibri" w:cs="Calibri"/>
          <w:b/>
          <w:i/>
          <w:sz w:val="28"/>
          <w:szCs w:val="28"/>
          <w:lang w:val="uk-UA"/>
        </w:rPr>
        <w:t xml:space="preserve">Тема  №4. </w:t>
      </w:r>
      <w:r>
        <w:rPr>
          <w:rFonts w:ascii="Calibri" w:hAnsi="Calibri" w:cs="Calibri"/>
          <w:sz w:val="28"/>
          <w:szCs w:val="28"/>
          <w:lang w:val="uk-UA"/>
        </w:rPr>
        <w:t>Методи роботи над пісенним репертуаром та супроводом до музично-ритмічних рухів.</w:t>
      </w:r>
      <w:r w:rsidR="00EB4C15">
        <w:rPr>
          <w:rFonts w:ascii="Calibri" w:hAnsi="Calibri" w:cs="Calibri"/>
          <w:sz w:val="28"/>
          <w:szCs w:val="28"/>
          <w:lang w:val="uk-UA"/>
        </w:rPr>
        <w:t>(1 год.)</w:t>
      </w:r>
    </w:p>
    <w:p w:rsidR="008D7330" w:rsidRDefault="008D7330" w:rsidP="008D7330">
      <w:pPr>
        <w:pStyle w:val="a5"/>
        <w:numPr>
          <w:ilvl w:val="0"/>
          <w:numId w:val="36"/>
        </w:numPr>
        <w:spacing w:after="0"/>
        <w:ind w:left="0" w:firstLine="284"/>
        <w:rPr>
          <w:rFonts w:ascii="Calibri" w:hAnsi="Calibri" w:cs="Calibri"/>
          <w:sz w:val="28"/>
          <w:szCs w:val="28"/>
          <w:lang w:val="uk-UA"/>
        </w:rPr>
      </w:pPr>
      <w:r>
        <w:rPr>
          <w:rFonts w:ascii="Calibri" w:hAnsi="Calibri" w:cs="Calibri"/>
          <w:sz w:val="28"/>
          <w:szCs w:val="28"/>
          <w:lang w:val="uk-UA"/>
        </w:rPr>
        <w:t>Опрацювання теми: «Вікові особливості і первинний діапазон голосу дітей дошкільного віку».</w:t>
      </w:r>
    </w:p>
    <w:p w:rsidR="008D7330" w:rsidRDefault="008D7330" w:rsidP="008D7330">
      <w:pPr>
        <w:pStyle w:val="a5"/>
        <w:numPr>
          <w:ilvl w:val="0"/>
          <w:numId w:val="36"/>
        </w:numPr>
        <w:ind w:left="0" w:firstLine="284"/>
        <w:rPr>
          <w:rFonts w:ascii="Calibri" w:hAnsi="Calibri" w:cs="Calibri"/>
          <w:sz w:val="28"/>
          <w:szCs w:val="28"/>
          <w:lang w:val="uk-UA"/>
        </w:rPr>
      </w:pPr>
      <w:r>
        <w:rPr>
          <w:rFonts w:ascii="Calibri" w:hAnsi="Calibri" w:cs="Calibri"/>
          <w:sz w:val="28"/>
          <w:szCs w:val="28"/>
          <w:lang w:val="uk-UA"/>
        </w:rPr>
        <w:t>Аналіз вокальної партії дитячої пісні та інструментального супроводу.</w:t>
      </w:r>
    </w:p>
    <w:p w:rsidR="009C0B90" w:rsidRPr="009C0B90" w:rsidRDefault="008D7330" w:rsidP="009C0B90">
      <w:pPr>
        <w:pStyle w:val="a5"/>
        <w:numPr>
          <w:ilvl w:val="0"/>
          <w:numId w:val="36"/>
        </w:numPr>
        <w:ind w:left="0" w:firstLine="284"/>
        <w:rPr>
          <w:rFonts w:ascii="Calibri" w:hAnsi="Calibri" w:cs="Calibri"/>
          <w:sz w:val="28"/>
          <w:szCs w:val="28"/>
          <w:lang w:val="uk-UA"/>
        </w:rPr>
      </w:pPr>
      <w:r>
        <w:rPr>
          <w:rFonts w:ascii="Calibri" w:hAnsi="Calibri" w:cs="Calibri"/>
          <w:sz w:val="28"/>
          <w:szCs w:val="28"/>
          <w:lang w:val="uk-UA"/>
        </w:rPr>
        <w:t>Підбір різнохарактерних творів до музично-ритмічних рухів.</w:t>
      </w:r>
    </w:p>
    <w:p w:rsidR="009C0B90" w:rsidRDefault="009C0B90" w:rsidP="009C0B90">
      <w:pPr>
        <w:rPr>
          <w:rFonts w:ascii="Calibri" w:hAnsi="Calibri" w:cs="Calibri"/>
          <w:sz w:val="28"/>
          <w:szCs w:val="28"/>
          <w:lang w:val="uk-UA"/>
        </w:rPr>
      </w:pPr>
      <w:r>
        <w:rPr>
          <w:rFonts w:ascii="Calibri" w:hAnsi="Calibri" w:cs="Calibri"/>
          <w:b/>
          <w:i/>
          <w:sz w:val="28"/>
          <w:szCs w:val="28"/>
          <w:lang w:val="uk-UA"/>
        </w:rPr>
        <w:t>Тема  №7</w:t>
      </w:r>
      <w:r w:rsidRPr="009C0B90">
        <w:rPr>
          <w:rFonts w:ascii="Calibri" w:hAnsi="Calibri" w:cs="Calibri"/>
          <w:b/>
          <w:i/>
          <w:sz w:val="28"/>
          <w:szCs w:val="28"/>
          <w:lang w:val="uk-UA"/>
        </w:rPr>
        <w:t xml:space="preserve">. </w:t>
      </w:r>
      <w:r>
        <w:rPr>
          <w:rFonts w:ascii="Calibri" w:hAnsi="Calibri" w:cs="Calibri"/>
          <w:sz w:val="28"/>
          <w:szCs w:val="28"/>
          <w:lang w:val="uk-UA"/>
        </w:rPr>
        <w:t>Формування навичок роботи з соліст</w:t>
      </w:r>
      <w:r w:rsidR="00B61D8C">
        <w:rPr>
          <w:rFonts w:ascii="Calibri" w:hAnsi="Calibri" w:cs="Calibri"/>
          <w:sz w:val="28"/>
          <w:szCs w:val="28"/>
          <w:lang w:val="uk-UA"/>
        </w:rPr>
        <w:t>ами</w:t>
      </w:r>
      <w:r>
        <w:rPr>
          <w:rFonts w:ascii="Calibri" w:hAnsi="Calibri" w:cs="Calibri"/>
          <w:sz w:val="28"/>
          <w:szCs w:val="28"/>
          <w:lang w:val="uk-UA"/>
        </w:rPr>
        <w:t xml:space="preserve">. </w:t>
      </w:r>
      <w:r w:rsidR="00EB4C15">
        <w:rPr>
          <w:rFonts w:ascii="Calibri" w:hAnsi="Calibri" w:cs="Calibri"/>
          <w:sz w:val="28"/>
          <w:szCs w:val="28"/>
          <w:lang w:val="uk-UA"/>
        </w:rPr>
        <w:t>(1год.)</w:t>
      </w:r>
    </w:p>
    <w:p w:rsidR="009C0B90" w:rsidRDefault="009C0B90" w:rsidP="009C0B90">
      <w:pPr>
        <w:pStyle w:val="a5"/>
        <w:numPr>
          <w:ilvl w:val="0"/>
          <w:numId w:val="38"/>
        </w:numPr>
        <w:rPr>
          <w:rFonts w:ascii="Calibri" w:hAnsi="Calibri" w:cs="Calibri"/>
          <w:sz w:val="28"/>
          <w:szCs w:val="28"/>
          <w:lang w:val="uk-UA"/>
        </w:rPr>
      </w:pPr>
      <w:r>
        <w:rPr>
          <w:rFonts w:ascii="Calibri" w:hAnsi="Calibri" w:cs="Calibri"/>
          <w:sz w:val="28"/>
          <w:szCs w:val="28"/>
          <w:lang w:val="uk-UA"/>
        </w:rPr>
        <w:t>Концертмейстерська робота з солістом над відчуттям ансамблю, виразністю виконання.</w:t>
      </w:r>
    </w:p>
    <w:p w:rsidR="00B61D8C" w:rsidRDefault="00B61D8C" w:rsidP="009C0B90">
      <w:pPr>
        <w:pStyle w:val="a5"/>
        <w:numPr>
          <w:ilvl w:val="0"/>
          <w:numId w:val="38"/>
        </w:numPr>
        <w:rPr>
          <w:rFonts w:ascii="Calibri" w:hAnsi="Calibri" w:cs="Calibri"/>
          <w:sz w:val="28"/>
          <w:szCs w:val="28"/>
          <w:lang w:val="uk-UA"/>
        </w:rPr>
      </w:pPr>
      <w:r>
        <w:rPr>
          <w:rFonts w:ascii="Calibri" w:hAnsi="Calibri" w:cs="Calibri"/>
          <w:sz w:val="28"/>
          <w:szCs w:val="28"/>
          <w:lang w:val="uk-UA"/>
        </w:rPr>
        <w:t>Застосування навичок роботи з солістами в процесі підготовки до педагогічної практики.</w:t>
      </w:r>
    </w:p>
    <w:p w:rsidR="00F423F7" w:rsidRDefault="00B61D8C" w:rsidP="003A5AD0">
      <w:pPr>
        <w:pStyle w:val="a5"/>
        <w:numPr>
          <w:ilvl w:val="0"/>
          <w:numId w:val="38"/>
        </w:numPr>
        <w:rPr>
          <w:rFonts w:ascii="Calibri" w:hAnsi="Calibri" w:cs="Calibri"/>
          <w:sz w:val="28"/>
          <w:szCs w:val="28"/>
          <w:lang w:val="uk-UA"/>
        </w:rPr>
      </w:pPr>
      <w:r>
        <w:rPr>
          <w:rFonts w:ascii="Calibri" w:hAnsi="Calibri" w:cs="Calibri"/>
          <w:sz w:val="28"/>
          <w:szCs w:val="28"/>
          <w:lang w:val="uk-UA"/>
        </w:rPr>
        <w:t>Опрацювання  методичної літератури та нотних збірників.</w:t>
      </w:r>
    </w:p>
    <w:p w:rsidR="00DC13B9" w:rsidRDefault="00DC13B9" w:rsidP="00DC13B9">
      <w:pPr>
        <w:pStyle w:val="a5"/>
        <w:ind w:left="644"/>
        <w:rPr>
          <w:rFonts w:ascii="Calibri" w:hAnsi="Calibri" w:cs="Calibri"/>
          <w:sz w:val="28"/>
          <w:szCs w:val="28"/>
          <w:lang w:val="uk-UA"/>
        </w:rPr>
      </w:pPr>
    </w:p>
    <w:p w:rsidR="00F423F7" w:rsidRPr="00DC13B9" w:rsidRDefault="00F423F7" w:rsidP="00F423F7">
      <w:pPr>
        <w:rPr>
          <w:rFonts w:ascii="Calibri" w:hAnsi="Calibri" w:cs="Calibri"/>
          <w:sz w:val="28"/>
          <w:szCs w:val="28"/>
          <w:lang w:val="uk-UA"/>
        </w:rPr>
      </w:pPr>
      <w:r w:rsidRPr="00F423F7">
        <w:rPr>
          <w:rFonts w:ascii="Calibri" w:hAnsi="Calibri" w:cs="Calibri"/>
          <w:b/>
          <w:sz w:val="28"/>
          <w:szCs w:val="28"/>
          <w:lang w:val="uk-UA"/>
        </w:rPr>
        <w:t>Змістовий  модуль  № 5.</w:t>
      </w:r>
      <w:r w:rsidRPr="00F423F7">
        <w:rPr>
          <w:rFonts w:ascii="Calibri" w:hAnsi="Calibri" w:cs="Calibri"/>
          <w:sz w:val="28"/>
          <w:szCs w:val="28"/>
          <w:lang w:val="uk-UA"/>
        </w:rPr>
        <w:t xml:space="preserve">  </w:t>
      </w:r>
      <w:r w:rsidRPr="00F423F7">
        <w:rPr>
          <w:rFonts w:ascii="Calibri" w:hAnsi="Calibri" w:cs="Calibri"/>
          <w:b/>
          <w:sz w:val="28"/>
          <w:szCs w:val="28"/>
          <w:lang w:val="uk-UA"/>
        </w:rPr>
        <w:t xml:space="preserve"> Закріплення концертмейстерських навичок. Транспонування, читання нот з листа, гармонізація та спрощення нотного тексту.</w:t>
      </w:r>
    </w:p>
    <w:p w:rsidR="00F423F7" w:rsidRPr="00F423F7" w:rsidRDefault="00F423F7" w:rsidP="00F423F7">
      <w:pPr>
        <w:rPr>
          <w:rFonts w:ascii="Calibri" w:hAnsi="Calibri" w:cs="Calibri"/>
          <w:sz w:val="28"/>
          <w:szCs w:val="28"/>
          <w:lang w:val="uk-UA"/>
        </w:rPr>
      </w:pPr>
      <w:r w:rsidRPr="00F423F7">
        <w:rPr>
          <w:rFonts w:ascii="Calibri" w:hAnsi="Calibri" w:cs="Calibri"/>
          <w:b/>
          <w:sz w:val="28"/>
          <w:szCs w:val="28"/>
          <w:lang w:val="uk-UA"/>
        </w:rPr>
        <w:t>Тема  № 3.</w:t>
      </w:r>
      <w:r w:rsidRPr="00F423F7">
        <w:rPr>
          <w:rFonts w:ascii="Calibri" w:hAnsi="Calibri" w:cs="Calibri"/>
          <w:sz w:val="28"/>
          <w:szCs w:val="28"/>
          <w:lang w:val="uk-UA"/>
        </w:rPr>
        <w:t xml:space="preserve"> Засвоєння загальних фактурних формул як метод </w:t>
      </w:r>
      <w:r w:rsidR="003F5207">
        <w:rPr>
          <w:rFonts w:ascii="Calibri" w:hAnsi="Calibri" w:cs="Calibri"/>
          <w:sz w:val="28"/>
          <w:szCs w:val="28"/>
          <w:lang w:val="uk-UA"/>
        </w:rPr>
        <w:t>навчання читання нот з листа. (3</w:t>
      </w:r>
      <w:r w:rsidRPr="00F423F7">
        <w:rPr>
          <w:rFonts w:ascii="Calibri" w:hAnsi="Calibri" w:cs="Calibri"/>
          <w:sz w:val="28"/>
          <w:szCs w:val="28"/>
          <w:lang w:val="uk-UA"/>
        </w:rPr>
        <w:t>год.)</w:t>
      </w:r>
    </w:p>
    <w:p w:rsidR="00F423F7" w:rsidRPr="00F423F7" w:rsidRDefault="00F423F7" w:rsidP="00F423F7">
      <w:pPr>
        <w:rPr>
          <w:rFonts w:ascii="Calibri" w:hAnsi="Calibri" w:cs="Calibri"/>
          <w:sz w:val="28"/>
          <w:szCs w:val="28"/>
          <w:lang w:val="uk-UA"/>
        </w:rPr>
      </w:pPr>
      <w:r w:rsidRPr="00F423F7">
        <w:rPr>
          <w:rFonts w:ascii="Calibri" w:hAnsi="Calibri" w:cs="Calibri"/>
          <w:sz w:val="28"/>
          <w:szCs w:val="28"/>
          <w:lang w:val="uk-UA"/>
        </w:rPr>
        <w:t>1.  Вправлятись в грі різних типових фактур акомпанементу.  Вправи на різні види техніки.</w:t>
      </w:r>
    </w:p>
    <w:p w:rsidR="00F423F7" w:rsidRPr="00F423F7" w:rsidRDefault="00F423F7" w:rsidP="00F423F7">
      <w:pPr>
        <w:rPr>
          <w:rFonts w:ascii="Calibri" w:hAnsi="Calibri" w:cs="Calibri"/>
          <w:sz w:val="28"/>
          <w:szCs w:val="28"/>
          <w:lang w:val="uk-UA"/>
        </w:rPr>
      </w:pPr>
      <w:r w:rsidRPr="00F423F7">
        <w:rPr>
          <w:rFonts w:ascii="Calibri" w:hAnsi="Calibri" w:cs="Calibri"/>
          <w:sz w:val="28"/>
          <w:szCs w:val="28"/>
          <w:lang w:val="uk-UA"/>
        </w:rPr>
        <w:t>2.  Опрацювання фактурних форм супроводу в  програмових творах: романс, дитяча пісня.</w:t>
      </w:r>
    </w:p>
    <w:p w:rsidR="00F423F7" w:rsidRPr="00F423F7" w:rsidRDefault="00F423F7" w:rsidP="00F423F7">
      <w:pPr>
        <w:rPr>
          <w:rFonts w:ascii="Calibri" w:hAnsi="Calibri" w:cs="Calibri"/>
          <w:sz w:val="28"/>
          <w:szCs w:val="28"/>
          <w:lang w:val="uk-UA"/>
        </w:rPr>
      </w:pPr>
      <w:r w:rsidRPr="00F423F7">
        <w:rPr>
          <w:rFonts w:ascii="Calibri" w:hAnsi="Calibri" w:cs="Calibri"/>
          <w:b/>
          <w:i/>
          <w:sz w:val="28"/>
          <w:szCs w:val="28"/>
          <w:lang w:val="uk-UA"/>
        </w:rPr>
        <w:t>Тема  № 5.</w:t>
      </w:r>
      <w:r w:rsidRPr="00F423F7">
        <w:rPr>
          <w:rFonts w:ascii="Calibri" w:hAnsi="Calibri" w:cs="Calibri"/>
          <w:sz w:val="28"/>
          <w:szCs w:val="28"/>
          <w:lang w:val="uk-UA"/>
        </w:rPr>
        <w:t xml:space="preserve"> Значення аплікатури в формуванні навичок читання нот з листа. (</w:t>
      </w:r>
      <w:r w:rsidR="003F5207">
        <w:rPr>
          <w:rFonts w:ascii="Calibri" w:hAnsi="Calibri" w:cs="Calibri"/>
          <w:sz w:val="28"/>
          <w:szCs w:val="28"/>
        </w:rPr>
        <w:t xml:space="preserve"> 3</w:t>
      </w:r>
      <w:r w:rsidRPr="00F423F7">
        <w:rPr>
          <w:rFonts w:ascii="Calibri" w:hAnsi="Calibri" w:cs="Calibri"/>
          <w:sz w:val="28"/>
          <w:szCs w:val="28"/>
          <w:lang w:val="uk-UA"/>
        </w:rPr>
        <w:t xml:space="preserve"> год.)</w:t>
      </w:r>
    </w:p>
    <w:p w:rsidR="00F423F7" w:rsidRPr="00F423F7" w:rsidRDefault="00F423F7" w:rsidP="00F423F7">
      <w:pPr>
        <w:numPr>
          <w:ilvl w:val="0"/>
          <w:numId w:val="11"/>
        </w:numPr>
        <w:rPr>
          <w:rFonts w:ascii="Calibri" w:hAnsi="Calibri" w:cs="Calibri"/>
          <w:sz w:val="28"/>
          <w:szCs w:val="28"/>
          <w:lang w:val="uk-UA"/>
        </w:rPr>
      </w:pPr>
      <w:r w:rsidRPr="00F423F7">
        <w:rPr>
          <w:rFonts w:ascii="Calibri" w:hAnsi="Calibri" w:cs="Calibri"/>
          <w:sz w:val="28"/>
          <w:szCs w:val="28"/>
          <w:lang w:val="uk-UA"/>
        </w:rPr>
        <w:t>Закріплення принципу природної послідовності пальців (гра вправ, гам, арпеджіо).</w:t>
      </w:r>
    </w:p>
    <w:p w:rsidR="00F423F7" w:rsidRPr="00F423F7" w:rsidRDefault="00F423F7" w:rsidP="00F423F7">
      <w:pPr>
        <w:numPr>
          <w:ilvl w:val="0"/>
          <w:numId w:val="11"/>
        </w:numPr>
        <w:rPr>
          <w:rFonts w:ascii="Calibri" w:hAnsi="Calibri" w:cs="Calibri"/>
          <w:sz w:val="28"/>
          <w:szCs w:val="28"/>
          <w:lang w:val="uk-UA"/>
        </w:rPr>
      </w:pPr>
      <w:r w:rsidRPr="00F423F7">
        <w:rPr>
          <w:rFonts w:ascii="Calibri" w:hAnsi="Calibri" w:cs="Calibri"/>
          <w:sz w:val="28"/>
          <w:szCs w:val="28"/>
          <w:lang w:val="uk-UA"/>
        </w:rPr>
        <w:lastRenderedPageBreak/>
        <w:t xml:space="preserve">Формування навику зорово-слухового впізнання інтервалу або акорду за його специфічним малюнком. Гра </w:t>
      </w:r>
      <w:proofErr w:type="spellStart"/>
      <w:r w:rsidRPr="00F423F7">
        <w:rPr>
          <w:rFonts w:ascii="Calibri" w:hAnsi="Calibri" w:cs="Calibri"/>
          <w:sz w:val="28"/>
          <w:szCs w:val="28"/>
          <w:lang w:val="uk-UA"/>
        </w:rPr>
        <w:t>секвентних</w:t>
      </w:r>
      <w:proofErr w:type="spellEnd"/>
      <w:r w:rsidRPr="00F423F7">
        <w:rPr>
          <w:rFonts w:ascii="Calibri" w:hAnsi="Calibri" w:cs="Calibri"/>
          <w:sz w:val="28"/>
          <w:szCs w:val="28"/>
          <w:lang w:val="uk-UA"/>
        </w:rPr>
        <w:t xml:space="preserve"> послідовностей  інтервалів, акордів (висхідний і </w:t>
      </w:r>
      <w:proofErr w:type="spellStart"/>
      <w:r w:rsidRPr="00F423F7">
        <w:rPr>
          <w:rFonts w:ascii="Calibri" w:hAnsi="Calibri" w:cs="Calibri"/>
          <w:sz w:val="28"/>
          <w:szCs w:val="28"/>
          <w:lang w:val="uk-UA"/>
        </w:rPr>
        <w:t>ни</w:t>
      </w:r>
      <w:proofErr w:type="spellEnd"/>
      <w:r w:rsidRPr="00F423F7">
        <w:rPr>
          <w:rFonts w:ascii="Calibri" w:hAnsi="Calibri" w:cs="Calibri"/>
          <w:sz w:val="28"/>
          <w:szCs w:val="28"/>
          <w:lang w:val="en-US"/>
        </w:rPr>
        <w:t>c</w:t>
      </w:r>
      <w:proofErr w:type="spellStart"/>
      <w:r w:rsidRPr="00F423F7">
        <w:rPr>
          <w:rFonts w:ascii="Calibri" w:hAnsi="Calibri" w:cs="Calibri"/>
          <w:sz w:val="28"/>
          <w:szCs w:val="28"/>
          <w:lang w:val="uk-UA"/>
        </w:rPr>
        <w:t>хідний</w:t>
      </w:r>
      <w:proofErr w:type="spellEnd"/>
      <w:r w:rsidRPr="00F423F7">
        <w:rPr>
          <w:rFonts w:ascii="Calibri" w:hAnsi="Calibri" w:cs="Calibri"/>
          <w:sz w:val="28"/>
          <w:szCs w:val="28"/>
          <w:lang w:val="uk-UA"/>
        </w:rPr>
        <w:t xml:space="preserve"> рух).</w:t>
      </w:r>
    </w:p>
    <w:p w:rsidR="00F423F7" w:rsidRPr="00F423F7" w:rsidRDefault="00F423F7" w:rsidP="00F423F7">
      <w:pPr>
        <w:numPr>
          <w:ilvl w:val="0"/>
          <w:numId w:val="11"/>
        </w:numPr>
        <w:rPr>
          <w:rFonts w:ascii="Calibri" w:hAnsi="Calibri" w:cs="Calibri"/>
          <w:sz w:val="28"/>
          <w:szCs w:val="28"/>
          <w:lang w:val="uk-UA"/>
        </w:rPr>
      </w:pPr>
      <w:r w:rsidRPr="00F423F7">
        <w:rPr>
          <w:rFonts w:ascii="Calibri" w:hAnsi="Calibri" w:cs="Calibri"/>
          <w:sz w:val="28"/>
          <w:szCs w:val="28"/>
          <w:lang w:val="uk-UA"/>
        </w:rPr>
        <w:t>Самостійний підбір аплікатурних варіантів з урахуванням основних аплікатурних принципів. Вирішення художньо-виконавських завдань в творах для ескізного вивчення (1 твір з дошкільного репертуару, 1- з  шкільного).</w:t>
      </w:r>
    </w:p>
    <w:p w:rsidR="00F423F7" w:rsidRPr="00F423F7" w:rsidRDefault="00F423F7" w:rsidP="00F423F7">
      <w:pPr>
        <w:rPr>
          <w:rFonts w:ascii="Calibri" w:hAnsi="Calibri" w:cs="Calibri"/>
          <w:sz w:val="28"/>
          <w:szCs w:val="28"/>
          <w:lang w:val="uk-UA"/>
        </w:rPr>
      </w:pPr>
      <w:r w:rsidRPr="00F423F7">
        <w:rPr>
          <w:rFonts w:ascii="Calibri" w:hAnsi="Calibri" w:cs="Calibri"/>
          <w:b/>
          <w:i/>
          <w:sz w:val="28"/>
          <w:szCs w:val="28"/>
          <w:lang w:val="uk-UA"/>
        </w:rPr>
        <w:t>Тема  № 8.</w:t>
      </w:r>
      <w:r w:rsidRPr="00F423F7">
        <w:rPr>
          <w:rFonts w:ascii="Calibri" w:hAnsi="Calibri" w:cs="Calibri"/>
          <w:sz w:val="28"/>
          <w:szCs w:val="28"/>
          <w:lang w:val="uk-UA"/>
        </w:rPr>
        <w:t xml:space="preserve"> Транспонування пісенного репертуару. (</w:t>
      </w:r>
      <w:r w:rsidR="003F5207">
        <w:rPr>
          <w:rFonts w:ascii="Calibri" w:hAnsi="Calibri" w:cs="Calibri"/>
          <w:sz w:val="28"/>
          <w:szCs w:val="28"/>
        </w:rPr>
        <w:t xml:space="preserve"> 3</w:t>
      </w:r>
      <w:r w:rsidRPr="00F423F7">
        <w:rPr>
          <w:rFonts w:ascii="Calibri" w:hAnsi="Calibri" w:cs="Calibri"/>
          <w:sz w:val="28"/>
          <w:szCs w:val="28"/>
          <w:lang w:val="uk-UA"/>
        </w:rPr>
        <w:t xml:space="preserve"> год.)</w:t>
      </w:r>
    </w:p>
    <w:p w:rsidR="00F423F7" w:rsidRPr="00F423F7" w:rsidRDefault="00F423F7" w:rsidP="00F423F7">
      <w:pPr>
        <w:numPr>
          <w:ilvl w:val="0"/>
          <w:numId w:val="12"/>
        </w:numPr>
        <w:rPr>
          <w:rFonts w:ascii="Calibri" w:hAnsi="Calibri" w:cs="Calibri"/>
          <w:sz w:val="28"/>
          <w:szCs w:val="28"/>
          <w:lang w:val="uk-UA"/>
        </w:rPr>
      </w:pPr>
      <w:r w:rsidRPr="00F423F7">
        <w:rPr>
          <w:rFonts w:ascii="Calibri" w:hAnsi="Calibri" w:cs="Calibri"/>
          <w:sz w:val="28"/>
          <w:szCs w:val="28"/>
          <w:lang w:val="uk-UA"/>
        </w:rPr>
        <w:t>Опрацювання теми: «Види транспонування. Способи транспонування».</w:t>
      </w:r>
    </w:p>
    <w:p w:rsidR="00F423F7" w:rsidRPr="00F423F7" w:rsidRDefault="00F423F7" w:rsidP="00F423F7">
      <w:pPr>
        <w:rPr>
          <w:rFonts w:ascii="Calibri" w:hAnsi="Calibri" w:cs="Calibri"/>
          <w:sz w:val="28"/>
          <w:szCs w:val="28"/>
          <w:lang w:val="uk-UA"/>
        </w:rPr>
      </w:pPr>
      <w:r w:rsidRPr="00F423F7">
        <w:rPr>
          <w:rFonts w:ascii="Calibri" w:hAnsi="Calibri" w:cs="Calibri"/>
          <w:sz w:val="28"/>
          <w:szCs w:val="28"/>
          <w:lang w:val="uk-UA"/>
        </w:rPr>
        <w:t>Формування практичних умінь і навичок транспонування.</w:t>
      </w:r>
    </w:p>
    <w:p w:rsidR="00F423F7" w:rsidRPr="00F423F7" w:rsidRDefault="00F423F7" w:rsidP="00F423F7">
      <w:pPr>
        <w:numPr>
          <w:ilvl w:val="0"/>
          <w:numId w:val="12"/>
        </w:numPr>
        <w:rPr>
          <w:rFonts w:ascii="Calibri" w:hAnsi="Calibri" w:cs="Calibri"/>
          <w:sz w:val="28"/>
          <w:szCs w:val="28"/>
          <w:lang w:val="uk-UA"/>
        </w:rPr>
      </w:pPr>
      <w:r w:rsidRPr="00F423F7">
        <w:rPr>
          <w:rFonts w:ascii="Calibri" w:hAnsi="Calibri" w:cs="Calibri"/>
          <w:sz w:val="28"/>
          <w:szCs w:val="28"/>
          <w:lang w:val="uk-UA"/>
        </w:rPr>
        <w:t xml:space="preserve"> Транспонування  однієї дошкільної та однієї шкільної пісні (запис нотного тексту та виконання на інструменті).</w:t>
      </w:r>
    </w:p>
    <w:p w:rsidR="00F423F7" w:rsidRPr="00F423F7" w:rsidRDefault="00F423F7" w:rsidP="00F423F7">
      <w:pPr>
        <w:rPr>
          <w:rFonts w:ascii="Calibri" w:hAnsi="Calibri" w:cs="Calibri"/>
          <w:sz w:val="28"/>
          <w:szCs w:val="28"/>
          <w:lang w:val="uk-UA"/>
        </w:rPr>
      </w:pPr>
      <w:r w:rsidRPr="00F423F7">
        <w:rPr>
          <w:rFonts w:ascii="Calibri" w:hAnsi="Calibri" w:cs="Calibri"/>
          <w:b/>
          <w:i/>
          <w:sz w:val="28"/>
          <w:szCs w:val="28"/>
          <w:lang w:val="uk-UA"/>
        </w:rPr>
        <w:t>Тема  № 9.</w:t>
      </w:r>
      <w:r w:rsidRPr="00F423F7">
        <w:rPr>
          <w:rFonts w:ascii="Calibri" w:hAnsi="Calibri" w:cs="Calibri"/>
          <w:sz w:val="28"/>
          <w:szCs w:val="28"/>
          <w:lang w:val="uk-UA"/>
        </w:rPr>
        <w:t xml:space="preserve"> Навички підбору мелодії на слух. Гармонізація акомпанементу за заданими гармонічними формулами. (</w:t>
      </w:r>
      <w:r w:rsidR="003F5207">
        <w:rPr>
          <w:rFonts w:ascii="Calibri" w:hAnsi="Calibri" w:cs="Calibri"/>
          <w:sz w:val="28"/>
          <w:szCs w:val="28"/>
        </w:rPr>
        <w:t xml:space="preserve"> 4</w:t>
      </w:r>
      <w:r w:rsidRPr="00F423F7">
        <w:rPr>
          <w:rFonts w:ascii="Calibri" w:hAnsi="Calibri" w:cs="Calibri"/>
          <w:sz w:val="28"/>
          <w:szCs w:val="28"/>
          <w:lang w:val="uk-UA"/>
        </w:rPr>
        <w:t xml:space="preserve"> год.)</w:t>
      </w:r>
    </w:p>
    <w:p w:rsidR="00F423F7" w:rsidRPr="00F423F7" w:rsidRDefault="00F423F7" w:rsidP="00F423F7">
      <w:pPr>
        <w:numPr>
          <w:ilvl w:val="0"/>
          <w:numId w:val="13"/>
        </w:numPr>
        <w:rPr>
          <w:rFonts w:ascii="Calibri" w:hAnsi="Calibri" w:cs="Calibri"/>
          <w:sz w:val="28"/>
          <w:szCs w:val="28"/>
          <w:lang w:val="uk-UA"/>
        </w:rPr>
      </w:pPr>
      <w:r w:rsidRPr="00F423F7">
        <w:rPr>
          <w:rFonts w:ascii="Calibri" w:hAnsi="Calibri" w:cs="Calibri"/>
          <w:sz w:val="28"/>
          <w:szCs w:val="28"/>
          <w:lang w:val="uk-UA"/>
        </w:rPr>
        <w:t>Послідовність дій при підборі музичного матеріалу на слух.</w:t>
      </w:r>
    </w:p>
    <w:p w:rsidR="00F423F7" w:rsidRPr="00F423F7" w:rsidRDefault="00F423F7" w:rsidP="00F423F7">
      <w:pPr>
        <w:numPr>
          <w:ilvl w:val="0"/>
          <w:numId w:val="13"/>
        </w:numPr>
        <w:rPr>
          <w:rFonts w:ascii="Calibri" w:hAnsi="Calibri" w:cs="Calibri"/>
          <w:sz w:val="28"/>
          <w:szCs w:val="28"/>
          <w:lang w:val="uk-UA"/>
        </w:rPr>
      </w:pPr>
      <w:r w:rsidRPr="00F423F7">
        <w:rPr>
          <w:rFonts w:ascii="Calibri" w:hAnsi="Calibri" w:cs="Calibri"/>
          <w:sz w:val="28"/>
          <w:szCs w:val="28"/>
          <w:lang w:val="uk-UA"/>
        </w:rPr>
        <w:t>Підібрати відому дитячу пісню( мелодію), визначити тональність, розмір, ритмічний малюнок вокальної партії.</w:t>
      </w:r>
    </w:p>
    <w:p w:rsidR="00F423F7" w:rsidRPr="00F423F7" w:rsidRDefault="00F423F7" w:rsidP="00F423F7">
      <w:pPr>
        <w:numPr>
          <w:ilvl w:val="0"/>
          <w:numId w:val="13"/>
        </w:numPr>
        <w:rPr>
          <w:rFonts w:ascii="Calibri" w:hAnsi="Calibri" w:cs="Calibri"/>
          <w:sz w:val="28"/>
          <w:szCs w:val="28"/>
          <w:lang w:val="uk-UA"/>
        </w:rPr>
      </w:pPr>
      <w:r w:rsidRPr="00F423F7">
        <w:rPr>
          <w:rFonts w:ascii="Calibri" w:hAnsi="Calibri" w:cs="Calibri"/>
          <w:sz w:val="28"/>
          <w:szCs w:val="28"/>
          <w:lang w:val="uk-UA"/>
        </w:rPr>
        <w:t xml:space="preserve"> Підібрати акомпанемент. Визначити логіку ритмічного і гармонічного розвитку. Зазначити гармонічні послідовності.</w:t>
      </w:r>
    </w:p>
    <w:p w:rsidR="00F423F7" w:rsidRPr="00F423F7" w:rsidRDefault="00F423F7" w:rsidP="00F423F7">
      <w:pPr>
        <w:numPr>
          <w:ilvl w:val="0"/>
          <w:numId w:val="13"/>
        </w:numPr>
        <w:rPr>
          <w:rFonts w:ascii="Calibri" w:hAnsi="Calibri" w:cs="Calibri"/>
          <w:sz w:val="28"/>
          <w:szCs w:val="28"/>
          <w:lang w:val="uk-UA"/>
        </w:rPr>
      </w:pPr>
      <w:r w:rsidRPr="00F423F7">
        <w:rPr>
          <w:rFonts w:ascii="Calibri" w:hAnsi="Calibri" w:cs="Calibri"/>
          <w:sz w:val="28"/>
          <w:szCs w:val="28"/>
          <w:lang w:val="uk-UA"/>
        </w:rPr>
        <w:t>Вправлятись в гармонізації акомпанементу знайомих пісень за заданими нескладними гармонічними формулами (Т</w:t>
      </w:r>
      <w:r w:rsidRPr="00F423F7">
        <w:rPr>
          <w:rFonts w:ascii="Calibri" w:hAnsi="Calibri" w:cs="Calibri"/>
          <w:sz w:val="28"/>
          <w:szCs w:val="28"/>
        </w:rPr>
        <w:t>-</w:t>
      </w:r>
      <w:r w:rsidRPr="00F423F7">
        <w:rPr>
          <w:rFonts w:ascii="Calibri" w:hAnsi="Calibri" w:cs="Calibri"/>
          <w:sz w:val="28"/>
          <w:szCs w:val="28"/>
          <w:lang w:val="en-US"/>
        </w:rPr>
        <w:t>S</w:t>
      </w:r>
      <w:r w:rsidRPr="00F423F7">
        <w:rPr>
          <w:rFonts w:ascii="Calibri" w:hAnsi="Calibri" w:cs="Calibri"/>
          <w:sz w:val="28"/>
          <w:szCs w:val="28"/>
        </w:rPr>
        <w:t>-</w:t>
      </w:r>
      <w:r w:rsidRPr="00F423F7">
        <w:rPr>
          <w:rFonts w:ascii="Calibri" w:hAnsi="Calibri" w:cs="Calibri"/>
          <w:sz w:val="28"/>
          <w:szCs w:val="28"/>
          <w:lang w:val="en-US"/>
        </w:rPr>
        <w:t>D</w:t>
      </w:r>
      <w:r w:rsidRPr="00F423F7">
        <w:rPr>
          <w:rFonts w:ascii="Calibri" w:hAnsi="Calibri" w:cs="Calibri"/>
          <w:sz w:val="28"/>
          <w:szCs w:val="28"/>
        </w:rPr>
        <w:t>-</w:t>
      </w:r>
      <w:r w:rsidRPr="00F423F7">
        <w:rPr>
          <w:rFonts w:ascii="Calibri" w:hAnsi="Calibri" w:cs="Calibri"/>
          <w:sz w:val="28"/>
          <w:szCs w:val="28"/>
          <w:lang w:val="en-US"/>
        </w:rPr>
        <w:t>T</w:t>
      </w:r>
      <w:r w:rsidRPr="00F423F7">
        <w:rPr>
          <w:rFonts w:ascii="Calibri" w:hAnsi="Calibri" w:cs="Calibri"/>
          <w:sz w:val="28"/>
          <w:szCs w:val="28"/>
          <w:lang w:val="uk-UA"/>
        </w:rPr>
        <w:t>) та їх різновидами.</w:t>
      </w:r>
    </w:p>
    <w:p w:rsidR="00F423F7" w:rsidRPr="00F423F7" w:rsidRDefault="00F423F7" w:rsidP="00F423F7">
      <w:pPr>
        <w:rPr>
          <w:rFonts w:ascii="Calibri" w:hAnsi="Calibri" w:cs="Calibri"/>
          <w:sz w:val="28"/>
          <w:szCs w:val="28"/>
          <w:lang w:val="uk-UA"/>
        </w:rPr>
      </w:pPr>
      <w:r w:rsidRPr="00F423F7">
        <w:rPr>
          <w:rFonts w:ascii="Calibri" w:hAnsi="Calibri" w:cs="Calibri"/>
          <w:b/>
          <w:i/>
          <w:sz w:val="28"/>
          <w:szCs w:val="28"/>
          <w:lang w:val="uk-UA"/>
        </w:rPr>
        <w:t>Тема  № 10.</w:t>
      </w:r>
      <w:r w:rsidRPr="00F423F7">
        <w:rPr>
          <w:rFonts w:ascii="Calibri" w:hAnsi="Calibri" w:cs="Calibri"/>
          <w:sz w:val="28"/>
          <w:szCs w:val="28"/>
          <w:lang w:val="uk-UA"/>
        </w:rPr>
        <w:t xml:space="preserve"> Формування навичок та умінь створення адаптованого, спрощеного нотного тексту програмових музичних творів. (</w:t>
      </w:r>
      <w:r w:rsidR="003F5207">
        <w:rPr>
          <w:rFonts w:ascii="Calibri" w:hAnsi="Calibri" w:cs="Calibri"/>
          <w:sz w:val="28"/>
          <w:szCs w:val="28"/>
        </w:rPr>
        <w:t xml:space="preserve"> 3</w:t>
      </w:r>
      <w:r w:rsidRPr="00F423F7">
        <w:rPr>
          <w:rFonts w:ascii="Calibri" w:hAnsi="Calibri" w:cs="Calibri"/>
          <w:sz w:val="28"/>
          <w:szCs w:val="28"/>
          <w:lang w:val="uk-UA"/>
        </w:rPr>
        <w:t xml:space="preserve"> год.)</w:t>
      </w:r>
    </w:p>
    <w:p w:rsidR="00F423F7" w:rsidRPr="00F423F7" w:rsidRDefault="00F423F7" w:rsidP="00F423F7">
      <w:pPr>
        <w:numPr>
          <w:ilvl w:val="0"/>
          <w:numId w:val="14"/>
        </w:numPr>
        <w:rPr>
          <w:rFonts w:ascii="Calibri" w:hAnsi="Calibri" w:cs="Calibri"/>
          <w:sz w:val="28"/>
          <w:szCs w:val="28"/>
          <w:lang w:val="uk-UA"/>
        </w:rPr>
      </w:pPr>
      <w:r w:rsidRPr="00F423F7">
        <w:rPr>
          <w:rFonts w:ascii="Calibri" w:hAnsi="Calibri" w:cs="Calibri"/>
          <w:sz w:val="28"/>
          <w:szCs w:val="28"/>
          <w:lang w:val="uk-UA"/>
        </w:rPr>
        <w:t>Самостійний підбір двох пісень чи творів до музично-ритмічних рухів. Аналітичний розбір визначених творів.</w:t>
      </w:r>
    </w:p>
    <w:p w:rsidR="00F423F7" w:rsidRPr="00F423F7" w:rsidRDefault="00F423F7" w:rsidP="00F423F7">
      <w:pPr>
        <w:numPr>
          <w:ilvl w:val="0"/>
          <w:numId w:val="14"/>
        </w:numPr>
        <w:rPr>
          <w:rFonts w:ascii="Calibri" w:hAnsi="Calibri" w:cs="Calibri"/>
          <w:sz w:val="28"/>
          <w:szCs w:val="28"/>
          <w:lang w:val="uk-UA"/>
        </w:rPr>
      </w:pPr>
      <w:r w:rsidRPr="00F423F7">
        <w:rPr>
          <w:rFonts w:ascii="Calibri" w:hAnsi="Calibri" w:cs="Calibri"/>
          <w:sz w:val="28"/>
          <w:szCs w:val="28"/>
          <w:lang w:val="uk-UA"/>
        </w:rPr>
        <w:t>Ознайомлення та ескізне вивчення.</w:t>
      </w:r>
    </w:p>
    <w:p w:rsidR="00564FDF" w:rsidRPr="009E6D8A" w:rsidRDefault="00F423F7" w:rsidP="00F423F7">
      <w:pPr>
        <w:numPr>
          <w:ilvl w:val="0"/>
          <w:numId w:val="14"/>
        </w:numPr>
        <w:rPr>
          <w:rFonts w:ascii="Calibri" w:hAnsi="Calibri" w:cs="Calibri"/>
          <w:sz w:val="28"/>
          <w:szCs w:val="28"/>
          <w:lang w:val="uk-UA"/>
        </w:rPr>
        <w:sectPr w:rsidR="00564FDF" w:rsidRPr="009E6D8A" w:rsidSect="00E803D2">
          <w:pgSz w:w="11906" w:h="16838"/>
          <w:pgMar w:top="426" w:right="720" w:bottom="720" w:left="720" w:header="709" w:footer="709" w:gutter="0"/>
          <w:cols w:space="708"/>
          <w:docGrid w:linePitch="360"/>
        </w:sectPr>
      </w:pPr>
      <w:r w:rsidRPr="00F423F7">
        <w:rPr>
          <w:rFonts w:ascii="Calibri" w:hAnsi="Calibri" w:cs="Calibri"/>
          <w:sz w:val="28"/>
          <w:szCs w:val="28"/>
          <w:lang w:val="uk-UA"/>
        </w:rPr>
        <w:t>Знаходження адаптованого варіанту виконання з урахуванням</w:t>
      </w:r>
      <w:r w:rsidR="008623BB">
        <w:rPr>
          <w:rFonts w:ascii="Calibri" w:hAnsi="Calibri" w:cs="Calibri"/>
          <w:sz w:val="28"/>
          <w:szCs w:val="28"/>
          <w:lang w:val="uk-UA"/>
        </w:rPr>
        <w:t xml:space="preserve"> дотримання основних принципів</w:t>
      </w:r>
    </w:p>
    <w:p w:rsidR="004156AC" w:rsidRDefault="004156AC" w:rsidP="009E6D8A">
      <w:pPr>
        <w:spacing w:after="0" w:line="360" w:lineRule="auto"/>
        <w:rPr>
          <w:rFonts w:ascii="Times New Roman" w:eastAsia="MS Mincho" w:hAnsi="Times New Roman" w:cs="TimesNewRomanPS-BoldMT"/>
          <w:b/>
          <w:bCs/>
          <w:sz w:val="36"/>
          <w:szCs w:val="36"/>
          <w:u w:val="single"/>
          <w:lang w:val="uk-UA" w:eastAsia="ja-JP"/>
        </w:rPr>
      </w:pPr>
    </w:p>
    <w:p w:rsidR="00564FDF" w:rsidRPr="00564FDF" w:rsidRDefault="00564FDF" w:rsidP="00564FDF">
      <w:pPr>
        <w:spacing w:after="0" w:line="360" w:lineRule="auto"/>
        <w:jc w:val="center"/>
        <w:rPr>
          <w:rFonts w:ascii="Times New Roman" w:eastAsia="MS Mincho" w:hAnsi="Times New Roman" w:cs="TimesNewRomanPS-BoldMT"/>
          <w:b/>
          <w:bCs/>
          <w:sz w:val="36"/>
          <w:szCs w:val="36"/>
          <w:u w:val="single"/>
          <w:lang w:val="uk-UA" w:eastAsia="ja-JP"/>
        </w:rPr>
      </w:pPr>
      <w:r w:rsidRPr="00564FDF">
        <w:rPr>
          <w:rFonts w:ascii="Times New Roman" w:eastAsia="MS Mincho" w:hAnsi="Times New Roman" w:cs="TimesNewRomanPS-BoldMT"/>
          <w:b/>
          <w:bCs/>
          <w:sz w:val="36"/>
          <w:szCs w:val="36"/>
          <w:u w:val="single"/>
          <w:lang w:val="uk-UA" w:eastAsia="ja-JP"/>
        </w:rPr>
        <w:t>П р о г р а м н і   в и м о г и</w:t>
      </w:r>
    </w:p>
    <w:p w:rsidR="00564FDF" w:rsidRPr="00564FDF" w:rsidRDefault="00564FDF" w:rsidP="009E6D8A">
      <w:pPr>
        <w:spacing w:after="0" w:line="360" w:lineRule="auto"/>
        <w:rPr>
          <w:rFonts w:cstheme="minorHAnsi"/>
          <w:b/>
          <w:i/>
          <w:sz w:val="28"/>
          <w:szCs w:val="28"/>
          <w:lang w:val="uk-UA"/>
        </w:rPr>
      </w:pPr>
    </w:p>
    <w:p w:rsidR="00564FDF" w:rsidRPr="00564FDF" w:rsidRDefault="00564FDF" w:rsidP="004156AC">
      <w:pPr>
        <w:spacing w:after="0" w:line="360" w:lineRule="auto"/>
        <w:jc w:val="center"/>
        <w:rPr>
          <w:rFonts w:cstheme="minorHAnsi"/>
          <w:b/>
          <w:i/>
          <w:sz w:val="28"/>
          <w:szCs w:val="28"/>
          <w:lang w:val="uk-UA"/>
        </w:rPr>
      </w:pPr>
      <w:r w:rsidRPr="00564FDF">
        <w:rPr>
          <w:rFonts w:ascii="Times New Roman" w:hAnsi="Times New Roman" w:cs="Times New Roman"/>
          <w:b/>
          <w:i/>
          <w:sz w:val="28"/>
          <w:szCs w:val="28"/>
          <w:lang w:val="uk-UA"/>
        </w:rPr>
        <w:t>ІІІ</w:t>
      </w:r>
      <w:r w:rsidRPr="00564FDF">
        <w:rPr>
          <w:rFonts w:cstheme="minorHAnsi"/>
          <w:b/>
          <w:i/>
          <w:sz w:val="28"/>
          <w:szCs w:val="28"/>
          <w:lang w:val="uk-UA"/>
        </w:rPr>
        <w:t xml:space="preserve"> курс</w:t>
      </w:r>
    </w:p>
    <w:p w:rsidR="00564FDF" w:rsidRPr="00564FDF" w:rsidRDefault="00564FDF" w:rsidP="00564FDF">
      <w:pPr>
        <w:spacing w:after="0" w:line="360" w:lineRule="auto"/>
        <w:jc w:val="center"/>
        <w:rPr>
          <w:rFonts w:cstheme="minorHAnsi"/>
          <w:b/>
          <w:sz w:val="28"/>
          <w:szCs w:val="28"/>
          <w:lang w:val="uk-UA"/>
        </w:rPr>
      </w:pPr>
      <w:r w:rsidRPr="00564FDF">
        <w:rPr>
          <w:rFonts w:cstheme="minorHAnsi"/>
          <w:b/>
          <w:sz w:val="28"/>
          <w:szCs w:val="28"/>
          <w:lang w:val="uk-UA"/>
        </w:rPr>
        <w:t>Модуль 3: Оволодіння навичками ансамблевої гри.</w:t>
      </w:r>
    </w:p>
    <w:p w:rsidR="00564FDF" w:rsidRPr="00564FDF" w:rsidRDefault="00564FDF" w:rsidP="00564FDF">
      <w:pPr>
        <w:spacing w:after="0" w:line="360" w:lineRule="auto"/>
        <w:jc w:val="both"/>
        <w:rPr>
          <w:rFonts w:cstheme="minorHAnsi"/>
          <w:sz w:val="28"/>
          <w:szCs w:val="28"/>
          <w:lang w:val="uk-UA"/>
        </w:rPr>
      </w:pPr>
      <w:r w:rsidRPr="00564FDF">
        <w:rPr>
          <w:rFonts w:cstheme="minorHAnsi"/>
          <w:sz w:val="28"/>
          <w:szCs w:val="28"/>
          <w:lang w:val="uk-UA"/>
        </w:rPr>
        <w:t xml:space="preserve">Виконання творів з більш складною фактурою. Закріплення навичок виконання пісні під власний супровід, спрощення та ускладнення фактури акомпанементу.    </w:t>
      </w:r>
    </w:p>
    <w:p w:rsidR="00564FDF" w:rsidRPr="00564FDF" w:rsidRDefault="00564FDF" w:rsidP="00564FDF">
      <w:pPr>
        <w:spacing w:after="0" w:line="360" w:lineRule="auto"/>
        <w:jc w:val="both"/>
        <w:rPr>
          <w:rFonts w:cstheme="minorHAnsi"/>
          <w:sz w:val="28"/>
          <w:szCs w:val="28"/>
          <w:lang w:val="uk-UA"/>
        </w:rPr>
      </w:pPr>
      <w:r w:rsidRPr="00564FDF">
        <w:rPr>
          <w:rFonts w:cstheme="minorHAnsi"/>
          <w:sz w:val="28"/>
          <w:szCs w:val="28"/>
          <w:lang w:val="uk-UA"/>
        </w:rPr>
        <w:t>Оволодіння навичками ансамблевої гри: вміння слухати свого партнера; узгоджувати з ним виконання твору в єдиному темпі, вміння швидко орієнтуватися в нотному тексті. Відчуття динамічної, ритмічної та художньої цілісності твору. Вміння визначати головне і другорядне. Виховувати виконавські навички, домагаючись продуманого та яскравого виконання ансамблевого твору.</w:t>
      </w:r>
    </w:p>
    <w:p w:rsidR="00564FDF" w:rsidRPr="00564FDF" w:rsidRDefault="00564FDF" w:rsidP="009E6D8A">
      <w:pPr>
        <w:spacing w:after="0" w:line="360" w:lineRule="auto"/>
        <w:rPr>
          <w:rFonts w:cstheme="minorHAnsi"/>
          <w:b/>
          <w:sz w:val="28"/>
          <w:szCs w:val="28"/>
          <w:lang w:val="uk-UA"/>
        </w:rPr>
      </w:pPr>
    </w:p>
    <w:p w:rsidR="00564FDF" w:rsidRPr="00564FDF" w:rsidRDefault="00564FDF" w:rsidP="00564FDF">
      <w:pPr>
        <w:spacing w:after="0" w:line="360" w:lineRule="auto"/>
        <w:jc w:val="center"/>
        <w:rPr>
          <w:rFonts w:cstheme="minorHAnsi"/>
          <w:b/>
          <w:sz w:val="28"/>
          <w:szCs w:val="28"/>
          <w:lang w:val="uk-UA"/>
        </w:rPr>
      </w:pPr>
      <w:r w:rsidRPr="00564FDF">
        <w:rPr>
          <w:rFonts w:cstheme="minorHAnsi"/>
          <w:b/>
          <w:sz w:val="28"/>
          <w:szCs w:val="28"/>
          <w:lang w:val="uk-UA"/>
        </w:rPr>
        <w:t>Модуль 4: Опанування методами роботи над дошкільним та шкільним репертуаром.</w:t>
      </w:r>
    </w:p>
    <w:p w:rsidR="009E6D8A" w:rsidRPr="008623BB" w:rsidRDefault="00564FDF" w:rsidP="008623BB">
      <w:pPr>
        <w:spacing w:after="0" w:line="360" w:lineRule="auto"/>
        <w:jc w:val="both"/>
        <w:rPr>
          <w:rFonts w:cstheme="minorHAnsi"/>
          <w:sz w:val="28"/>
          <w:szCs w:val="28"/>
          <w:lang w:val="uk-UA"/>
        </w:rPr>
      </w:pPr>
      <w:r w:rsidRPr="00564FDF">
        <w:rPr>
          <w:rFonts w:cstheme="minorHAnsi"/>
          <w:sz w:val="28"/>
          <w:szCs w:val="28"/>
          <w:lang w:val="uk-UA"/>
        </w:rPr>
        <w:t>У процесі вивчення музичного твору шкільного або дошкільного  репертуару   розвивати самостійність та ініціативність студентів, пропонувати нескладні твори для самостійного вивчення. Читання з листа більш складних за фактурою творів, транспонування на пів</w:t>
      </w:r>
      <w:r w:rsidR="00147F5C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64FDF">
        <w:rPr>
          <w:rFonts w:cstheme="minorHAnsi"/>
          <w:sz w:val="28"/>
          <w:szCs w:val="28"/>
          <w:lang w:val="uk-UA"/>
        </w:rPr>
        <w:t>тона</w:t>
      </w:r>
      <w:proofErr w:type="spellEnd"/>
      <w:r w:rsidRPr="00564FDF">
        <w:rPr>
          <w:rFonts w:cstheme="minorHAnsi"/>
          <w:sz w:val="28"/>
          <w:szCs w:val="28"/>
          <w:lang w:val="uk-UA"/>
        </w:rPr>
        <w:t xml:space="preserve"> вгору-вниз. Гармонізація мелодії з елементами імпровізації. Опанування сучасних стилів на основі вивчення та осмислення  різноманітних  ритмічних схем та формул танцювальної музики, що зустр</w:t>
      </w:r>
      <w:r w:rsidR="009E6D8A">
        <w:rPr>
          <w:rFonts w:cstheme="minorHAnsi"/>
          <w:sz w:val="28"/>
          <w:szCs w:val="28"/>
          <w:lang w:val="uk-UA"/>
        </w:rPr>
        <w:t>ічаються в дитячому репертуарі.</w:t>
      </w:r>
    </w:p>
    <w:p w:rsidR="00564FDF" w:rsidRPr="00564FDF" w:rsidRDefault="00564FDF" w:rsidP="00564FDF">
      <w:pPr>
        <w:spacing w:after="0" w:line="360" w:lineRule="auto"/>
        <w:jc w:val="center"/>
        <w:rPr>
          <w:rFonts w:cstheme="minorHAnsi"/>
          <w:b/>
          <w:i/>
          <w:sz w:val="28"/>
          <w:szCs w:val="28"/>
          <w:lang w:val="uk-UA"/>
        </w:rPr>
      </w:pPr>
      <w:r w:rsidRPr="00564FDF">
        <w:rPr>
          <w:rFonts w:cstheme="minorHAnsi"/>
          <w:b/>
          <w:i/>
          <w:sz w:val="28"/>
          <w:szCs w:val="28"/>
          <w:lang w:val="uk-UA"/>
        </w:rPr>
        <w:t>ІV курс</w:t>
      </w:r>
    </w:p>
    <w:p w:rsidR="00564FDF" w:rsidRPr="00564FDF" w:rsidRDefault="00564FDF" w:rsidP="00564FDF">
      <w:pPr>
        <w:spacing w:after="0" w:line="360" w:lineRule="auto"/>
        <w:jc w:val="center"/>
        <w:rPr>
          <w:rFonts w:cstheme="minorHAnsi"/>
          <w:b/>
          <w:sz w:val="28"/>
          <w:szCs w:val="28"/>
          <w:lang w:val="uk-UA"/>
        </w:rPr>
      </w:pPr>
      <w:r w:rsidRPr="00564FDF">
        <w:rPr>
          <w:rFonts w:cstheme="minorHAnsi"/>
          <w:b/>
          <w:sz w:val="28"/>
          <w:szCs w:val="28"/>
          <w:lang w:val="uk-UA"/>
        </w:rPr>
        <w:t>Модуль 5: Закріплення концертмейстерських навичок ,  умінь  гармонізації та спрощення нотного тексту.</w:t>
      </w:r>
    </w:p>
    <w:p w:rsidR="00564FDF" w:rsidRPr="00564FDF" w:rsidRDefault="00564FDF" w:rsidP="00564FDF">
      <w:pPr>
        <w:spacing w:after="0" w:line="360" w:lineRule="auto"/>
        <w:jc w:val="both"/>
        <w:rPr>
          <w:rFonts w:cstheme="minorHAnsi"/>
          <w:sz w:val="28"/>
          <w:szCs w:val="28"/>
          <w:lang w:val="uk-UA"/>
        </w:rPr>
      </w:pPr>
      <w:r w:rsidRPr="00564FDF">
        <w:rPr>
          <w:rFonts w:cstheme="minorHAnsi"/>
          <w:sz w:val="28"/>
          <w:szCs w:val="28"/>
          <w:lang w:val="uk-UA"/>
        </w:rPr>
        <w:t xml:space="preserve">Виконання романсів, арій із складною фактурою акомпанементу. Закріплення виконавських навиків, володіння </w:t>
      </w:r>
      <w:proofErr w:type="spellStart"/>
      <w:r w:rsidRPr="00564FDF">
        <w:rPr>
          <w:rFonts w:cstheme="minorHAnsi"/>
          <w:sz w:val="28"/>
          <w:szCs w:val="28"/>
          <w:lang w:val="uk-UA"/>
        </w:rPr>
        <w:t>звуковидобуванням</w:t>
      </w:r>
      <w:proofErr w:type="spellEnd"/>
      <w:r w:rsidRPr="00564FDF">
        <w:rPr>
          <w:rFonts w:cstheme="minorHAnsi"/>
          <w:sz w:val="28"/>
          <w:szCs w:val="28"/>
          <w:lang w:val="uk-UA"/>
        </w:rPr>
        <w:t xml:space="preserve"> в творах різних стилів, жанрів, форм. Закріплення навичок виконання пісні під власний супровід. Спрощення та ускладнення фактури акомпанементу. Закріплення навиків імпровізації на задану </w:t>
      </w:r>
      <w:r w:rsidRPr="00564FDF">
        <w:rPr>
          <w:rFonts w:cstheme="minorHAnsi"/>
          <w:sz w:val="28"/>
          <w:szCs w:val="28"/>
          <w:lang w:val="uk-UA"/>
        </w:rPr>
        <w:lastRenderedPageBreak/>
        <w:t>тему, вміння змінювати фактуру, ритмічну основу супроводу тощо. Гармонізація мелодії з використанням елементів імпровізації,  одночасне виконання  мелодії та акомпанементу. Удосконалення техніки читання нот з листа зі складним ритмом, модуляцією. Транспонування шкільних пісень на пів</w:t>
      </w:r>
      <w:r w:rsidR="00E5222E">
        <w:rPr>
          <w:rFonts w:cstheme="minorHAnsi"/>
          <w:sz w:val="28"/>
          <w:szCs w:val="28"/>
          <w:lang w:val="uk-UA"/>
        </w:rPr>
        <w:t xml:space="preserve"> </w:t>
      </w:r>
      <w:r w:rsidRPr="00564FDF">
        <w:rPr>
          <w:rFonts w:cstheme="minorHAnsi"/>
          <w:sz w:val="28"/>
          <w:szCs w:val="28"/>
          <w:lang w:val="uk-UA"/>
        </w:rPr>
        <w:t>тона, тон вгору і вниз.</w:t>
      </w:r>
    </w:p>
    <w:p w:rsidR="00564FDF" w:rsidRPr="008623BB" w:rsidRDefault="00564FDF" w:rsidP="008623BB">
      <w:pPr>
        <w:spacing w:after="0" w:line="360" w:lineRule="auto"/>
        <w:jc w:val="both"/>
        <w:rPr>
          <w:rFonts w:cstheme="minorHAnsi"/>
          <w:sz w:val="28"/>
          <w:szCs w:val="28"/>
          <w:lang w:val="uk-UA"/>
        </w:rPr>
      </w:pPr>
      <w:r w:rsidRPr="00564FDF">
        <w:rPr>
          <w:rFonts w:cstheme="minorHAnsi"/>
          <w:sz w:val="28"/>
          <w:szCs w:val="28"/>
          <w:lang w:val="uk-UA"/>
        </w:rPr>
        <w:t>Надання особливої уваги самостійній роботі, розвивати вміння самостійно визначати та реалі</w:t>
      </w:r>
      <w:r w:rsidR="008623BB">
        <w:rPr>
          <w:rFonts w:cstheme="minorHAnsi"/>
          <w:sz w:val="28"/>
          <w:szCs w:val="28"/>
          <w:lang w:val="uk-UA"/>
        </w:rPr>
        <w:t xml:space="preserve">зовувати виконавські завдання. </w:t>
      </w:r>
    </w:p>
    <w:p w:rsidR="00564FDF" w:rsidRPr="00564FDF" w:rsidRDefault="00564FDF" w:rsidP="00564F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uk-UA" w:eastAsia="ru-RU"/>
        </w:rPr>
      </w:pPr>
      <w:r w:rsidRPr="00564FDF">
        <w:rPr>
          <w:rFonts w:ascii="Times New Roman" w:eastAsia="Times New Roman" w:hAnsi="Times New Roman" w:cs="Times New Roman"/>
          <w:b/>
          <w:sz w:val="36"/>
          <w:szCs w:val="36"/>
          <w:u w:val="single"/>
          <w:lang w:val="uk-UA" w:eastAsia="ru-RU"/>
        </w:rPr>
        <w:t>К о н т р о л ь н і    в и м о г и</w:t>
      </w:r>
      <w:r w:rsidRPr="00564FDF">
        <w:rPr>
          <w:rFonts w:ascii="Times New Roman" w:eastAsia="Times New Roman" w:hAnsi="Times New Roman" w:cs="Times New Roman"/>
          <w:b/>
          <w:sz w:val="36"/>
          <w:szCs w:val="36"/>
          <w:u w:val="single"/>
          <w:lang w:val="en-US" w:eastAsia="ru-RU"/>
        </w:rPr>
        <w:t xml:space="preserve"> </w:t>
      </w:r>
    </w:p>
    <w:p w:rsidR="00564FDF" w:rsidRDefault="00564FDF" w:rsidP="00564F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ru-RU"/>
        </w:rPr>
      </w:pPr>
      <w:r w:rsidRPr="00564FDF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ru-RU"/>
        </w:rPr>
        <w:t>ІІІ курс</w:t>
      </w:r>
    </w:p>
    <w:p w:rsidR="009E6D8A" w:rsidRPr="00564FDF" w:rsidRDefault="009E6D8A" w:rsidP="00564F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ru-RU"/>
        </w:rPr>
      </w:pPr>
    </w:p>
    <w:p w:rsidR="00564FDF" w:rsidRPr="00564FDF" w:rsidRDefault="00564FDF" w:rsidP="00564F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564FDF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>V</w:t>
      </w:r>
      <w:r w:rsidRPr="00564FD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семестр: контрольне заняття. Грудень.</w:t>
      </w:r>
    </w:p>
    <w:p w:rsidR="00564FDF" w:rsidRPr="00564FDF" w:rsidRDefault="00564FDF" w:rsidP="00564FD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64F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Виконання  2-х творів: </w:t>
      </w:r>
    </w:p>
    <w:p w:rsidR="00564FDF" w:rsidRPr="00564FDF" w:rsidRDefault="00564FDF" w:rsidP="00564FD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64F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- інструментальний ансамбль</w:t>
      </w:r>
    </w:p>
    <w:p w:rsidR="00564FDF" w:rsidRPr="00564FDF" w:rsidRDefault="00564FDF" w:rsidP="00564FD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4F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- класичний романс або авторська пісня</w:t>
      </w:r>
    </w:p>
    <w:p w:rsidR="00564FDF" w:rsidRPr="00564FDF" w:rsidRDefault="00564FDF" w:rsidP="00564FD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64F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Підбір супроводу до дитячої пісні.</w:t>
      </w:r>
    </w:p>
    <w:p w:rsidR="00564FDF" w:rsidRPr="00564FDF" w:rsidRDefault="00564FDF" w:rsidP="00564F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:rsidR="00564FDF" w:rsidRPr="00564FDF" w:rsidRDefault="00564FDF" w:rsidP="00564F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564FDF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>V</w:t>
      </w:r>
      <w:r w:rsidRPr="00564FD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І</w:t>
      </w:r>
      <w:r w:rsidRPr="00564FD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64FD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семестр: контрольне заняття. Червень.</w:t>
      </w:r>
    </w:p>
    <w:p w:rsidR="00564FDF" w:rsidRPr="00564FDF" w:rsidRDefault="00564FDF" w:rsidP="00564FD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64F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Виконання  </w:t>
      </w:r>
      <w:r w:rsidRPr="00564FD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</w:t>
      </w:r>
      <w:r w:rsidRPr="00564F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-х творів:</w:t>
      </w:r>
    </w:p>
    <w:p w:rsidR="00564FDF" w:rsidRPr="00564FDF" w:rsidRDefault="00564FDF" w:rsidP="00564FD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64F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- твір дошкільного репертуару</w:t>
      </w:r>
    </w:p>
    <w:p w:rsidR="00564FDF" w:rsidRPr="00564FDF" w:rsidRDefault="00564FDF" w:rsidP="00564FD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64F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- твір шкільного репертуару</w:t>
      </w:r>
    </w:p>
    <w:p w:rsidR="00564FDF" w:rsidRPr="00564FDF" w:rsidRDefault="00564FDF" w:rsidP="00564FD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4F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Читання з листа.</w:t>
      </w:r>
    </w:p>
    <w:p w:rsidR="009E6D8A" w:rsidRDefault="009E6D8A" w:rsidP="00564F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ru-RU"/>
        </w:rPr>
      </w:pPr>
    </w:p>
    <w:p w:rsidR="00564FDF" w:rsidRDefault="00564FDF" w:rsidP="00564F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ru-RU"/>
        </w:rPr>
      </w:pPr>
      <w:r w:rsidRPr="00564FDF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ru-RU"/>
        </w:rPr>
        <w:t>І</w:t>
      </w:r>
      <w:r w:rsidRPr="00564FDF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 w:eastAsia="ru-RU"/>
        </w:rPr>
        <w:t>V</w:t>
      </w:r>
      <w:r w:rsidRPr="00564FDF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564FDF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ru-RU"/>
        </w:rPr>
        <w:t>курс</w:t>
      </w:r>
    </w:p>
    <w:p w:rsidR="009E6D8A" w:rsidRPr="00564FDF" w:rsidRDefault="009E6D8A" w:rsidP="00564F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ru-RU"/>
        </w:rPr>
      </w:pPr>
    </w:p>
    <w:p w:rsidR="00564FDF" w:rsidRPr="00A819E0" w:rsidRDefault="00A819E0" w:rsidP="00564F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A819E0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>VII</w:t>
      </w:r>
      <w:r w:rsidRPr="00A819E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A819E0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семестр:        1  контрольне заняття. Жовтень.</w:t>
      </w:r>
    </w:p>
    <w:p w:rsidR="00564FDF" w:rsidRPr="00564FDF" w:rsidRDefault="000C3BC3" w:rsidP="00564FDF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Виконання пісні </w:t>
      </w:r>
      <w:r w:rsidR="00564FDF" w:rsidRPr="00564F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шкільного репертуару</w:t>
      </w:r>
      <w:r w:rsidR="00BB705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="00564FDF" w:rsidRPr="00564F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564FDF" w:rsidRDefault="00564FDF" w:rsidP="00564FDF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64F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Створення акомпанементу за заданими гармонічними формулами</w:t>
      </w:r>
      <w:r w:rsidR="00A819E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A819E0" w:rsidRPr="00564FDF" w:rsidRDefault="006D14B8" w:rsidP="00564FDF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D14B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Гармонізація мелодії дитячої пісні.</w:t>
      </w:r>
    </w:p>
    <w:p w:rsidR="00564FDF" w:rsidRPr="00564FDF" w:rsidRDefault="00564FDF" w:rsidP="00564F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564FDF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>VII</w:t>
      </w:r>
      <w:r w:rsidRPr="00564FD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64FD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семестр: </w:t>
      </w:r>
      <w:r w:rsidR="00A819E0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2</w:t>
      </w:r>
      <w:r w:rsidRPr="00564FD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контрольне заняття. Грудень.</w:t>
      </w:r>
    </w:p>
    <w:p w:rsidR="00564FDF" w:rsidRPr="00564FDF" w:rsidRDefault="00564FDF" w:rsidP="00564FD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64F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Виконання </w:t>
      </w:r>
      <w:r w:rsidRPr="00564FD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</w:t>
      </w:r>
      <w:r w:rsidRPr="00564F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-х творів:</w:t>
      </w:r>
    </w:p>
    <w:p w:rsidR="00564FDF" w:rsidRPr="00564FDF" w:rsidRDefault="00564FDF" w:rsidP="00564FD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64F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- класичний романс або авторська пісня</w:t>
      </w:r>
    </w:p>
    <w:p w:rsidR="00564FDF" w:rsidRPr="00564FDF" w:rsidRDefault="00564FDF" w:rsidP="00564FD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64F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- твір </w:t>
      </w:r>
      <w:r w:rsidR="000C3B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</w:t>
      </w:r>
      <w:r w:rsidRPr="00564F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шкільного репертуару</w:t>
      </w:r>
    </w:p>
    <w:p w:rsidR="008623BB" w:rsidRPr="008623BB" w:rsidRDefault="00564FDF" w:rsidP="008623BB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64F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Транспонування нескладної мелодії на м.2 та в.2.</w:t>
      </w:r>
      <w:r w:rsidR="008623BB" w:rsidRPr="00862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Гармонізація мелодії дитячої пісні.</w:t>
      </w:r>
    </w:p>
    <w:p w:rsidR="008623BB" w:rsidRPr="008623BB" w:rsidRDefault="008623BB" w:rsidP="008623BB">
      <w:pPr>
        <w:sectPr w:rsidR="008623BB" w:rsidRPr="008623BB" w:rsidSect="008D60D1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8623BB" w:rsidRPr="008623BB" w:rsidRDefault="008623BB" w:rsidP="008623BB">
      <w:pPr>
        <w:ind w:left="567"/>
      </w:pPr>
    </w:p>
    <w:p w:rsidR="008623BB" w:rsidRPr="008623BB" w:rsidRDefault="008623BB" w:rsidP="008623B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23BB">
        <w:rPr>
          <w:rFonts w:ascii="Times New Roman" w:hAnsi="Times New Roman" w:cs="Times New Roman"/>
          <w:b/>
          <w:sz w:val="28"/>
          <w:szCs w:val="28"/>
          <w:lang w:val="uk-UA"/>
        </w:rPr>
        <w:t>Форми контролю та критерії оцінювання</w:t>
      </w:r>
    </w:p>
    <w:p w:rsidR="008623BB" w:rsidRPr="008623BB" w:rsidRDefault="008623BB" w:rsidP="008623B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623BB" w:rsidRPr="008623BB" w:rsidRDefault="008623BB" w:rsidP="008623BB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3BB">
        <w:rPr>
          <w:rFonts w:ascii="Times New Roman" w:hAnsi="Times New Roman" w:cs="Times New Roman"/>
          <w:sz w:val="28"/>
          <w:szCs w:val="28"/>
          <w:lang w:val="uk-UA"/>
        </w:rPr>
        <w:t xml:space="preserve">Оцінювання роботи студентів здійснюється шляхом </w:t>
      </w:r>
      <w:r w:rsidRPr="008623BB">
        <w:rPr>
          <w:rFonts w:ascii="Times New Roman" w:hAnsi="Times New Roman" w:cs="Times New Roman"/>
          <w:b/>
          <w:sz w:val="28"/>
          <w:szCs w:val="28"/>
          <w:lang w:val="uk-UA"/>
        </w:rPr>
        <w:t>поточного</w:t>
      </w:r>
      <w:r w:rsidRPr="008623B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8623BB">
        <w:rPr>
          <w:rFonts w:ascii="Times New Roman" w:hAnsi="Times New Roman" w:cs="Times New Roman"/>
          <w:b/>
          <w:sz w:val="28"/>
          <w:szCs w:val="28"/>
          <w:lang w:val="uk-UA"/>
        </w:rPr>
        <w:t>підсумкового</w:t>
      </w:r>
      <w:r w:rsidRPr="008623BB">
        <w:rPr>
          <w:rFonts w:ascii="Times New Roman" w:hAnsi="Times New Roman" w:cs="Times New Roman"/>
          <w:sz w:val="28"/>
          <w:szCs w:val="28"/>
          <w:lang w:val="uk-UA"/>
        </w:rPr>
        <w:t xml:space="preserve"> контролю і закінчується </w:t>
      </w:r>
      <w:r w:rsidRPr="008623BB">
        <w:rPr>
          <w:rFonts w:ascii="Times New Roman" w:hAnsi="Times New Roman" w:cs="Times New Roman"/>
          <w:b/>
          <w:sz w:val="28"/>
          <w:szCs w:val="28"/>
          <w:lang w:val="uk-UA"/>
        </w:rPr>
        <w:t>заліком</w:t>
      </w:r>
      <w:r w:rsidRPr="008623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23BB" w:rsidRPr="008623BB" w:rsidRDefault="008623BB" w:rsidP="008623BB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3BB">
        <w:rPr>
          <w:rFonts w:ascii="Times New Roman" w:hAnsi="Times New Roman" w:cs="Times New Roman"/>
          <w:b/>
          <w:sz w:val="28"/>
          <w:szCs w:val="28"/>
          <w:lang w:val="uk-UA"/>
        </w:rPr>
        <w:t>Поточний</w:t>
      </w:r>
      <w:r w:rsidRPr="008623BB">
        <w:rPr>
          <w:rFonts w:ascii="Times New Roman" w:hAnsi="Times New Roman" w:cs="Times New Roman"/>
          <w:sz w:val="28"/>
          <w:szCs w:val="28"/>
          <w:lang w:val="uk-UA"/>
        </w:rPr>
        <w:t xml:space="preserve"> контроль </w:t>
      </w:r>
      <w:proofErr w:type="spellStart"/>
      <w:r w:rsidRPr="008623BB">
        <w:rPr>
          <w:rFonts w:ascii="Times New Roman" w:hAnsi="Times New Roman" w:cs="Times New Roman"/>
          <w:sz w:val="28"/>
          <w:szCs w:val="28"/>
        </w:rPr>
        <w:t>оц</w:t>
      </w:r>
      <w:r w:rsidRPr="008623BB">
        <w:rPr>
          <w:rFonts w:ascii="Times New Roman" w:hAnsi="Times New Roman" w:cs="Times New Roman"/>
          <w:sz w:val="28"/>
          <w:szCs w:val="28"/>
          <w:lang w:val="uk-UA"/>
        </w:rPr>
        <w:t>інює</w:t>
      </w:r>
      <w:proofErr w:type="spellEnd"/>
      <w:r w:rsidRPr="008623BB">
        <w:rPr>
          <w:rFonts w:ascii="Times New Roman" w:hAnsi="Times New Roman" w:cs="Times New Roman"/>
          <w:sz w:val="28"/>
          <w:szCs w:val="28"/>
          <w:lang w:val="uk-UA"/>
        </w:rPr>
        <w:t xml:space="preserve"> роботу студента на практичному занятті та його самостійну роботу за такими критеріями:</w:t>
      </w:r>
    </w:p>
    <w:p w:rsidR="008623BB" w:rsidRPr="008623BB" w:rsidRDefault="008623BB" w:rsidP="008623BB">
      <w:pPr>
        <w:numPr>
          <w:ilvl w:val="0"/>
          <w:numId w:val="44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3BB">
        <w:rPr>
          <w:rFonts w:ascii="Times New Roman" w:hAnsi="Times New Roman" w:cs="Times New Roman"/>
          <w:sz w:val="28"/>
          <w:szCs w:val="28"/>
          <w:lang w:val="uk-UA"/>
        </w:rPr>
        <w:t>попереднє оцінювання (діагностика рівнів музично-естетичного та фахового розвитку, з</w:t>
      </w:r>
      <w:r w:rsidRPr="008623BB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8623BB">
        <w:rPr>
          <w:rFonts w:ascii="Times New Roman" w:hAnsi="Times New Roman" w:cs="Times New Roman"/>
          <w:sz w:val="28"/>
          <w:szCs w:val="28"/>
          <w:lang w:val="uk-UA"/>
        </w:rPr>
        <w:t>ясування</w:t>
      </w:r>
      <w:proofErr w:type="spellEnd"/>
      <w:r w:rsidRPr="008623BB"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індивідуальних особливостей та здібностей студента);</w:t>
      </w:r>
    </w:p>
    <w:p w:rsidR="008623BB" w:rsidRPr="008623BB" w:rsidRDefault="008623BB" w:rsidP="008623BB">
      <w:pPr>
        <w:numPr>
          <w:ilvl w:val="0"/>
          <w:numId w:val="44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3BB">
        <w:rPr>
          <w:rFonts w:ascii="Times New Roman" w:hAnsi="Times New Roman" w:cs="Times New Roman"/>
          <w:sz w:val="28"/>
          <w:szCs w:val="28"/>
          <w:lang w:val="uk-UA"/>
        </w:rPr>
        <w:t>оцінка самостійної підготовки студента до заняття;</w:t>
      </w:r>
    </w:p>
    <w:p w:rsidR="008623BB" w:rsidRPr="008623BB" w:rsidRDefault="008623BB" w:rsidP="008623BB">
      <w:pPr>
        <w:numPr>
          <w:ilvl w:val="0"/>
          <w:numId w:val="44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3BB">
        <w:rPr>
          <w:rFonts w:ascii="Times New Roman" w:hAnsi="Times New Roman" w:cs="Times New Roman"/>
          <w:sz w:val="28"/>
          <w:szCs w:val="28"/>
          <w:lang w:val="uk-UA"/>
        </w:rPr>
        <w:t>оцінювання активності й результативності роботи студента протягом аудиторного заняття;</w:t>
      </w:r>
    </w:p>
    <w:p w:rsidR="008623BB" w:rsidRPr="008623BB" w:rsidRDefault="008623BB" w:rsidP="008623BB">
      <w:pPr>
        <w:numPr>
          <w:ilvl w:val="0"/>
          <w:numId w:val="44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3BB">
        <w:rPr>
          <w:rFonts w:ascii="Times New Roman" w:hAnsi="Times New Roman" w:cs="Times New Roman"/>
          <w:sz w:val="28"/>
          <w:szCs w:val="28"/>
          <w:lang w:val="uk-UA"/>
        </w:rPr>
        <w:t>оцінювання процесу та результату опанування студентом проблемних завдань;</w:t>
      </w:r>
    </w:p>
    <w:p w:rsidR="008623BB" w:rsidRPr="008623BB" w:rsidRDefault="008623BB" w:rsidP="008623BB">
      <w:pPr>
        <w:numPr>
          <w:ilvl w:val="0"/>
          <w:numId w:val="44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3BB">
        <w:rPr>
          <w:rFonts w:ascii="Times New Roman" w:hAnsi="Times New Roman" w:cs="Times New Roman"/>
          <w:sz w:val="28"/>
          <w:szCs w:val="28"/>
          <w:lang w:val="uk-UA"/>
        </w:rPr>
        <w:t>ініціативність у навчальній діяльності;</w:t>
      </w:r>
    </w:p>
    <w:p w:rsidR="008623BB" w:rsidRPr="008623BB" w:rsidRDefault="008623BB" w:rsidP="008623BB">
      <w:pPr>
        <w:numPr>
          <w:ilvl w:val="0"/>
          <w:numId w:val="44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3BB">
        <w:rPr>
          <w:rFonts w:ascii="Times New Roman" w:hAnsi="Times New Roman" w:cs="Times New Roman"/>
          <w:sz w:val="28"/>
          <w:szCs w:val="28"/>
          <w:lang w:val="uk-UA"/>
        </w:rPr>
        <w:t>поточне оцінювання готовності студента до контрольних заходів з урахуванням здатності до самоаналізу, самооцінки і самоконтролю.</w:t>
      </w:r>
    </w:p>
    <w:p w:rsidR="008623BB" w:rsidRPr="008623BB" w:rsidRDefault="008623BB" w:rsidP="008623BB">
      <w:pPr>
        <w:spacing w:line="360" w:lineRule="auto"/>
        <w:ind w:left="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3BB">
        <w:rPr>
          <w:rFonts w:ascii="Times New Roman" w:hAnsi="Times New Roman" w:cs="Times New Roman"/>
          <w:b/>
          <w:sz w:val="28"/>
          <w:szCs w:val="28"/>
          <w:lang w:val="uk-UA"/>
        </w:rPr>
        <w:t>Підсумковий</w:t>
      </w:r>
      <w:r w:rsidRPr="008623BB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здійснюється у вигляді контрольного заняття, публічного виступу на конкурсі, концерті тощо.</w:t>
      </w:r>
    </w:p>
    <w:p w:rsidR="008623BB" w:rsidRPr="008623BB" w:rsidRDefault="008623BB" w:rsidP="008623BB">
      <w:pPr>
        <w:spacing w:line="360" w:lineRule="auto"/>
        <w:ind w:left="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3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Залік </w:t>
      </w:r>
      <w:r w:rsidRPr="008623BB">
        <w:rPr>
          <w:rFonts w:ascii="Times New Roman" w:hAnsi="Times New Roman" w:cs="Times New Roman"/>
          <w:sz w:val="28"/>
          <w:szCs w:val="28"/>
          <w:lang w:val="uk-UA"/>
        </w:rPr>
        <w:t>– це вид контролю, при якому засвоєння студентом навчального матеріалу з дисципліни оцінюється на підставі результатів поточного та підсумкового контролю, самостійного опрацювання та відвідування занять протягом терміну вивчення навчальної дисципліни.</w:t>
      </w:r>
    </w:p>
    <w:p w:rsidR="008623BB" w:rsidRPr="008623BB" w:rsidRDefault="008623BB" w:rsidP="008623BB">
      <w:pPr>
        <w:rPr>
          <w:lang w:val="uk-UA"/>
        </w:rPr>
      </w:pPr>
    </w:p>
    <w:p w:rsidR="008623BB" w:rsidRPr="008623BB" w:rsidRDefault="008623BB" w:rsidP="008623BB">
      <w:pPr>
        <w:rPr>
          <w:lang w:val="uk-UA"/>
        </w:rPr>
      </w:pPr>
    </w:p>
    <w:p w:rsidR="008623BB" w:rsidRPr="008623BB" w:rsidRDefault="008623BB" w:rsidP="008623BB">
      <w:pPr>
        <w:rPr>
          <w:lang w:val="uk-UA"/>
        </w:rPr>
      </w:pPr>
    </w:p>
    <w:p w:rsidR="008623BB" w:rsidRPr="008623BB" w:rsidRDefault="008623BB" w:rsidP="008623BB">
      <w:pPr>
        <w:rPr>
          <w:lang w:val="uk-UA"/>
        </w:rPr>
      </w:pPr>
    </w:p>
    <w:p w:rsidR="008623BB" w:rsidRPr="008623BB" w:rsidRDefault="008623BB" w:rsidP="008623BB">
      <w:pPr>
        <w:rPr>
          <w:lang w:val="uk-UA"/>
        </w:rPr>
      </w:pPr>
    </w:p>
    <w:p w:rsidR="008623BB" w:rsidRPr="008623BB" w:rsidRDefault="008623BB" w:rsidP="008623BB">
      <w:pPr>
        <w:rPr>
          <w:lang w:val="uk-UA"/>
        </w:rPr>
      </w:pPr>
    </w:p>
    <w:p w:rsidR="008623BB" w:rsidRPr="008623BB" w:rsidRDefault="008623BB" w:rsidP="008623BB">
      <w:pPr>
        <w:rPr>
          <w:lang w:val="uk-UA"/>
        </w:rPr>
      </w:pPr>
    </w:p>
    <w:p w:rsidR="008623BB" w:rsidRPr="008623BB" w:rsidRDefault="008623BB" w:rsidP="008623BB">
      <w:pPr>
        <w:spacing w:line="360" w:lineRule="auto"/>
        <w:ind w:left="567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623BB" w:rsidRPr="008623BB" w:rsidRDefault="008623BB" w:rsidP="008623BB">
      <w:pPr>
        <w:spacing w:line="360" w:lineRule="auto"/>
        <w:ind w:left="567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23BB">
        <w:rPr>
          <w:rFonts w:ascii="Times New Roman" w:hAnsi="Times New Roman" w:cs="Times New Roman"/>
          <w:b/>
          <w:sz w:val="28"/>
          <w:szCs w:val="28"/>
          <w:lang w:val="uk-UA"/>
        </w:rPr>
        <w:t>Шкала  оцінювання поточного контролю</w:t>
      </w:r>
    </w:p>
    <w:p w:rsidR="008623BB" w:rsidRPr="008623BB" w:rsidRDefault="008623BB" w:rsidP="008623BB">
      <w:pPr>
        <w:spacing w:line="360" w:lineRule="auto"/>
        <w:ind w:left="567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11"/>
        <w:tblW w:w="0" w:type="auto"/>
        <w:tblInd w:w="567" w:type="dxa"/>
        <w:tblLook w:val="04A0" w:firstRow="1" w:lastRow="0" w:firstColumn="1" w:lastColumn="0" w:noHBand="0" w:noVBand="1"/>
      </w:tblPr>
      <w:tblGrid>
        <w:gridCol w:w="861"/>
        <w:gridCol w:w="2825"/>
        <w:gridCol w:w="6429"/>
      </w:tblGrid>
      <w:tr w:rsidR="008623BB" w:rsidRPr="008623BB" w:rsidTr="00916663">
        <w:tc>
          <w:tcPr>
            <w:tcW w:w="861" w:type="dxa"/>
          </w:tcPr>
          <w:p w:rsidR="008623BB" w:rsidRPr="008623BB" w:rsidRDefault="008623BB" w:rsidP="008623B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2825" w:type="dxa"/>
          </w:tcPr>
          <w:p w:rsidR="008623BB" w:rsidRPr="008623BB" w:rsidRDefault="008623BB" w:rsidP="008623B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Рейтингові бали</w:t>
            </w:r>
          </w:p>
          <w:p w:rsidR="008623BB" w:rsidRPr="008623BB" w:rsidRDefault="008623BB" w:rsidP="008623B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(визначає викладач)</w:t>
            </w:r>
          </w:p>
        </w:tc>
        <w:tc>
          <w:tcPr>
            <w:tcW w:w="6429" w:type="dxa"/>
          </w:tcPr>
          <w:p w:rsidR="008623BB" w:rsidRPr="008623BB" w:rsidRDefault="008623BB" w:rsidP="008623B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Критерії оцінювання</w:t>
            </w:r>
          </w:p>
        </w:tc>
      </w:tr>
      <w:tr w:rsidR="008623BB" w:rsidRPr="008623BB" w:rsidTr="00916663">
        <w:tc>
          <w:tcPr>
            <w:tcW w:w="861" w:type="dxa"/>
            <w:vAlign w:val="center"/>
          </w:tcPr>
          <w:p w:rsidR="008623BB" w:rsidRPr="008623BB" w:rsidRDefault="008623BB" w:rsidP="008623B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825" w:type="dxa"/>
            <w:vAlign w:val="center"/>
          </w:tcPr>
          <w:p w:rsidR="008623BB" w:rsidRPr="008623BB" w:rsidRDefault="008623BB" w:rsidP="008623B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9 - 10</w:t>
            </w:r>
          </w:p>
        </w:tc>
        <w:tc>
          <w:tcPr>
            <w:tcW w:w="6429" w:type="dxa"/>
          </w:tcPr>
          <w:p w:rsidR="008623BB" w:rsidRPr="008623BB" w:rsidRDefault="008623BB" w:rsidP="008623B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Високий рівень самостійної підготовки. Активність і результативність роботи студента протягом заняття. Здатність виявляти причинно-наслідкові зв</w:t>
            </w:r>
            <w:r w:rsidRPr="008623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862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язки</w:t>
            </w:r>
            <w:proofErr w:type="spellEnd"/>
            <w:r w:rsidRPr="00862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формувати висновки і узагальнення, вільно поєднувати теоретичні і практичні знання.</w:t>
            </w:r>
          </w:p>
        </w:tc>
      </w:tr>
      <w:tr w:rsidR="008623BB" w:rsidRPr="008623BB" w:rsidTr="00916663">
        <w:tc>
          <w:tcPr>
            <w:tcW w:w="861" w:type="dxa"/>
            <w:vAlign w:val="center"/>
          </w:tcPr>
          <w:p w:rsidR="008623BB" w:rsidRPr="008623BB" w:rsidRDefault="008623BB" w:rsidP="008623B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5" w:type="dxa"/>
            <w:vAlign w:val="center"/>
          </w:tcPr>
          <w:p w:rsidR="008623BB" w:rsidRPr="008623BB" w:rsidRDefault="008623BB" w:rsidP="008623B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7 - 8</w:t>
            </w:r>
          </w:p>
        </w:tc>
        <w:tc>
          <w:tcPr>
            <w:tcW w:w="6429" w:type="dxa"/>
          </w:tcPr>
          <w:p w:rsidR="008623BB" w:rsidRPr="008623BB" w:rsidRDefault="008623BB" w:rsidP="008623B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Якісна самостійна підготовка з незначними недоліками. Розуміння  змісту практичних завдань. Недостатня активність, ініціативність та результативність студента в процесі заняття.</w:t>
            </w:r>
          </w:p>
        </w:tc>
      </w:tr>
      <w:tr w:rsidR="008623BB" w:rsidRPr="008623BB" w:rsidTr="00916663">
        <w:tc>
          <w:tcPr>
            <w:tcW w:w="861" w:type="dxa"/>
            <w:vAlign w:val="center"/>
          </w:tcPr>
          <w:p w:rsidR="008623BB" w:rsidRPr="008623BB" w:rsidRDefault="008623BB" w:rsidP="008623B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825" w:type="dxa"/>
            <w:vAlign w:val="center"/>
          </w:tcPr>
          <w:p w:rsidR="008623BB" w:rsidRPr="008623BB" w:rsidRDefault="008623BB" w:rsidP="008623B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5 - 6</w:t>
            </w:r>
          </w:p>
        </w:tc>
        <w:tc>
          <w:tcPr>
            <w:tcW w:w="6429" w:type="dxa"/>
          </w:tcPr>
          <w:p w:rsidR="008623BB" w:rsidRPr="008623BB" w:rsidRDefault="008623BB" w:rsidP="008623B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Середній рівень самостійної підготовки. Пасивність на занятті, неспроможність до </w:t>
            </w:r>
            <w:proofErr w:type="spellStart"/>
            <w:r w:rsidRPr="00862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862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аргументації, самоаналізу та самоконтролю. В практичній роботі допускаються суттєві неточності та помилки. Недостатня результативність праці.</w:t>
            </w:r>
          </w:p>
        </w:tc>
      </w:tr>
      <w:tr w:rsidR="008623BB" w:rsidRPr="008623BB" w:rsidTr="00916663">
        <w:tc>
          <w:tcPr>
            <w:tcW w:w="861" w:type="dxa"/>
            <w:vAlign w:val="center"/>
          </w:tcPr>
          <w:p w:rsidR="008623BB" w:rsidRPr="008623BB" w:rsidRDefault="008623BB" w:rsidP="008623B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825" w:type="dxa"/>
            <w:vAlign w:val="center"/>
          </w:tcPr>
          <w:p w:rsidR="008623BB" w:rsidRPr="008623BB" w:rsidRDefault="008623BB" w:rsidP="008623B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3 - 4</w:t>
            </w:r>
          </w:p>
        </w:tc>
        <w:tc>
          <w:tcPr>
            <w:tcW w:w="6429" w:type="dxa"/>
          </w:tcPr>
          <w:p w:rsidR="008623BB" w:rsidRPr="008623BB" w:rsidRDefault="008623BB" w:rsidP="008623B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Низький рівень самостійної підготовки. Недостатність теоретичних знань і практичних умінь. Пасивність на занятті, нездатність до опанування проблемних завдань.  </w:t>
            </w:r>
          </w:p>
        </w:tc>
      </w:tr>
      <w:tr w:rsidR="008623BB" w:rsidRPr="008623BB" w:rsidTr="00916663">
        <w:tc>
          <w:tcPr>
            <w:tcW w:w="861" w:type="dxa"/>
            <w:vAlign w:val="center"/>
          </w:tcPr>
          <w:p w:rsidR="008623BB" w:rsidRPr="008623BB" w:rsidRDefault="008623BB" w:rsidP="008623B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825" w:type="dxa"/>
            <w:vAlign w:val="center"/>
          </w:tcPr>
          <w:p w:rsidR="008623BB" w:rsidRPr="008623BB" w:rsidRDefault="008623BB" w:rsidP="008623BB">
            <w:pPr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1 - 2</w:t>
            </w:r>
          </w:p>
        </w:tc>
        <w:tc>
          <w:tcPr>
            <w:tcW w:w="6429" w:type="dxa"/>
          </w:tcPr>
          <w:p w:rsidR="008623BB" w:rsidRPr="008623BB" w:rsidRDefault="008623BB" w:rsidP="008623B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Відсутність самостійної підготовки, активності та результативності роботи студента протягом  заняття. Неспроможність виконувати необхідні практичні завдання, невміння робити узагальнення і висновки. </w:t>
            </w:r>
          </w:p>
        </w:tc>
      </w:tr>
    </w:tbl>
    <w:p w:rsidR="008623BB" w:rsidRPr="008623BB" w:rsidRDefault="008623BB" w:rsidP="008623BB"/>
    <w:p w:rsidR="008623BB" w:rsidRPr="008623BB" w:rsidRDefault="008623BB" w:rsidP="008623BB">
      <w:pPr>
        <w:ind w:left="567"/>
        <w:rPr>
          <w:lang w:val="uk-UA"/>
        </w:rPr>
      </w:pPr>
    </w:p>
    <w:p w:rsidR="008623BB" w:rsidRPr="008623BB" w:rsidRDefault="008623BB" w:rsidP="008623BB">
      <w:pPr>
        <w:ind w:left="567"/>
        <w:rPr>
          <w:lang w:val="uk-UA"/>
        </w:rPr>
      </w:pPr>
    </w:p>
    <w:p w:rsidR="008623BB" w:rsidRPr="008623BB" w:rsidRDefault="008623BB" w:rsidP="008623B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623BB" w:rsidRPr="008623BB" w:rsidRDefault="008623BB" w:rsidP="008623B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23BB">
        <w:rPr>
          <w:rFonts w:ascii="Times New Roman" w:hAnsi="Times New Roman" w:cs="Times New Roman"/>
          <w:b/>
          <w:sz w:val="28"/>
          <w:szCs w:val="28"/>
          <w:lang w:val="uk-UA"/>
        </w:rPr>
        <w:t>Шкала  оцінювання підсумкового контролю</w:t>
      </w:r>
    </w:p>
    <w:p w:rsidR="008623BB" w:rsidRPr="008623BB" w:rsidRDefault="008623BB" w:rsidP="008623BB">
      <w:pPr>
        <w:spacing w:line="360" w:lineRule="auto"/>
        <w:ind w:left="567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2"/>
        <w:tblW w:w="0" w:type="auto"/>
        <w:tblInd w:w="567" w:type="dxa"/>
        <w:tblLook w:val="04A0" w:firstRow="1" w:lastRow="0" w:firstColumn="1" w:lastColumn="0" w:noHBand="0" w:noVBand="1"/>
      </w:tblPr>
      <w:tblGrid>
        <w:gridCol w:w="861"/>
        <w:gridCol w:w="2685"/>
        <w:gridCol w:w="6569"/>
      </w:tblGrid>
      <w:tr w:rsidR="008623BB" w:rsidRPr="008623BB" w:rsidTr="00916663">
        <w:trPr>
          <w:trHeight w:val="532"/>
        </w:trPr>
        <w:tc>
          <w:tcPr>
            <w:tcW w:w="817" w:type="dxa"/>
          </w:tcPr>
          <w:p w:rsidR="008623BB" w:rsidRPr="008623BB" w:rsidRDefault="008623BB" w:rsidP="008623B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2693" w:type="dxa"/>
          </w:tcPr>
          <w:p w:rsidR="008623BB" w:rsidRPr="008623BB" w:rsidRDefault="008623BB" w:rsidP="008623B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Рейтинговий бал</w:t>
            </w:r>
          </w:p>
        </w:tc>
        <w:tc>
          <w:tcPr>
            <w:tcW w:w="6605" w:type="dxa"/>
          </w:tcPr>
          <w:p w:rsidR="008623BB" w:rsidRPr="008623BB" w:rsidRDefault="008623BB" w:rsidP="008623B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Критерії оцінювання</w:t>
            </w:r>
          </w:p>
        </w:tc>
      </w:tr>
      <w:tr w:rsidR="008623BB" w:rsidRPr="008623BB" w:rsidTr="00916663">
        <w:tc>
          <w:tcPr>
            <w:tcW w:w="817" w:type="dxa"/>
            <w:vAlign w:val="center"/>
          </w:tcPr>
          <w:p w:rsidR="008623BB" w:rsidRPr="008623BB" w:rsidRDefault="008623BB" w:rsidP="008623B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93" w:type="dxa"/>
            <w:vAlign w:val="center"/>
          </w:tcPr>
          <w:p w:rsidR="008623BB" w:rsidRPr="008623BB" w:rsidRDefault="008623BB" w:rsidP="008623B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23-25</w:t>
            </w:r>
          </w:p>
        </w:tc>
        <w:tc>
          <w:tcPr>
            <w:tcW w:w="6605" w:type="dxa"/>
          </w:tcPr>
          <w:p w:rsidR="008623BB" w:rsidRPr="008623BB" w:rsidRDefault="008623BB" w:rsidP="008623B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Високий рівень концертмейстерських  </w:t>
            </w:r>
            <w:proofErr w:type="spellStart"/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62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Програмові твори виконані </w:t>
            </w:r>
            <w:r w:rsidRPr="008623B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скрав</w:t>
            </w:r>
            <w:r w:rsidRPr="008623BB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proofErr w:type="spellStart"/>
            <w:r w:rsidRPr="008623BB">
              <w:rPr>
                <w:rFonts w:ascii="Times New Roman" w:hAnsi="Times New Roman" w:cs="Times New Roman"/>
                <w:sz w:val="24"/>
                <w:szCs w:val="24"/>
              </w:rPr>
              <w:t>моц</w:t>
            </w:r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ійно</w:t>
            </w:r>
            <w:proofErr w:type="spellEnd"/>
            <w:r w:rsidRPr="008623B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8623BB">
              <w:rPr>
                <w:rFonts w:ascii="Times New Roman" w:hAnsi="Times New Roman" w:cs="Times New Roman"/>
                <w:sz w:val="24"/>
                <w:szCs w:val="24"/>
              </w:rPr>
              <w:t>стил</w:t>
            </w:r>
            <w:proofErr w:type="spellEnd"/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8623BB">
              <w:rPr>
                <w:rFonts w:ascii="Times New Roman" w:hAnsi="Times New Roman" w:cs="Times New Roman"/>
                <w:sz w:val="24"/>
                <w:szCs w:val="24"/>
              </w:rPr>
              <w:t>стич</w:t>
            </w:r>
            <w:proofErr w:type="spellEnd"/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</w:t>
            </w:r>
            <w:r w:rsidRPr="00862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вір</w:t>
            </w:r>
            <w:r w:rsidRPr="008623BB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Студент демонструє великий діапазон звукових барв, відчуття форми, ансамблю, метро-ритмічної структури, вільне використання засобів музичної виразності, артистизм.</w:t>
            </w:r>
          </w:p>
          <w:p w:rsidR="008623BB" w:rsidRPr="008623BB" w:rsidRDefault="008623BB" w:rsidP="008623B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623BB" w:rsidRPr="008623BB" w:rsidTr="00916663">
        <w:trPr>
          <w:trHeight w:val="1968"/>
        </w:trPr>
        <w:tc>
          <w:tcPr>
            <w:tcW w:w="817" w:type="dxa"/>
            <w:vAlign w:val="center"/>
          </w:tcPr>
          <w:p w:rsidR="008623BB" w:rsidRPr="008623BB" w:rsidRDefault="008623BB" w:rsidP="008623B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693" w:type="dxa"/>
            <w:vAlign w:val="center"/>
          </w:tcPr>
          <w:p w:rsidR="008623BB" w:rsidRPr="008623BB" w:rsidRDefault="008623BB" w:rsidP="008623B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21-22</w:t>
            </w:r>
          </w:p>
        </w:tc>
        <w:tc>
          <w:tcPr>
            <w:tcW w:w="6605" w:type="dxa"/>
          </w:tcPr>
          <w:p w:rsidR="008623BB" w:rsidRPr="008623BB" w:rsidRDefault="008623BB" w:rsidP="008623B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Достатній рівень концертмейстерських </w:t>
            </w:r>
            <w:proofErr w:type="spellStart"/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62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23BB" w:rsidRPr="008623BB" w:rsidRDefault="008623BB" w:rsidP="008623B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Твори виконані стилістично вірно, </w:t>
            </w:r>
            <w:proofErr w:type="spellStart"/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емоційно</w:t>
            </w:r>
            <w:proofErr w:type="spellEnd"/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Відсутні текстові помилки, продемонстрована  ритмічна організованість та інтонаційна образність. Виступ має певні недоліки: недостатня переконливість передачі змісту або художньо-образної сфери, розуміння особливостей фразування та артикуляції. </w:t>
            </w:r>
          </w:p>
        </w:tc>
      </w:tr>
      <w:tr w:rsidR="008623BB" w:rsidRPr="008623BB" w:rsidTr="00916663">
        <w:trPr>
          <w:trHeight w:val="1543"/>
        </w:trPr>
        <w:tc>
          <w:tcPr>
            <w:tcW w:w="817" w:type="dxa"/>
            <w:vAlign w:val="center"/>
          </w:tcPr>
          <w:p w:rsidR="008623BB" w:rsidRPr="008623BB" w:rsidRDefault="008623BB" w:rsidP="008623B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693" w:type="dxa"/>
            <w:vAlign w:val="center"/>
          </w:tcPr>
          <w:p w:rsidR="008623BB" w:rsidRPr="008623BB" w:rsidRDefault="008623BB" w:rsidP="008623B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19-20</w:t>
            </w:r>
          </w:p>
        </w:tc>
        <w:tc>
          <w:tcPr>
            <w:tcW w:w="6605" w:type="dxa"/>
          </w:tcPr>
          <w:p w:rsidR="008623BB" w:rsidRPr="008623BB" w:rsidRDefault="008623BB" w:rsidP="008623B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Достатній рівень концертмейстерських </w:t>
            </w:r>
            <w:proofErr w:type="spellStart"/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623BB" w:rsidRPr="008623BB" w:rsidRDefault="008623BB" w:rsidP="008623B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Твори виконані </w:t>
            </w:r>
            <w:proofErr w:type="spellStart"/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емоційно</w:t>
            </w:r>
            <w:proofErr w:type="spellEnd"/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відповідно до стилю і змісту музики. Мають місце окремі недоліки інтонації, метро-ритму, ансамблевої єдності. Виконання недосконале у відношенні форми та деталей твору. </w:t>
            </w:r>
          </w:p>
        </w:tc>
      </w:tr>
      <w:tr w:rsidR="008623BB" w:rsidRPr="008623BB" w:rsidTr="00916663">
        <w:trPr>
          <w:trHeight w:val="1834"/>
        </w:trPr>
        <w:tc>
          <w:tcPr>
            <w:tcW w:w="817" w:type="dxa"/>
            <w:vAlign w:val="center"/>
          </w:tcPr>
          <w:p w:rsidR="008623BB" w:rsidRPr="008623BB" w:rsidRDefault="008623BB" w:rsidP="008623B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693" w:type="dxa"/>
            <w:vAlign w:val="center"/>
          </w:tcPr>
          <w:p w:rsidR="008623BB" w:rsidRPr="008623BB" w:rsidRDefault="008623BB" w:rsidP="008623B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17-18</w:t>
            </w:r>
          </w:p>
        </w:tc>
        <w:tc>
          <w:tcPr>
            <w:tcW w:w="6605" w:type="dxa"/>
          </w:tcPr>
          <w:p w:rsidR="008623BB" w:rsidRPr="008623BB" w:rsidRDefault="008623BB" w:rsidP="008623B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Середній рівень концертмейстерських </w:t>
            </w:r>
            <w:proofErr w:type="spellStart"/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623BB" w:rsidRPr="008623BB" w:rsidRDefault="008623BB" w:rsidP="008623B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Достатньо стабільна якість виконання. Точний ритм, темп.  Швидка реакція на текстові помилки. Присутнє неякісне </w:t>
            </w:r>
            <w:proofErr w:type="spellStart"/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звуковидобування</w:t>
            </w:r>
            <w:proofErr w:type="spellEnd"/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непродумане фразування, хитка інтонація, порушене відчуття ансамблю між сольною партією та акомпанементом.</w:t>
            </w:r>
          </w:p>
        </w:tc>
      </w:tr>
      <w:tr w:rsidR="008623BB" w:rsidRPr="008623BB" w:rsidTr="00916663">
        <w:trPr>
          <w:trHeight w:val="1266"/>
        </w:trPr>
        <w:tc>
          <w:tcPr>
            <w:tcW w:w="817" w:type="dxa"/>
            <w:vAlign w:val="center"/>
          </w:tcPr>
          <w:p w:rsidR="008623BB" w:rsidRPr="008623BB" w:rsidRDefault="008623BB" w:rsidP="008623B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693" w:type="dxa"/>
            <w:vAlign w:val="center"/>
          </w:tcPr>
          <w:p w:rsidR="008623BB" w:rsidRPr="008623BB" w:rsidRDefault="008623BB" w:rsidP="008623B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15-16</w:t>
            </w:r>
          </w:p>
        </w:tc>
        <w:tc>
          <w:tcPr>
            <w:tcW w:w="6605" w:type="dxa"/>
          </w:tcPr>
          <w:p w:rsidR="008623BB" w:rsidRPr="008623BB" w:rsidRDefault="008623BB" w:rsidP="008623B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Низький рівень концертмейстерських </w:t>
            </w:r>
            <w:proofErr w:type="spellStart"/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623BB" w:rsidRPr="008623BB" w:rsidRDefault="008623BB" w:rsidP="008623B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Технічно та </w:t>
            </w:r>
            <w:proofErr w:type="spellStart"/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емоційно</w:t>
            </w:r>
            <w:proofErr w:type="spellEnd"/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недосконале виконання, з допущенням значних текстових помилок. Непереконлива образно-емоційна інтерпретація музичного твору. </w:t>
            </w:r>
          </w:p>
        </w:tc>
      </w:tr>
      <w:tr w:rsidR="008623BB" w:rsidRPr="008623BB" w:rsidTr="00916663">
        <w:trPr>
          <w:trHeight w:val="1823"/>
        </w:trPr>
        <w:tc>
          <w:tcPr>
            <w:tcW w:w="817" w:type="dxa"/>
            <w:vAlign w:val="center"/>
          </w:tcPr>
          <w:p w:rsidR="008623BB" w:rsidRPr="008623BB" w:rsidRDefault="008623BB" w:rsidP="008623B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693" w:type="dxa"/>
            <w:vAlign w:val="center"/>
          </w:tcPr>
          <w:p w:rsidR="008623BB" w:rsidRPr="008623BB" w:rsidRDefault="008623BB" w:rsidP="008623B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1-14</w:t>
            </w:r>
          </w:p>
        </w:tc>
        <w:tc>
          <w:tcPr>
            <w:tcW w:w="6605" w:type="dxa"/>
          </w:tcPr>
          <w:p w:rsidR="008623BB" w:rsidRPr="008623BB" w:rsidRDefault="008623BB" w:rsidP="008623B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Недостатній рівень володіння концертмейстерськими </w:t>
            </w:r>
            <w:proofErr w:type="spellStart"/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компетентностями</w:t>
            </w:r>
            <w:proofErr w:type="spellEnd"/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623BB" w:rsidRPr="008623BB" w:rsidRDefault="008623BB" w:rsidP="008623B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62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виконується нестабільно, з великою кількістю помилок, зупинками та стилістичними помилками. Незадовільний стан слухового контролю, нечисте інтонування, неточний ритм. Не відтворений художній зміст твору.</w:t>
            </w:r>
          </w:p>
        </w:tc>
      </w:tr>
    </w:tbl>
    <w:p w:rsidR="008623BB" w:rsidRPr="008623BB" w:rsidRDefault="008623BB" w:rsidP="008623BB">
      <w:pPr>
        <w:ind w:left="567"/>
        <w:rPr>
          <w:lang w:val="uk-UA"/>
        </w:rPr>
      </w:pPr>
    </w:p>
    <w:p w:rsidR="008623BB" w:rsidRPr="008623BB" w:rsidRDefault="008623BB" w:rsidP="008623BB">
      <w:pPr>
        <w:ind w:left="567"/>
        <w:rPr>
          <w:lang w:val="uk-UA"/>
        </w:rPr>
      </w:pPr>
    </w:p>
    <w:p w:rsidR="008623BB" w:rsidRPr="008623BB" w:rsidRDefault="008623BB" w:rsidP="008623BB">
      <w:pPr>
        <w:ind w:left="567"/>
        <w:rPr>
          <w:lang w:val="uk-UA"/>
        </w:rPr>
      </w:pPr>
    </w:p>
    <w:p w:rsidR="008623BB" w:rsidRPr="008623BB" w:rsidRDefault="008623BB" w:rsidP="008623BB">
      <w:pPr>
        <w:ind w:left="567"/>
        <w:rPr>
          <w:lang w:val="uk-UA"/>
        </w:rPr>
      </w:pPr>
    </w:p>
    <w:p w:rsidR="008623BB" w:rsidRPr="008623BB" w:rsidRDefault="008623BB" w:rsidP="008623BB">
      <w:pPr>
        <w:keepNext/>
        <w:keepLines/>
        <w:spacing w:after="298" w:line="310" w:lineRule="exact"/>
        <w:jc w:val="center"/>
        <w:outlineLvl w:val="5"/>
        <w:rPr>
          <w:rFonts w:ascii="Times New Roman" w:eastAsia="Times New Roman" w:hAnsi="Times New Roman" w:cs="Times New Roman"/>
          <w:b/>
          <w:bCs/>
          <w:sz w:val="31"/>
          <w:szCs w:val="31"/>
          <w:lang w:val="uk-UA" w:eastAsia="uk-UA"/>
        </w:rPr>
      </w:pPr>
      <w:bookmarkStart w:id="1" w:name="bookmark18"/>
      <w:proofErr w:type="spellStart"/>
      <w:r w:rsidRPr="008623BB">
        <w:rPr>
          <w:rFonts w:ascii="Times New Roman" w:eastAsia="Times New Roman" w:hAnsi="Times New Roman" w:cs="Times New Roman"/>
          <w:b/>
          <w:bCs/>
          <w:sz w:val="31"/>
          <w:szCs w:val="31"/>
          <w:lang w:eastAsia="uk-UA"/>
        </w:rPr>
        <w:lastRenderedPageBreak/>
        <w:t>Оцінювання</w:t>
      </w:r>
      <w:proofErr w:type="spellEnd"/>
      <w:r w:rsidRPr="008623BB">
        <w:rPr>
          <w:rFonts w:ascii="Times New Roman" w:eastAsia="Times New Roman" w:hAnsi="Times New Roman" w:cs="Times New Roman"/>
          <w:b/>
          <w:bCs/>
          <w:sz w:val="31"/>
          <w:szCs w:val="31"/>
          <w:lang w:eastAsia="uk-UA"/>
        </w:rPr>
        <w:t xml:space="preserve"> </w:t>
      </w:r>
      <w:r w:rsidRPr="008623BB">
        <w:rPr>
          <w:rFonts w:ascii="Times New Roman" w:eastAsia="Times New Roman" w:hAnsi="Times New Roman" w:cs="Times New Roman"/>
          <w:b/>
          <w:bCs/>
          <w:sz w:val="31"/>
          <w:szCs w:val="31"/>
          <w:lang w:val="uk-UA" w:eastAsia="uk-UA"/>
        </w:rPr>
        <w:t xml:space="preserve">підсумкового </w:t>
      </w:r>
      <w:proofErr w:type="spellStart"/>
      <w:r w:rsidRPr="008623BB">
        <w:rPr>
          <w:rFonts w:ascii="Times New Roman" w:eastAsia="Times New Roman" w:hAnsi="Times New Roman" w:cs="Times New Roman"/>
          <w:b/>
          <w:bCs/>
          <w:sz w:val="31"/>
          <w:szCs w:val="31"/>
          <w:lang w:eastAsia="uk-UA"/>
        </w:rPr>
        <w:t>рівня</w:t>
      </w:r>
      <w:proofErr w:type="spellEnd"/>
    </w:p>
    <w:p w:rsidR="008623BB" w:rsidRPr="008623BB" w:rsidRDefault="008623BB" w:rsidP="008623BB">
      <w:pPr>
        <w:keepNext/>
        <w:keepLines/>
        <w:spacing w:after="298" w:line="310" w:lineRule="exact"/>
        <w:jc w:val="center"/>
        <w:outlineLvl w:val="5"/>
        <w:rPr>
          <w:rFonts w:ascii="Times New Roman" w:eastAsia="Times New Roman" w:hAnsi="Times New Roman" w:cs="Times New Roman"/>
          <w:b/>
          <w:bCs/>
          <w:sz w:val="31"/>
          <w:szCs w:val="31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b/>
          <w:bCs/>
          <w:sz w:val="31"/>
          <w:szCs w:val="31"/>
          <w:lang w:eastAsia="uk-UA"/>
        </w:rPr>
        <w:t>засвоєння</w:t>
      </w:r>
      <w:proofErr w:type="spellEnd"/>
      <w:r w:rsidRPr="008623BB">
        <w:rPr>
          <w:rFonts w:ascii="Times New Roman" w:eastAsia="Times New Roman" w:hAnsi="Times New Roman" w:cs="Times New Roman"/>
          <w:b/>
          <w:bCs/>
          <w:sz w:val="31"/>
          <w:szCs w:val="31"/>
          <w:lang w:eastAsia="uk-UA"/>
        </w:rPr>
        <w:t xml:space="preserve"> </w:t>
      </w:r>
      <w:proofErr w:type="spellStart"/>
      <w:r w:rsidRPr="008623BB">
        <w:rPr>
          <w:rFonts w:ascii="Times New Roman" w:eastAsia="Times New Roman" w:hAnsi="Times New Roman" w:cs="Times New Roman"/>
          <w:b/>
          <w:bCs/>
          <w:sz w:val="31"/>
          <w:szCs w:val="31"/>
          <w:lang w:eastAsia="uk-UA"/>
        </w:rPr>
        <w:t>навчального</w:t>
      </w:r>
      <w:proofErr w:type="spellEnd"/>
      <w:r w:rsidRPr="008623BB">
        <w:rPr>
          <w:rFonts w:ascii="Times New Roman" w:eastAsia="Times New Roman" w:hAnsi="Times New Roman" w:cs="Times New Roman"/>
          <w:b/>
          <w:bCs/>
          <w:sz w:val="31"/>
          <w:szCs w:val="31"/>
          <w:lang w:eastAsia="uk-UA"/>
        </w:rPr>
        <w:t xml:space="preserve"> </w:t>
      </w:r>
      <w:proofErr w:type="spellStart"/>
      <w:r w:rsidRPr="008623BB">
        <w:rPr>
          <w:rFonts w:ascii="Times New Roman" w:eastAsia="Times New Roman" w:hAnsi="Times New Roman" w:cs="Times New Roman"/>
          <w:b/>
          <w:bCs/>
          <w:sz w:val="31"/>
          <w:szCs w:val="31"/>
          <w:lang w:eastAsia="uk-UA"/>
        </w:rPr>
        <w:t>матеріалу</w:t>
      </w:r>
      <w:bookmarkEnd w:id="1"/>
      <w:proofErr w:type="spellEnd"/>
      <w:r w:rsidRPr="008623BB">
        <w:rPr>
          <w:rFonts w:ascii="Times New Roman" w:eastAsia="Times New Roman" w:hAnsi="Times New Roman" w:cs="Times New Roman"/>
          <w:b/>
          <w:bCs/>
          <w:sz w:val="31"/>
          <w:szCs w:val="31"/>
          <w:lang w:val="uk-UA" w:eastAsia="uk-UA"/>
        </w:rPr>
        <w:t xml:space="preserve"> (залік)</w:t>
      </w:r>
    </w:p>
    <w:p w:rsidR="008623BB" w:rsidRPr="008623BB" w:rsidRDefault="008623BB" w:rsidP="008623BB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uk-UA" w:eastAsia="ru-RU"/>
        </w:rPr>
      </w:pPr>
    </w:p>
    <w:p w:rsidR="008623BB" w:rsidRPr="008623BB" w:rsidRDefault="008623BB" w:rsidP="00862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val="uk-UA" w:eastAsia="ru-RU"/>
        </w:rPr>
      </w:pPr>
    </w:p>
    <w:tbl>
      <w:tblPr>
        <w:tblpPr w:leftFromText="180" w:rightFromText="180" w:vertAnchor="text" w:horzAnchor="page" w:tblpX="2488" w:tblpY="1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  <w:gridCol w:w="1515"/>
        <w:gridCol w:w="3843"/>
      </w:tblGrid>
      <w:tr w:rsidR="008623BB" w:rsidRPr="008623BB" w:rsidTr="00916663">
        <w:trPr>
          <w:trHeight w:val="1266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23BB" w:rsidRPr="008623BB" w:rsidRDefault="008623BB" w:rsidP="008623BB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623B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Оцінка за стобальною шкалою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3BB" w:rsidRPr="008623BB" w:rsidRDefault="008623BB" w:rsidP="0086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623B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Рейтингова оцінка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3BB" w:rsidRPr="008623BB" w:rsidRDefault="008623BB" w:rsidP="0086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8623BB" w:rsidRPr="008623BB" w:rsidTr="00916663">
        <w:trPr>
          <w:trHeight w:val="542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3BB" w:rsidRPr="008623BB" w:rsidRDefault="008623BB" w:rsidP="0086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623B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3BB" w:rsidRPr="008623BB" w:rsidRDefault="008623BB" w:rsidP="0086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623B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3BB" w:rsidRPr="008623BB" w:rsidRDefault="008623BB" w:rsidP="0086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623B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</w:t>
            </w:r>
          </w:p>
        </w:tc>
      </w:tr>
      <w:tr w:rsidR="008623BB" w:rsidRPr="008623BB" w:rsidTr="00916663">
        <w:trPr>
          <w:trHeight w:val="1132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3BB" w:rsidRPr="008623BB" w:rsidRDefault="008623BB" w:rsidP="0086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623B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90-100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3BB" w:rsidRPr="008623BB" w:rsidRDefault="008623BB" w:rsidP="0086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623B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А</w:t>
            </w:r>
          </w:p>
        </w:tc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623BB" w:rsidRPr="008623BB" w:rsidRDefault="008623BB" w:rsidP="008623BB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623BB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ЗАРАХОВАНО</w:t>
            </w:r>
          </w:p>
        </w:tc>
      </w:tr>
      <w:tr w:rsidR="008623BB" w:rsidRPr="008623BB" w:rsidTr="00916663">
        <w:trPr>
          <w:trHeight w:val="992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3BB" w:rsidRPr="008623BB" w:rsidRDefault="008623BB" w:rsidP="0086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623B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82-89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3BB" w:rsidRPr="008623BB" w:rsidRDefault="008623BB" w:rsidP="0086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623B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</w:t>
            </w:r>
          </w:p>
        </w:tc>
        <w:tc>
          <w:tcPr>
            <w:tcW w:w="3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3BB" w:rsidRPr="008623BB" w:rsidRDefault="008623BB" w:rsidP="008623BB">
            <w:pPr>
              <w:spacing w:after="0" w:line="317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8623BB" w:rsidRPr="008623BB" w:rsidTr="00916663">
        <w:trPr>
          <w:trHeight w:val="1119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3BB" w:rsidRPr="008623BB" w:rsidRDefault="008623BB" w:rsidP="0086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623B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75-81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3BB" w:rsidRPr="008623BB" w:rsidRDefault="008623BB" w:rsidP="0086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623B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</w:t>
            </w:r>
          </w:p>
        </w:tc>
        <w:tc>
          <w:tcPr>
            <w:tcW w:w="3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3BB" w:rsidRPr="008623BB" w:rsidRDefault="008623BB" w:rsidP="008623BB">
            <w:pPr>
              <w:spacing w:after="0" w:line="322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8623BB" w:rsidRPr="008623BB" w:rsidTr="00916663">
        <w:trPr>
          <w:trHeight w:val="98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3BB" w:rsidRPr="008623BB" w:rsidRDefault="008623BB" w:rsidP="0086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623B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69-74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3BB" w:rsidRPr="008623BB" w:rsidRDefault="008623BB" w:rsidP="0086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623B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D</w:t>
            </w:r>
          </w:p>
        </w:tc>
        <w:tc>
          <w:tcPr>
            <w:tcW w:w="3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3BB" w:rsidRPr="008623BB" w:rsidRDefault="008623BB" w:rsidP="008623BB">
            <w:pPr>
              <w:spacing w:after="0" w:line="317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8623BB" w:rsidRPr="008623BB" w:rsidTr="00916663">
        <w:trPr>
          <w:trHeight w:val="852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3BB" w:rsidRPr="008623BB" w:rsidRDefault="008623BB" w:rsidP="0086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623B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60-68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3BB" w:rsidRPr="008623BB" w:rsidRDefault="008623BB" w:rsidP="0086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623B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Е</w:t>
            </w:r>
          </w:p>
        </w:tc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3BB" w:rsidRPr="008623BB" w:rsidRDefault="008623BB" w:rsidP="008623BB">
            <w:pPr>
              <w:spacing w:after="0" w:line="322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8623BB" w:rsidRPr="008623BB" w:rsidTr="00916663">
        <w:trPr>
          <w:trHeight w:val="837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3BB" w:rsidRPr="008623BB" w:rsidRDefault="008623BB" w:rsidP="0086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623B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35-59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3BB" w:rsidRPr="008623BB" w:rsidRDefault="008623BB" w:rsidP="0086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623B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FХ</w:t>
            </w:r>
          </w:p>
        </w:tc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3BB" w:rsidRPr="008623BB" w:rsidRDefault="008623BB" w:rsidP="008623BB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623BB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НЕ ЗАРАХОВАНО</w:t>
            </w:r>
          </w:p>
        </w:tc>
      </w:tr>
      <w:tr w:rsidR="008623BB" w:rsidRPr="008623BB" w:rsidTr="00916663">
        <w:trPr>
          <w:trHeight w:val="423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3BB" w:rsidRPr="008623BB" w:rsidRDefault="008623BB" w:rsidP="0086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623B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1-34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3BB" w:rsidRPr="008623BB" w:rsidRDefault="008623BB" w:rsidP="0086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623B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F</w:t>
            </w:r>
          </w:p>
        </w:tc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3BB" w:rsidRPr="008623BB" w:rsidRDefault="008623BB" w:rsidP="008623BB">
            <w:pPr>
              <w:spacing w:after="0" w:line="322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</w:tbl>
    <w:p w:rsidR="008623BB" w:rsidRPr="008623BB" w:rsidRDefault="008623BB" w:rsidP="008623BB">
      <w:pPr>
        <w:spacing w:after="0" w:line="240" w:lineRule="auto"/>
        <w:rPr>
          <w:rFonts w:ascii="Times New Roman" w:eastAsia="MS Mincho" w:hAnsi="Times New Roman" w:cs="TimesNewRomanPS-BoldMT"/>
          <w:b/>
          <w:bCs/>
          <w:sz w:val="24"/>
          <w:szCs w:val="24"/>
          <w:lang w:val="uk-UA" w:eastAsia="ja-JP"/>
        </w:rPr>
      </w:pPr>
    </w:p>
    <w:p w:rsidR="008623BB" w:rsidRPr="008623BB" w:rsidRDefault="008623BB" w:rsidP="008623BB">
      <w:pPr>
        <w:spacing w:after="0" w:line="240" w:lineRule="auto"/>
        <w:rPr>
          <w:rFonts w:ascii="Times New Roman" w:eastAsia="MS Mincho" w:hAnsi="Times New Roman" w:cs="TimesNewRomanPS-BoldMT"/>
          <w:b/>
          <w:bCs/>
          <w:sz w:val="24"/>
          <w:szCs w:val="24"/>
          <w:lang w:val="uk-UA" w:eastAsia="ja-JP"/>
        </w:rPr>
      </w:pPr>
    </w:p>
    <w:p w:rsidR="008623BB" w:rsidRPr="008623BB" w:rsidRDefault="008623BB" w:rsidP="008623BB">
      <w:pPr>
        <w:spacing w:after="0" w:line="240" w:lineRule="auto"/>
        <w:rPr>
          <w:rFonts w:ascii="Times New Roman" w:eastAsia="MS Mincho" w:hAnsi="Times New Roman" w:cs="TimesNewRomanPS-BoldMT"/>
          <w:b/>
          <w:bCs/>
          <w:sz w:val="24"/>
          <w:szCs w:val="24"/>
          <w:lang w:val="uk-UA" w:eastAsia="ja-JP"/>
        </w:rPr>
      </w:pPr>
    </w:p>
    <w:p w:rsidR="008623BB" w:rsidRPr="008623BB" w:rsidRDefault="008623BB" w:rsidP="008623BB">
      <w:pPr>
        <w:spacing w:after="0" w:line="240" w:lineRule="auto"/>
        <w:rPr>
          <w:rFonts w:ascii="Times New Roman" w:eastAsia="MS Mincho" w:hAnsi="Times New Roman" w:cs="TimesNewRomanPS-BoldMT"/>
          <w:b/>
          <w:bCs/>
          <w:sz w:val="24"/>
          <w:szCs w:val="24"/>
          <w:lang w:val="uk-UA" w:eastAsia="ja-JP"/>
        </w:rPr>
      </w:pPr>
    </w:p>
    <w:p w:rsidR="008623BB" w:rsidRPr="008623BB" w:rsidRDefault="008623BB" w:rsidP="008623BB">
      <w:pPr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uk-UA"/>
        </w:rPr>
      </w:pPr>
    </w:p>
    <w:p w:rsidR="008623BB" w:rsidRPr="008623BB" w:rsidRDefault="008623BB" w:rsidP="008623BB">
      <w:pPr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uk-UA"/>
        </w:rPr>
      </w:pPr>
    </w:p>
    <w:p w:rsidR="008623BB" w:rsidRPr="008623BB" w:rsidRDefault="008623BB" w:rsidP="008623BB">
      <w:pPr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uk-UA"/>
        </w:rPr>
      </w:pPr>
      <w:r w:rsidRPr="008623BB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uk-UA"/>
        </w:rPr>
        <w:t xml:space="preserve"> </w:t>
      </w:r>
      <w:r w:rsidRPr="008623BB"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uk-UA"/>
        </w:rPr>
        <w:t xml:space="preserve"> </w:t>
      </w:r>
    </w:p>
    <w:p w:rsidR="008623BB" w:rsidRPr="008623BB" w:rsidRDefault="008623BB" w:rsidP="008623BB">
      <w:pPr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uk-UA"/>
        </w:rPr>
      </w:pPr>
    </w:p>
    <w:p w:rsidR="008623BB" w:rsidRPr="008623BB" w:rsidRDefault="008623BB" w:rsidP="008623BB">
      <w:pPr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uk-UA"/>
        </w:rPr>
      </w:pPr>
    </w:p>
    <w:p w:rsidR="008623BB" w:rsidRPr="008623BB" w:rsidRDefault="008623BB" w:rsidP="008623BB">
      <w:pPr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uk-UA"/>
        </w:rPr>
      </w:pPr>
    </w:p>
    <w:p w:rsidR="008623BB" w:rsidRPr="008623BB" w:rsidRDefault="008623BB" w:rsidP="008623BB">
      <w:pPr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uk-UA"/>
        </w:rPr>
      </w:pPr>
    </w:p>
    <w:p w:rsidR="008623BB" w:rsidRPr="008623BB" w:rsidRDefault="008623BB" w:rsidP="008623BB">
      <w:pPr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uk-UA"/>
        </w:rPr>
      </w:pPr>
    </w:p>
    <w:p w:rsidR="008623BB" w:rsidRPr="008623BB" w:rsidRDefault="008623BB" w:rsidP="008623BB">
      <w:pPr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uk-UA"/>
        </w:rPr>
      </w:pPr>
    </w:p>
    <w:p w:rsidR="008623BB" w:rsidRPr="008623BB" w:rsidRDefault="008623BB" w:rsidP="008623BB">
      <w:pPr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uk-UA"/>
        </w:rPr>
      </w:pPr>
    </w:p>
    <w:p w:rsidR="008623BB" w:rsidRPr="008623BB" w:rsidRDefault="008623BB" w:rsidP="008623BB">
      <w:pPr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uk-UA"/>
        </w:rPr>
      </w:pPr>
    </w:p>
    <w:p w:rsidR="008623BB" w:rsidRPr="008623BB" w:rsidRDefault="008623BB" w:rsidP="008623BB">
      <w:pPr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uk-UA"/>
        </w:rPr>
      </w:pPr>
    </w:p>
    <w:p w:rsidR="008623BB" w:rsidRPr="008623BB" w:rsidRDefault="008623BB" w:rsidP="008623BB">
      <w:pPr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uk-UA"/>
        </w:rPr>
      </w:pPr>
    </w:p>
    <w:p w:rsidR="008623BB" w:rsidRPr="008623BB" w:rsidRDefault="008623BB" w:rsidP="008623BB">
      <w:pPr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uk-UA"/>
        </w:rPr>
      </w:pPr>
    </w:p>
    <w:p w:rsidR="008623BB" w:rsidRPr="008623BB" w:rsidRDefault="008623BB" w:rsidP="008623BB">
      <w:pPr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uk-UA"/>
        </w:rPr>
      </w:pPr>
    </w:p>
    <w:p w:rsidR="008623BB" w:rsidRPr="008623BB" w:rsidRDefault="008623BB" w:rsidP="008623BB">
      <w:pPr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uk-UA"/>
        </w:rPr>
      </w:pPr>
    </w:p>
    <w:p w:rsidR="008623BB" w:rsidRPr="008623BB" w:rsidRDefault="008623BB" w:rsidP="008623BB">
      <w:pPr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uk-UA"/>
        </w:rPr>
      </w:pPr>
    </w:p>
    <w:p w:rsidR="008623BB" w:rsidRPr="008623BB" w:rsidRDefault="008623BB" w:rsidP="008623BB">
      <w:pPr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uk-UA"/>
        </w:rPr>
      </w:pPr>
    </w:p>
    <w:p w:rsidR="008623BB" w:rsidRPr="008623BB" w:rsidRDefault="008623BB" w:rsidP="008623BB">
      <w:pPr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uk-UA"/>
        </w:rPr>
      </w:pPr>
    </w:p>
    <w:p w:rsidR="008623BB" w:rsidRPr="008623BB" w:rsidRDefault="008623BB" w:rsidP="008623BB">
      <w:pPr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uk-UA"/>
        </w:rPr>
      </w:pPr>
    </w:p>
    <w:p w:rsidR="008623BB" w:rsidRPr="008623BB" w:rsidRDefault="008623BB" w:rsidP="008623BB">
      <w:pPr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uk-UA"/>
        </w:rPr>
      </w:pPr>
    </w:p>
    <w:p w:rsidR="008623BB" w:rsidRPr="008623BB" w:rsidRDefault="008623BB" w:rsidP="008623BB">
      <w:pPr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uk-UA"/>
        </w:rPr>
      </w:pPr>
    </w:p>
    <w:p w:rsidR="008623BB" w:rsidRPr="008623BB" w:rsidRDefault="008623BB" w:rsidP="008623BB">
      <w:pPr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uk-UA"/>
        </w:rPr>
      </w:pPr>
    </w:p>
    <w:p w:rsidR="008623BB" w:rsidRPr="008623BB" w:rsidRDefault="008623BB" w:rsidP="008623BB">
      <w:pPr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uk-UA"/>
        </w:rPr>
      </w:pPr>
    </w:p>
    <w:p w:rsidR="008623BB" w:rsidRPr="008623BB" w:rsidRDefault="008623BB" w:rsidP="008623BB">
      <w:pPr>
        <w:spacing w:after="0" w:line="322" w:lineRule="exact"/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uk-UA"/>
        </w:rPr>
      </w:pPr>
    </w:p>
    <w:p w:rsidR="008623BB" w:rsidRPr="008623BB" w:rsidRDefault="008623BB" w:rsidP="008623BB">
      <w:pPr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uk-UA"/>
        </w:rPr>
      </w:pPr>
    </w:p>
    <w:p w:rsidR="008623BB" w:rsidRPr="008623BB" w:rsidRDefault="008623BB" w:rsidP="008623BB">
      <w:pPr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uk-UA"/>
        </w:rPr>
      </w:pPr>
      <w:r w:rsidRPr="008623BB"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uk-UA"/>
        </w:rPr>
        <w:t>Розрахунок</w:t>
      </w:r>
      <w:r w:rsidRPr="008623BB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uk-UA"/>
        </w:rPr>
        <w:t xml:space="preserve"> </w:t>
      </w:r>
      <w:proofErr w:type="spellStart"/>
      <w:r w:rsidRPr="008623BB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uk-UA"/>
        </w:rPr>
        <w:t>рейтингових</w:t>
      </w:r>
      <w:proofErr w:type="spellEnd"/>
      <w:r w:rsidRPr="008623BB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uk-UA"/>
        </w:rPr>
        <w:t xml:space="preserve"> </w:t>
      </w:r>
      <w:r w:rsidRPr="008623BB"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uk-UA"/>
        </w:rPr>
        <w:t xml:space="preserve"> </w:t>
      </w:r>
      <w:proofErr w:type="spellStart"/>
      <w:r w:rsidRPr="008623BB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uk-UA"/>
        </w:rPr>
        <w:t>балів</w:t>
      </w:r>
      <w:proofErr w:type="spellEnd"/>
      <w:r w:rsidRPr="008623BB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uk-UA"/>
        </w:rPr>
        <w:t xml:space="preserve"> </w:t>
      </w:r>
      <w:r w:rsidRPr="008623BB"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uk-UA"/>
        </w:rPr>
        <w:t xml:space="preserve"> </w:t>
      </w:r>
      <w:r w:rsidRPr="008623BB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uk-UA"/>
        </w:rPr>
        <w:t xml:space="preserve">за </w:t>
      </w:r>
      <w:r w:rsidRPr="008623BB"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uk-UA"/>
        </w:rPr>
        <w:t xml:space="preserve"> </w:t>
      </w:r>
      <w:r w:rsidRPr="008623BB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uk-UA"/>
        </w:rPr>
        <w:t>видами</w:t>
      </w:r>
      <w:r w:rsidRPr="008623BB"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uk-UA"/>
        </w:rPr>
        <w:t xml:space="preserve"> </w:t>
      </w:r>
      <w:r w:rsidRPr="008623BB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uk-UA"/>
        </w:rPr>
        <w:t xml:space="preserve"> поточного </w:t>
      </w:r>
      <w:r w:rsidRPr="008623BB"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uk-UA"/>
        </w:rPr>
        <w:t xml:space="preserve"> </w:t>
      </w:r>
      <w:r w:rsidRPr="008623BB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uk-UA"/>
        </w:rPr>
        <w:t>контролю</w:t>
      </w:r>
    </w:p>
    <w:p w:rsidR="008623BB" w:rsidRPr="008623BB" w:rsidRDefault="008623BB" w:rsidP="008623BB">
      <w:pPr>
        <w:spacing w:after="0" w:line="322" w:lineRule="exact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</w:p>
    <w:p w:rsidR="008623BB" w:rsidRPr="008623BB" w:rsidRDefault="008623BB" w:rsidP="008623BB">
      <w:pPr>
        <w:spacing w:after="0" w:line="322" w:lineRule="exact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</w:p>
    <w:p w:rsidR="008623BB" w:rsidRPr="008623BB" w:rsidRDefault="008623BB" w:rsidP="008623BB">
      <w:pPr>
        <w:spacing w:after="0" w:line="322" w:lineRule="exact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386"/>
        <w:gridCol w:w="2659"/>
      </w:tblGrid>
      <w:tr w:rsidR="008623BB" w:rsidRPr="008623BB" w:rsidTr="00916663">
        <w:trPr>
          <w:trHeight w:val="442"/>
        </w:trPr>
        <w:tc>
          <w:tcPr>
            <w:tcW w:w="1134" w:type="dxa"/>
            <w:shd w:val="clear" w:color="auto" w:fill="auto"/>
          </w:tcPr>
          <w:p w:rsidR="008623BB" w:rsidRPr="008623BB" w:rsidRDefault="008623BB" w:rsidP="008623BB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8623BB"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  <w:t>№ п/п</w:t>
            </w:r>
          </w:p>
        </w:tc>
        <w:tc>
          <w:tcPr>
            <w:tcW w:w="5386" w:type="dxa"/>
            <w:shd w:val="clear" w:color="auto" w:fill="auto"/>
          </w:tcPr>
          <w:p w:rsidR="008623BB" w:rsidRPr="008623BB" w:rsidRDefault="008623BB" w:rsidP="008623BB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8623BB"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  <w:t>Види діяльності</w:t>
            </w:r>
          </w:p>
        </w:tc>
        <w:tc>
          <w:tcPr>
            <w:tcW w:w="2659" w:type="dxa"/>
            <w:shd w:val="clear" w:color="auto" w:fill="auto"/>
          </w:tcPr>
          <w:p w:rsidR="008623BB" w:rsidRPr="008623BB" w:rsidRDefault="008623BB" w:rsidP="008623BB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8623BB"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  <w:t>Кількість балів</w:t>
            </w:r>
          </w:p>
        </w:tc>
      </w:tr>
      <w:tr w:rsidR="008623BB" w:rsidRPr="008623BB" w:rsidTr="00916663">
        <w:trPr>
          <w:trHeight w:val="56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623BB" w:rsidRPr="008623BB" w:rsidRDefault="008623BB" w:rsidP="008623BB">
            <w:pPr>
              <w:spacing w:after="0" w:line="322" w:lineRule="exact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8623BB"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  <w:t xml:space="preserve">      1</w:t>
            </w:r>
          </w:p>
        </w:tc>
        <w:tc>
          <w:tcPr>
            <w:tcW w:w="5386" w:type="dxa"/>
            <w:shd w:val="clear" w:color="auto" w:fill="auto"/>
          </w:tcPr>
          <w:p w:rsidR="008623BB" w:rsidRPr="008623BB" w:rsidRDefault="008623BB" w:rsidP="008623BB">
            <w:pPr>
              <w:spacing w:after="0" w:line="322" w:lineRule="exact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8623BB"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  <w:t xml:space="preserve">   Практичне заняття</w:t>
            </w:r>
          </w:p>
        </w:tc>
        <w:tc>
          <w:tcPr>
            <w:tcW w:w="2659" w:type="dxa"/>
            <w:shd w:val="clear" w:color="auto" w:fill="auto"/>
          </w:tcPr>
          <w:p w:rsidR="008623BB" w:rsidRPr="008623BB" w:rsidRDefault="008623BB" w:rsidP="008623BB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8623BB"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  <w:t>10</w:t>
            </w:r>
          </w:p>
        </w:tc>
      </w:tr>
      <w:tr w:rsidR="008623BB" w:rsidRPr="008623BB" w:rsidTr="00916663">
        <w:trPr>
          <w:trHeight w:val="563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23BB" w:rsidRPr="008623BB" w:rsidRDefault="008623BB" w:rsidP="008623BB">
            <w:pPr>
              <w:spacing w:after="0" w:line="322" w:lineRule="exact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8623BB"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  <w:t xml:space="preserve">      2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:rsidR="008623BB" w:rsidRPr="008623BB" w:rsidRDefault="008623BB" w:rsidP="008623BB">
            <w:pPr>
              <w:spacing w:after="0" w:line="322" w:lineRule="exact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8623BB"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  <w:t xml:space="preserve">  Підсумковий контроль</w:t>
            </w:r>
          </w:p>
        </w:tc>
        <w:tc>
          <w:tcPr>
            <w:tcW w:w="2659" w:type="dxa"/>
            <w:shd w:val="clear" w:color="auto" w:fill="auto"/>
          </w:tcPr>
          <w:p w:rsidR="008623BB" w:rsidRPr="008623BB" w:rsidRDefault="008623BB" w:rsidP="008623BB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8623BB"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  <w:t>25</w:t>
            </w:r>
          </w:p>
        </w:tc>
      </w:tr>
      <w:tr w:rsidR="008623BB" w:rsidRPr="008623BB" w:rsidTr="00916663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3BB" w:rsidRPr="008623BB" w:rsidRDefault="008623BB" w:rsidP="008623BB">
            <w:pPr>
              <w:spacing w:after="0" w:line="322" w:lineRule="exact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8623BB"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  <w:t xml:space="preserve">      3</w:t>
            </w: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:rsidR="008623BB" w:rsidRPr="008623BB" w:rsidRDefault="008623BB" w:rsidP="008623BB">
            <w:pPr>
              <w:spacing w:after="0" w:line="322" w:lineRule="exact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8623BB"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  <w:t xml:space="preserve">   Самостійна робота</w:t>
            </w:r>
          </w:p>
        </w:tc>
        <w:tc>
          <w:tcPr>
            <w:tcW w:w="2659" w:type="dxa"/>
            <w:shd w:val="clear" w:color="auto" w:fill="auto"/>
          </w:tcPr>
          <w:p w:rsidR="008623BB" w:rsidRPr="008623BB" w:rsidRDefault="008623BB" w:rsidP="008623BB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8623BB"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  <w:t>5</w:t>
            </w:r>
          </w:p>
        </w:tc>
      </w:tr>
      <w:tr w:rsidR="008623BB" w:rsidRPr="008623BB" w:rsidTr="00916663">
        <w:trPr>
          <w:trHeight w:val="60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23BB" w:rsidRPr="008623BB" w:rsidRDefault="008623BB" w:rsidP="008623BB">
            <w:pPr>
              <w:spacing w:after="0" w:line="322" w:lineRule="exact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8623BB"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  <w:t xml:space="preserve">      4</w:t>
            </w:r>
          </w:p>
        </w:tc>
        <w:tc>
          <w:tcPr>
            <w:tcW w:w="5386" w:type="dxa"/>
            <w:shd w:val="clear" w:color="auto" w:fill="auto"/>
          </w:tcPr>
          <w:p w:rsidR="008623BB" w:rsidRPr="008623BB" w:rsidRDefault="008623BB" w:rsidP="008623BB">
            <w:pPr>
              <w:spacing w:after="0" w:line="322" w:lineRule="exact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8623BB"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  <w:t xml:space="preserve">  Відвідування практичних та індивід. занять</w:t>
            </w:r>
          </w:p>
        </w:tc>
        <w:tc>
          <w:tcPr>
            <w:tcW w:w="2659" w:type="dxa"/>
            <w:shd w:val="clear" w:color="auto" w:fill="auto"/>
          </w:tcPr>
          <w:p w:rsidR="008623BB" w:rsidRPr="008623BB" w:rsidRDefault="008623BB" w:rsidP="008623BB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8623BB"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  <w:t>0,5</w:t>
            </w:r>
          </w:p>
        </w:tc>
      </w:tr>
    </w:tbl>
    <w:p w:rsidR="008623BB" w:rsidRDefault="008623BB" w:rsidP="00862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uk-UA" w:eastAsia="ru-RU"/>
        </w:rPr>
      </w:pPr>
    </w:p>
    <w:p w:rsidR="008623BB" w:rsidRPr="008623BB" w:rsidRDefault="008623BB" w:rsidP="00862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uk-UA" w:eastAsia="ru-RU"/>
        </w:rPr>
      </w:pPr>
      <w:r w:rsidRPr="008623BB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uk-UA" w:eastAsia="ru-RU"/>
        </w:rPr>
        <w:lastRenderedPageBreak/>
        <w:t>Методи навчання</w:t>
      </w:r>
    </w:p>
    <w:p w:rsidR="008623BB" w:rsidRPr="008623BB" w:rsidRDefault="008623BB" w:rsidP="008623BB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623BB" w:rsidRPr="008623BB" w:rsidRDefault="008623BB" w:rsidP="008623BB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Методи організації та здійснення навчально - пізнавальної діяльності</w:t>
      </w:r>
    </w:p>
    <w:p w:rsidR="008623BB" w:rsidRPr="008623BB" w:rsidRDefault="008623BB" w:rsidP="008623BB">
      <w:pPr>
        <w:numPr>
          <w:ilvl w:val="0"/>
          <w:numId w:val="17"/>
        </w:num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джерелом інформації:</w:t>
      </w:r>
    </w:p>
    <w:p w:rsidR="008623BB" w:rsidRPr="008623BB" w:rsidRDefault="008623BB" w:rsidP="008623BB">
      <w:pPr>
        <w:numPr>
          <w:ilvl w:val="0"/>
          <w:numId w:val="18"/>
        </w:num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Словесні: пояснення, розповідь, бесіди;</w:t>
      </w:r>
    </w:p>
    <w:p w:rsidR="008623BB" w:rsidRPr="008623BB" w:rsidRDefault="008623BB" w:rsidP="008623BB">
      <w:pPr>
        <w:numPr>
          <w:ilvl w:val="0"/>
          <w:numId w:val="18"/>
        </w:num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Наочні: практично - виконавський показ, спостереження.</w:t>
      </w:r>
    </w:p>
    <w:p w:rsidR="008623BB" w:rsidRPr="008623BB" w:rsidRDefault="008623BB" w:rsidP="008623BB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логікою передачі і сприймання навчальної інформації: індуктивні, дедуктивні, аналітичні, синтетичні.</w:t>
      </w:r>
    </w:p>
    <w:p w:rsidR="008623BB" w:rsidRPr="008623BB" w:rsidRDefault="008623BB" w:rsidP="008623BB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ступенем самостійності мислення: репродуктивні, пошукові, дослідницькі.</w:t>
      </w:r>
    </w:p>
    <w:p w:rsidR="008623BB" w:rsidRPr="008623BB" w:rsidRDefault="008623BB" w:rsidP="008623BB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ступенем керування навчальною діяльністю: під керівництвом викладача, самостійна репетиційна робота студентів з нотним матеріалом.</w:t>
      </w:r>
    </w:p>
    <w:p w:rsidR="008623BB" w:rsidRPr="008623BB" w:rsidRDefault="008623BB" w:rsidP="008623BB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Методи стимулювання інтересу до навчання і мотивації навчально- пізнавальної діяльності.</w:t>
      </w:r>
    </w:p>
    <w:p w:rsidR="008623BB" w:rsidRPr="008623BB" w:rsidRDefault="008623BB" w:rsidP="008623BB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Виконавський показ викладача;</w:t>
      </w:r>
    </w:p>
    <w:p w:rsidR="008623BB" w:rsidRPr="008623BB" w:rsidRDefault="008623BB" w:rsidP="008623BB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Створення ситуації зацікавленості;</w:t>
      </w:r>
    </w:p>
    <w:p w:rsidR="008623BB" w:rsidRPr="008623BB" w:rsidRDefault="008623BB" w:rsidP="008623BB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Заохочення до концертної діяльності;</w:t>
      </w:r>
    </w:p>
    <w:p w:rsidR="008623BB" w:rsidRPr="008623BB" w:rsidRDefault="008623BB" w:rsidP="008623BB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623BB" w:rsidRPr="008623BB" w:rsidRDefault="008623BB" w:rsidP="00862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uk-UA" w:eastAsia="ru-RU"/>
        </w:rPr>
      </w:pPr>
      <w:r w:rsidRPr="008623BB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uk-UA" w:eastAsia="ru-RU"/>
        </w:rPr>
        <w:t>Методичне забезпечення курсу</w:t>
      </w:r>
    </w:p>
    <w:p w:rsidR="008623BB" w:rsidRPr="008623BB" w:rsidRDefault="008623BB" w:rsidP="008623BB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623BB" w:rsidRPr="008623BB" w:rsidRDefault="008623BB" w:rsidP="008623BB">
      <w:pPr>
        <w:numPr>
          <w:ilvl w:val="2"/>
          <w:numId w:val="21"/>
        </w:numPr>
        <w:spacing w:after="0" w:line="360" w:lineRule="auto"/>
        <w:ind w:left="567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Навчальні посібники ( ноти, електронні носії інформації).</w:t>
      </w:r>
    </w:p>
    <w:p w:rsidR="008623BB" w:rsidRPr="008623BB" w:rsidRDefault="008623BB" w:rsidP="008623BB">
      <w:pPr>
        <w:numPr>
          <w:ilvl w:val="2"/>
          <w:numId w:val="21"/>
        </w:numPr>
        <w:spacing w:after="0" w:line="360" w:lineRule="auto"/>
        <w:ind w:left="567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Робоча навчальна програма.</w:t>
      </w:r>
    </w:p>
    <w:p w:rsidR="008623BB" w:rsidRPr="008623BB" w:rsidRDefault="008623BB" w:rsidP="008623BB">
      <w:pPr>
        <w:numPr>
          <w:ilvl w:val="2"/>
          <w:numId w:val="21"/>
        </w:numPr>
        <w:spacing w:after="0" w:line="360" w:lineRule="auto"/>
        <w:ind w:left="567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Методична література.</w:t>
      </w:r>
    </w:p>
    <w:p w:rsidR="008623BB" w:rsidRPr="008623BB" w:rsidRDefault="008623BB" w:rsidP="008623BB">
      <w:pPr>
        <w:numPr>
          <w:ilvl w:val="2"/>
          <w:numId w:val="21"/>
        </w:numPr>
        <w:spacing w:after="0" w:line="360" w:lineRule="auto"/>
        <w:ind w:left="1418" w:hanging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Дитина: Програма виховання і навчання дітей від двох до семи років. – К.: Київ. </w:t>
      </w:r>
    </w:p>
    <w:p w:rsidR="008623BB" w:rsidRPr="008623BB" w:rsidRDefault="008623BB" w:rsidP="008623BB">
      <w:pPr>
        <w:spacing w:after="0" w:line="360" w:lineRule="auto"/>
        <w:ind w:left="141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ун-т  ім. Б. Грінченка, 201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6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– 492 с.</w:t>
      </w:r>
    </w:p>
    <w:p w:rsidR="008623BB" w:rsidRPr="008623BB" w:rsidRDefault="008623BB" w:rsidP="008623BB">
      <w:pPr>
        <w:numPr>
          <w:ilvl w:val="2"/>
          <w:numId w:val="21"/>
        </w:numPr>
        <w:spacing w:after="0" w:line="360" w:lineRule="auto"/>
        <w:ind w:left="1418" w:hanging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Програма розвитку дитини дошкільного віку «Я у Світі»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(нова         редакція). У 2 ч. /Аксьонова О.П., Аніщук А.М., Артемова Л.В. (та ін.); наук.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кер. О.Л. Кононенко. –</w:t>
      </w:r>
      <w:r w:rsidRPr="008623B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Київ: «МЦФЕР-Україна», 2014. </w:t>
      </w:r>
    </w:p>
    <w:p w:rsidR="008623BB" w:rsidRPr="008623BB" w:rsidRDefault="008623BB" w:rsidP="008623BB">
      <w:pPr>
        <w:numPr>
          <w:ilvl w:val="2"/>
          <w:numId w:val="21"/>
        </w:numPr>
        <w:spacing w:after="0" w:line="360" w:lineRule="auto"/>
        <w:ind w:left="567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Збірники «Музика в дитячому садку».</w:t>
      </w:r>
    </w:p>
    <w:p w:rsidR="008623BB" w:rsidRPr="008623BB" w:rsidRDefault="008623BB" w:rsidP="008623BB">
      <w:pPr>
        <w:numPr>
          <w:ilvl w:val="2"/>
          <w:numId w:val="21"/>
        </w:numPr>
        <w:spacing w:after="0" w:line="360" w:lineRule="auto"/>
        <w:ind w:left="567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Збірники «Пісні для учнів 1-2  та  3-4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кл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загальноосвітньої школи».</w:t>
      </w:r>
    </w:p>
    <w:p w:rsidR="008623BB" w:rsidRPr="008623BB" w:rsidRDefault="008623BB" w:rsidP="008623BB">
      <w:pPr>
        <w:numPr>
          <w:ilvl w:val="2"/>
          <w:numId w:val="21"/>
        </w:numPr>
        <w:spacing w:after="0" w:line="360" w:lineRule="auto"/>
        <w:ind w:left="1418" w:hanging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Мистецтво. Навчальна програма для загальноосвітніх навчальних закладів. 1-4 клас, затверджена Колегією Міністерства освіти і науки 4 серпня 2016 року.</w:t>
      </w:r>
    </w:p>
    <w:p w:rsidR="008623BB" w:rsidRPr="008623BB" w:rsidRDefault="008623BB" w:rsidP="008623BB">
      <w:pPr>
        <w:numPr>
          <w:ilvl w:val="2"/>
          <w:numId w:val="21"/>
        </w:numPr>
        <w:spacing w:after="0" w:line="360" w:lineRule="auto"/>
        <w:ind w:left="1418" w:hanging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hyperlink r:id="rId11" w:history="1">
        <w:r w:rsidRPr="008623BB">
          <w:rPr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Музичне мистецтво. Навчальна програма для загальноосвітніх навчальних закладів, 1-4 класи</w:t>
        </w:r>
      </w:hyperlink>
      <w:r w:rsidRPr="008623BB">
        <w:rPr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(оновлена), 2016р.                </w:t>
      </w:r>
    </w:p>
    <w:p w:rsidR="008623BB" w:rsidRPr="008623BB" w:rsidRDefault="008623BB" w:rsidP="008623BB">
      <w:pPr>
        <w:ind w:left="567"/>
        <w:rPr>
          <w:lang w:val="uk-UA"/>
        </w:rPr>
      </w:pPr>
    </w:p>
    <w:p w:rsidR="008623BB" w:rsidRPr="008623BB" w:rsidRDefault="008623BB" w:rsidP="008623BB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bCs/>
          <w:sz w:val="32"/>
          <w:szCs w:val="24"/>
          <w:lang w:val="uk-UA" w:eastAsia="ja-JP"/>
        </w:rPr>
      </w:pPr>
    </w:p>
    <w:p w:rsidR="008623BB" w:rsidRPr="008623BB" w:rsidRDefault="008623BB" w:rsidP="008623BB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bCs/>
          <w:sz w:val="32"/>
          <w:szCs w:val="24"/>
          <w:lang w:val="uk-UA" w:eastAsia="ja-JP"/>
        </w:rPr>
      </w:pPr>
      <w:r w:rsidRPr="008623BB">
        <w:rPr>
          <w:rFonts w:ascii="Times New Roman" w:eastAsia="MS Mincho" w:hAnsi="Times New Roman" w:cs="Times New Roman"/>
          <w:b/>
          <w:bCs/>
          <w:sz w:val="32"/>
          <w:szCs w:val="24"/>
          <w:lang w:val="uk-UA" w:eastAsia="ja-JP"/>
        </w:rPr>
        <w:lastRenderedPageBreak/>
        <w:t>Очікувані результати:</w:t>
      </w:r>
    </w:p>
    <w:p w:rsidR="008623BB" w:rsidRPr="008623BB" w:rsidRDefault="008623BB" w:rsidP="008623BB">
      <w:pPr>
        <w:spacing w:after="0" w:line="240" w:lineRule="auto"/>
        <w:ind w:right="680" w:firstLine="709"/>
        <w:jc w:val="both"/>
        <w:rPr>
          <w:rFonts w:ascii="Times New Roman" w:eastAsia="MS Mincho" w:hAnsi="Times New Roman" w:cs="Times New Roman"/>
          <w:bCs/>
          <w:sz w:val="32"/>
          <w:szCs w:val="24"/>
          <w:lang w:val="uk-UA" w:eastAsia="ja-JP"/>
        </w:rPr>
      </w:pPr>
    </w:p>
    <w:p w:rsidR="008623BB" w:rsidRPr="008623BB" w:rsidRDefault="008623BB" w:rsidP="008623BB">
      <w:pPr>
        <w:numPr>
          <w:ilvl w:val="0"/>
          <w:numId w:val="43"/>
        </w:numPr>
        <w:spacing w:after="0" w:line="360" w:lineRule="auto"/>
        <w:ind w:right="680"/>
        <w:contextualSpacing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знання  функції акомпанементу, особливості його виконання залежно від   стилю музики, складу ансамблю і соліста;</w:t>
      </w:r>
    </w:p>
    <w:p w:rsidR="008623BB" w:rsidRPr="008623BB" w:rsidRDefault="008623BB" w:rsidP="008623BB">
      <w:pPr>
        <w:numPr>
          <w:ilvl w:val="0"/>
          <w:numId w:val="43"/>
        </w:numPr>
        <w:spacing w:after="0" w:line="360" w:lineRule="auto"/>
        <w:ind w:right="680"/>
        <w:contextualSpacing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оволодіння методикою акомпанування, гри в ансамблі, супроводу власному співу, роботи над творами  класичного  і  дитячого вокального репертуару;</w:t>
      </w:r>
    </w:p>
    <w:p w:rsidR="008623BB" w:rsidRPr="008623BB" w:rsidRDefault="008623BB" w:rsidP="008623BB">
      <w:pPr>
        <w:numPr>
          <w:ilvl w:val="0"/>
          <w:numId w:val="43"/>
        </w:numPr>
        <w:spacing w:after="0" w:line="360" w:lineRule="auto"/>
        <w:ind w:right="680"/>
        <w:contextualSpacing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засвоєння закономірностей стилю, жанру, їх рис і особливостей ; </w:t>
      </w:r>
    </w:p>
    <w:p w:rsidR="008623BB" w:rsidRPr="008623BB" w:rsidRDefault="008623BB" w:rsidP="008623BB">
      <w:pPr>
        <w:numPr>
          <w:ilvl w:val="0"/>
          <w:numId w:val="43"/>
        </w:numPr>
        <w:spacing w:after="0" w:line="360" w:lineRule="auto"/>
        <w:ind w:right="680"/>
        <w:contextualSpacing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використання технології проведення інтерпретаційного аналізу;</w:t>
      </w:r>
    </w:p>
    <w:p w:rsidR="008623BB" w:rsidRPr="008623BB" w:rsidRDefault="008623BB" w:rsidP="008623BB">
      <w:pPr>
        <w:numPr>
          <w:ilvl w:val="0"/>
          <w:numId w:val="43"/>
        </w:numPr>
        <w:spacing w:after="0" w:line="360" w:lineRule="auto"/>
        <w:ind w:right="680"/>
        <w:contextualSpacing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орієнтування у вікових особливостях вокального розвитку дітей дошкільного та шкільного віку;</w:t>
      </w:r>
    </w:p>
    <w:p w:rsidR="008623BB" w:rsidRPr="008623BB" w:rsidRDefault="008623BB" w:rsidP="008623BB">
      <w:pPr>
        <w:numPr>
          <w:ilvl w:val="0"/>
          <w:numId w:val="4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засвоєння закономірностей виконання сольної партії і партії супроводу;</w:t>
      </w:r>
    </w:p>
    <w:p w:rsidR="008623BB" w:rsidRPr="008623BB" w:rsidRDefault="008623BB" w:rsidP="008623BB">
      <w:pPr>
        <w:numPr>
          <w:ilvl w:val="0"/>
          <w:numId w:val="4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усвідомлення смислових навантажень різних видів акомпанементу;</w:t>
      </w:r>
    </w:p>
    <w:p w:rsidR="008623BB" w:rsidRPr="008623BB" w:rsidRDefault="008623BB" w:rsidP="008623BB">
      <w:pPr>
        <w:numPr>
          <w:ilvl w:val="0"/>
          <w:numId w:val="4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оволодіння технологіями читання нот з листа, транспонування, підбору по слуху, імпровізації;</w:t>
      </w:r>
    </w:p>
    <w:p w:rsidR="008623BB" w:rsidRPr="008623BB" w:rsidRDefault="008623BB" w:rsidP="008623BB">
      <w:pPr>
        <w:numPr>
          <w:ilvl w:val="0"/>
          <w:numId w:val="4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розуміння логіки спрощення ускладнених гармонічних голосів, фактур акомпанементу;</w:t>
      </w:r>
    </w:p>
    <w:p w:rsidR="008623BB" w:rsidRPr="008623BB" w:rsidRDefault="008623BB" w:rsidP="008623BB">
      <w:pPr>
        <w:numPr>
          <w:ilvl w:val="0"/>
          <w:numId w:val="4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оволодіння музично-педагогічним  репертуаром та принципами його добору в професійній діяльності;</w:t>
      </w:r>
      <w:r w:rsidRPr="008623BB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</w:p>
    <w:p w:rsidR="008623BB" w:rsidRPr="008623BB" w:rsidRDefault="008623BB" w:rsidP="008623BB">
      <w:pPr>
        <w:numPr>
          <w:ilvl w:val="0"/>
          <w:numId w:val="4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здобуття навичок акомпанування солісту, ансамблю, хору, учнівському класу з урахуванням особливостей кожного з видів супроводу;</w:t>
      </w:r>
    </w:p>
    <w:p w:rsidR="008623BB" w:rsidRPr="008623BB" w:rsidRDefault="008623BB" w:rsidP="008623BB">
      <w:pPr>
        <w:numPr>
          <w:ilvl w:val="0"/>
          <w:numId w:val="4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вміння акомпанувати власному співу, володіючи співвідношенням голосу та супроводу;</w:t>
      </w:r>
    </w:p>
    <w:p w:rsidR="008623BB" w:rsidRPr="008623BB" w:rsidRDefault="008623BB" w:rsidP="008623BB">
      <w:pPr>
        <w:numPr>
          <w:ilvl w:val="0"/>
          <w:numId w:val="4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орієнтування в різних фактурах вокально-хорових творів;</w:t>
      </w:r>
    </w:p>
    <w:p w:rsidR="008623BB" w:rsidRPr="008623BB" w:rsidRDefault="008623BB" w:rsidP="008623BB">
      <w:pPr>
        <w:numPr>
          <w:ilvl w:val="0"/>
          <w:numId w:val="4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спроможність вносити зміни в партію акомпанементу в залежності від художньо-технічних задач;</w:t>
      </w:r>
    </w:p>
    <w:p w:rsidR="008623BB" w:rsidRPr="008623BB" w:rsidRDefault="008623BB" w:rsidP="008623BB">
      <w:pPr>
        <w:numPr>
          <w:ilvl w:val="0"/>
          <w:numId w:val="4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розуміння логіки розвитку музичної думки;</w:t>
      </w:r>
    </w:p>
    <w:p w:rsidR="008623BB" w:rsidRPr="008623BB" w:rsidRDefault="008623BB" w:rsidP="008623BB">
      <w:pPr>
        <w:numPr>
          <w:ilvl w:val="0"/>
          <w:numId w:val="4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орієнтування в міжпредметних зв</w:t>
      </w:r>
      <w:r w:rsidRPr="008623BB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’</w:t>
      </w:r>
      <w:proofErr w:type="spellStart"/>
      <w:r w:rsidRPr="008623B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язках</w:t>
      </w:r>
      <w:proofErr w:type="spellEnd"/>
      <w:r w:rsidRPr="008623B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в процесі аналізу і виконання музичного матеріалу;</w:t>
      </w:r>
    </w:p>
    <w:p w:rsidR="008623BB" w:rsidRPr="008623BB" w:rsidRDefault="008623BB" w:rsidP="008623BB">
      <w:pPr>
        <w:numPr>
          <w:ilvl w:val="0"/>
          <w:numId w:val="4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змога </w:t>
      </w:r>
      <w:proofErr w:type="spellStart"/>
      <w:r w:rsidRPr="008623B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логічно</w:t>
      </w:r>
      <w:proofErr w:type="spellEnd"/>
      <w:r w:rsidRPr="008623B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будувати форму твору в роботі з дитячим репертуаром;</w:t>
      </w:r>
    </w:p>
    <w:p w:rsidR="008623BB" w:rsidRPr="008623BB" w:rsidRDefault="008623BB" w:rsidP="008623BB">
      <w:pPr>
        <w:numPr>
          <w:ilvl w:val="0"/>
          <w:numId w:val="4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використання теоретичних та практичних знань в процесі читання нот з листа, транспонування;</w:t>
      </w:r>
    </w:p>
    <w:p w:rsidR="008623BB" w:rsidRPr="008623BB" w:rsidRDefault="008623BB" w:rsidP="008623BB">
      <w:pPr>
        <w:numPr>
          <w:ilvl w:val="0"/>
          <w:numId w:val="4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здійснення музично-слухового контролю;</w:t>
      </w:r>
    </w:p>
    <w:p w:rsidR="008623BB" w:rsidRPr="008623BB" w:rsidRDefault="008623BB" w:rsidP="008623BB">
      <w:pPr>
        <w:numPr>
          <w:ilvl w:val="0"/>
          <w:numId w:val="4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здатність створювати цілісний музичний образ;</w:t>
      </w:r>
    </w:p>
    <w:p w:rsidR="008623BB" w:rsidRPr="008623BB" w:rsidRDefault="008623BB" w:rsidP="008623BB">
      <w:pPr>
        <w:numPr>
          <w:ilvl w:val="0"/>
          <w:numId w:val="4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психологічне володіння собою в процесі публічного виступу;</w:t>
      </w:r>
    </w:p>
    <w:p w:rsidR="008623BB" w:rsidRPr="008623BB" w:rsidRDefault="008623BB" w:rsidP="008623BB">
      <w:pPr>
        <w:numPr>
          <w:ilvl w:val="0"/>
          <w:numId w:val="4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обізнаність в плануванні навчально-виховного процесу;</w:t>
      </w:r>
    </w:p>
    <w:p w:rsidR="008623BB" w:rsidRPr="008623BB" w:rsidRDefault="008623BB" w:rsidP="008623BB">
      <w:pPr>
        <w:numPr>
          <w:ilvl w:val="0"/>
          <w:numId w:val="4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lastRenderedPageBreak/>
        <w:t>орієнтування в  довідковій і методичній літературі;</w:t>
      </w:r>
    </w:p>
    <w:p w:rsidR="008623BB" w:rsidRPr="008623BB" w:rsidRDefault="008623BB" w:rsidP="008623BB">
      <w:pPr>
        <w:numPr>
          <w:ilvl w:val="0"/>
          <w:numId w:val="4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потреба в удосконаленні професійної компетентності, педагогічної та виконавської майстерності.</w:t>
      </w:r>
    </w:p>
    <w:p w:rsidR="008623BB" w:rsidRPr="008623BB" w:rsidRDefault="008623BB" w:rsidP="008623BB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8623BB" w:rsidRPr="008623BB" w:rsidRDefault="008623BB" w:rsidP="008623BB">
      <w:pPr>
        <w:spacing w:after="0" w:line="240" w:lineRule="auto"/>
        <w:rPr>
          <w:rFonts w:ascii="Times New Roman" w:eastAsia="MS Mincho" w:hAnsi="Times New Roman" w:cs="TimesNewRomanPS-BoldMT"/>
          <w:b/>
          <w:bCs/>
          <w:sz w:val="24"/>
          <w:szCs w:val="24"/>
          <w:lang w:val="uk-UA" w:eastAsia="ja-JP"/>
        </w:rPr>
      </w:pPr>
    </w:p>
    <w:p w:rsidR="008623BB" w:rsidRPr="008623BB" w:rsidRDefault="008623BB" w:rsidP="008623BB">
      <w:pPr>
        <w:spacing w:after="0" w:line="240" w:lineRule="auto"/>
        <w:rPr>
          <w:rFonts w:ascii="Times New Roman" w:eastAsia="MS Mincho" w:hAnsi="Times New Roman" w:cs="TimesNewRomanPS-BoldMT"/>
          <w:b/>
          <w:bCs/>
          <w:sz w:val="24"/>
          <w:szCs w:val="24"/>
          <w:lang w:val="uk-UA" w:eastAsia="ja-JP"/>
        </w:rPr>
      </w:pPr>
    </w:p>
    <w:p w:rsidR="008623BB" w:rsidRPr="008623BB" w:rsidRDefault="008623BB" w:rsidP="008623BB">
      <w:pPr>
        <w:spacing w:after="0" w:line="240" w:lineRule="auto"/>
        <w:rPr>
          <w:rFonts w:ascii="Times New Roman" w:eastAsia="MS Mincho" w:hAnsi="Times New Roman" w:cs="TimesNewRomanPS-BoldMT"/>
          <w:b/>
          <w:bCs/>
          <w:sz w:val="24"/>
          <w:szCs w:val="24"/>
          <w:lang w:val="uk-UA" w:eastAsia="ja-JP"/>
        </w:rPr>
      </w:pPr>
    </w:p>
    <w:p w:rsidR="008623BB" w:rsidRPr="008623BB" w:rsidRDefault="008623BB" w:rsidP="008623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</w:pPr>
      <w:r w:rsidRPr="008623B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Орієнтовний репертуарний список</w:t>
      </w:r>
    </w:p>
    <w:p w:rsidR="008623BB" w:rsidRPr="008623BB" w:rsidRDefault="008623BB" w:rsidP="008623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</w:pPr>
    </w:p>
    <w:p w:rsidR="008623BB" w:rsidRPr="008623BB" w:rsidRDefault="008623BB" w:rsidP="008623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8623B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Український романс</w:t>
      </w:r>
    </w:p>
    <w:p w:rsidR="008623BB" w:rsidRPr="008623BB" w:rsidRDefault="008623BB" w:rsidP="008623BB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8623BB" w:rsidRPr="008623BB" w:rsidRDefault="008623BB" w:rsidP="008623BB">
      <w:pPr>
        <w:numPr>
          <w:ilvl w:val="0"/>
          <w:numId w:val="22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Д. Бортнянський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Гімн місяцю</w:t>
      </w:r>
    </w:p>
    <w:p w:rsidR="008623BB" w:rsidRPr="008623BB" w:rsidRDefault="008623BB" w:rsidP="008623BB">
      <w:pPr>
        <w:numPr>
          <w:ilvl w:val="0"/>
          <w:numId w:val="22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О.Білаш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Минуле не вернуть</w:t>
      </w:r>
    </w:p>
    <w:p w:rsidR="008623BB" w:rsidRPr="008623BB" w:rsidRDefault="008623BB" w:rsidP="008623BB">
      <w:pPr>
        <w:numPr>
          <w:ilvl w:val="0"/>
          <w:numId w:val="22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М.Вериківський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Все тобі, Образ кохання</w:t>
      </w:r>
    </w:p>
    <w:p w:rsidR="008623BB" w:rsidRPr="008623BB" w:rsidRDefault="008623BB" w:rsidP="008623BB">
      <w:pPr>
        <w:numPr>
          <w:ilvl w:val="0"/>
          <w:numId w:val="22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С.Гулак-Артемовський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Стоїть явір над водою</w:t>
      </w:r>
    </w:p>
    <w:p w:rsidR="008623BB" w:rsidRPr="008623BB" w:rsidRDefault="008623BB" w:rsidP="008623BB">
      <w:pPr>
        <w:numPr>
          <w:ilvl w:val="0"/>
          <w:numId w:val="22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К.Данькевич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Пісня Олесі</w:t>
      </w:r>
    </w:p>
    <w:p w:rsidR="008623BB" w:rsidRPr="008623BB" w:rsidRDefault="008623BB" w:rsidP="008623BB">
      <w:pPr>
        <w:numPr>
          <w:ilvl w:val="0"/>
          <w:numId w:val="22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Л.Дичко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Воля народу</w:t>
      </w:r>
    </w:p>
    <w:p w:rsidR="008623BB" w:rsidRPr="008623BB" w:rsidRDefault="008623BB" w:rsidP="008623BB">
      <w:pPr>
        <w:numPr>
          <w:ilvl w:val="0"/>
          <w:numId w:val="22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О.Єдличко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Гомін, гомін по діброві</w:t>
      </w:r>
    </w:p>
    <w:p w:rsidR="008623BB" w:rsidRPr="008623BB" w:rsidRDefault="008623BB" w:rsidP="008623BB">
      <w:pPr>
        <w:numPr>
          <w:ilvl w:val="0"/>
          <w:numId w:val="22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В.Заремба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Дивлюсь я на небо</w:t>
      </w:r>
    </w:p>
    <w:p w:rsidR="008623BB" w:rsidRPr="008623BB" w:rsidRDefault="008623BB" w:rsidP="008623BB">
      <w:pPr>
        <w:numPr>
          <w:ilvl w:val="0"/>
          <w:numId w:val="22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М.Кропивницький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Соловейко</w:t>
      </w:r>
    </w:p>
    <w:p w:rsidR="008623BB" w:rsidRPr="008623BB" w:rsidRDefault="008623BB" w:rsidP="008623BB">
      <w:pPr>
        <w:numPr>
          <w:ilvl w:val="0"/>
          <w:numId w:val="22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А.Кос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-Анатольський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Ой ти, дівчино, з горіха зерня, Я тебе кохаю</w:t>
      </w:r>
    </w:p>
    <w:p w:rsidR="008623BB" w:rsidRPr="008623BB" w:rsidRDefault="008623BB" w:rsidP="008623BB">
      <w:pPr>
        <w:numPr>
          <w:ilvl w:val="0"/>
          <w:numId w:val="22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М.Колеса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Я марила всю нічку</w:t>
      </w:r>
    </w:p>
    <w:p w:rsidR="008623BB" w:rsidRPr="008623BB" w:rsidRDefault="008623BB" w:rsidP="008623BB">
      <w:pPr>
        <w:numPr>
          <w:ilvl w:val="0"/>
          <w:numId w:val="22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В.Косенко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Удовицю я любив, Колискова</w:t>
      </w:r>
    </w:p>
    <w:p w:rsidR="008623BB" w:rsidRPr="008623BB" w:rsidRDefault="008623BB" w:rsidP="008623BB">
      <w:pPr>
        <w:numPr>
          <w:ilvl w:val="0"/>
          <w:numId w:val="22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М.Лисенко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Айстри, Минають дні, Ой, одна я, одна, Мені однаково</w:t>
      </w:r>
    </w:p>
    <w:p w:rsidR="008623BB" w:rsidRPr="008623BB" w:rsidRDefault="008623BB" w:rsidP="008623BB">
      <w:pPr>
        <w:numPr>
          <w:ilvl w:val="0"/>
          <w:numId w:val="22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С.Людкевич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Тайна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Спи, дитинко моя</w:t>
      </w:r>
    </w:p>
    <w:p w:rsidR="008623BB" w:rsidRPr="008623BB" w:rsidRDefault="008623BB" w:rsidP="008623BB">
      <w:pPr>
        <w:numPr>
          <w:ilvl w:val="0"/>
          <w:numId w:val="22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М.Маркевич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Нащо мені чорні брови</w:t>
      </w:r>
    </w:p>
    <w:p w:rsidR="008623BB" w:rsidRPr="008623BB" w:rsidRDefault="008623BB" w:rsidP="008623BB">
      <w:pPr>
        <w:numPr>
          <w:ilvl w:val="0"/>
          <w:numId w:val="22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Г.Майборода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Я марила всю нічку, Полягли жита</w:t>
      </w:r>
    </w:p>
    <w:p w:rsidR="008623BB" w:rsidRPr="008623BB" w:rsidRDefault="008623BB" w:rsidP="008623BB">
      <w:pPr>
        <w:numPr>
          <w:ilvl w:val="0"/>
          <w:numId w:val="22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Ю.Мейтус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Шпак</w:t>
      </w:r>
    </w:p>
    <w:p w:rsidR="008623BB" w:rsidRPr="008623BB" w:rsidRDefault="008623BB" w:rsidP="008623BB">
      <w:pPr>
        <w:numPr>
          <w:ilvl w:val="0"/>
          <w:numId w:val="22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О.Нижанківський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О, не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забудь</w:t>
      </w:r>
      <w:proofErr w:type="spellEnd"/>
    </w:p>
    <w:p w:rsidR="008623BB" w:rsidRPr="008623BB" w:rsidRDefault="008623BB" w:rsidP="008623BB">
      <w:pPr>
        <w:numPr>
          <w:ilvl w:val="0"/>
          <w:numId w:val="22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Ф.Надененко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Без вас вам все сказав би знову, Осінь, Сонце,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Чорнії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брови,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карії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очі</w:t>
      </w:r>
    </w:p>
    <w:p w:rsidR="008623BB" w:rsidRPr="008623BB" w:rsidRDefault="008623BB" w:rsidP="008623BB">
      <w:pPr>
        <w:numPr>
          <w:ilvl w:val="0"/>
          <w:numId w:val="22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О.Рубець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Думи мої, думи</w:t>
      </w:r>
    </w:p>
    <w:p w:rsidR="008623BB" w:rsidRPr="008623BB" w:rsidRDefault="008623BB" w:rsidP="008623BB">
      <w:pPr>
        <w:numPr>
          <w:ilvl w:val="0"/>
          <w:numId w:val="22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Л.Ревуцький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Ну, розкажи, Не питай,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Брате мій</w:t>
      </w:r>
    </w:p>
    <w:p w:rsidR="008623BB" w:rsidRPr="008623BB" w:rsidRDefault="008623BB" w:rsidP="008623BB">
      <w:pPr>
        <w:numPr>
          <w:ilvl w:val="0"/>
          <w:numId w:val="22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Г.Сковорода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Стоїть явір над водою</w:t>
      </w:r>
    </w:p>
    <w:p w:rsidR="008623BB" w:rsidRPr="008623BB" w:rsidRDefault="008623BB" w:rsidP="008623BB">
      <w:pPr>
        <w:numPr>
          <w:ilvl w:val="0"/>
          <w:numId w:val="22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Д.Січинський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Бабине літо, У гаю, гаю</w:t>
      </w:r>
    </w:p>
    <w:p w:rsidR="008623BB" w:rsidRPr="008623BB" w:rsidRDefault="008623BB" w:rsidP="008623BB">
      <w:pPr>
        <w:numPr>
          <w:ilvl w:val="0"/>
          <w:numId w:val="22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К.Стеценко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Вечірня пісня, Хотіла б я піснею стати, Стояла я і слухала весну</w:t>
      </w:r>
    </w:p>
    <w:p w:rsidR="008623BB" w:rsidRPr="008623BB" w:rsidRDefault="008623BB" w:rsidP="008623BB">
      <w:pPr>
        <w:numPr>
          <w:ilvl w:val="0"/>
          <w:numId w:val="22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Я Степовий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Утоптала стежечку, Ноктюрн, Ой, три шляхи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широкії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</w:p>
    <w:p w:rsidR="008623BB" w:rsidRPr="008623BB" w:rsidRDefault="008623BB" w:rsidP="008623BB">
      <w:pPr>
        <w:tabs>
          <w:tab w:val="left" w:pos="540"/>
        </w:tabs>
        <w:spacing w:after="0" w:line="360" w:lineRule="auto"/>
        <w:ind w:left="1128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Ой кум до куми  залицявся</w:t>
      </w:r>
    </w:p>
    <w:p w:rsidR="008623BB" w:rsidRPr="008623BB" w:rsidRDefault="008623BB" w:rsidP="008623BB">
      <w:pPr>
        <w:numPr>
          <w:ilvl w:val="0"/>
          <w:numId w:val="22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Б.Фільц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Дощик, Любимо землю свою, Люблю весну</w:t>
      </w:r>
    </w:p>
    <w:p w:rsidR="008623BB" w:rsidRPr="008623BB" w:rsidRDefault="008623BB" w:rsidP="008623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val="uk-UA" w:eastAsia="ru-RU"/>
        </w:rPr>
      </w:pPr>
      <w:r w:rsidRPr="008623BB">
        <w:rPr>
          <w:rFonts w:ascii="Times New Roman" w:eastAsia="Times New Roman" w:hAnsi="Times New Roman" w:cs="Times New Roman"/>
          <w:b/>
          <w:i/>
          <w:sz w:val="32"/>
          <w:szCs w:val="28"/>
          <w:lang w:val="uk-UA" w:eastAsia="ru-RU"/>
        </w:rPr>
        <w:t>Російський романс</w:t>
      </w:r>
    </w:p>
    <w:p w:rsidR="008623BB" w:rsidRPr="008623BB" w:rsidRDefault="008623BB" w:rsidP="008623BB">
      <w:pPr>
        <w:numPr>
          <w:ilvl w:val="0"/>
          <w:numId w:val="23"/>
        </w:numPr>
        <w:spacing w:after="0" w:line="240" w:lineRule="auto"/>
        <w:ind w:left="709" w:firstLine="14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О. Аляб’єв,  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сл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Дельвіга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«Соловей»</w:t>
      </w:r>
    </w:p>
    <w:p w:rsidR="008623BB" w:rsidRPr="008623BB" w:rsidRDefault="008623BB" w:rsidP="008623BB">
      <w:pPr>
        <w:spacing w:after="0" w:line="240" w:lineRule="auto"/>
        <w:ind w:left="1418" w:firstLine="567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сл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Козлова «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Вечерний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звон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</w:t>
      </w:r>
    </w:p>
    <w:p w:rsidR="008623BB" w:rsidRPr="008623BB" w:rsidRDefault="008623BB" w:rsidP="008623B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623BB" w:rsidRPr="008623BB" w:rsidRDefault="008623BB" w:rsidP="008623BB">
      <w:pPr>
        <w:numPr>
          <w:ilvl w:val="0"/>
          <w:numId w:val="23"/>
        </w:numPr>
        <w:spacing w:after="0" w:line="240" w:lineRule="auto"/>
        <w:ind w:firstLine="13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П.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Булахов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eastAsia="ru-RU"/>
        </w:rPr>
        <w:t>сл.Н.Н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eastAsia="ru-RU"/>
        </w:rPr>
        <w:t>. «Не пробуждай воспоминаний», «И нет в мире очей»</w:t>
      </w:r>
    </w:p>
    <w:p w:rsidR="008623BB" w:rsidRPr="008623BB" w:rsidRDefault="008623BB" w:rsidP="008623BB">
      <w:pPr>
        <w:spacing w:after="0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3BB" w:rsidRPr="008623BB" w:rsidRDefault="008623BB" w:rsidP="008623BB">
      <w:pPr>
        <w:numPr>
          <w:ilvl w:val="0"/>
          <w:numId w:val="23"/>
        </w:numPr>
        <w:spacing w:after="0" w:line="240" w:lineRule="auto"/>
        <w:ind w:firstLine="131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М. Балакірєв,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сл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Арсеньєва «Баркарола»,</w:t>
      </w:r>
    </w:p>
    <w:p w:rsidR="008623BB" w:rsidRPr="008623BB" w:rsidRDefault="008623BB" w:rsidP="008623BB">
      <w:pPr>
        <w:spacing w:after="0" w:line="240" w:lineRule="auto"/>
        <w:ind w:left="1418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сл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Лєрмонтова «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Сл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шу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ли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голос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твой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</w:t>
      </w:r>
    </w:p>
    <w:p w:rsidR="008623BB" w:rsidRPr="008623BB" w:rsidRDefault="008623BB" w:rsidP="008623B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623BB" w:rsidRPr="008623BB" w:rsidRDefault="008623BB" w:rsidP="008623BB">
      <w:pPr>
        <w:numPr>
          <w:ilvl w:val="0"/>
          <w:numId w:val="23"/>
        </w:numPr>
        <w:spacing w:after="0" w:line="240" w:lineRule="auto"/>
        <w:ind w:firstLine="131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М.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Варламов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сл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Фета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«На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заре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ты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её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не буди»,</w:t>
      </w:r>
    </w:p>
    <w:p w:rsidR="008623BB" w:rsidRPr="008623BB" w:rsidRDefault="008623BB" w:rsidP="008623BB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сл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Пушкіна «Я вас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любил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</w:t>
      </w:r>
    </w:p>
    <w:p w:rsidR="008623BB" w:rsidRPr="008623BB" w:rsidRDefault="008623BB" w:rsidP="008623B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623BB" w:rsidRPr="008623BB" w:rsidRDefault="008623BB" w:rsidP="008623BB">
      <w:pPr>
        <w:numPr>
          <w:ilvl w:val="0"/>
          <w:numId w:val="23"/>
        </w:numPr>
        <w:spacing w:after="0" w:line="240" w:lineRule="auto"/>
        <w:ind w:firstLine="131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О.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Гурильов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сл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Макарова «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Колокольчик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»,</w:t>
      </w:r>
    </w:p>
    <w:p w:rsidR="008623BB" w:rsidRPr="008623BB" w:rsidRDefault="008623BB" w:rsidP="008623BB">
      <w:pPr>
        <w:tabs>
          <w:tab w:val="left" w:pos="2160"/>
        </w:tabs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сл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Люберецького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«Домик-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крошечка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</w:t>
      </w:r>
    </w:p>
    <w:p w:rsidR="008623BB" w:rsidRPr="008623BB" w:rsidRDefault="008623BB" w:rsidP="008623BB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623BB" w:rsidRPr="008623BB" w:rsidRDefault="008623BB" w:rsidP="008623BB">
      <w:pPr>
        <w:numPr>
          <w:ilvl w:val="0"/>
          <w:numId w:val="23"/>
        </w:numPr>
        <w:spacing w:after="0" w:line="240" w:lineRule="auto"/>
        <w:ind w:firstLine="131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Глінка,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«Я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помню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чудное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мгновенье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», </w:t>
      </w:r>
    </w:p>
    <w:p w:rsidR="008623BB" w:rsidRPr="008623BB" w:rsidRDefault="008623BB" w:rsidP="008623BB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Гуде вітер вельми в полі</w:t>
      </w:r>
    </w:p>
    <w:p w:rsidR="008623BB" w:rsidRPr="008623BB" w:rsidRDefault="008623BB" w:rsidP="008623B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623BB" w:rsidRPr="008623BB" w:rsidRDefault="008623BB" w:rsidP="008623BB">
      <w:pPr>
        <w:numPr>
          <w:ilvl w:val="0"/>
          <w:numId w:val="23"/>
        </w:numPr>
        <w:spacing w:after="0" w:line="240" w:lineRule="auto"/>
        <w:ind w:firstLine="131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О.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Даргомижський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сл.Дельвіга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«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Шестнадцать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лет»</w:t>
      </w:r>
    </w:p>
    <w:p w:rsidR="008623BB" w:rsidRPr="008623BB" w:rsidRDefault="008623BB" w:rsidP="008623B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623BB" w:rsidRPr="008623BB" w:rsidRDefault="008623BB" w:rsidP="008623BB">
      <w:pPr>
        <w:numPr>
          <w:ilvl w:val="0"/>
          <w:numId w:val="23"/>
        </w:numPr>
        <w:spacing w:after="0" w:line="240" w:lineRule="auto"/>
        <w:ind w:firstLine="131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С. Рахманінов,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сл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Пушкіна «Не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пой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красавица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при мне»,</w:t>
      </w:r>
    </w:p>
    <w:p w:rsidR="008623BB" w:rsidRPr="008623BB" w:rsidRDefault="008623BB" w:rsidP="008623BB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сл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Бекетової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«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Сирень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</w:t>
      </w:r>
    </w:p>
    <w:p w:rsidR="008623BB" w:rsidRPr="008623BB" w:rsidRDefault="008623BB" w:rsidP="008623B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623BB" w:rsidRPr="008623BB" w:rsidRDefault="008623BB" w:rsidP="008623BB">
      <w:pPr>
        <w:numPr>
          <w:ilvl w:val="0"/>
          <w:numId w:val="23"/>
        </w:numPr>
        <w:spacing w:after="0" w:line="240" w:lineRule="auto"/>
        <w:ind w:firstLine="131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М. Римський-Корсаков,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сл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Пушкіна «На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холмах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Грузии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»,</w:t>
      </w:r>
    </w:p>
    <w:p w:rsidR="008623BB" w:rsidRPr="008623BB" w:rsidRDefault="008623BB" w:rsidP="008623BB">
      <w:pPr>
        <w:ind w:firstLine="1418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сл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Майкова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«О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чём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тиши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ночей»</w:t>
      </w:r>
    </w:p>
    <w:p w:rsidR="008623BB" w:rsidRPr="008623BB" w:rsidRDefault="008623BB" w:rsidP="008623BB">
      <w:pPr>
        <w:numPr>
          <w:ilvl w:val="0"/>
          <w:numId w:val="23"/>
        </w:numPr>
        <w:spacing w:after="0" w:line="240" w:lineRule="auto"/>
        <w:ind w:firstLine="131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П. Чайковський,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сл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Фета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«Я тебе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ничего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не скажу»,</w:t>
      </w:r>
    </w:p>
    <w:p w:rsidR="008623BB" w:rsidRPr="008623BB" w:rsidRDefault="008623BB" w:rsidP="008623BB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сл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Романова «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Растворил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я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окно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</w:t>
      </w:r>
    </w:p>
    <w:p w:rsidR="008623BB" w:rsidRPr="008623BB" w:rsidRDefault="008623BB" w:rsidP="008623BB"/>
    <w:p w:rsidR="008623BB" w:rsidRPr="008623BB" w:rsidRDefault="008623BB" w:rsidP="008623BB">
      <w:pPr>
        <w:ind w:left="567"/>
        <w:rPr>
          <w:lang w:val="uk-UA"/>
        </w:rPr>
      </w:pPr>
    </w:p>
    <w:p w:rsidR="008623BB" w:rsidRPr="008623BB" w:rsidRDefault="008623BB" w:rsidP="008623BB">
      <w:pPr>
        <w:ind w:left="567"/>
        <w:rPr>
          <w:lang w:val="uk-UA"/>
        </w:rPr>
      </w:pPr>
    </w:p>
    <w:p w:rsidR="008623BB" w:rsidRPr="008623BB" w:rsidRDefault="008623BB" w:rsidP="008623BB">
      <w:pPr>
        <w:ind w:left="567"/>
        <w:rPr>
          <w:lang w:val="uk-UA"/>
        </w:rPr>
      </w:pPr>
    </w:p>
    <w:p w:rsidR="008623BB" w:rsidRPr="008623BB" w:rsidRDefault="008623BB" w:rsidP="008623BB">
      <w:pPr>
        <w:ind w:left="567"/>
        <w:rPr>
          <w:lang w:val="uk-UA"/>
        </w:rPr>
      </w:pPr>
    </w:p>
    <w:p w:rsidR="008623BB" w:rsidRPr="008623BB" w:rsidRDefault="008623BB" w:rsidP="008623BB">
      <w:pPr>
        <w:ind w:left="567"/>
        <w:rPr>
          <w:lang w:val="uk-UA"/>
        </w:rPr>
      </w:pPr>
    </w:p>
    <w:p w:rsidR="008623BB" w:rsidRPr="008623BB" w:rsidRDefault="008623BB" w:rsidP="008623BB">
      <w:pPr>
        <w:ind w:left="567"/>
        <w:rPr>
          <w:lang w:val="uk-UA"/>
        </w:rPr>
      </w:pPr>
    </w:p>
    <w:p w:rsidR="008623BB" w:rsidRPr="008623BB" w:rsidRDefault="008623BB" w:rsidP="008623BB">
      <w:pPr>
        <w:ind w:left="567"/>
        <w:rPr>
          <w:lang w:val="uk-UA"/>
        </w:rPr>
      </w:pPr>
    </w:p>
    <w:p w:rsidR="008623BB" w:rsidRPr="008623BB" w:rsidRDefault="008623BB" w:rsidP="008623BB">
      <w:pPr>
        <w:ind w:left="567"/>
        <w:rPr>
          <w:lang w:val="uk-UA"/>
        </w:rPr>
      </w:pPr>
    </w:p>
    <w:p w:rsidR="008623BB" w:rsidRPr="008623BB" w:rsidRDefault="008623BB" w:rsidP="008623BB">
      <w:pPr>
        <w:ind w:left="567"/>
        <w:rPr>
          <w:lang w:val="uk-UA"/>
        </w:rPr>
      </w:pPr>
    </w:p>
    <w:p w:rsidR="008623BB" w:rsidRDefault="008623BB" w:rsidP="008623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6"/>
          <w:lang w:val="uk-UA" w:eastAsia="ru-RU"/>
        </w:rPr>
      </w:pPr>
    </w:p>
    <w:p w:rsidR="008623BB" w:rsidRPr="008623BB" w:rsidRDefault="008623BB" w:rsidP="008623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b/>
          <w:i/>
          <w:sz w:val="32"/>
          <w:szCs w:val="26"/>
          <w:lang w:val="uk-UA" w:eastAsia="ru-RU"/>
        </w:rPr>
        <w:lastRenderedPageBreak/>
        <w:t xml:space="preserve">Шкільний  репертуар </w:t>
      </w:r>
    </w:p>
    <w:p w:rsidR="008623BB" w:rsidRPr="008623BB" w:rsidRDefault="008623BB" w:rsidP="008623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6"/>
          <w:lang w:val="uk-UA" w:eastAsia="ru-RU"/>
        </w:rPr>
      </w:pPr>
    </w:p>
    <w:p w:rsidR="008623BB" w:rsidRPr="008623BB" w:rsidRDefault="008623BB" w:rsidP="008623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b/>
          <w:i/>
          <w:sz w:val="28"/>
          <w:szCs w:val="26"/>
          <w:lang w:val="uk-UA" w:eastAsia="ru-RU"/>
        </w:rPr>
        <w:t>Народна  пісня</w:t>
      </w:r>
    </w:p>
    <w:p w:rsidR="008623BB" w:rsidRPr="008623BB" w:rsidRDefault="008623BB" w:rsidP="008623BB">
      <w:pPr>
        <w:spacing w:after="0" w:line="240" w:lineRule="auto"/>
        <w:ind w:firstLine="567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8623BB" w:rsidRPr="008623BB" w:rsidRDefault="008623BB" w:rsidP="008623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Українські колядки та щедрівки:</w:t>
      </w:r>
      <w:r w:rsidRPr="008623BB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“Щедрик”, “Ой хто, хто Миколая любить”, “Нова радість стала”, “Коляд,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коляд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 колядниця”.</w:t>
      </w:r>
    </w:p>
    <w:p w:rsidR="008623BB" w:rsidRPr="008623BB" w:rsidRDefault="008623BB" w:rsidP="008623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Укр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нар. пісні: «Чи не той то Омелько», «Садок вишневий коло хати».</w:t>
      </w:r>
    </w:p>
    <w:p w:rsidR="008623BB" w:rsidRPr="008623BB" w:rsidRDefault="008623BB" w:rsidP="008623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>Укр</w:t>
      </w:r>
      <w:proofErr w:type="spellEnd"/>
      <w:r w:rsidRPr="008623BB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>. нар. комічні пісні: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«Іде , іде дід, дід», ”Грицю, Грицю, до роботи”, </w:t>
      </w:r>
    </w:p>
    <w:p w:rsidR="008623BB" w:rsidRPr="008623BB" w:rsidRDefault="008623BB" w:rsidP="008623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“Про Омелька”, “Ой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джигуне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джигуне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” та ін.</w:t>
      </w:r>
    </w:p>
    <w:p w:rsidR="008623BB" w:rsidRPr="008623BB" w:rsidRDefault="008623BB" w:rsidP="008623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Укр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нар. пісні “Українка я маленька”,</w:t>
      </w:r>
      <w:r w:rsidRPr="008623BB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 xml:space="preserve"> 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“</w:t>
      </w:r>
      <w:r w:rsidRPr="008623BB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>Прилетів комарик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”</w:t>
      </w:r>
      <w:r w:rsidRPr="008623BB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,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“Ой на горі жито”,</w:t>
      </w:r>
    </w:p>
    <w:p w:rsidR="008623BB" w:rsidRPr="008623BB" w:rsidRDefault="008623BB" w:rsidP="008623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“Гарний танець гопачок”,  “Павочка ходить”, “Вийди, вийди сонечко”,</w:t>
      </w:r>
      <w:r w:rsidRPr="008623BB">
        <w:rPr>
          <w:sz w:val="24"/>
          <w:szCs w:val="24"/>
        </w:rPr>
        <w:t xml:space="preserve"> </w:t>
      </w:r>
      <w:r w:rsidRPr="008623BB">
        <w:rPr>
          <w:rFonts w:ascii="Times New Roman" w:eastAsia="Times New Roman" w:hAnsi="Times New Roman" w:cs="Times New Roman"/>
          <w:sz w:val="26"/>
          <w:szCs w:val="26"/>
          <w:lang w:eastAsia="ru-RU"/>
        </w:rPr>
        <w:t>“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Женчичок-бренчичок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eastAsia="ru-RU"/>
        </w:rPr>
        <w:t>”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”Пішли діти в поле”, ”Вийшли в поле косарі”, ”Ходить гарбуз по городу”, “Котик”, “Два півники”, “А ми просо сіяли”, “Котику сіренький”, “Подоляночка”, “Вийди, вийди, Іванку”, “Їхав козак за Дунай”, “Гей, там на горі Січ іде».</w:t>
      </w:r>
    </w:p>
    <w:p w:rsidR="008623BB" w:rsidRPr="008623BB" w:rsidRDefault="008623BB" w:rsidP="008623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Пісня-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забавлянка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"Танцювала ріпка з маком”.</w:t>
      </w:r>
    </w:p>
    <w:p w:rsidR="008623BB" w:rsidRPr="008623BB" w:rsidRDefault="008623BB" w:rsidP="008623B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623BB" w:rsidRPr="008623BB" w:rsidRDefault="008623BB" w:rsidP="008623BB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623BB" w:rsidRPr="008623BB" w:rsidRDefault="008623BB" w:rsidP="008623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b/>
          <w:i/>
          <w:sz w:val="28"/>
          <w:szCs w:val="26"/>
          <w:lang w:val="uk-UA" w:eastAsia="ru-RU"/>
        </w:rPr>
        <w:t>Авторська  пісня</w:t>
      </w:r>
    </w:p>
    <w:p w:rsidR="008623BB" w:rsidRPr="008623BB" w:rsidRDefault="008623BB" w:rsidP="008623BB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Вербицький. Гімн України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О.Янушкевич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Козачата,  Весняні котики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М.Балема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Рідна калина моя, Козацькому роду нема переводу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В.Гребенюк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Слався, Україно,  Батьківщина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Л.Рожелюк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Пісня України 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пол. нар. пісня  Жайворонок 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Н.Рубальська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Присвята рідній мові, Танок сніговиків, Різні барви у природи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В.Верховинець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Наша хата, Ой чого ти, метелику?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М.Дремлюга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Відлітали журавлі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Горова Леся. Пісенька для всіх, Дві пісеньки, </w:t>
      </w:r>
      <w:r w:rsidRPr="008623BB">
        <w:rPr>
          <w:rFonts w:ascii="Times New Roman" w:eastAsia="Times New Roman" w:hAnsi="Times New Roman" w:cs="Times New Roman"/>
          <w:sz w:val="26"/>
          <w:szCs w:val="26"/>
          <w:lang w:eastAsia="ru-RU"/>
        </w:rPr>
        <w:t>Зима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Б.Савельєв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Справжній друг,</w:t>
      </w:r>
      <w:r w:rsidRPr="008623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Із чого складається світ?  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Ю.Шевченко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Мама,  Писанки, Чудеса розсипав дощик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А.Мігай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Зелений світ, Зимонька-зима, Дощик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А.Вахнянин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Веснянка 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М.Штанько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Я маму люблю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Г.Сорокопуд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Свято Перемоги 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В.Полянський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Мрії збуваються 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А.Лук’яненко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Баба Яга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Г.Гладков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Пісенька друзів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Г.Сасько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Пісенька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Капітошки</w:t>
      </w:r>
      <w:proofErr w:type="spellEnd"/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І.Киріліна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Зелене слоненя, Розгнівилась на літо зима,</w:t>
      </w:r>
      <w:r w:rsidRPr="008623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Вінок з барвінку 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М.Попенко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У лісовій музичній школі,  Урок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Ю.Рожавська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Сонечко, Чарівна сопілочка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З.Левіна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Що нам осінь принесе?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А.Філіпенко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Танець осінніх листочків, Ой заграйте дударики, </w:t>
      </w:r>
    </w:p>
    <w:p w:rsidR="008623BB" w:rsidRPr="008623BB" w:rsidRDefault="008623BB" w:rsidP="008623BB">
      <w:pPr>
        <w:tabs>
          <w:tab w:val="left" w:pos="54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Узяла лисичка скрипку</w:t>
      </w:r>
      <w:r w:rsidRPr="008623BB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 xml:space="preserve">, </w:t>
      </w: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Вічний вогонь 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Н.Май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Кап-кап-кап 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Я.Степовий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Сніжинки,  </w:t>
      </w:r>
      <w:r w:rsidRPr="008623BB">
        <w:rPr>
          <w:rFonts w:ascii="Times New Roman" w:eastAsia="Times New Roman" w:hAnsi="Times New Roman" w:cs="Times New Roman"/>
          <w:sz w:val="26"/>
          <w:szCs w:val="26"/>
          <w:lang w:eastAsia="ru-RU"/>
        </w:rPr>
        <w:t>Щебетала пташечка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В.Книш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Мама 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Л.Давидова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Пролісок,  Наша рідна Україна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А.Попович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Моїй матусі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М.Катричко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Подарунок мамі 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Л.Левітова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Калинова сопілочка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А.Кос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-Анатольський. Помідорчик 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М.Колодочка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Малювала голуба, Різні голоси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В.Гребенюк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Левеня, Кенгуру 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М.Лисенко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Пісні з опери-казки “Коза-дереза”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Е.Брилін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Мамина усмішка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В.Ведмедеря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Вишиванка 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О.Яковчук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Річенька 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Ю.Михайленко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Мати-Україна</w:t>
      </w:r>
      <w:r w:rsidRPr="008623B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Т.Жупаніна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Рання бджілка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М.Дремлюга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Наш співець Тарас</w:t>
      </w:r>
    </w:p>
    <w:p w:rsidR="008623BB" w:rsidRPr="008623BB" w:rsidRDefault="008623BB" w:rsidP="008623BB">
      <w:pPr>
        <w:numPr>
          <w:ilvl w:val="0"/>
          <w:numId w:val="2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eastAsia="ru-RU"/>
        </w:rPr>
        <w:t>Б.Фільц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eastAsia="ru-RU"/>
        </w:rPr>
        <w:t>Морозець</w:t>
      </w:r>
      <w:proofErr w:type="spellEnd"/>
    </w:p>
    <w:p w:rsidR="008623BB" w:rsidRPr="008623BB" w:rsidRDefault="008623BB" w:rsidP="008623BB">
      <w:pPr>
        <w:rPr>
          <w:lang w:val="uk-UA"/>
        </w:rPr>
      </w:pPr>
    </w:p>
    <w:p w:rsidR="008623BB" w:rsidRPr="008623BB" w:rsidRDefault="008623BB" w:rsidP="008623BB">
      <w:pPr>
        <w:ind w:left="567"/>
        <w:rPr>
          <w:lang w:val="uk-UA"/>
        </w:rPr>
      </w:pPr>
    </w:p>
    <w:p w:rsidR="008623BB" w:rsidRPr="008623BB" w:rsidRDefault="008623BB" w:rsidP="008623BB">
      <w:pPr>
        <w:ind w:left="567"/>
        <w:rPr>
          <w:lang w:val="uk-UA"/>
        </w:rPr>
      </w:pPr>
    </w:p>
    <w:p w:rsidR="008623BB" w:rsidRPr="008623BB" w:rsidRDefault="008623BB" w:rsidP="008623BB">
      <w:pPr>
        <w:ind w:left="567"/>
        <w:rPr>
          <w:lang w:val="uk-UA"/>
        </w:rPr>
      </w:pPr>
    </w:p>
    <w:p w:rsidR="008623BB" w:rsidRPr="008623BB" w:rsidRDefault="008623BB" w:rsidP="008623BB">
      <w:pPr>
        <w:ind w:left="567"/>
        <w:rPr>
          <w:lang w:val="uk-UA"/>
        </w:rPr>
      </w:pPr>
    </w:p>
    <w:p w:rsidR="008623BB" w:rsidRDefault="008623BB" w:rsidP="008623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</w:pPr>
    </w:p>
    <w:p w:rsidR="008623BB" w:rsidRPr="008623BB" w:rsidRDefault="008623BB" w:rsidP="008623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</w:pPr>
      <w:r w:rsidRPr="008623BB"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  <w:t>Дошкільний  репертуар</w:t>
      </w:r>
    </w:p>
    <w:p w:rsidR="008623BB" w:rsidRPr="008623BB" w:rsidRDefault="008623BB" w:rsidP="008623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</w:pPr>
    </w:p>
    <w:p w:rsidR="008623BB" w:rsidRPr="008623BB" w:rsidRDefault="008623BB" w:rsidP="008623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b/>
          <w:i/>
          <w:sz w:val="28"/>
          <w:szCs w:val="26"/>
          <w:lang w:val="uk-UA" w:eastAsia="ru-RU"/>
        </w:rPr>
        <w:t>Народна  пісня</w:t>
      </w:r>
    </w:p>
    <w:p w:rsidR="008623BB" w:rsidRPr="008623BB" w:rsidRDefault="008623BB" w:rsidP="008623BB">
      <w:pPr>
        <w:numPr>
          <w:ilvl w:val="0"/>
          <w:numId w:val="26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Ой за гаєм, гаєм</w:t>
      </w:r>
    </w:p>
    <w:p w:rsidR="008623BB" w:rsidRPr="008623BB" w:rsidRDefault="008623BB" w:rsidP="008623BB">
      <w:pPr>
        <w:numPr>
          <w:ilvl w:val="0"/>
          <w:numId w:val="26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Ой, коточок, коточок</w:t>
      </w:r>
    </w:p>
    <w:p w:rsidR="008623BB" w:rsidRPr="008623BB" w:rsidRDefault="008623BB" w:rsidP="008623BB">
      <w:pPr>
        <w:numPr>
          <w:ilvl w:val="0"/>
          <w:numId w:val="26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Котику сіренький</w:t>
      </w:r>
    </w:p>
    <w:p w:rsidR="008623BB" w:rsidRPr="008623BB" w:rsidRDefault="008623BB" w:rsidP="008623BB">
      <w:pPr>
        <w:numPr>
          <w:ilvl w:val="0"/>
          <w:numId w:val="26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Сорока-ворона</w:t>
      </w:r>
    </w:p>
    <w:p w:rsidR="008623BB" w:rsidRPr="008623BB" w:rsidRDefault="008623BB" w:rsidP="008623BB">
      <w:pPr>
        <w:numPr>
          <w:ilvl w:val="0"/>
          <w:numId w:val="26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Ладоньки</w:t>
      </w:r>
    </w:p>
    <w:p w:rsidR="008623BB" w:rsidRPr="008623BB" w:rsidRDefault="008623BB" w:rsidP="008623BB">
      <w:pPr>
        <w:numPr>
          <w:ilvl w:val="0"/>
          <w:numId w:val="26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Дощик, обр. Т.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Шутенко</w:t>
      </w:r>
      <w:proofErr w:type="spellEnd"/>
    </w:p>
    <w:p w:rsidR="008623BB" w:rsidRPr="008623BB" w:rsidRDefault="008623BB" w:rsidP="008623BB">
      <w:pPr>
        <w:numPr>
          <w:ilvl w:val="0"/>
          <w:numId w:val="26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Іде дід, дід</w:t>
      </w:r>
    </w:p>
    <w:p w:rsidR="008623BB" w:rsidRPr="008623BB" w:rsidRDefault="008623BB" w:rsidP="008623BB">
      <w:pPr>
        <w:numPr>
          <w:ilvl w:val="0"/>
          <w:numId w:val="26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Зайчику, обр. Я. Степового</w:t>
      </w:r>
    </w:p>
    <w:p w:rsidR="008623BB" w:rsidRPr="008623BB" w:rsidRDefault="008623BB" w:rsidP="008623BB">
      <w:pPr>
        <w:numPr>
          <w:ilvl w:val="0"/>
          <w:numId w:val="26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Дударик</w:t>
      </w:r>
    </w:p>
    <w:p w:rsidR="008623BB" w:rsidRPr="008623BB" w:rsidRDefault="008623BB" w:rsidP="008623BB">
      <w:pPr>
        <w:numPr>
          <w:ilvl w:val="0"/>
          <w:numId w:val="26"/>
        </w:numPr>
        <w:spacing w:after="0" w:line="360" w:lineRule="auto"/>
        <w:ind w:left="426" w:hanging="142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Іди, іди, дощику</w:t>
      </w:r>
    </w:p>
    <w:p w:rsidR="008623BB" w:rsidRPr="008623BB" w:rsidRDefault="008623BB" w:rsidP="008623BB">
      <w:pPr>
        <w:numPr>
          <w:ilvl w:val="0"/>
          <w:numId w:val="26"/>
        </w:numPr>
        <w:spacing w:after="0" w:line="360" w:lineRule="auto"/>
        <w:ind w:left="567" w:hanging="283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Ой дзвони дзвонять</w:t>
      </w:r>
    </w:p>
    <w:p w:rsidR="008623BB" w:rsidRPr="008623BB" w:rsidRDefault="008623BB" w:rsidP="008623BB">
      <w:pPr>
        <w:numPr>
          <w:ilvl w:val="0"/>
          <w:numId w:val="26"/>
        </w:numPr>
        <w:spacing w:after="0" w:line="360" w:lineRule="auto"/>
        <w:ind w:hanging="436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Щедрик, щедрик, щедрівочка</w:t>
      </w:r>
    </w:p>
    <w:p w:rsidR="008623BB" w:rsidRPr="008623BB" w:rsidRDefault="008623BB" w:rsidP="008623BB">
      <w:pPr>
        <w:numPr>
          <w:ilvl w:val="0"/>
          <w:numId w:val="26"/>
        </w:numPr>
        <w:spacing w:after="0" w:line="360" w:lineRule="auto"/>
        <w:ind w:hanging="436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Колядин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-дин, обр. Я. Степового</w:t>
      </w:r>
    </w:p>
    <w:p w:rsidR="008623BB" w:rsidRPr="008623BB" w:rsidRDefault="008623BB" w:rsidP="008623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6"/>
          <w:lang w:val="uk-UA" w:eastAsia="ru-RU"/>
        </w:rPr>
      </w:pPr>
    </w:p>
    <w:p w:rsidR="008623BB" w:rsidRPr="008623BB" w:rsidRDefault="008623BB" w:rsidP="008623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b/>
          <w:i/>
          <w:sz w:val="28"/>
          <w:szCs w:val="26"/>
          <w:lang w:val="uk-UA" w:eastAsia="ru-RU"/>
        </w:rPr>
        <w:t>Авторська  пісня</w:t>
      </w:r>
    </w:p>
    <w:p w:rsidR="008623BB" w:rsidRPr="008623BB" w:rsidRDefault="008623BB" w:rsidP="008623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6"/>
          <w:lang w:val="uk-UA" w:eastAsia="ru-RU"/>
        </w:rPr>
      </w:pPr>
    </w:p>
    <w:p w:rsidR="008623BB" w:rsidRPr="008623BB" w:rsidRDefault="008623BB" w:rsidP="008623BB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О.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Тілічеєв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Так-так, Пісня про ялинку</w:t>
      </w:r>
    </w:p>
    <w:p w:rsidR="008623BB" w:rsidRPr="008623BB" w:rsidRDefault="008623BB" w:rsidP="008623BB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Т.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Шутенко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Трикутник</w:t>
      </w:r>
    </w:p>
    <w:p w:rsidR="008623BB" w:rsidRPr="008623BB" w:rsidRDefault="008623BB" w:rsidP="008623BB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В. Верховинець. Печу, печу хлібчик, Труби, Грицю, в рукавицю, </w:t>
      </w:r>
    </w:p>
    <w:p w:rsidR="008623BB" w:rsidRPr="008623BB" w:rsidRDefault="008623BB" w:rsidP="008623B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Щедрівочка щедрувала</w:t>
      </w:r>
    </w:p>
    <w:p w:rsidR="008623BB" w:rsidRPr="008623BB" w:rsidRDefault="008623BB" w:rsidP="008623BB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А. Філіпенко. Калачі, Збираю урожай, Дід Мороз, Прийшла зима, </w:t>
      </w:r>
    </w:p>
    <w:p w:rsidR="008623BB" w:rsidRPr="008623BB" w:rsidRDefault="008623BB" w:rsidP="008623B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Ось ялинонька прийшла</w:t>
      </w:r>
    </w:p>
    <w:p w:rsidR="008623BB" w:rsidRPr="008623BB" w:rsidRDefault="008623BB" w:rsidP="008623BB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Н. Грановська. Кленові листочки</w:t>
      </w:r>
    </w:p>
    <w:p w:rsidR="008623BB" w:rsidRPr="008623BB" w:rsidRDefault="008623BB" w:rsidP="008623BB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Ю.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Слонов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Це ялиночка у нас</w:t>
      </w:r>
    </w:p>
    <w:p w:rsidR="008623BB" w:rsidRPr="008623BB" w:rsidRDefault="008623BB" w:rsidP="008623BB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М.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Дремлюга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Здрастуй, здрастуй, Новий рік,  Пісня про школу</w:t>
      </w:r>
    </w:p>
    <w:p w:rsidR="008623BB" w:rsidRPr="008623BB" w:rsidRDefault="008623BB" w:rsidP="008623BB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К.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Мясков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Зимонька</w:t>
      </w:r>
    </w:p>
    <w:p w:rsidR="008623BB" w:rsidRPr="008623BB" w:rsidRDefault="008623BB" w:rsidP="008623BB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Вітлін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Дід Мороз</w:t>
      </w:r>
    </w:p>
    <w:p w:rsidR="008623BB" w:rsidRPr="008623BB" w:rsidRDefault="008623BB" w:rsidP="008623BB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М.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Метлов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Зима минула</w:t>
      </w:r>
    </w:p>
    <w:p w:rsidR="008623BB" w:rsidRPr="008623BB" w:rsidRDefault="008623BB" w:rsidP="008623BB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Р.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Рустамов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Співаємо пісеньку</w:t>
      </w:r>
    </w:p>
    <w:p w:rsidR="008623BB" w:rsidRPr="008623BB" w:rsidRDefault="008623BB" w:rsidP="008623BB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Г.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Фрід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Пісенька про весну</w:t>
      </w:r>
    </w:p>
    <w:p w:rsidR="008623BB" w:rsidRPr="008623BB" w:rsidRDefault="008623BB" w:rsidP="008623BB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 Н.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Бахутова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Весняна святкова</w:t>
      </w:r>
    </w:p>
    <w:p w:rsidR="008623BB" w:rsidRPr="008623BB" w:rsidRDefault="008623BB" w:rsidP="008623BB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А. Філіпенко. Гей, весна іде!, Подарунок мамі, Рідний край, моя земля, </w:t>
      </w:r>
    </w:p>
    <w:p w:rsidR="008623BB" w:rsidRPr="008623BB" w:rsidRDefault="008623BB" w:rsidP="008623B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Прощавай, садок дитячий</w:t>
      </w:r>
    </w:p>
    <w:p w:rsidR="008623BB" w:rsidRPr="008623BB" w:rsidRDefault="008623BB" w:rsidP="008623BB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Таловира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Веснянка</w:t>
      </w:r>
    </w:p>
    <w:p w:rsidR="008623BB" w:rsidRPr="008623BB" w:rsidRDefault="008623BB" w:rsidP="008623BB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М. Лисенко. Колискова</w:t>
      </w:r>
    </w:p>
    <w:p w:rsidR="008623BB" w:rsidRPr="008623BB" w:rsidRDefault="008623BB" w:rsidP="008623BB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І. Кишко. Рідний край</w:t>
      </w:r>
    </w:p>
    <w:p w:rsidR="008623BB" w:rsidRPr="008623BB" w:rsidRDefault="008623BB" w:rsidP="008623BB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Б. Фільц. Хочемо миру</w:t>
      </w:r>
    </w:p>
    <w:p w:rsidR="008623BB" w:rsidRPr="008623BB" w:rsidRDefault="008623BB" w:rsidP="008623BB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К.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Мясков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Чекає нас школа</w:t>
      </w:r>
    </w:p>
    <w:p w:rsidR="008623BB" w:rsidRPr="008623BB" w:rsidRDefault="008623BB" w:rsidP="008623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Ансамбл</w:t>
      </w:r>
      <w:proofErr w:type="spellEnd"/>
      <w:r w:rsidRPr="008623BB"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  <w:t>і</w:t>
      </w:r>
    </w:p>
    <w:p w:rsidR="008623BB" w:rsidRPr="008623BB" w:rsidRDefault="008623BB" w:rsidP="008623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</w:pPr>
    </w:p>
    <w:p w:rsidR="008623BB" w:rsidRPr="008623BB" w:rsidRDefault="008623BB" w:rsidP="008623BB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І.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Беркович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 Романс. Прелюдія. Марш. Полька.</w:t>
      </w:r>
    </w:p>
    <w:p w:rsidR="008623BB" w:rsidRPr="008623BB" w:rsidRDefault="008623BB" w:rsidP="008623BB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О. Бородін.  Половецькі танці з опери «Князь Ігор».</w:t>
      </w:r>
    </w:p>
    <w:p w:rsidR="008623BB" w:rsidRPr="008623BB" w:rsidRDefault="008623BB" w:rsidP="008623BB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Й. Брамс. Угорські танці.</w:t>
      </w:r>
    </w:p>
    <w:p w:rsidR="008623BB" w:rsidRPr="008623BB" w:rsidRDefault="008623BB" w:rsidP="008623BB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К.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Верер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Марш.</w:t>
      </w:r>
    </w:p>
    <w:p w:rsidR="008623BB" w:rsidRPr="008623BB" w:rsidRDefault="008623BB" w:rsidP="008623BB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Е.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Гріг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Сюїта «Пер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Гюнт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</w:t>
      </w:r>
    </w:p>
    <w:p w:rsidR="008623BB" w:rsidRPr="008623BB" w:rsidRDefault="008623BB" w:rsidP="008623BB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Глінка. «Вальс-фантазія»</w:t>
      </w:r>
    </w:p>
    <w:p w:rsidR="008623BB" w:rsidRPr="008623BB" w:rsidRDefault="008623BB" w:rsidP="008623BB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В. Гаврилін. Одинока гармонь. Марш. Весела прогулянка.</w:t>
      </w:r>
    </w:p>
    <w:p w:rsidR="008623BB" w:rsidRPr="008623BB" w:rsidRDefault="008623BB" w:rsidP="008623BB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К. Дебюссі. Танець ляльки.</w:t>
      </w:r>
    </w:p>
    <w:p w:rsidR="008623BB" w:rsidRPr="008623BB" w:rsidRDefault="008623BB" w:rsidP="008623BB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О.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Дворжак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Слов’янські танці.</w:t>
      </w:r>
    </w:p>
    <w:p w:rsidR="008623BB" w:rsidRPr="008623BB" w:rsidRDefault="008623BB" w:rsidP="008623BB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О.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Євлахов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Вальс із балету «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Івушка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</w:t>
      </w:r>
    </w:p>
    <w:p w:rsidR="008623BB" w:rsidRPr="008623BB" w:rsidRDefault="008623BB" w:rsidP="008623BB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А. Ешпай. Танець.</w:t>
      </w:r>
    </w:p>
    <w:p w:rsidR="008623BB" w:rsidRPr="008623BB" w:rsidRDefault="008623BB" w:rsidP="008623BB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Мусоргський. Гопак із опери «Сорочинський ярмарок»</w:t>
      </w:r>
    </w:p>
    <w:p w:rsidR="008623BB" w:rsidRPr="008623BB" w:rsidRDefault="008623BB" w:rsidP="008623BB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Ф. Мендельсон. Ноктюрн.</w:t>
      </w:r>
    </w:p>
    <w:p w:rsidR="008623BB" w:rsidRPr="008623BB" w:rsidRDefault="008623BB" w:rsidP="008623BB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С. Прокоф’єв. Гавот із Класичної симфонії.</w:t>
      </w:r>
    </w:p>
    <w:p w:rsidR="008623BB" w:rsidRPr="008623BB" w:rsidRDefault="008623BB" w:rsidP="008623BB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С. Рахманінов. Італійська полька.</w:t>
      </w:r>
    </w:p>
    <w:p w:rsidR="008623BB" w:rsidRPr="008623BB" w:rsidRDefault="008623BB" w:rsidP="008623BB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М.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Раков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Полька.</w:t>
      </w:r>
    </w:p>
    <w:p w:rsidR="008623BB" w:rsidRPr="008623BB" w:rsidRDefault="008623BB" w:rsidP="008623BB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О.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Скорульський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Танок  Сніжинок із балету «Лісова пісня»</w:t>
      </w:r>
    </w:p>
    <w:p w:rsidR="008623BB" w:rsidRPr="008623BB" w:rsidRDefault="008623BB" w:rsidP="008623BB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Г. Свиридов. «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Зимняя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дорога»</w:t>
      </w:r>
    </w:p>
    <w:p w:rsidR="008623BB" w:rsidRPr="008623BB" w:rsidRDefault="008623BB" w:rsidP="008623BB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А.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Хачатурян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Танець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Егіни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 балету «Спартак». Вальс із драми «Маскарад»</w:t>
      </w:r>
    </w:p>
    <w:p w:rsidR="008623BB" w:rsidRPr="008623BB" w:rsidRDefault="008623BB" w:rsidP="008623BB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П. Чайковський. Вальс квітів із балету «Лускунчик». Вальс із балету «Спляча красуня»</w:t>
      </w:r>
    </w:p>
    <w:p w:rsidR="008623BB" w:rsidRPr="008623BB" w:rsidRDefault="008623BB" w:rsidP="008623BB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Ф. Шуберт.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Лендлери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Симфонія сі-мінор.</w:t>
      </w:r>
    </w:p>
    <w:p w:rsidR="008623BB" w:rsidRPr="008623BB" w:rsidRDefault="008623BB" w:rsidP="008623BB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Ю. </w:t>
      </w:r>
      <w:proofErr w:type="spellStart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Щуровський</w:t>
      </w:r>
      <w:proofErr w:type="spellEnd"/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Поема. Гумористичний танець. Іспанський танець.</w:t>
      </w:r>
    </w:p>
    <w:p w:rsidR="008623BB" w:rsidRPr="008623BB" w:rsidRDefault="008623BB" w:rsidP="008623BB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23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Невідомий автор. Гопак</w:t>
      </w:r>
    </w:p>
    <w:p w:rsidR="008623BB" w:rsidRPr="008623BB" w:rsidRDefault="008623BB" w:rsidP="008623BB">
      <w:pPr>
        <w:ind w:left="567"/>
        <w:rPr>
          <w:lang w:val="uk-UA"/>
        </w:rPr>
      </w:pPr>
    </w:p>
    <w:p w:rsidR="008623BB" w:rsidRDefault="008623BB" w:rsidP="008623BB">
      <w:pPr>
        <w:spacing w:after="0" w:line="360" w:lineRule="auto"/>
        <w:rPr>
          <w:rFonts w:ascii="Times New Roman" w:eastAsia="Calibri" w:hAnsi="Times New Roman" w:cs="Times New Roman"/>
          <w:b/>
          <w:i/>
          <w:sz w:val="32"/>
          <w:szCs w:val="28"/>
          <w:lang w:val="uk-UA" w:eastAsia="ru-RU"/>
        </w:rPr>
      </w:pPr>
    </w:p>
    <w:p w:rsidR="008623BB" w:rsidRPr="008623BB" w:rsidRDefault="008623BB" w:rsidP="008623BB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32"/>
          <w:szCs w:val="28"/>
          <w:lang w:val="uk-UA" w:eastAsia="ru-RU"/>
        </w:rPr>
      </w:pPr>
      <w:r w:rsidRPr="008623BB">
        <w:rPr>
          <w:rFonts w:ascii="Times New Roman" w:eastAsia="Calibri" w:hAnsi="Times New Roman" w:cs="Times New Roman"/>
          <w:b/>
          <w:i/>
          <w:sz w:val="32"/>
          <w:szCs w:val="28"/>
          <w:lang w:val="uk-UA" w:eastAsia="ru-RU"/>
        </w:rPr>
        <w:t>Рекомендована  література</w:t>
      </w:r>
    </w:p>
    <w:p w:rsidR="008623BB" w:rsidRPr="008623BB" w:rsidRDefault="008623BB" w:rsidP="008623BB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4"/>
          <w:lang w:val="uk-UA" w:eastAsia="ru-RU"/>
        </w:rPr>
      </w:pPr>
      <w:r w:rsidRPr="008623BB">
        <w:rPr>
          <w:rFonts w:ascii="Times New Roman" w:eastAsia="Calibri" w:hAnsi="Times New Roman" w:cs="Times New Roman"/>
          <w:b/>
          <w:i/>
          <w:sz w:val="28"/>
          <w:szCs w:val="24"/>
          <w:lang w:val="uk-UA" w:eastAsia="ru-RU"/>
        </w:rPr>
        <w:t>Основна</w:t>
      </w:r>
    </w:p>
    <w:p w:rsidR="008623BB" w:rsidRPr="008623BB" w:rsidRDefault="008623BB" w:rsidP="008623BB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</w:pPr>
    </w:p>
    <w:p w:rsidR="008623BB" w:rsidRPr="008623BB" w:rsidRDefault="008623BB" w:rsidP="008623BB">
      <w:pPr>
        <w:numPr>
          <w:ilvl w:val="0"/>
          <w:numId w:val="29"/>
        </w:numPr>
        <w:tabs>
          <w:tab w:val="left" w:pos="274"/>
        </w:tabs>
        <w:spacing w:after="240" w:line="240" w:lineRule="auto"/>
        <w:ind w:right="24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>Кубонцова</w:t>
      </w:r>
      <w:proofErr w:type="spellEnd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 xml:space="preserve"> Є.І. </w:t>
      </w:r>
      <w:proofErr w:type="spellStart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>Концертмейстерський</w:t>
      </w:r>
      <w:proofErr w:type="spellEnd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 xml:space="preserve"> </w:t>
      </w:r>
      <w:proofErr w:type="spellStart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>клас</w:t>
      </w:r>
      <w:proofErr w:type="spellEnd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 xml:space="preserve">: </w:t>
      </w:r>
      <w:proofErr w:type="spellStart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>Учбовий</w:t>
      </w:r>
      <w:proofErr w:type="spellEnd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 xml:space="preserve"> </w:t>
      </w:r>
      <w:proofErr w:type="spellStart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>посібник</w:t>
      </w:r>
      <w:proofErr w:type="spellEnd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 xml:space="preserve"> для </w:t>
      </w:r>
      <w:proofErr w:type="spellStart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>студентів</w:t>
      </w:r>
      <w:proofErr w:type="spellEnd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 xml:space="preserve">. </w:t>
      </w:r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 xml:space="preserve">М.: </w:t>
      </w:r>
      <w:proofErr w:type="spellStart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>Академія</w:t>
      </w:r>
      <w:proofErr w:type="spellEnd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>,</w:t>
      </w:r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</w:t>
      </w:r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2002.-1</w:t>
      </w:r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>92с.</w:t>
      </w:r>
    </w:p>
    <w:p w:rsidR="008623BB" w:rsidRPr="008623BB" w:rsidRDefault="008623BB" w:rsidP="008623BB">
      <w:pPr>
        <w:numPr>
          <w:ilvl w:val="0"/>
          <w:numId w:val="29"/>
        </w:numPr>
        <w:tabs>
          <w:tab w:val="left" w:pos="2655"/>
        </w:tabs>
        <w:spacing w:after="244" w:line="240" w:lineRule="auto"/>
        <w:ind w:right="24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>Концертмейстерська</w:t>
      </w:r>
      <w:proofErr w:type="spellEnd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ab/>
      </w:r>
      <w:proofErr w:type="spellStart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>діяльність</w:t>
      </w:r>
      <w:proofErr w:type="spellEnd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 xml:space="preserve">: </w:t>
      </w:r>
      <w:proofErr w:type="spellStart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>історія</w:t>
      </w:r>
      <w:proofErr w:type="spellEnd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 xml:space="preserve">, </w:t>
      </w:r>
      <w:proofErr w:type="spellStart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>теорія</w:t>
      </w:r>
      <w:proofErr w:type="spellEnd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 xml:space="preserve">, практика./ </w:t>
      </w:r>
      <w:proofErr w:type="spellStart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>Львівська</w:t>
      </w:r>
      <w:proofErr w:type="spellEnd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 xml:space="preserve"> </w:t>
      </w:r>
      <w:proofErr w:type="spellStart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>Державна</w:t>
      </w:r>
      <w:proofErr w:type="spellEnd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 xml:space="preserve"> </w:t>
      </w:r>
      <w:proofErr w:type="spellStart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>музична</w:t>
      </w:r>
      <w:proofErr w:type="spellEnd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 xml:space="preserve"> </w:t>
      </w:r>
      <w:proofErr w:type="spellStart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>академія</w:t>
      </w:r>
      <w:proofErr w:type="spellEnd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 xml:space="preserve"> </w:t>
      </w:r>
      <w:proofErr w:type="spellStart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>ім</w:t>
      </w:r>
      <w:proofErr w:type="spellEnd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 xml:space="preserve">. </w:t>
      </w:r>
      <w:proofErr w:type="spellStart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>М.</w:t>
      </w:r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Лисенка</w:t>
      </w:r>
      <w:proofErr w:type="spellEnd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>-</w:t>
      </w:r>
      <w:proofErr w:type="spellStart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>Львів</w:t>
      </w:r>
      <w:proofErr w:type="spellEnd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>: Споло</w:t>
      </w:r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х</w:t>
      </w:r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>.,</w:t>
      </w:r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2005.</w:t>
      </w:r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>-108с.</w:t>
      </w:r>
    </w:p>
    <w:p w:rsidR="008623BB" w:rsidRPr="008623BB" w:rsidRDefault="008623BB" w:rsidP="008623BB">
      <w:pPr>
        <w:numPr>
          <w:ilvl w:val="0"/>
          <w:numId w:val="29"/>
        </w:numPr>
        <w:tabs>
          <w:tab w:val="left" w:pos="2655"/>
        </w:tabs>
        <w:spacing w:after="244" w:line="240" w:lineRule="auto"/>
        <w:ind w:right="24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Люблинський</w:t>
      </w:r>
      <w:proofErr w:type="spellEnd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О.О.  Теорія і практика акомпанементу  - М., Музика 1972.</w:t>
      </w:r>
    </w:p>
    <w:p w:rsidR="008623BB" w:rsidRPr="008623BB" w:rsidRDefault="008623BB" w:rsidP="008623BB">
      <w:pPr>
        <w:numPr>
          <w:ilvl w:val="0"/>
          <w:numId w:val="29"/>
        </w:numPr>
        <w:tabs>
          <w:tab w:val="left" w:pos="2655"/>
        </w:tabs>
        <w:spacing w:after="244" w:line="240" w:lineRule="auto"/>
        <w:ind w:right="24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Алекс</w:t>
      </w:r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uk-UA"/>
        </w:rPr>
        <w:t>e</w:t>
      </w:r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є</w:t>
      </w:r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в А.Д.  Методика обучения игре на фортепиано. – М., </w:t>
      </w:r>
      <w:proofErr w:type="spellStart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Музика</w:t>
      </w:r>
      <w:proofErr w:type="spellEnd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1978.</w:t>
      </w:r>
    </w:p>
    <w:p w:rsidR="008623BB" w:rsidRPr="008623BB" w:rsidRDefault="008623BB" w:rsidP="008623BB">
      <w:pPr>
        <w:numPr>
          <w:ilvl w:val="0"/>
          <w:numId w:val="29"/>
        </w:numPr>
        <w:tabs>
          <w:tab w:val="left" w:pos="2655"/>
        </w:tabs>
        <w:spacing w:after="244" w:line="240" w:lineRule="auto"/>
        <w:ind w:right="24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Милич</w:t>
      </w:r>
      <w:proofErr w:type="spellEnd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 Б.Є.  </w:t>
      </w:r>
      <w:proofErr w:type="spellStart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Воспитание</w:t>
      </w:r>
      <w:proofErr w:type="spellEnd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ученика-</w:t>
      </w:r>
      <w:proofErr w:type="spellStart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пианиста</w:t>
      </w:r>
      <w:proofErr w:type="spellEnd"/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. К., Музична Україна, 1982. </w:t>
      </w:r>
    </w:p>
    <w:p w:rsidR="008623BB" w:rsidRPr="008623BB" w:rsidRDefault="008623BB" w:rsidP="008623BB">
      <w:pPr>
        <w:numPr>
          <w:ilvl w:val="0"/>
          <w:numId w:val="29"/>
        </w:numPr>
        <w:tabs>
          <w:tab w:val="left" w:pos="2655"/>
        </w:tabs>
        <w:spacing w:after="244" w:line="240" w:lineRule="auto"/>
        <w:ind w:right="24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Шендерович О.К. </w:t>
      </w:r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uk-UA"/>
        </w:rPr>
        <w:t xml:space="preserve">В </w:t>
      </w:r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концертмейстерском классе. Размышления педагога.- М.</w:t>
      </w:r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,         </w:t>
      </w:r>
      <w:r w:rsidRPr="00862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Музика,1996.-206с.</w:t>
      </w:r>
    </w:p>
    <w:p w:rsidR="008623BB" w:rsidRPr="008623BB" w:rsidRDefault="008623BB" w:rsidP="008623BB">
      <w:pPr>
        <w:numPr>
          <w:ilvl w:val="0"/>
          <w:numId w:val="29"/>
        </w:numPr>
        <w:tabs>
          <w:tab w:val="left" w:pos="2655"/>
        </w:tabs>
        <w:spacing w:after="244" w:line="240" w:lineRule="auto"/>
        <w:ind w:right="24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8623B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Опарик</w:t>
      </w:r>
      <w:proofErr w:type="spellEnd"/>
      <w:r w:rsidRPr="008623B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Л.М.  Теорія і методика читання музики з листа в класі фортепіано. Методичні рекомендації. – Київ, 2010.      </w:t>
      </w:r>
    </w:p>
    <w:p w:rsidR="008623BB" w:rsidRPr="008623BB" w:rsidRDefault="008623BB" w:rsidP="008623BB">
      <w:pPr>
        <w:numPr>
          <w:ilvl w:val="0"/>
          <w:numId w:val="29"/>
        </w:numPr>
        <w:tabs>
          <w:tab w:val="left" w:pos="2655"/>
        </w:tabs>
        <w:spacing w:after="244" w:line="240" w:lineRule="auto"/>
        <w:ind w:right="24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623B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«Фортепіанний ансамбль».  Збірник наукових праць, вип.2.  НПУ-2001р.</w:t>
      </w:r>
      <w:r w:rsidRPr="008623BB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8623BB" w:rsidRPr="008623BB" w:rsidRDefault="008623BB" w:rsidP="008623BB">
      <w:pPr>
        <w:numPr>
          <w:ilvl w:val="0"/>
          <w:numId w:val="29"/>
        </w:numPr>
        <w:tabs>
          <w:tab w:val="left" w:pos="2655"/>
        </w:tabs>
        <w:spacing w:after="244" w:line="240" w:lineRule="auto"/>
        <w:ind w:right="24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623BB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 xml:space="preserve"> «Дитина», - Програма виховання і навчання дітей від двох до семи років. – Київ,   2016.</w:t>
      </w:r>
    </w:p>
    <w:p w:rsidR="008623BB" w:rsidRPr="008623BB" w:rsidRDefault="008623BB" w:rsidP="008623BB">
      <w:pPr>
        <w:numPr>
          <w:ilvl w:val="0"/>
          <w:numId w:val="29"/>
        </w:numPr>
        <w:tabs>
          <w:tab w:val="left" w:pos="2655"/>
        </w:tabs>
        <w:spacing w:after="244" w:line="240" w:lineRule="auto"/>
        <w:ind w:right="24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623B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Ростовський О.Я. Методика викладання музики в початковій школі. – Тернопіль, «Богдан», 2001.</w:t>
      </w:r>
    </w:p>
    <w:p w:rsidR="008623BB" w:rsidRPr="008623BB" w:rsidRDefault="008623BB" w:rsidP="008623BB">
      <w:pPr>
        <w:numPr>
          <w:ilvl w:val="0"/>
          <w:numId w:val="29"/>
        </w:numPr>
        <w:tabs>
          <w:tab w:val="left" w:pos="2655"/>
        </w:tabs>
        <w:spacing w:after="244" w:line="240" w:lineRule="auto"/>
        <w:ind w:right="24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623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3BB">
        <w:rPr>
          <w:rFonts w:ascii="Times New Roman" w:eastAsia="Calibri" w:hAnsi="Times New Roman" w:cs="Times New Roman"/>
          <w:sz w:val="24"/>
          <w:szCs w:val="24"/>
          <w:lang w:eastAsia="ru-RU"/>
        </w:rPr>
        <w:t>Моісеєва</w:t>
      </w:r>
      <w:proofErr w:type="spellEnd"/>
      <w:r w:rsidRPr="008623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М.А.  До </w:t>
      </w:r>
      <w:r w:rsidRPr="008623B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623BB">
        <w:rPr>
          <w:rFonts w:ascii="Times New Roman" w:eastAsia="Calibri" w:hAnsi="Times New Roman" w:cs="Times New Roman"/>
          <w:sz w:val="24"/>
          <w:szCs w:val="24"/>
          <w:lang w:eastAsia="ru-RU"/>
        </w:rPr>
        <w:t>питання</w:t>
      </w:r>
      <w:proofErr w:type="spellEnd"/>
      <w:r w:rsidRPr="008623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623B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8623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 </w:t>
      </w:r>
      <w:r w:rsidRPr="008623B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623BB">
        <w:rPr>
          <w:rFonts w:ascii="Times New Roman" w:eastAsia="Calibri" w:hAnsi="Times New Roman" w:cs="Times New Roman"/>
          <w:sz w:val="24"/>
          <w:szCs w:val="24"/>
          <w:lang w:eastAsia="ru-RU"/>
        </w:rPr>
        <w:t>фортепіанний</w:t>
      </w:r>
      <w:proofErr w:type="spellEnd"/>
      <w:r w:rsidRPr="008623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623B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623BB">
        <w:rPr>
          <w:rFonts w:ascii="Times New Roman" w:eastAsia="Calibri" w:hAnsi="Times New Roman" w:cs="Times New Roman"/>
          <w:sz w:val="24"/>
          <w:szCs w:val="24"/>
          <w:lang w:eastAsia="ru-RU"/>
        </w:rPr>
        <w:t>супровід</w:t>
      </w:r>
      <w:proofErr w:type="spellEnd"/>
      <w:r w:rsidRPr="008623B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8623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3BB">
        <w:rPr>
          <w:rFonts w:ascii="Times New Roman" w:eastAsia="Calibri" w:hAnsi="Times New Roman" w:cs="Times New Roman"/>
          <w:sz w:val="24"/>
          <w:szCs w:val="24"/>
          <w:lang w:eastAsia="ru-RU"/>
        </w:rPr>
        <w:t>шкільного</w:t>
      </w:r>
      <w:proofErr w:type="spellEnd"/>
      <w:r w:rsidRPr="008623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623B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623BB">
        <w:rPr>
          <w:rFonts w:ascii="Times New Roman" w:eastAsia="Calibri" w:hAnsi="Times New Roman" w:cs="Times New Roman"/>
          <w:sz w:val="24"/>
          <w:szCs w:val="24"/>
          <w:lang w:eastAsia="ru-RU"/>
        </w:rPr>
        <w:t>пісенно</w:t>
      </w:r>
      <w:proofErr w:type="spellEnd"/>
      <w:r w:rsidRPr="008623BB">
        <w:rPr>
          <w:rFonts w:ascii="Times New Roman" w:eastAsia="Calibri" w:hAnsi="Times New Roman" w:cs="Times New Roman"/>
          <w:sz w:val="24"/>
          <w:szCs w:val="24"/>
          <w:lang w:eastAsia="ru-RU"/>
        </w:rPr>
        <w:t>-хорового репертуару. – Житомир, 2007р.</w:t>
      </w:r>
    </w:p>
    <w:p w:rsidR="008623BB" w:rsidRPr="008623BB" w:rsidRDefault="008623BB" w:rsidP="008623BB">
      <w:pPr>
        <w:tabs>
          <w:tab w:val="left" w:pos="2655"/>
        </w:tabs>
        <w:spacing w:after="244" w:line="240" w:lineRule="auto"/>
        <w:ind w:left="644" w:right="24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8623BB">
        <w:rPr>
          <w:rFonts w:ascii="Times New Roman" w:eastAsia="Calibri" w:hAnsi="Times New Roman" w:cs="Times New Roman"/>
          <w:b/>
          <w:i/>
          <w:sz w:val="28"/>
          <w:szCs w:val="24"/>
          <w:lang w:val="uk-UA" w:eastAsia="ru-RU"/>
        </w:rPr>
        <w:t>Додаткова</w:t>
      </w:r>
    </w:p>
    <w:p w:rsidR="008623BB" w:rsidRPr="008623BB" w:rsidRDefault="008623BB" w:rsidP="008623BB">
      <w:pPr>
        <w:numPr>
          <w:ilvl w:val="0"/>
          <w:numId w:val="30"/>
        </w:numPr>
        <w:spacing w:after="0" w:line="360" w:lineRule="auto"/>
        <w:ind w:hanging="436"/>
        <w:contextualSpacing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proofErr w:type="spellStart"/>
      <w:r w:rsidRPr="008623B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Стотика</w:t>
      </w:r>
      <w:proofErr w:type="spellEnd"/>
      <w:r w:rsidRPr="008623B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І. Г.  Діяльність концертмейстера та акомпаніатора: Методичні</w:t>
      </w:r>
      <w:r w:rsidRPr="008623B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8623B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вказівки. - Мелітополь, 2000р.</w:t>
      </w:r>
    </w:p>
    <w:p w:rsidR="008623BB" w:rsidRPr="008623BB" w:rsidRDefault="008623BB" w:rsidP="008623BB">
      <w:pPr>
        <w:numPr>
          <w:ilvl w:val="0"/>
          <w:numId w:val="30"/>
        </w:numPr>
        <w:spacing w:after="0" w:line="360" w:lineRule="auto"/>
        <w:ind w:hanging="436"/>
        <w:contextualSpacing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8623BB">
        <w:rPr>
          <w:rFonts w:ascii="Times New Roman" w:eastAsia="Calibri" w:hAnsi="Times New Roman" w:cs="Times New Roman"/>
          <w:sz w:val="24"/>
          <w:szCs w:val="24"/>
          <w:lang w:eastAsia="ru-RU"/>
        </w:rPr>
        <w:t>Бурцева</w:t>
      </w:r>
      <w:r w:rsidRPr="008623B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</w:t>
      </w:r>
      <w:r w:rsidRPr="008623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О.М.  </w:t>
      </w:r>
      <w:r w:rsidRPr="008623B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Методичні рекомендації до практичних занять з дисципліни «Концертмейстерський клас». – Мелітополь, 1999р.</w:t>
      </w:r>
    </w:p>
    <w:p w:rsidR="008623BB" w:rsidRPr="008623BB" w:rsidRDefault="008623BB" w:rsidP="008623BB">
      <w:pPr>
        <w:numPr>
          <w:ilvl w:val="0"/>
          <w:numId w:val="30"/>
        </w:numPr>
        <w:spacing w:after="0" w:line="360" w:lineRule="auto"/>
        <w:ind w:hanging="436"/>
        <w:contextualSpacing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proofErr w:type="spellStart"/>
      <w:r w:rsidRPr="008623B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Мітлицька</w:t>
      </w:r>
      <w:proofErr w:type="spellEnd"/>
      <w:r w:rsidRPr="008623B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В.А.,   </w:t>
      </w:r>
      <w:proofErr w:type="spellStart"/>
      <w:r w:rsidRPr="008623B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Гердова</w:t>
      </w:r>
      <w:proofErr w:type="spellEnd"/>
      <w:r w:rsidRPr="008623B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Т.С.  </w:t>
      </w:r>
      <w:proofErr w:type="spellStart"/>
      <w:r w:rsidRPr="008623B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Типологізація</w:t>
      </w:r>
      <w:proofErr w:type="spellEnd"/>
      <w:r w:rsidRPr="008623B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навчальних програм для студентів музично-педагогічних факультетів:  Методичні рекомендації до практичних занять курсу «Концертмейстерський клас». – Мелітополь,    2003р. </w:t>
      </w:r>
    </w:p>
    <w:p w:rsidR="008623BB" w:rsidRPr="008623BB" w:rsidRDefault="008623BB" w:rsidP="008623BB">
      <w:pPr>
        <w:numPr>
          <w:ilvl w:val="0"/>
          <w:numId w:val="30"/>
        </w:numPr>
        <w:spacing w:after="0" w:line="360" w:lineRule="auto"/>
        <w:ind w:hanging="436"/>
        <w:contextualSpacing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8623B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623B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Хрестоматия</w:t>
      </w:r>
      <w:proofErr w:type="spellEnd"/>
      <w:r w:rsidRPr="008623B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по </w:t>
      </w:r>
      <w:proofErr w:type="spellStart"/>
      <w:r w:rsidRPr="008623B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аккомпаниаторской</w:t>
      </w:r>
      <w:proofErr w:type="spellEnd"/>
      <w:r w:rsidRPr="008623B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623B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практике</w:t>
      </w:r>
      <w:proofErr w:type="spellEnd"/>
      <w:r w:rsidRPr="008623B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 М., Музика, 2006.</w:t>
      </w:r>
    </w:p>
    <w:p w:rsidR="008623BB" w:rsidRPr="008623BB" w:rsidRDefault="008623BB" w:rsidP="008623BB">
      <w:pPr>
        <w:numPr>
          <w:ilvl w:val="0"/>
          <w:numId w:val="30"/>
        </w:numPr>
        <w:spacing w:after="0" w:line="360" w:lineRule="auto"/>
        <w:ind w:hanging="436"/>
        <w:contextualSpacing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proofErr w:type="spellStart"/>
      <w:r w:rsidRPr="008623B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Згурська</w:t>
      </w:r>
      <w:proofErr w:type="spellEnd"/>
      <w:r w:rsidRPr="008623B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Н.М. Методика формування музично-виконавської культури майбутнього вчителя  Збірник наукових праць, вип.2,  НПУ-2001р.</w:t>
      </w:r>
    </w:p>
    <w:p w:rsidR="008623BB" w:rsidRPr="008623BB" w:rsidRDefault="008623BB" w:rsidP="008623BB">
      <w:pPr>
        <w:numPr>
          <w:ilvl w:val="0"/>
          <w:numId w:val="30"/>
        </w:numPr>
        <w:spacing w:after="0" w:line="360" w:lineRule="auto"/>
        <w:ind w:hanging="436"/>
        <w:contextualSpacing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8623BB">
        <w:rPr>
          <w:rFonts w:ascii="Times New Roman" w:eastAsia="Calibri" w:hAnsi="Times New Roman" w:cs="Times New Roman"/>
          <w:sz w:val="24"/>
          <w:szCs w:val="24"/>
          <w:lang w:eastAsia="uk-UA"/>
        </w:rPr>
        <w:t>Таран І.М.</w:t>
      </w:r>
      <w:r w:rsidRPr="008623B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 w:rsidRPr="008623B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Методика </w:t>
      </w:r>
      <w:proofErr w:type="spellStart"/>
      <w:r w:rsidRPr="008623BB">
        <w:rPr>
          <w:rFonts w:ascii="Times New Roman" w:eastAsia="Calibri" w:hAnsi="Times New Roman" w:cs="Times New Roman"/>
          <w:sz w:val="24"/>
          <w:szCs w:val="24"/>
          <w:lang w:eastAsia="uk-UA"/>
        </w:rPr>
        <w:t>викладання</w:t>
      </w:r>
      <w:proofErr w:type="spellEnd"/>
      <w:r w:rsidRPr="008623B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623BB">
        <w:rPr>
          <w:rFonts w:ascii="Times New Roman" w:eastAsia="Calibri" w:hAnsi="Times New Roman" w:cs="Times New Roman"/>
          <w:sz w:val="24"/>
          <w:szCs w:val="24"/>
          <w:lang w:eastAsia="uk-UA"/>
        </w:rPr>
        <w:t>гри</w:t>
      </w:r>
      <w:proofErr w:type="spellEnd"/>
      <w:r w:rsidRPr="008623B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на </w:t>
      </w:r>
      <w:proofErr w:type="spellStart"/>
      <w:r w:rsidRPr="008623BB">
        <w:rPr>
          <w:rFonts w:ascii="Times New Roman" w:eastAsia="Calibri" w:hAnsi="Times New Roman" w:cs="Times New Roman"/>
          <w:sz w:val="24"/>
          <w:szCs w:val="24"/>
          <w:lang w:eastAsia="uk-UA"/>
        </w:rPr>
        <w:t>фортепіано</w:t>
      </w:r>
      <w:proofErr w:type="spellEnd"/>
      <w:r w:rsidRPr="008623B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8623BB">
        <w:rPr>
          <w:rFonts w:ascii="Times New Roman" w:eastAsia="Calibri" w:hAnsi="Times New Roman" w:cs="Times New Roman"/>
          <w:sz w:val="24"/>
          <w:szCs w:val="24"/>
          <w:lang w:eastAsia="uk-UA"/>
        </w:rPr>
        <w:t>Методичні</w:t>
      </w:r>
      <w:proofErr w:type="spellEnd"/>
      <w:r w:rsidRPr="008623B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623BB">
        <w:rPr>
          <w:rFonts w:ascii="Times New Roman" w:eastAsia="Calibri" w:hAnsi="Times New Roman" w:cs="Times New Roman"/>
          <w:sz w:val="24"/>
          <w:szCs w:val="24"/>
          <w:lang w:eastAsia="uk-UA"/>
        </w:rPr>
        <w:t>рекомендації</w:t>
      </w:r>
      <w:proofErr w:type="spellEnd"/>
      <w:r w:rsidRPr="008623B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,</w:t>
      </w:r>
      <w:r w:rsidRPr="008623B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– </w:t>
      </w:r>
      <w:proofErr w:type="spellStart"/>
      <w:r w:rsidRPr="008623BB">
        <w:rPr>
          <w:rFonts w:ascii="Times New Roman" w:eastAsia="Calibri" w:hAnsi="Times New Roman" w:cs="Times New Roman"/>
          <w:sz w:val="24"/>
          <w:szCs w:val="24"/>
          <w:lang w:eastAsia="uk-UA"/>
        </w:rPr>
        <w:t>Івано</w:t>
      </w:r>
      <w:proofErr w:type="spellEnd"/>
      <w:r w:rsidRPr="008623B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-   </w:t>
      </w:r>
      <w:proofErr w:type="spellStart"/>
      <w:r w:rsidRPr="008623BB">
        <w:rPr>
          <w:rFonts w:ascii="Times New Roman" w:eastAsia="Calibri" w:hAnsi="Times New Roman" w:cs="Times New Roman"/>
          <w:sz w:val="24"/>
          <w:szCs w:val="24"/>
          <w:lang w:eastAsia="uk-UA"/>
        </w:rPr>
        <w:t>Франківськ</w:t>
      </w:r>
      <w:proofErr w:type="spellEnd"/>
      <w:r w:rsidRPr="008623BB">
        <w:rPr>
          <w:rFonts w:ascii="Times New Roman" w:eastAsia="Calibri" w:hAnsi="Times New Roman" w:cs="Times New Roman"/>
          <w:sz w:val="24"/>
          <w:szCs w:val="24"/>
          <w:lang w:eastAsia="uk-UA"/>
        </w:rPr>
        <w:t>, 2005р</w:t>
      </w:r>
      <w:r w:rsidRPr="008623B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</w:t>
      </w:r>
    </w:p>
    <w:p w:rsidR="00564FDF" w:rsidRPr="00564FDF" w:rsidRDefault="00564FDF" w:rsidP="00564FD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64FDF" w:rsidRPr="00564FDF" w:rsidSect="003A5AD0">
      <w:pgSz w:w="11906" w:h="16838"/>
      <w:pgMar w:top="56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BD0" w:rsidRDefault="00E04BD0" w:rsidP="00C71CFE">
      <w:pPr>
        <w:spacing w:after="0" w:line="240" w:lineRule="auto"/>
      </w:pPr>
      <w:r>
        <w:separator/>
      </w:r>
    </w:p>
  </w:endnote>
  <w:endnote w:type="continuationSeparator" w:id="0">
    <w:p w:rsidR="00E04BD0" w:rsidRDefault="00E04BD0" w:rsidP="00C7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BD0" w:rsidRDefault="00E04BD0" w:rsidP="00C71CFE">
      <w:pPr>
        <w:spacing w:after="0" w:line="240" w:lineRule="auto"/>
      </w:pPr>
      <w:r>
        <w:separator/>
      </w:r>
    </w:p>
  </w:footnote>
  <w:footnote w:type="continuationSeparator" w:id="0">
    <w:p w:rsidR="00E04BD0" w:rsidRDefault="00E04BD0" w:rsidP="00C71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29DC"/>
    <w:multiLevelType w:val="hybridMultilevel"/>
    <w:tmpl w:val="1CD43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F3676"/>
    <w:multiLevelType w:val="hybridMultilevel"/>
    <w:tmpl w:val="57C0F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E3582"/>
    <w:multiLevelType w:val="hybridMultilevel"/>
    <w:tmpl w:val="FB8848B2"/>
    <w:lvl w:ilvl="0" w:tplc="A9AE04EC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717E13"/>
    <w:multiLevelType w:val="hybridMultilevel"/>
    <w:tmpl w:val="7010B164"/>
    <w:lvl w:ilvl="0" w:tplc="4FB66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E57B0"/>
    <w:multiLevelType w:val="hybridMultilevel"/>
    <w:tmpl w:val="9830F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CC68BE"/>
    <w:multiLevelType w:val="hybridMultilevel"/>
    <w:tmpl w:val="3D065E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432F9F"/>
    <w:multiLevelType w:val="hybridMultilevel"/>
    <w:tmpl w:val="58ECE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B7720"/>
    <w:multiLevelType w:val="hybridMultilevel"/>
    <w:tmpl w:val="1B028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F0724"/>
    <w:multiLevelType w:val="hybridMultilevel"/>
    <w:tmpl w:val="DDD0F11A"/>
    <w:lvl w:ilvl="0" w:tplc="D1E02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CA0DE3"/>
    <w:multiLevelType w:val="hybridMultilevel"/>
    <w:tmpl w:val="23804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9372F3"/>
    <w:multiLevelType w:val="hybridMultilevel"/>
    <w:tmpl w:val="EF1CBD6E"/>
    <w:lvl w:ilvl="0" w:tplc="369099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B53DDC"/>
    <w:multiLevelType w:val="hybridMultilevel"/>
    <w:tmpl w:val="DF6E1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E91B5F"/>
    <w:multiLevelType w:val="hybridMultilevel"/>
    <w:tmpl w:val="31C49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167C8C"/>
    <w:multiLevelType w:val="hybridMultilevel"/>
    <w:tmpl w:val="94A4F4D6"/>
    <w:lvl w:ilvl="0" w:tplc="41BC3C96">
      <w:start w:val="5"/>
      <w:numFmt w:val="bullet"/>
      <w:lvlText w:val="–"/>
      <w:lvlJc w:val="left"/>
      <w:pPr>
        <w:ind w:left="1848" w:hanging="360"/>
      </w:pPr>
      <w:rPr>
        <w:rFonts w:ascii="Times New Roman" w:eastAsia="Times New Roman" w:hAnsi="Times New Roman" w:cs="Times New Roman" w:hint="default"/>
      </w:rPr>
    </w:lvl>
    <w:lvl w:ilvl="1" w:tplc="464AE41A">
      <w:numFmt w:val="bullet"/>
      <w:lvlText w:val=""/>
      <w:lvlJc w:val="left"/>
      <w:pPr>
        <w:ind w:left="2568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4">
    <w:nsid w:val="2AE01D7C"/>
    <w:multiLevelType w:val="hybridMultilevel"/>
    <w:tmpl w:val="8E80534C"/>
    <w:lvl w:ilvl="0" w:tplc="82624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BD172C"/>
    <w:multiLevelType w:val="hybridMultilevel"/>
    <w:tmpl w:val="5E04249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B0D60"/>
    <w:multiLevelType w:val="hybridMultilevel"/>
    <w:tmpl w:val="99BEB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AE2EDE"/>
    <w:multiLevelType w:val="hybridMultilevel"/>
    <w:tmpl w:val="7AD83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6688C"/>
    <w:multiLevelType w:val="hybridMultilevel"/>
    <w:tmpl w:val="22A8C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CF2B06"/>
    <w:multiLevelType w:val="hybridMultilevel"/>
    <w:tmpl w:val="73EEF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E16709"/>
    <w:multiLevelType w:val="hybridMultilevel"/>
    <w:tmpl w:val="426A2A78"/>
    <w:lvl w:ilvl="0" w:tplc="CAB644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4A46E30E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5E7C32"/>
    <w:multiLevelType w:val="hybridMultilevel"/>
    <w:tmpl w:val="CCF8BE1C"/>
    <w:lvl w:ilvl="0" w:tplc="A9AE04E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E736D2"/>
    <w:multiLevelType w:val="hybridMultilevel"/>
    <w:tmpl w:val="447A6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0B545A"/>
    <w:multiLevelType w:val="hybridMultilevel"/>
    <w:tmpl w:val="D4D6A372"/>
    <w:lvl w:ilvl="0" w:tplc="41BC3C96">
      <w:start w:val="5"/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5F85A6D"/>
    <w:multiLevelType w:val="hybridMultilevel"/>
    <w:tmpl w:val="99C4632C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>
    <w:nsid w:val="5D486526"/>
    <w:multiLevelType w:val="hybridMultilevel"/>
    <w:tmpl w:val="57585B64"/>
    <w:lvl w:ilvl="0" w:tplc="41BC3C96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F53300"/>
    <w:multiLevelType w:val="hybridMultilevel"/>
    <w:tmpl w:val="52FAA50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3225AFE"/>
    <w:multiLevelType w:val="hybridMultilevel"/>
    <w:tmpl w:val="9FE223E0"/>
    <w:lvl w:ilvl="0" w:tplc="C21E766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28">
    <w:nsid w:val="63CE2C9D"/>
    <w:multiLevelType w:val="hybridMultilevel"/>
    <w:tmpl w:val="897CF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80162A"/>
    <w:multiLevelType w:val="hybridMultilevel"/>
    <w:tmpl w:val="81AC1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62A01"/>
    <w:multiLevelType w:val="hybridMultilevel"/>
    <w:tmpl w:val="93C8CDA2"/>
    <w:lvl w:ilvl="0" w:tplc="A9AE04EC">
      <w:start w:val="1"/>
      <w:numFmt w:val="bullet"/>
      <w:lvlText w:val="-"/>
      <w:lvlJc w:val="left"/>
      <w:pPr>
        <w:ind w:left="1425" w:hanging="360"/>
      </w:p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>
    <w:nsid w:val="6BC53AAA"/>
    <w:multiLevelType w:val="hybridMultilevel"/>
    <w:tmpl w:val="E6A62654"/>
    <w:lvl w:ilvl="0" w:tplc="56B25854">
      <w:numFmt w:val="bullet"/>
      <w:lvlText w:val="-"/>
      <w:lvlJc w:val="left"/>
      <w:pPr>
        <w:ind w:left="28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2">
    <w:nsid w:val="752A17DC"/>
    <w:multiLevelType w:val="hybridMultilevel"/>
    <w:tmpl w:val="F822E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A63A2F"/>
    <w:multiLevelType w:val="hybridMultilevel"/>
    <w:tmpl w:val="C6649C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67A7F98"/>
    <w:multiLevelType w:val="hybridMultilevel"/>
    <w:tmpl w:val="E04EA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5B36BC"/>
    <w:multiLevelType w:val="hybridMultilevel"/>
    <w:tmpl w:val="F0C2EA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B39085E"/>
    <w:multiLevelType w:val="hybridMultilevel"/>
    <w:tmpl w:val="DF6E1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1874D4"/>
    <w:multiLevelType w:val="hybridMultilevel"/>
    <w:tmpl w:val="730C098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161280"/>
    <w:multiLevelType w:val="hybridMultilevel"/>
    <w:tmpl w:val="23689F0E"/>
    <w:lvl w:ilvl="0" w:tplc="8D4AC1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E1719AA"/>
    <w:multiLevelType w:val="hybridMultilevel"/>
    <w:tmpl w:val="67F8EC3E"/>
    <w:lvl w:ilvl="0" w:tplc="A9AE04EC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A9AE04EC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40">
    <w:nsid w:val="7F583310"/>
    <w:multiLevelType w:val="hybridMultilevel"/>
    <w:tmpl w:val="F210FFE8"/>
    <w:lvl w:ilvl="0" w:tplc="41BC3C96">
      <w:start w:val="5"/>
      <w:numFmt w:val="bullet"/>
      <w:lvlText w:val="–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>
    <w:nsid w:val="7FB05E90"/>
    <w:multiLevelType w:val="hybridMultilevel"/>
    <w:tmpl w:val="1722B2B4"/>
    <w:lvl w:ilvl="0" w:tplc="04190017">
      <w:start w:val="1"/>
      <w:numFmt w:val="lowerLetter"/>
      <w:lvlText w:val="%1)"/>
      <w:lvlJc w:val="left"/>
      <w:pPr>
        <w:ind w:left="184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9"/>
  </w:num>
  <w:num w:numId="3">
    <w:abstractNumId w:val="28"/>
  </w:num>
  <w:num w:numId="4">
    <w:abstractNumId w:val="2"/>
  </w:num>
  <w:num w:numId="5">
    <w:abstractNumId w:val="21"/>
  </w:num>
  <w:num w:numId="6">
    <w:abstractNumId w:val="8"/>
  </w:num>
  <w:num w:numId="7">
    <w:abstractNumId w:val="3"/>
  </w:num>
  <w:num w:numId="8">
    <w:abstractNumId w:val="17"/>
  </w:num>
  <w:num w:numId="9">
    <w:abstractNumId w:val="2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30"/>
  </w:num>
  <w:num w:numId="19">
    <w:abstractNumId w:val="16"/>
  </w:num>
  <w:num w:numId="20">
    <w:abstractNumId w:val="33"/>
  </w:num>
  <w:num w:numId="21">
    <w:abstractNumId w:val="20"/>
  </w:num>
  <w:num w:numId="22">
    <w:abstractNumId w:val="27"/>
  </w:num>
  <w:num w:numId="23">
    <w:abstractNumId w:val="36"/>
  </w:num>
  <w:num w:numId="24">
    <w:abstractNumId w:val="35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8"/>
  </w:num>
  <w:num w:numId="28">
    <w:abstractNumId w:val="22"/>
  </w:num>
  <w:num w:numId="29">
    <w:abstractNumId w:val="26"/>
  </w:num>
  <w:num w:numId="30">
    <w:abstractNumId w:val="5"/>
  </w:num>
  <w:num w:numId="31">
    <w:abstractNumId w:val="38"/>
  </w:num>
  <w:num w:numId="32">
    <w:abstractNumId w:val="1"/>
  </w:num>
  <w:num w:numId="33">
    <w:abstractNumId w:val="37"/>
  </w:num>
  <w:num w:numId="34">
    <w:abstractNumId w:val="14"/>
  </w:num>
  <w:num w:numId="35">
    <w:abstractNumId w:val="0"/>
  </w:num>
  <w:num w:numId="36">
    <w:abstractNumId w:val="24"/>
  </w:num>
  <w:num w:numId="37">
    <w:abstractNumId w:val="34"/>
  </w:num>
  <w:num w:numId="38">
    <w:abstractNumId w:val="10"/>
  </w:num>
  <w:num w:numId="39">
    <w:abstractNumId w:val="23"/>
  </w:num>
  <w:num w:numId="40">
    <w:abstractNumId w:val="13"/>
  </w:num>
  <w:num w:numId="41">
    <w:abstractNumId w:val="41"/>
  </w:num>
  <w:num w:numId="42">
    <w:abstractNumId w:val="15"/>
  </w:num>
  <w:num w:numId="43">
    <w:abstractNumId w:val="25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DF"/>
    <w:rsid w:val="000023EE"/>
    <w:rsid w:val="00003A26"/>
    <w:rsid w:val="000127C3"/>
    <w:rsid w:val="00017347"/>
    <w:rsid w:val="000409ED"/>
    <w:rsid w:val="0007330F"/>
    <w:rsid w:val="0008163F"/>
    <w:rsid w:val="00090961"/>
    <w:rsid w:val="000A7DE3"/>
    <w:rsid w:val="000C367C"/>
    <w:rsid w:val="000C3BC3"/>
    <w:rsid w:val="000C68FB"/>
    <w:rsid w:val="000D0EC8"/>
    <w:rsid w:val="000F32AC"/>
    <w:rsid w:val="00147F5C"/>
    <w:rsid w:val="00153794"/>
    <w:rsid w:val="00171F83"/>
    <w:rsid w:val="001919D8"/>
    <w:rsid w:val="00206473"/>
    <w:rsid w:val="00244D94"/>
    <w:rsid w:val="002A310B"/>
    <w:rsid w:val="002A5F16"/>
    <w:rsid w:val="002A79D0"/>
    <w:rsid w:val="002C574A"/>
    <w:rsid w:val="002E146F"/>
    <w:rsid w:val="002F08CD"/>
    <w:rsid w:val="003212E5"/>
    <w:rsid w:val="0032272B"/>
    <w:rsid w:val="003269FB"/>
    <w:rsid w:val="003309BE"/>
    <w:rsid w:val="003367F8"/>
    <w:rsid w:val="00346905"/>
    <w:rsid w:val="003A4C8B"/>
    <w:rsid w:val="003A5AD0"/>
    <w:rsid w:val="003C56F7"/>
    <w:rsid w:val="003F5207"/>
    <w:rsid w:val="003F6016"/>
    <w:rsid w:val="0040743B"/>
    <w:rsid w:val="00411086"/>
    <w:rsid w:val="004156AC"/>
    <w:rsid w:val="00437C17"/>
    <w:rsid w:val="0049432D"/>
    <w:rsid w:val="004A1842"/>
    <w:rsid w:val="004B5F6F"/>
    <w:rsid w:val="004C7BD3"/>
    <w:rsid w:val="004D3D55"/>
    <w:rsid w:val="004D6D50"/>
    <w:rsid w:val="004E28F1"/>
    <w:rsid w:val="004E721F"/>
    <w:rsid w:val="0050311A"/>
    <w:rsid w:val="005037CD"/>
    <w:rsid w:val="00564FDF"/>
    <w:rsid w:val="00577A61"/>
    <w:rsid w:val="005A0C8E"/>
    <w:rsid w:val="005D284A"/>
    <w:rsid w:val="005D6179"/>
    <w:rsid w:val="005E3C18"/>
    <w:rsid w:val="005F6646"/>
    <w:rsid w:val="005F751E"/>
    <w:rsid w:val="006341B8"/>
    <w:rsid w:val="00646FCC"/>
    <w:rsid w:val="0065395A"/>
    <w:rsid w:val="00673A1E"/>
    <w:rsid w:val="006A0A5B"/>
    <w:rsid w:val="006B043E"/>
    <w:rsid w:val="006C5A2E"/>
    <w:rsid w:val="006C65BC"/>
    <w:rsid w:val="006D14B8"/>
    <w:rsid w:val="006F08F6"/>
    <w:rsid w:val="007141D5"/>
    <w:rsid w:val="0073239B"/>
    <w:rsid w:val="00764A8E"/>
    <w:rsid w:val="00773255"/>
    <w:rsid w:val="007E2A4E"/>
    <w:rsid w:val="00805F79"/>
    <w:rsid w:val="00810674"/>
    <w:rsid w:val="00827EA3"/>
    <w:rsid w:val="008623BB"/>
    <w:rsid w:val="00880174"/>
    <w:rsid w:val="008931B1"/>
    <w:rsid w:val="008D7330"/>
    <w:rsid w:val="008E0E43"/>
    <w:rsid w:val="008F1459"/>
    <w:rsid w:val="00926EAF"/>
    <w:rsid w:val="00927BF4"/>
    <w:rsid w:val="009633BE"/>
    <w:rsid w:val="00971002"/>
    <w:rsid w:val="009734DF"/>
    <w:rsid w:val="0098226D"/>
    <w:rsid w:val="009A0770"/>
    <w:rsid w:val="009A4EE7"/>
    <w:rsid w:val="009A70CD"/>
    <w:rsid w:val="009B1A65"/>
    <w:rsid w:val="009C0B90"/>
    <w:rsid w:val="009C2F31"/>
    <w:rsid w:val="009E6D8A"/>
    <w:rsid w:val="00A009E6"/>
    <w:rsid w:val="00A06DBC"/>
    <w:rsid w:val="00A136DD"/>
    <w:rsid w:val="00A20C7B"/>
    <w:rsid w:val="00A2404B"/>
    <w:rsid w:val="00A2643C"/>
    <w:rsid w:val="00A44A6B"/>
    <w:rsid w:val="00A47AAA"/>
    <w:rsid w:val="00A612C4"/>
    <w:rsid w:val="00A61366"/>
    <w:rsid w:val="00A71686"/>
    <w:rsid w:val="00A760CA"/>
    <w:rsid w:val="00A819E0"/>
    <w:rsid w:val="00A97F53"/>
    <w:rsid w:val="00AB69F2"/>
    <w:rsid w:val="00B07BEE"/>
    <w:rsid w:val="00B14EFE"/>
    <w:rsid w:val="00B552B7"/>
    <w:rsid w:val="00B61D8C"/>
    <w:rsid w:val="00B637EA"/>
    <w:rsid w:val="00B66C41"/>
    <w:rsid w:val="00BA7C21"/>
    <w:rsid w:val="00BB4AB7"/>
    <w:rsid w:val="00BB7050"/>
    <w:rsid w:val="00BC6ED1"/>
    <w:rsid w:val="00BF4DF5"/>
    <w:rsid w:val="00C25EFB"/>
    <w:rsid w:val="00C313F2"/>
    <w:rsid w:val="00C4109D"/>
    <w:rsid w:val="00C509B5"/>
    <w:rsid w:val="00C71CFE"/>
    <w:rsid w:val="00C73FF9"/>
    <w:rsid w:val="00C74D27"/>
    <w:rsid w:val="00CE1FE8"/>
    <w:rsid w:val="00CF150A"/>
    <w:rsid w:val="00CF7355"/>
    <w:rsid w:val="00D07D2E"/>
    <w:rsid w:val="00D10FCF"/>
    <w:rsid w:val="00D46295"/>
    <w:rsid w:val="00D52595"/>
    <w:rsid w:val="00D703E1"/>
    <w:rsid w:val="00DB5F1B"/>
    <w:rsid w:val="00DC13B9"/>
    <w:rsid w:val="00DD6432"/>
    <w:rsid w:val="00DE4D2B"/>
    <w:rsid w:val="00DF5B3E"/>
    <w:rsid w:val="00E04BD0"/>
    <w:rsid w:val="00E12C0D"/>
    <w:rsid w:val="00E417C6"/>
    <w:rsid w:val="00E5222E"/>
    <w:rsid w:val="00E612BC"/>
    <w:rsid w:val="00E71032"/>
    <w:rsid w:val="00E803D2"/>
    <w:rsid w:val="00EA4CFE"/>
    <w:rsid w:val="00EB0D33"/>
    <w:rsid w:val="00EB4C15"/>
    <w:rsid w:val="00ED0AA2"/>
    <w:rsid w:val="00F03A4F"/>
    <w:rsid w:val="00F07CA4"/>
    <w:rsid w:val="00F24143"/>
    <w:rsid w:val="00F35182"/>
    <w:rsid w:val="00F36935"/>
    <w:rsid w:val="00F408FF"/>
    <w:rsid w:val="00F423F7"/>
    <w:rsid w:val="00F43755"/>
    <w:rsid w:val="00F51A82"/>
    <w:rsid w:val="00F70527"/>
    <w:rsid w:val="00F74E66"/>
    <w:rsid w:val="00FA2E79"/>
    <w:rsid w:val="00FA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64FDF"/>
  </w:style>
  <w:style w:type="paragraph" w:styleId="a3">
    <w:name w:val="Normal (Web)"/>
    <w:basedOn w:val="a"/>
    <w:rsid w:val="00564FDF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a4">
    <w:name w:val="Table Grid"/>
    <w:basedOn w:val="a1"/>
    <w:uiPriority w:val="59"/>
    <w:rsid w:val="00564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4"/>
    <w:uiPriority w:val="59"/>
    <w:rsid w:val="00564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D643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71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1CFE"/>
  </w:style>
  <w:style w:type="paragraph" w:styleId="a8">
    <w:name w:val="footer"/>
    <w:basedOn w:val="a"/>
    <w:link w:val="a9"/>
    <w:uiPriority w:val="99"/>
    <w:unhideWhenUsed/>
    <w:rsid w:val="00C71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1CFE"/>
  </w:style>
  <w:style w:type="table" w:customStyle="1" w:styleId="11">
    <w:name w:val="Сетка таблицы11"/>
    <w:basedOn w:val="a1"/>
    <w:next w:val="a4"/>
    <w:uiPriority w:val="59"/>
    <w:rsid w:val="00862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862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F7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7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64FDF"/>
  </w:style>
  <w:style w:type="paragraph" w:styleId="a3">
    <w:name w:val="Normal (Web)"/>
    <w:basedOn w:val="a"/>
    <w:rsid w:val="00564FDF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a4">
    <w:name w:val="Table Grid"/>
    <w:basedOn w:val="a1"/>
    <w:uiPriority w:val="59"/>
    <w:rsid w:val="00564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4"/>
    <w:uiPriority w:val="59"/>
    <w:rsid w:val="00564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D643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71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1CFE"/>
  </w:style>
  <w:style w:type="paragraph" w:styleId="a8">
    <w:name w:val="footer"/>
    <w:basedOn w:val="a"/>
    <w:link w:val="a9"/>
    <w:uiPriority w:val="99"/>
    <w:unhideWhenUsed/>
    <w:rsid w:val="00C71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1CFE"/>
  </w:style>
  <w:style w:type="table" w:customStyle="1" w:styleId="11">
    <w:name w:val="Сетка таблицы11"/>
    <w:basedOn w:val="a1"/>
    <w:next w:val="a4"/>
    <w:uiPriority w:val="59"/>
    <w:rsid w:val="00862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862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F7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7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n.gov.ua/without%20SD/%D0%9F%D1%80%D0%BE%D0%B3%D1%80%D0%B0%D0%BC%D0%B8/11.-muzichne-mistecztvo-1-4-klas.docx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195FF-C8BB-47F0-BEEC-DC859DBFC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7879</Words>
  <Characters>44915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Сокальская</dc:creator>
  <cp:lastModifiedBy>Валентина Сокальская</cp:lastModifiedBy>
  <cp:revision>2</cp:revision>
  <dcterms:created xsi:type="dcterms:W3CDTF">2016-11-28T19:16:00Z</dcterms:created>
  <dcterms:modified xsi:type="dcterms:W3CDTF">2016-11-28T19:16:00Z</dcterms:modified>
</cp:coreProperties>
</file>