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06DD" w:rsidRPr="00FD7980" w:rsidRDefault="00F806DD" w:rsidP="00F806DD">
      <w:pPr>
        <w:shd w:val="clear" w:color="auto" w:fill="FFFFFF"/>
        <w:jc w:val="center"/>
        <w:rPr>
          <w:b/>
          <w:bCs/>
          <w:color w:val="000000"/>
          <w:sz w:val="28"/>
          <w:szCs w:val="28"/>
          <w:lang w:val="uk-UA"/>
        </w:rPr>
      </w:pPr>
      <w:r w:rsidRPr="00F86006">
        <w:rPr>
          <w:b/>
          <w:bCs/>
          <w:color w:val="000000"/>
          <w:sz w:val="28"/>
          <w:szCs w:val="28"/>
          <w:lang w:val="uk-UA"/>
        </w:rPr>
        <w:t>МІНІ</w:t>
      </w:r>
      <w:r>
        <w:rPr>
          <w:b/>
          <w:bCs/>
          <w:color w:val="000000"/>
          <w:sz w:val="28"/>
          <w:szCs w:val="28"/>
          <w:lang w:val="uk-UA"/>
        </w:rPr>
        <w:t>СТЕРСТВО ОСВІТИ І НАУКИ УКРАЇНИ</w:t>
      </w:r>
    </w:p>
    <w:p w:rsidR="00F806DD" w:rsidRDefault="00F806DD" w:rsidP="00F806DD">
      <w:pPr>
        <w:shd w:val="clear" w:color="auto" w:fill="FFFFFF"/>
        <w:ind w:right="-416"/>
        <w:jc w:val="center"/>
        <w:rPr>
          <w:b/>
          <w:bCs/>
          <w:color w:val="000000"/>
          <w:sz w:val="28"/>
          <w:szCs w:val="28"/>
          <w:lang w:val="uk-UA"/>
        </w:rPr>
      </w:pPr>
      <w:r w:rsidRPr="00F86006">
        <w:rPr>
          <w:b/>
          <w:bCs/>
          <w:color w:val="000000"/>
          <w:sz w:val="28"/>
          <w:szCs w:val="28"/>
          <w:lang w:val="uk-UA"/>
        </w:rPr>
        <w:t xml:space="preserve">КИЇВСЬКИЙ УНІВЕРСИТЕТ </w:t>
      </w:r>
    </w:p>
    <w:p w:rsidR="00F806DD" w:rsidRPr="00F86006" w:rsidRDefault="00F806DD" w:rsidP="00F806DD">
      <w:pPr>
        <w:shd w:val="clear" w:color="auto" w:fill="FFFFFF"/>
        <w:ind w:right="-416"/>
        <w:jc w:val="center"/>
        <w:rPr>
          <w:b/>
          <w:bCs/>
          <w:color w:val="000000"/>
          <w:sz w:val="28"/>
          <w:szCs w:val="28"/>
          <w:lang w:val="uk-UA"/>
        </w:rPr>
      </w:pPr>
      <w:r w:rsidRPr="00F86006">
        <w:rPr>
          <w:b/>
          <w:bCs/>
          <w:color w:val="000000"/>
          <w:sz w:val="28"/>
          <w:szCs w:val="28"/>
          <w:lang w:val="uk-UA"/>
        </w:rPr>
        <w:t>ІМЕНІ БОРИСА ГРІНЧЕНКА</w:t>
      </w:r>
    </w:p>
    <w:p w:rsidR="00F806DD" w:rsidRPr="00F86006" w:rsidRDefault="00F806DD" w:rsidP="00F806DD">
      <w:pPr>
        <w:shd w:val="clear" w:color="auto" w:fill="FFFFFF"/>
        <w:jc w:val="center"/>
        <w:rPr>
          <w:bCs/>
          <w:color w:val="000000"/>
          <w:szCs w:val="28"/>
          <w:lang w:val="uk-UA"/>
        </w:rPr>
      </w:pPr>
    </w:p>
    <w:p w:rsidR="00F806DD" w:rsidRPr="00FD7980" w:rsidRDefault="00F806DD" w:rsidP="00F806DD">
      <w:pPr>
        <w:shd w:val="clear" w:color="auto" w:fill="FFFFFF"/>
        <w:ind w:left="48"/>
        <w:jc w:val="center"/>
        <w:rPr>
          <w:b/>
          <w:bCs/>
          <w:color w:val="000000"/>
          <w:sz w:val="32"/>
          <w:szCs w:val="32"/>
          <w:lang w:val="uk-UA"/>
        </w:rPr>
      </w:pPr>
      <w:r w:rsidRPr="00F86006">
        <w:rPr>
          <w:b/>
          <w:bCs/>
          <w:color w:val="000000"/>
          <w:sz w:val="32"/>
          <w:szCs w:val="32"/>
          <w:lang w:val="uk-UA"/>
        </w:rPr>
        <w:t>Інститут суспільства</w:t>
      </w:r>
      <w:r>
        <w:rPr>
          <w:b/>
          <w:bCs/>
          <w:color w:val="000000"/>
          <w:sz w:val="32"/>
          <w:szCs w:val="32"/>
          <w:lang w:val="uk-UA"/>
        </w:rPr>
        <w:t xml:space="preserve"> </w:t>
      </w:r>
    </w:p>
    <w:p w:rsidR="00F806DD" w:rsidRPr="00F86006" w:rsidRDefault="00F806DD" w:rsidP="00F806DD">
      <w:pPr>
        <w:shd w:val="clear" w:color="auto" w:fill="FFFFFF"/>
        <w:jc w:val="center"/>
        <w:rPr>
          <w:b/>
          <w:bCs/>
          <w:color w:val="000000"/>
          <w:sz w:val="32"/>
          <w:szCs w:val="32"/>
          <w:lang w:val="uk-UA"/>
        </w:rPr>
      </w:pPr>
      <w:r w:rsidRPr="00F86006">
        <w:rPr>
          <w:b/>
          <w:bCs/>
          <w:color w:val="000000"/>
          <w:sz w:val="32"/>
          <w:szCs w:val="32"/>
          <w:lang w:val="uk-UA"/>
        </w:rPr>
        <w:t>Кафедра  філософії</w:t>
      </w:r>
    </w:p>
    <w:p w:rsidR="00F806DD" w:rsidRPr="00F86006" w:rsidRDefault="00F806DD" w:rsidP="00F806DD">
      <w:pPr>
        <w:shd w:val="clear" w:color="auto" w:fill="FFFFFF"/>
        <w:jc w:val="both"/>
        <w:rPr>
          <w:bCs/>
          <w:color w:val="000000"/>
          <w:sz w:val="28"/>
          <w:szCs w:val="28"/>
          <w:lang w:val="uk-UA"/>
        </w:rPr>
      </w:pPr>
    </w:p>
    <w:p w:rsidR="00F806DD" w:rsidRDefault="00F806DD" w:rsidP="00F806DD">
      <w:pPr>
        <w:shd w:val="clear" w:color="auto" w:fill="FFFFFF"/>
        <w:ind w:left="48"/>
        <w:jc w:val="center"/>
        <w:rPr>
          <w:b/>
          <w:bCs/>
          <w:color w:val="000000"/>
          <w:sz w:val="28"/>
          <w:szCs w:val="28"/>
          <w:lang w:val="uk-UA"/>
        </w:rPr>
      </w:pPr>
    </w:p>
    <w:p w:rsidR="00F806DD" w:rsidRDefault="00F806DD" w:rsidP="00F806DD">
      <w:pPr>
        <w:shd w:val="clear" w:color="auto" w:fill="FFFFFF"/>
        <w:ind w:left="48"/>
        <w:jc w:val="center"/>
        <w:rPr>
          <w:b/>
          <w:bCs/>
          <w:color w:val="000000"/>
          <w:sz w:val="28"/>
          <w:szCs w:val="28"/>
          <w:lang w:val="uk-UA"/>
        </w:rPr>
      </w:pPr>
    </w:p>
    <w:p w:rsidR="00F806DD" w:rsidRDefault="00F806DD" w:rsidP="00F806DD">
      <w:pPr>
        <w:shd w:val="clear" w:color="auto" w:fill="FFFFFF"/>
        <w:ind w:left="48"/>
        <w:jc w:val="center"/>
        <w:rPr>
          <w:b/>
          <w:bCs/>
          <w:color w:val="000000"/>
          <w:sz w:val="28"/>
          <w:szCs w:val="28"/>
          <w:lang w:val="uk-UA"/>
        </w:rPr>
      </w:pPr>
    </w:p>
    <w:p w:rsidR="00F806DD" w:rsidRDefault="00F806DD" w:rsidP="00F806DD">
      <w:pPr>
        <w:shd w:val="clear" w:color="auto" w:fill="FFFFFF"/>
        <w:ind w:left="48"/>
        <w:jc w:val="center"/>
        <w:rPr>
          <w:b/>
          <w:bCs/>
          <w:color w:val="000000"/>
          <w:sz w:val="28"/>
          <w:szCs w:val="28"/>
          <w:lang w:val="uk-UA"/>
        </w:rPr>
      </w:pPr>
    </w:p>
    <w:p w:rsidR="00F806DD" w:rsidRDefault="00F806DD" w:rsidP="00F806DD">
      <w:pPr>
        <w:shd w:val="clear" w:color="auto" w:fill="FFFFFF"/>
        <w:ind w:left="48"/>
        <w:jc w:val="center"/>
        <w:rPr>
          <w:b/>
          <w:bCs/>
          <w:color w:val="000000"/>
          <w:sz w:val="28"/>
          <w:szCs w:val="28"/>
          <w:lang w:val="uk-UA"/>
        </w:rPr>
      </w:pPr>
    </w:p>
    <w:p w:rsidR="00F806DD" w:rsidRPr="00F86006" w:rsidRDefault="00F806DD" w:rsidP="00F806DD">
      <w:pPr>
        <w:shd w:val="clear" w:color="auto" w:fill="FFFFFF"/>
        <w:ind w:left="48"/>
        <w:jc w:val="center"/>
        <w:rPr>
          <w:b/>
          <w:bCs/>
          <w:color w:val="000000"/>
          <w:sz w:val="28"/>
          <w:szCs w:val="28"/>
          <w:lang w:val="uk-UA"/>
        </w:rPr>
      </w:pPr>
    </w:p>
    <w:p w:rsidR="00F806DD" w:rsidRPr="00922DDB" w:rsidRDefault="00F806DD" w:rsidP="00F806DD">
      <w:pPr>
        <w:shd w:val="clear" w:color="auto" w:fill="FFFFFF"/>
        <w:ind w:left="48"/>
        <w:jc w:val="center"/>
        <w:rPr>
          <w:b/>
          <w:bCs/>
          <w:color w:val="000000"/>
          <w:sz w:val="36"/>
          <w:szCs w:val="36"/>
          <w:lang w:val="uk-UA"/>
        </w:rPr>
      </w:pPr>
      <w:r w:rsidRPr="00922DDB">
        <w:rPr>
          <w:b/>
          <w:bCs/>
          <w:color w:val="000000"/>
          <w:sz w:val="36"/>
          <w:szCs w:val="36"/>
          <w:lang w:val="uk-UA"/>
        </w:rPr>
        <w:t xml:space="preserve">МЕТОДИЧНІ ВКАЗІВКИ З </w:t>
      </w:r>
    </w:p>
    <w:p w:rsidR="00F806DD" w:rsidRPr="00922DDB" w:rsidRDefault="00F806DD" w:rsidP="00F806DD">
      <w:pPr>
        <w:shd w:val="clear" w:color="auto" w:fill="FFFFFF"/>
        <w:jc w:val="center"/>
        <w:rPr>
          <w:b/>
          <w:bCs/>
          <w:color w:val="000000"/>
          <w:sz w:val="36"/>
          <w:szCs w:val="36"/>
          <w:lang w:val="uk-UA"/>
        </w:rPr>
      </w:pPr>
      <w:r w:rsidRPr="00922DDB">
        <w:rPr>
          <w:b/>
          <w:bCs/>
          <w:color w:val="000000"/>
          <w:sz w:val="36"/>
          <w:szCs w:val="36"/>
          <w:lang w:val="uk-UA"/>
        </w:rPr>
        <w:t>ФАХОВОЇ ОЗНАЙОМЧОЇ  ПРАКТИКИ</w:t>
      </w:r>
    </w:p>
    <w:p w:rsidR="00F806DD" w:rsidRDefault="00F806DD" w:rsidP="00F806DD">
      <w:pPr>
        <w:shd w:val="clear" w:color="auto" w:fill="FFFFFF"/>
        <w:ind w:left="-284"/>
        <w:jc w:val="center"/>
        <w:rPr>
          <w:bCs/>
          <w:color w:val="000000"/>
          <w:sz w:val="28"/>
          <w:szCs w:val="28"/>
          <w:lang w:val="uk-UA"/>
        </w:rPr>
      </w:pPr>
    </w:p>
    <w:p w:rsidR="00F806DD" w:rsidRDefault="00F806DD" w:rsidP="00F806DD">
      <w:pPr>
        <w:shd w:val="clear" w:color="auto" w:fill="FFFFFF"/>
        <w:ind w:left="-284"/>
        <w:jc w:val="center"/>
        <w:rPr>
          <w:bCs/>
          <w:color w:val="000000"/>
          <w:sz w:val="28"/>
          <w:szCs w:val="28"/>
          <w:lang w:val="uk-UA"/>
        </w:rPr>
      </w:pPr>
    </w:p>
    <w:p w:rsidR="00F806DD" w:rsidRDefault="00F806DD" w:rsidP="00F806DD">
      <w:pPr>
        <w:shd w:val="clear" w:color="auto" w:fill="FFFFFF"/>
        <w:ind w:left="-284"/>
        <w:jc w:val="center"/>
        <w:rPr>
          <w:bCs/>
          <w:color w:val="000000"/>
          <w:sz w:val="28"/>
          <w:szCs w:val="28"/>
          <w:lang w:val="uk-UA"/>
        </w:rPr>
      </w:pPr>
    </w:p>
    <w:p w:rsidR="00F806DD" w:rsidRDefault="00F806DD" w:rsidP="00F806DD">
      <w:pPr>
        <w:shd w:val="clear" w:color="auto" w:fill="FFFFFF"/>
        <w:ind w:left="-284"/>
        <w:jc w:val="center"/>
        <w:rPr>
          <w:bCs/>
          <w:color w:val="000000"/>
          <w:sz w:val="28"/>
          <w:szCs w:val="28"/>
          <w:lang w:val="uk-UA"/>
        </w:rPr>
      </w:pPr>
    </w:p>
    <w:p w:rsidR="00F806DD" w:rsidRDefault="00F806DD" w:rsidP="00F806DD">
      <w:pPr>
        <w:shd w:val="clear" w:color="auto" w:fill="FFFFFF"/>
        <w:ind w:left="-284"/>
        <w:jc w:val="center"/>
        <w:rPr>
          <w:bCs/>
          <w:color w:val="000000"/>
          <w:sz w:val="28"/>
          <w:szCs w:val="28"/>
          <w:lang w:val="uk-UA"/>
        </w:rPr>
      </w:pPr>
    </w:p>
    <w:p w:rsidR="00F806DD" w:rsidRDefault="00F806DD" w:rsidP="00F806DD">
      <w:pPr>
        <w:shd w:val="clear" w:color="auto" w:fill="FFFFFF"/>
        <w:ind w:left="-284"/>
        <w:jc w:val="center"/>
        <w:rPr>
          <w:bCs/>
          <w:color w:val="000000"/>
          <w:sz w:val="28"/>
          <w:szCs w:val="28"/>
          <w:lang w:val="uk-UA"/>
        </w:rPr>
      </w:pPr>
    </w:p>
    <w:p w:rsidR="00F806DD" w:rsidRDefault="00F806DD" w:rsidP="00F806DD">
      <w:pPr>
        <w:shd w:val="clear" w:color="auto" w:fill="FFFFFF"/>
        <w:ind w:left="-284"/>
        <w:jc w:val="center"/>
        <w:rPr>
          <w:bCs/>
          <w:color w:val="000000"/>
          <w:sz w:val="28"/>
          <w:szCs w:val="28"/>
          <w:lang w:val="uk-UA"/>
        </w:rPr>
      </w:pPr>
    </w:p>
    <w:p w:rsidR="00F806DD" w:rsidRPr="00F86006" w:rsidRDefault="00F806DD" w:rsidP="00F806DD">
      <w:pPr>
        <w:shd w:val="clear" w:color="auto" w:fill="FFFFFF"/>
        <w:ind w:left="-284"/>
        <w:jc w:val="center"/>
        <w:rPr>
          <w:bCs/>
          <w:color w:val="000000"/>
          <w:sz w:val="28"/>
          <w:szCs w:val="28"/>
          <w:lang w:val="uk-UA"/>
        </w:rPr>
      </w:pPr>
    </w:p>
    <w:p w:rsidR="00F806DD" w:rsidRPr="00922DDB" w:rsidRDefault="00F806DD" w:rsidP="00F806DD">
      <w:pPr>
        <w:shd w:val="clear" w:color="auto" w:fill="FFFFFF"/>
        <w:jc w:val="center"/>
        <w:rPr>
          <w:sz w:val="28"/>
          <w:szCs w:val="28"/>
          <w:lang w:val="uk-UA"/>
        </w:rPr>
      </w:pPr>
      <w:r>
        <w:rPr>
          <w:sz w:val="28"/>
          <w:szCs w:val="28"/>
          <w:lang w:val="uk-UA"/>
        </w:rPr>
        <w:t>для студентів Інституту суспільства</w:t>
      </w:r>
    </w:p>
    <w:p w:rsidR="00F806DD" w:rsidRPr="00F86006" w:rsidRDefault="00F806DD" w:rsidP="00F806DD">
      <w:pPr>
        <w:shd w:val="clear" w:color="auto" w:fill="FFFFFF"/>
        <w:ind w:left="-108" w:firstLine="108"/>
        <w:jc w:val="center"/>
        <w:rPr>
          <w:spacing w:val="-8"/>
          <w:sz w:val="28"/>
          <w:szCs w:val="28"/>
          <w:lang w:val="uk-UA"/>
        </w:rPr>
      </w:pPr>
      <w:r>
        <w:rPr>
          <w:spacing w:val="-8"/>
          <w:sz w:val="28"/>
          <w:szCs w:val="28"/>
          <w:lang w:val="uk-UA"/>
        </w:rPr>
        <w:t>н</w:t>
      </w:r>
      <w:r w:rsidRPr="00F86006">
        <w:rPr>
          <w:spacing w:val="-8"/>
          <w:sz w:val="28"/>
          <w:szCs w:val="28"/>
          <w:lang w:val="uk-UA"/>
        </w:rPr>
        <w:t>апрям</w:t>
      </w:r>
      <w:r>
        <w:rPr>
          <w:spacing w:val="-8"/>
          <w:sz w:val="28"/>
          <w:szCs w:val="28"/>
          <w:lang w:val="uk-UA"/>
        </w:rPr>
        <w:t xml:space="preserve">у підготовки </w:t>
      </w:r>
      <w:r w:rsidRPr="00F86006">
        <w:rPr>
          <w:spacing w:val="-8"/>
          <w:sz w:val="28"/>
          <w:szCs w:val="28"/>
          <w:lang w:val="uk-UA"/>
        </w:rPr>
        <w:t xml:space="preserve">6.020301 </w:t>
      </w:r>
      <w:r>
        <w:rPr>
          <w:spacing w:val="-8"/>
          <w:sz w:val="28"/>
          <w:szCs w:val="28"/>
          <w:lang w:val="uk-UA"/>
        </w:rPr>
        <w:t>«</w:t>
      </w:r>
      <w:r w:rsidRPr="00F86006">
        <w:rPr>
          <w:spacing w:val="-8"/>
          <w:sz w:val="28"/>
          <w:szCs w:val="28"/>
          <w:lang w:val="uk-UA"/>
        </w:rPr>
        <w:t>Філософія»</w:t>
      </w:r>
    </w:p>
    <w:p w:rsidR="00F806DD" w:rsidRPr="00F86006" w:rsidRDefault="00F806DD" w:rsidP="00F806DD">
      <w:pPr>
        <w:shd w:val="clear" w:color="auto" w:fill="FFFFFF"/>
        <w:ind w:left="48"/>
        <w:jc w:val="center"/>
        <w:rPr>
          <w:bCs/>
          <w:color w:val="000000"/>
          <w:spacing w:val="11"/>
          <w:sz w:val="28"/>
          <w:szCs w:val="28"/>
          <w:lang w:val="uk-UA"/>
        </w:rPr>
      </w:pPr>
      <w:r w:rsidRPr="00F86006">
        <w:rPr>
          <w:color w:val="000000"/>
          <w:spacing w:val="-8"/>
          <w:sz w:val="28"/>
          <w:szCs w:val="28"/>
          <w:lang w:val="uk-UA"/>
        </w:rPr>
        <w:t>(освітнь</w:t>
      </w:r>
      <w:r>
        <w:rPr>
          <w:color w:val="000000"/>
          <w:spacing w:val="-8"/>
          <w:sz w:val="28"/>
          <w:szCs w:val="28"/>
          <w:lang w:val="uk-UA"/>
        </w:rPr>
        <w:t>о-кваліфікаційного</w:t>
      </w:r>
      <w:r w:rsidRPr="00F86006">
        <w:rPr>
          <w:color w:val="000000"/>
          <w:spacing w:val="-8"/>
          <w:sz w:val="28"/>
          <w:szCs w:val="28"/>
          <w:lang w:val="uk-UA"/>
        </w:rPr>
        <w:t xml:space="preserve"> </w:t>
      </w:r>
      <w:r>
        <w:rPr>
          <w:color w:val="000000"/>
          <w:spacing w:val="-6"/>
          <w:sz w:val="28"/>
          <w:szCs w:val="28"/>
          <w:lang w:val="uk-UA"/>
        </w:rPr>
        <w:t>рівня</w:t>
      </w:r>
      <w:r w:rsidRPr="00F86006">
        <w:rPr>
          <w:color w:val="000000"/>
          <w:spacing w:val="-6"/>
          <w:sz w:val="28"/>
          <w:szCs w:val="28"/>
          <w:lang w:val="uk-UA"/>
        </w:rPr>
        <w:t xml:space="preserve"> </w:t>
      </w:r>
      <w:r w:rsidRPr="00F86006">
        <w:rPr>
          <w:i/>
          <w:iCs/>
          <w:color w:val="000000"/>
          <w:spacing w:val="-6"/>
          <w:sz w:val="28"/>
          <w:szCs w:val="28"/>
          <w:lang w:val="uk-UA"/>
        </w:rPr>
        <w:t>«бакалавр»</w:t>
      </w:r>
      <w:r w:rsidRPr="00F86006">
        <w:rPr>
          <w:iCs/>
          <w:color w:val="000000"/>
          <w:spacing w:val="-6"/>
          <w:sz w:val="28"/>
          <w:szCs w:val="28"/>
          <w:lang w:val="uk-UA"/>
        </w:rPr>
        <w:t>)</w:t>
      </w:r>
    </w:p>
    <w:p w:rsidR="00F806DD" w:rsidRPr="00F86006" w:rsidRDefault="00F806DD" w:rsidP="00F806DD">
      <w:pPr>
        <w:shd w:val="clear" w:color="auto" w:fill="FFFFFF"/>
        <w:ind w:firstLine="6"/>
        <w:jc w:val="center"/>
        <w:rPr>
          <w:color w:val="000000"/>
          <w:spacing w:val="-8"/>
          <w:sz w:val="28"/>
          <w:szCs w:val="28"/>
          <w:lang w:val="uk-UA"/>
        </w:rPr>
      </w:pPr>
    </w:p>
    <w:p w:rsidR="00F806DD" w:rsidRPr="00F86006" w:rsidRDefault="00F806DD" w:rsidP="00F806DD">
      <w:pPr>
        <w:shd w:val="clear" w:color="auto" w:fill="FFFFFF"/>
        <w:ind w:firstLine="6"/>
        <w:jc w:val="center"/>
        <w:rPr>
          <w:color w:val="000000"/>
          <w:spacing w:val="-8"/>
          <w:sz w:val="28"/>
          <w:szCs w:val="28"/>
          <w:lang w:val="uk-UA"/>
        </w:rPr>
      </w:pPr>
      <w:r w:rsidRPr="00F86006">
        <w:rPr>
          <w:color w:val="000000"/>
          <w:spacing w:val="-8"/>
          <w:sz w:val="28"/>
          <w:szCs w:val="28"/>
          <w:lang w:val="uk-UA"/>
        </w:rPr>
        <w:t>за вимогами кредитно-модульної системи</w:t>
      </w:r>
    </w:p>
    <w:p w:rsidR="00F806DD" w:rsidRPr="00F86006" w:rsidRDefault="00F806DD" w:rsidP="00F806DD">
      <w:pPr>
        <w:shd w:val="clear" w:color="auto" w:fill="FFFFFF"/>
        <w:ind w:left="48"/>
        <w:jc w:val="center"/>
        <w:rPr>
          <w:bCs/>
          <w:color w:val="FF0000"/>
          <w:sz w:val="28"/>
          <w:szCs w:val="28"/>
          <w:lang w:val="uk-UA"/>
        </w:rPr>
      </w:pPr>
    </w:p>
    <w:p w:rsidR="00F806DD" w:rsidRPr="00F86006" w:rsidRDefault="00F806DD" w:rsidP="00F806DD">
      <w:pPr>
        <w:shd w:val="clear" w:color="auto" w:fill="FFFFFF"/>
        <w:ind w:left="48"/>
        <w:jc w:val="center"/>
        <w:rPr>
          <w:bCs/>
          <w:color w:val="000000"/>
          <w:sz w:val="28"/>
          <w:szCs w:val="28"/>
          <w:lang w:val="uk-UA"/>
        </w:rPr>
      </w:pPr>
    </w:p>
    <w:p w:rsidR="00F806DD" w:rsidRPr="00F86006" w:rsidRDefault="00F806DD" w:rsidP="00F806DD">
      <w:pPr>
        <w:shd w:val="clear" w:color="auto" w:fill="FFFFFF"/>
        <w:rPr>
          <w:bCs/>
          <w:color w:val="000000"/>
          <w:sz w:val="28"/>
          <w:szCs w:val="28"/>
          <w:lang w:val="uk-UA"/>
        </w:rPr>
      </w:pPr>
    </w:p>
    <w:p w:rsidR="00F806DD" w:rsidRPr="00F86006" w:rsidRDefault="00F806DD" w:rsidP="00F806DD">
      <w:pPr>
        <w:shd w:val="clear" w:color="auto" w:fill="FFFFFF"/>
        <w:ind w:left="48"/>
        <w:jc w:val="center"/>
        <w:rPr>
          <w:bCs/>
          <w:color w:val="000000"/>
          <w:sz w:val="28"/>
          <w:szCs w:val="28"/>
          <w:lang w:val="uk-UA"/>
        </w:rPr>
      </w:pPr>
    </w:p>
    <w:p w:rsidR="00F806DD" w:rsidRPr="00F86006" w:rsidRDefault="00F806DD" w:rsidP="00F806DD">
      <w:pPr>
        <w:shd w:val="clear" w:color="auto" w:fill="FFFFFF"/>
        <w:ind w:left="48"/>
        <w:jc w:val="center"/>
        <w:rPr>
          <w:bCs/>
          <w:color w:val="000000"/>
          <w:sz w:val="28"/>
          <w:szCs w:val="28"/>
          <w:lang w:val="uk-UA"/>
        </w:rPr>
      </w:pPr>
    </w:p>
    <w:p w:rsidR="00F806DD" w:rsidRDefault="00F806DD" w:rsidP="00F806DD">
      <w:pPr>
        <w:shd w:val="clear" w:color="auto" w:fill="FFFFFF"/>
        <w:ind w:left="48"/>
        <w:jc w:val="center"/>
        <w:rPr>
          <w:bCs/>
          <w:color w:val="000000"/>
          <w:sz w:val="28"/>
          <w:szCs w:val="28"/>
          <w:lang w:val="uk-UA"/>
        </w:rPr>
      </w:pPr>
    </w:p>
    <w:p w:rsidR="00F806DD" w:rsidRDefault="00F806DD" w:rsidP="00F806DD">
      <w:pPr>
        <w:shd w:val="clear" w:color="auto" w:fill="FFFFFF"/>
        <w:ind w:left="48"/>
        <w:jc w:val="center"/>
        <w:rPr>
          <w:bCs/>
          <w:color w:val="000000"/>
          <w:sz w:val="28"/>
          <w:szCs w:val="28"/>
          <w:lang w:val="uk-UA"/>
        </w:rPr>
      </w:pPr>
    </w:p>
    <w:p w:rsidR="00F806DD" w:rsidRDefault="00F806DD" w:rsidP="00F806DD">
      <w:pPr>
        <w:shd w:val="clear" w:color="auto" w:fill="FFFFFF"/>
        <w:ind w:left="48"/>
        <w:jc w:val="center"/>
        <w:rPr>
          <w:bCs/>
          <w:color w:val="000000"/>
          <w:sz w:val="28"/>
          <w:szCs w:val="28"/>
          <w:lang w:val="uk-UA"/>
        </w:rPr>
      </w:pPr>
    </w:p>
    <w:p w:rsidR="00F806DD" w:rsidRDefault="00F806DD" w:rsidP="00F806DD">
      <w:pPr>
        <w:shd w:val="clear" w:color="auto" w:fill="FFFFFF"/>
        <w:ind w:left="48"/>
        <w:jc w:val="center"/>
        <w:rPr>
          <w:bCs/>
          <w:color w:val="000000"/>
          <w:sz w:val="28"/>
          <w:szCs w:val="28"/>
          <w:lang w:val="uk-UA"/>
        </w:rPr>
      </w:pPr>
    </w:p>
    <w:p w:rsidR="00F806DD" w:rsidRPr="00F86006" w:rsidRDefault="00F806DD" w:rsidP="00F806DD">
      <w:pPr>
        <w:shd w:val="clear" w:color="auto" w:fill="FFFFFF"/>
        <w:ind w:left="48"/>
        <w:jc w:val="center"/>
        <w:rPr>
          <w:bCs/>
          <w:color w:val="000000"/>
          <w:sz w:val="28"/>
          <w:szCs w:val="28"/>
          <w:lang w:val="uk-UA"/>
        </w:rPr>
      </w:pPr>
    </w:p>
    <w:p w:rsidR="00F806DD" w:rsidRPr="00F86006" w:rsidRDefault="00F806DD" w:rsidP="00F806DD">
      <w:pPr>
        <w:shd w:val="clear" w:color="auto" w:fill="FFFFFF"/>
        <w:ind w:left="48"/>
        <w:jc w:val="center"/>
        <w:rPr>
          <w:b/>
          <w:bCs/>
          <w:color w:val="000000"/>
          <w:sz w:val="21"/>
          <w:szCs w:val="27"/>
          <w:lang w:val="uk-UA"/>
        </w:rPr>
      </w:pPr>
    </w:p>
    <w:p w:rsidR="00F806DD" w:rsidRPr="00F86006" w:rsidRDefault="00F806DD" w:rsidP="00F806DD">
      <w:pPr>
        <w:shd w:val="clear" w:color="auto" w:fill="FFFFFF"/>
        <w:ind w:left="48"/>
        <w:jc w:val="center"/>
        <w:rPr>
          <w:b/>
          <w:bCs/>
          <w:color w:val="000000"/>
          <w:sz w:val="21"/>
          <w:szCs w:val="27"/>
          <w:lang w:val="uk-UA"/>
        </w:rPr>
      </w:pPr>
    </w:p>
    <w:p w:rsidR="00F806DD" w:rsidRPr="00F86006" w:rsidRDefault="00F806DD" w:rsidP="00F806DD">
      <w:pPr>
        <w:shd w:val="clear" w:color="auto" w:fill="FFFFFF"/>
        <w:ind w:left="48"/>
        <w:jc w:val="center"/>
        <w:rPr>
          <w:b/>
          <w:bCs/>
          <w:color w:val="000000"/>
          <w:sz w:val="21"/>
          <w:szCs w:val="27"/>
          <w:lang w:val="uk-UA"/>
        </w:rPr>
      </w:pPr>
    </w:p>
    <w:p w:rsidR="00F806DD" w:rsidRPr="00F86006" w:rsidRDefault="00F806DD" w:rsidP="00F806DD">
      <w:pPr>
        <w:shd w:val="clear" w:color="auto" w:fill="FFFFFF"/>
        <w:ind w:left="48"/>
        <w:jc w:val="center"/>
        <w:rPr>
          <w:b/>
          <w:bCs/>
          <w:color w:val="000000"/>
          <w:sz w:val="21"/>
          <w:szCs w:val="27"/>
          <w:lang w:val="uk-UA"/>
        </w:rPr>
      </w:pPr>
    </w:p>
    <w:p w:rsidR="00F806DD" w:rsidRPr="00F86006" w:rsidRDefault="00F806DD" w:rsidP="00F806DD">
      <w:pPr>
        <w:shd w:val="clear" w:color="auto" w:fill="FFFFFF"/>
        <w:ind w:left="48"/>
        <w:jc w:val="center"/>
        <w:rPr>
          <w:b/>
          <w:bCs/>
          <w:color w:val="000000"/>
          <w:sz w:val="28"/>
          <w:szCs w:val="28"/>
          <w:lang w:val="uk-UA"/>
        </w:rPr>
      </w:pPr>
    </w:p>
    <w:p w:rsidR="00F806DD" w:rsidRPr="00FD7980" w:rsidRDefault="00F806DD" w:rsidP="00F806DD">
      <w:pPr>
        <w:shd w:val="clear" w:color="auto" w:fill="FFFFFF"/>
        <w:ind w:left="48"/>
        <w:jc w:val="center"/>
        <w:rPr>
          <w:bCs/>
          <w:color w:val="000000"/>
          <w:sz w:val="28"/>
          <w:szCs w:val="28"/>
          <w:lang w:val="uk-UA"/>
        </w:rPr>
      </w:pPr>
      <w:r w:rsidRPr="00FD7980">
        <w:rPr>
          <w:bCs/>
          <w:color w:val="000000"/>
          <w:sz w:val="28"/>
          <w:szCs w:val="28"/>
          <w:lang w:val="uk-UA"/>
        </w:rPr>
        <w:t>Київ 2014</w:t>
      </w:r>
    </w:p>
    <w:p w:rsidR="00F806DD" w:rsidRPr="00F86006" w:rsidRDefault="00F806DD" w:rsidP="00F806DD">
      <w:pPr>
        <w:rPr>
          <w:b/>
          <w:sz w:val="16"/>
          <w:szCs w:val="16"/>
          <w:lang w:val="uk-UA"/>
        </w:rPr>
      </w:pPr>
    </w:p>
    <w:p w:rsidR="00F806DD" w:rsidRDefault="00F806DD" w:rsidP="00F806DD">
      <w:pPr>
        <w:rPr>
          <w:sz w:val="16"/>
          <w:szCs w:val="16"/>
          <w:lang w:val="uk-UA"/>
        </w:rPr>
      </w:pPr>
    </w:p>
    <w:p w:rsidR="00F806DD" w:rsidRPr="00F806DD" w:rsidRDefault="00F806DD" w:rsidP="00F806DD">
      <w:pPr>
        <w:shd w:val="clear" w:color="auto" w:fill="FFFFFF"/>
        <w:jc w:val="both"/>
        <w:rPr>
          <w:b/>
          <w:bCs/>
          <w:color w:val="000000"/>
          <w:lang w:val="uk-UA"/>
        </w:rPr>
      </w:pPr>
      <w:r w:rsidRPr="00F806DD">
        <w:rPr>
          <w:b/>
          <w:bCs/>
          <w:color w:val="000000"/>
          <w:lang w:val="uk-UA"/>
        </w:rPr>
        <w:lastRenderedPageBreak/>
        <w:t xml:space="preserve">УДК  1 </w:t>
      </w:r>
      <w:r w:rsidRPr="00F806DD">
        <w:rPr>
          <w:b/>
          <w:bCs/>
          <w:lang w:val="uk-UA"/>
        </w:rPr>
        <w:t>(07)</w:t>
      </w:r>
    </w:p>
    <w:p w:rsidR="00F806DD" w:rsidRPr="00F806DD" w:rsidRDefault="00F806DD" w:rsidP="00F806DD">
      <w:pPr>
        <w:shd w:val="clear" w:color="auto" w:fill="FFFFFF"/>
        <w:jc w:val="both"/>
        <w:rPr>
          <w:b/>
          <w:bCs/>
          <w:color w:val="FF0000"/>
          <w:lang w:val="uk-UA"/>
        </w:rPr>
      </w:pPr>
      <w:r w:rsidRPr="00F806DD">
        <w:rPr>
          <w:b/>
          <w:bCs/>
          <w:lang w:val="uk-UA"/>
        </w:rPr>
        <w:t>ББК</w:t>
      </w:r>
      <w:r w:rsidRPr="00F806DD">
        <w:rPr>
          <w:b/>
          <w:bCs/>
          <w:color w:val="FF0000"/>
          <w:lang w:val="uk-UA"/>
        </w:rPr>
        <w:t xml:space="preserve"> </w:t>
      </w:r>
      <w:r w:rsidRPr="00F806DD">
        <w:rPr>
          <w:b/>
          <w:bCs/>
          <w:lang w:val="uk-UA"/>
        </w:rPr>
        <w:t>87 я 73</w:t>
      </w:r>
    </w:p>
    <w:p w:rsidR="00F806DD" w:rsidRPr="00F806DD" w:rsidRDefault="00F806DD" w:rsidP="00F806DD">
      <w:pPr>
        <w:shd w:val="clear" w:color="auto" w:fill="FFFFFF"/>
        <w:ind w:firstLine="567"/>
        <w:jc w:val="both"/>
        <w:rPr>
          <w:b/>
          <w:bCs/>
          <w:color w:val="000000"/>
          <w:lang w:val="uk-UA"/>
        </w:rPr>
      </w:pPr>
      <w:r w:rsidRPr="00F806DD">
        <w:rPr>
          <w:b/>
          <w:bCs/>
          <w:color w:val="000000"/>
          <w:lang w:val="uk-UA"/>
        </w:rPr>
        <w:t>М 54</w:t>
      </w:r>
    </w:p>
    <w:p w:rsidR="00F806DD" w:rsidRPr="00F806DD" w:rsidRDefault="00F806DD" w:rsidP="00F806DD">
      <w:pPr>
        <w:pStyle w:val="15"/>
        <w:tabs>
          <w:tab w:val="left" w:pos="540"/>
          <w:tab w:val="center" w:pos="4795"/>
        </w:tabs>
        <w:spacing w:line="240" w:lineRule="auto"/>
        <w:ind w:left="0" w:right="276" w:firstLine="0"/>
        <w:rPr>
          <w:sz w:val="24"/>
          <w:szCs w:val="24"/>
        </w:rPr>
      </w:pPr>
    </w:p>
    <w:p w:rsidR="00F806DD" w:rsidRPr="00F806DD" w:rsidRDefault="00F806DD" w:rsidP="00F806DD">
      <w:pPr>
        <w:pStyle w:val="15"/>
        <w:tabs>
          <w:tab w:val="left" w:pos="540"/>
          <w:tab w:val="center" w:pos="4795"/>
        </w:tabs>
        <w:spacing w:line="240" w:lineRule="auto"/>
        <w:ind w:left="0" w:right="276" w:firstLine="0"/>
        <w:rPr>
          <w:sz w:val="24"/>
          <w:szCs w:val="24"/>
        </w:rPr>
      </w:pPr>
      <w:r w:rsidRPr="00F806DD">
        <w:rPr>
          <w:sz w:val="24"/>
          <w:szCs w:val="24"/>
        </w:rPr>
        <w:tab/>
        <w:t>Затверджено на засіданні кафедри філософії Інституту суспільства Київського університету імені Бориса Грінченка (Протокол №_</w:t>
      </w:r>
      <w:r w:rsidRPr="00F806DD">
        <w:rPr>
          <w:sz w:val="24"/>
          <w:szCs w:val="24"/>
          <w:u w:val="single"/>
        </w:rPr>
        <w:t>8</w:t>
      </w:r>
      <w:r w:rsidRPr="00F806DD">
        <w:rPr>
          <w:sz w:val="24"/>
          <w:szCs w:val="24"/>
        </w:rPr>
        <w:t>_ від _</w:t>
      </w:r>
      <w:r w:rsidRPr="00F806DD">
        <w:rPr>
          <w:sz w:val="24"/>
          <w:szCs w:val="24"/>
          <w:u w:val="single"/>
        </w:rPr>
        <w:t>28 січня</w:t>
      </w:r>
      <w:r w:rsidRPr="00F806DD">
        <w:rPr>
          <w:sz w:val="24"/>
          <w:szCs w:val="24"/>
        </w:rPr>
        <w:t>_ 2014 р.)</w:t>
      </w:r>
    </w:p>
    <w:p w:rsidR="00F806DD" w:rsidRPr="00F806DD" w:rsidRDefault="00F806DD" w:rsidP="00F806DD">
      <w:pPr>
        <w:pStyle w:val="15"/>
        <w:tabs>
          <w:tab w:val="left" w:pos="2265"/>
          <w:tab w:val="center" w:pos="4795"/>
        </w:tabs>
        <w:spacing w:line="240" w:lineRule="auto"/>
        <w:ind w:left="0" w:right="276" w:firstLine="0"/>
        <w:rPr>
          <w:sz w:val="24"/>
          <w:szCs w:val="24"/>
        </w:rPr>
      </w:pPr>
    </w:p>
    <w:p w:rsidR="00F806DD" w:rsidRPr="00F806DD" w:rsidRDefault="00F806DD" w:rsidP="00F806DD">
      <w:pPr>
        <w:pStyle w:val="15"/>
        <w:tabs>
          <w:tab w:val="left" w:pos="540"/>
          <w:tab w:val="center" w:pos="4795"/>
        </w:tabs>
        <w:spacing w:line="240" w:lineRule="auto"/>
        <w:ind w:left="0" w:right="276" w:firstLine="0"/>
        <w:rPr>
          <w:sz w:val="24"/>
          <w:szCs w:val="24"/>
        </w:rPr>
      </w:pPr>
      <w:r w:rsidRPr="00F806DD">
        <w:rPr>
          <w:sz w:val="24"/>
          <w:szCs w:val="24"/>
        </w:rPr>
        <w:tab/>
        <w:t>Рекомендовано до друку Вченою радою Інституту суспільства Київського університету імені Бориса Грінченка (Протокол №_</w:t>
      </w:r>
      <w:r w:rsidRPr="00F806DD">
        <w:rPr>
          <w:sz w:val="24"/>
          <w:szCs w:val="24"/>
          <w:u w:val="single"/>
        </w:rPr>
        <w:t>7</w:t>
      </w:r>
      <w:r w:rsidRPr="00F806DD">
        <w:rPr>
          <w:sz w:val="24"/>
          <w:szCs w:val="24"/>
        </w:rPr>
        <w:t>_ від _</w:t>
      </w:r>
      <w:r w:rsidRPr="00F806DD">
        <w:rPr>
          <w:sz w:val="24"/>
          <w:szCs w:val="24"/>
          <w:u w:val="single"/>
        </w:rPr>
        <w:t>19 березня</w:t>
      </w:r>
      <w:r w:rsidRPr="00F806DD">
        <w:rPr>
          <w:sz w:val="24"/>
          <w:szCs w:val="24"/>
        </w:rPr>
        <w:t>_ 2014 р.)</w:t>
      </w:r>
    </w:p>
    <w:p w:rsidR="00F806DD" w:rsidRPr="00F806DD" w:rsidRDefault="00F806DD" w:rsidP="00F806DD">
      <w:pPr>
        <w:shd w:val="clear" w:color="auto" w:fill="FFFFFF"/>
        <w:ind w:firstLine="708"/>
        <w:jc w:val="both"/>
        <w:rPr>
          <w:b/>
          <w:bCs/>
          <w:color w:val="000000"/>
          <w:lang w:val="uk-UA"/>
        </w:rPr>
      </w:pPr>
    </w:p>
    <w:p w:rsidR="00F806DD" w:rsidRDefault="00F806DD" w:rsidP="00F806DD">
      <w:pPr>
        <w:shd w:val="clear" w:color="auto" w:fill="FFFFFF"/>
        <w:ind w:firstLine="708"/>
        <w:jc w:val="both"/>
        <w:rPr>
          <w:b/>
          <w:bCs/>
          <w:color w:val="000000"/>
          <w:lang w:val="uk-UA"/>
        </w:rPr>
      </w:pPr>
    </w:p>
    <w:p w:rsidR="00F806DD" w:rsidRDefault="00F806DD" w:rsidP="00F806DD">
      <w:pPr>
        <w:shd w:val="clear" w:color="auto" w:fill="FFFFFF"/>
        <w:ind w:firstLine="708"/>
        <w:jc w:val="both"/>
        <w:rPr>
          <w:b/>
          <w:bCs/>
          <w:color w:val="000000"/>
          <w:lang w:val="uk-UA"/>
        </w:rPr>
      </w:pPr>
    </w:p>
    <w:p w:rsidR="00F806DD" w:rsidRPr="00F806DD" w:rsidRDefault="00F806DD" w:rsidP="00F806DD">
      <w:pPr>
        <w:shd w:val="clear" w:color="auto" w:fill="FFFFFF"/>
        <w:ind w:firstLine="708"/>
        <w:jc w:val="both"/>
        <w:rPr>
          <w:b/>
          <w:bCs/>
          <w:color w:val="000000"/>
          <w:lang w:val="uk-UA"/>
        </w:rPr>
      </w:pPr>
    </w:p>
    <w:p w:rsidR="00F806DD" w:rsidRPr="00F806DD" w:rsidRDefault="00F806DD" w:rsidP="00F806DD">
      <w:pPr>
        <w:shd w:val="clear" w:color="auto" w:fill="FFFFFF"/>
        <w:jc w:val="both"/>
        <w:rPr>
          <w:b/>
          <w:bCs/>
          <w:color w:val="000000"/>
          <w:lang w:val="uk-UA"/>
        </w:rPr>
      </w:pPr>
    </w:p>
    <w:p w:rsidR="00F806DD" w:rsidRPr="00F806DD" w:rsidRDefault="00F806DD" w:rsidP="00F806DD">
      <w:pPr>
        <w:shd w:val="clear" w:color="auto" w:fill="FFFFFF"/>
        <w:ind w:firstLine="708"/>
        <w:jc w:val="both"/>
        <w:rPr>
          <w:bCs/>
          <w:lang w:val="uk-UA"/>
        </w:rPr>
      </w:pPr>
      <w:r w:rsidRPr="00F806DD">
        <w:rPr>
          <w:b/>
          <w:bCs/>
          <w:color w:val="000000"/>
          <w:lang w:val="uk-UA"/>
        </w:rPr>
        <w:t xml:space="preserve">Методичні вказівки з фахової ознайомчої практики </w:t>
      </w:r>
      <w:r w:rsidRPr="00F806DD">
        <w:rPr>
          <w:b/>
          <w:lang w:val="uk-UA"/>
        </w:rPr>
        <w:t xml:space="preserve">для студентів Інституту суспільства </w:t>
      </w:r>
      <w:r w:rsidRPr="00F806DD">
        <w:rPr>
          <w:b/>
          <w:spacing w:val="-8"/>
          <w:lang w:val="uk-UA"/>
        </w:rPr>
        <w:t xml:space="preserve">напряму підготовки 6.020301 «Філософія» </w:t>
      </w:r>
      <w:r w:rsidRPr="00F806DD">
        <w:rPr>
          <w:b/>
          <w:color w:val="000000"/>
          <w:spacing w:val="-8"/>
          <w:lang w:val="uk-UA"/>
        </w:rPr>
        <w:t xml:space="preserve">(освітньо-кваліфікаційного </w:t>
      </w:r>
      <w:r w:rsidRPr="00F806DD">
        <w:rPr>
          <w:b/>
          <w:color w:val="000000"/>
          <w:spacing w:val="-6"/>
          <w:lang w:val="uk-UA"/>
        </w:rPr>
        <w:t xml:space="preserve">рівня </w:t>
      </w:r>
      <w:r w:rsidRPr="00F806DD">
        <w:rPr>
          <w:b/>
          <w:i/>
          <w:iCs/>
          <w:color w:val="000000"/>
          <w:spacing w:val="-6"/>
          <w:lang w:val="uk-UA"/>
        </w:rPr>
        <w:t>«бакалавр»</w:t>
      </w:r>
      <w:r w:rsidRPr="00F806DD">
        <w:rPr>
          <w:b/>
          <w:iCs/>
          <w:color w:val="000000"/>
          <w:spacing w:val="-6"/>
          <w:lang w:val="uk-UA"/>
        </w:rPr>
        <w:t xml:space="preserve">) </w:t>
      </w:r>
      <w:r w:rsidRPr="00F806DD">
        <w:rPr>
          <w:b/>
          <w:color w:val="000000"/>
          <w:spacing w:val="-8"/>
          <w:lang w:val="uk-UA"/>
        </w:rPr>
        <w:t>за вимогами кредитно-модульної системи</w:t>
      </w:r>
      <w:r w:rsidRPr="00F806DD">
        <w:rPr>
          <w:bCs/>
          <w:color w:val="000000"/>
          <w:lang w:val="uk-UA"/>
        </w:rPr>
        <w:t xml:space="preserve">. </w:t>
      </w:r>
      <w:r w:rsidR="0039035E">
        <w:rPr>
          <w:bCs/>
          <w:color w:val="000000"/>
          <w:lang w:val="uk-UA"/>
        </w:rPr>
        <w:t>/</w:t>
      </w:r>
      <w:proofErr w:type="spellStart"/>
      <w:r w:rsidR="0039035E">
        <w:rPr>
          <w:bCs/>
          <w:color w:val="000000"/>
          <w:lang w:val="uk-UA"/>
        </w:rPr>
        <w:t>Укл</w:t>
      </w:r>
      <w:proofErr w:type="spellEnd"/>
      <w:r w:rsidR="0039035E">
        <w:rPr>
          <w:bCs/>
          <w:color w:val="000000"/>
          <w:lang w:val="uk-UA"/>
        </w:rPr>
        <w:t xml:space="preserve">. Т.Г. </w:t>
      </w:r>
      <w:proofErr w:type="spellStart"/>
      <w:r w:rsidR="0039035E">
        <w:rPr>
          <w:bCs/>
          <w:color w:val="000000"/>
          <w:lang w:val="uk-UA"/>
        </w:rPr>
        <w:t>Купрій</w:t>
      </w:r>
      <w:proofErr w:type="spellEnd"/>
      <w:r w:rsidR="0039035E">
        <w:rPr>
          <w:bCs/>
          <w:color w:val="000000"/>
          <w:lang w:val="uk-UA"/>
        </w:rPr>
        <w:t xml:space="preserve"> </w:t>
      </w:r>
      <w:r w:rsidRPr="00F806DD">
        <w:rPr>
          <w:bCs/>
          <w:color w:val="000000"/>
          <w:lang w:val="uk-UA"/>
        </w:rPr>
        <w:t>– Бровари: ЗАТ «</w:t>
      </w:r>
      <w:proofErr w:type="spellStart"/>
      <w:r w:rsidRPr="00F806DD">
        <w:rPr>
          <w:bCs/>
          <w:color w:val="000000"/>
          <w:lang w:val="uk-UA"/>
        </w:rPr>
        <w:t>ТЛТ</w:t>
      </w:r>
      <w:proofErr w:type="spellEnd"/>
      <w:r w:rsidRPr="00F806DD">
        <w:rPr>
          <w:bCs/>
          <w:color w:val="000000"/>
          <w:lang w:val="uk-UA"/>
        </w:rPr>
        <w:t xml:space="preserve">», 2014. – </w:t>
      </w:r>
      <w:r w:rsidR="0039035E">
        <w:rPr>
          <w:bCs/>
          <w:lang w:val="uk-UA"/>
        </w:rPr>
        <w:t>30</w:t>
      </w:r>
      <w:r w:rsidRPr="00F806DD">
        <w:rPr>
          <w:bCs/>
          <w:lang w:val="uk-UA"/>
        </w:rPr>
        <w:t xml:space="preserve"> с. </w:t>
      </w:r>
    </w:p>
    <w:p w:rsidR="00F806DD" w:rsidRPr="00F806DD" w:rsidRDefault="00F806DD" w:rsidP="00F806DD">
      <w:pPr>
        <w:shd w:val="clear" w:color="auto" w:fill="FFFFFF"/>
        <w:ind w:left="48" w:firstLine="519"/>
        <w:jc w:val="both"/>
        <w:rPr>
          <w:bCs/>
          <w:color w:val="FF0000"/>
          <w:lang w:val="uk-UA"/>
        </w:rPr>
      </w:pPr>
    </w:p>
    <w:p w:rsidR="00F806DD" w:rsidRDefault="00F806DD" w:rsidP="00F806DD">
      <w:pPr>
        <w:shd w:val="clear" w:color="auto" w:fill="FFFFFF"/>
        <w:ind w:left="48" w:firstLine="519"/>
        <w:jc w:val="both"/>
        <w:rPr>
          <w:bCs/>
          <w:color w:val="FF0000"/>
          <w:lang w:val="uk-UA"/>
        </w:rPr>
      </w:pPr>
    </w:p>
    <w:p w:rsidR="00F806DD" w:rsidRDefault="00F806DD" w:rsidP="00F806DD">
      <w:pPr>
        <w:shd w:val="clear" w:color="auto" w:fill="FFFFFF"/>
        <w:ind w:left="48" w:firstLine="519"/>
        <w:jc w:val="both"/>
        <w:rPr>
          <w:bCs/>
          <w:color w:val="FF0000"/>
          <w:lang w:val="uk-UA"/>
        </w:rPr>
      </w:pPr>
    </w:p>
    <w:p w:rsidR="00F806DD" w:rsidRPr="00F806DD" w:rsidRDefault="00F806DD" w:rsidP="00F806DD">
      <w:pPr>
        <w:shd w:val="clear" w:color="auto" w:fill="FFFFFF"/>
        <w:ind w:left="48" w:firstLine="519"/>
        <w:jc w:val="both"/>
        <w:rPr>
          <w:bCs/>
          <w:color w:val="FF0000"/>
          <w:lang w:val="uk-UA"/>
        </w:rPr>
      </w:pPr>
    </w:p>
    <w:p w:rsidR="00F806DD" w:rsidRPr="00F806DD" w:rsidRDefault="00F806DD" w:rsidP="00F806DD">
      <w:pPr>
        <w:shd w:val="clear" w:color="auto" w:fill="FFFFFF"/>
        <w:ind w:firstLine="708"/>
        <w:jc w:val="both"/>
        <w:rPr>
          <w:bCs/>
          <w:color w:val="000000"/>
          <w:lang w:val="uk-UA"/>
        </w:rPr>
      </w:pPr>
      <w:r w:rsidRPr="00F806DD">
        <w:rPr>
          <w:b/>
          <w:bCs/>
          <w:color w:val="000000"/>
          <w:lang w:val="uk-UA"/>
        </w:rPr>
        <w:t>Укладач:</w:t>
      </w:r>
      <w:r w:rsidRPr="00F806DD">
        <w:rPr>
          <w:bCs/>
          <w:color w:val="000000"/>
          <w:lang w:val="uk-UA"/>
        </w:rPr>
        <w:t xml:space="preserve"> </w:t>
      </w:r>
    </w:p>
    <w:p w:rsidR="00F806DD" w:rsidRPr="00F806DD" w:rsidRDefault="00F806DD" w:rsidP="00F806DD">
      <w:pPr>
        <w:shd w:val="clear" w:color="auto" w:fill="FFFFFF"/>
        <w:ind w:firstLine="708"/>
        <w:jc w:val="both"/>
        <w:rPr>
          <w:bCs/>
          <w:color w:val="000000"/>
          <w:lang w:val="uk-UA"/>
        </w:rPr>
      </w:pPr>
      <w:proofErr w:type="spellStart"/>
      <w:r w:rsidRPr="00F806DD">
        <w:rPr>
          <w:b/>
          <w:bCs/>
          <w:i/>
          <w:color w:val="000000"/>
          <w:lang w:val="uk-UA"/>
        </w:rPr>
        <w:t>Купрій</w:t>
      </w:r>
      <w:proofErr w:type="spellEnd"/>
      <w:r w:rsidRPr="00F806DD">
        <w:rPr>
          <w:b/>
          <w:bCs/>
          <w:i/>
          <w:color w:val="000000"/>
          <w:lang w:val="uk-UA"/>
        </w:rPr>
        <w:t xml:space="preserve"> Тетяна Георгіївна</w:t>
      </w:r>
      <w:r w:rsidRPr="00F806DD">
        <w:rPr>
          <w:bCs/>
          <w:color w:val="000000"/>
          <w:lang w:val="uk-UA"/>
        </w:rPr>
        <w:t xml:space="preserve">, кандидат історичних наук, доцент кафедри філософії, Інститут суспільства  </w:t>
      </w:r>
      <w:proofErr w:type="spellStart"/>
      <w:r w:rsidRPr="00F806DD">
        <w:rPr>
          <w:bCs/>
          <w:color w:val="000000"/>
          <w:lang w:val="uk-UA"/>
        </w:rPr>
        <w:t>КУ</w:t>
      </w:r>
      <w:proofErr w:type="spellEnd"/>
      <w:r w:rsidRPr="00F806DD">
        <w:rPr>
          <w:bCs/>
          <w:color w:val="000000"/>
          <w:lang w:val="uk-UA"/>
        </w:rPr>
        <w:t xml:space="preserve"> імені Бориса Грінченка.</w:t>
      </w:r>
    </w:p>
    <w:p w:rsidR="00F806DD" w:rsidRDefault="00F806DD" w:rsidP="00F806DD">
      <w:pPr>
        <w:widowControl w:val="0"/>
        <w:shd w:val="clear" w:color="auto" w:fill="FFFFFF"/>
        <w:autoSpaceDE w:val="0"/>
        <w:autoSpaceDN w:val="0"/>
        <w:adjustRightInd w:val="0"/>
        <w:ind w:left="708"/>
        <w:jc w:val="both"/>
        <w:rPr>
          <w:bCs/>
          <w:color w:val="000000"/>
          <w:lang w:val="uk-UA"/>
        </w:rPr>
      </w:pPr>
    </w:p>
    <w:p w:rsidR="00F806DD" w:rsidRDefault="00F806DD" w:rsidP="00F806DD">
      <w:pPr>
        <w:widowControl w:val="0"/>
        <w:shd w:val="clear" w:color="auto" w:fill="FFFFFF"/>
        <w:autoSpaceDE w:val="0"/>
        <w:autoSpaceDN w:val="0"/>
        <w:adjustRightInd w:val="0"/>
        <w:ind w:left="708"/>
        <w:jc w:val="both"/>
        <w:rPr>
          <w:bCs/>
          <w:color w:val="000000"/>
          <w:lang w:val="uk-UA"/>
        </w:rPr>
      </w:pPr>
    </w:p>
    <w:p w:rsidR="00F806DD" w:rsidRPr="00F806DD" w:rsidRDefault="00F806DD" w:rsidP="00F806DD">
      <w:pPr>
        <w:widowControl w:val="0"/>
        <w:shd w:val="clear" w:color="auto" w:fill="FFFFFF"/>
        <w:autoSpaceDE w:val="0"/>
        <w:autoSpaceDN w:val="0"/>
        <w:adjustRightInd w:val="0"/>
        <w:ind w:left="708"/>
        <w:jc w:val="both"/>
        <w:rPr>
          <w:bCs/>
          <w:color w:val="000000"/>
          <w:lang w:val="uk-UA"/>
        </w:rPr>
      </w:pPr>
    </w:p>
    <w:p w:rsidR="00F806DD" w:rsidRPr="00F806DD" w:rsidRDefault="00F806DD" w:rsidP="00F806DD">
      <w:pPr>
        <w:widowControl w:val="0"/>
        <w:shd w:val="clear" w:color="auto" w:fill="FFFFFF"/>
        <w:autoSpaceDE w:val="0"/>
        <w:autoSpaceDN w:val="0"/>
        <w:adjustRightInd w:val="0"/>
        <w:ind w:left="708"/>
        <w:jc w:val="both"/>
        <w:rPr>
          <w:bCs/>
          <w:color w:val="000000"/>
          <w:lang w:val="uk-UA"/>
        </w:rPr>
      </w:pPr>
    </w:p>
    <w:p w:rsidR="00F806DD" w:rsidRPr="00F806DD" w:rsidRDefault="00F806DD" w:rsidP="00F806DD">
      <w:pPr>
        <w:shd w:val="clear" w:color="auto" w:fill="FFFFFF"/>
        <w:jc w:val="center"/>
        <w:rPr>
          <w:b/>
          <w:bCs/>
          <w:color w:val="000000"/>
          <w:lang w:val="uk-UA"/>
        </w:rPr>
      </w:pPr>
      <w:r w:rsidRPr="00F806DD">
        <w:rPr>
          <w:b/>
          <w:bCs/>
          <w:i/>
          <w:color w:val="000000"/>
          <w:lang w:val="uk-UA"/>
        </w:rPr>
        <w:t>Рецензенти</w:t>
      </w:r>
      <w:r w:rsidRPr="00F806DD">
        <w:rPr>
          <w:b/>
          <w:bCs/>
          <w:color w:val="000000"/>
          <w:lang w:val="uk-UA"/>
        </w:rPr>
        <w:t>:</w:t>
      </w:r>
    </w:p>
    <w:p w:rsidR="00F806DD" w:rsidRPr="00F806DD" w:rsidRDefault="00F806DD" w:rsidP="00F806DD">
      <w:pPr>
        <w:shd w:val="clear" w:color="auto" w:fill="FFFFFF"/>
        <w:jc w:val="both"/>
        <w:rPr>
          <w:bCs/>
          <w:i/>
          <w:color w:val="000000"/>
          <w:lang w:val="uk-UA"/>
        </w:rPr>
      </w:pPr>
    </w:p>
    <w:p w:rsidR="00F806DD" w:rsidRPr="00F806DD" w:rsidRDefault="00F806DD" w:rsidP="00F806DD">
      <w:pPr>
        <w:shd w:val="clear" w:color="auto" w:fill="FFFFFF"/>
        <w:jc w:val="both"/>
        <w:rPr>
          <w:bCs/>
          <w:i/>
          <w:color w:val="000000"/>
          <w:lang w:val="uk-UA"/>
        </w:rPr>
      </w:pPr>
      <w:r w:rsidRPr="00F806DD">
        <w:rPr>
          <w:bCs/>
          <w:i/>
          <w:color w:val="000000"/>
          <w:lang w:val="uk-UA"/>
        </w:rPr>
        <w:tab/>
        <w:t xml:space="preserve">Ковальчук Наталія Дмитрівна, </w:t>
      </w:r>
      <w:r w:rsidRPr="00F806DD">
        <w:rPr>
          <w:bCs/>
          <w:color w:val="000000"/>
          <w:lang w:val="uk-UA"/>
        </w:rPr>
        <w:t xml:space="preserve">доктор філософських наук, професор, професор кафедри філософії Інституту суспільства  </w:t>
      </w:r>
      <w:proofErr w:type="spellStart"/>
      <w:r w:rsidRPr="00F806DD">
        <w:rPr>
          <w:bCs/>
          <w:color w:val="000000"/>
          <w:lang w:val="uk-UA"/>
        </w:rPr>
        <w:t>КУ</w:t>
      </w:r>
      <w:proofErr w:type="spellEnd"/>
      <w:r w:rsidRPr="00F806DD">
        <w:rPr>
          <w:bCs/>
          <w:color w:val="000000"/>
          <w:lang w:val="uk-UA"/>
        </w:rPr>
        <w:t xml:space="preserve"> імені Бориса Грінченка.</w:t>
      </w:r>
    </w:p>
    <w:p w:rsidR="00F806DD" w:rsidRPr="00F806DD" w:rsidRDefault="00F806DD" w:rsidP="00F806DD">
      <w:pPr>
        <w:shd w:val="clear" w:color="auto" w:fill="FFFFFF"/>
        <w:ind w:firstLine="708"/>
        <w:jc w:val="both"/>
        <w:rPr>
          <w:bCs/>
          <w:color w:val="000000"/>
          <w:lang w:val="uk-UA"/>
        </w:rPr>
      </w:pPr>
      <w:r w:rsidRPr="00F806DD">
        <w:rPr>
          <w:bCs/>
          <w:i/>
          <w:color w:val="000000"/>
          <w:lang w:val="uk-UA"/>
        </w:rPr>
        <w:t>Горбань Олександр Володимирович</w:t>
      </w:r>
      <w:r w:rsidRPr="00F806DD">
        <w:rPr>
          <w:bCs/>
          <w:color w:val="000000"/>
          <w:lang w:val="uk-UA"/>
        </w:rPr>
        <w:t>, доктор філософських наук, професор, завідувач</w:t>
      </w:r>
      <w:r w:rsidRPr="00F806DD">
        <w:rPr>
          <w:bCs/>
          <w:color w:val="FF0000"/>
          <w:lang w:val="uk-UA"/>
        </w:rPr>
        <w:t xml:space="preserve"> </w:t>
      </w:r>
      <w:r w:rsidRPr="00F806DD">
        <w:rPr>
          <w:bCs/>
          <w:lang w:val="uk-UA"/>
        </w:rPr>
        <w:t>кафедри філософії та права Національної Академії природоохоронного та курортного будівництва</w:t>
      </w:r>
    </w:p>
    <w:p w:rsidR="00F806DD" w:rsidRDefault="00F806DD" w:rsidP="00F806DD">
      <w:pPr>
        <w:shd w:val="clear" w:color="auto" w:fill="FFFFFF"/>
        <w:ind w:left="2508" w:firstLine="1107"/>
        <w:jc w:val="both"/>
        <w:rPr>
          <w:b/>
          <w:bCs/>
          <w:color w:val="000000"/>
          <w:lang w:val="uk-UA"/>
        </w:rPr>
      </w:pPr>
    </w:p>
    <w:p w:rsidR="00F806DD" w:rsidRDefault="00F806DD" w:rsidP="00F806DD">
      <w:pPr>
        <w:shd w:val="clear" w:color="auto" w:fill="FFFFFF"/>
        <w:ind w:left="2508" w:firstLine="1107"/>
        <w:jc w:val="both"/>
        <w:rPr>
          <w:b/>
          <w:bCs/>
          <w:color w:val="000000"/>
          <w:lang w:val="uk-UA"/>
        </w:rPr>
      </w:pPr>
    </w:p>
    <w:p w:rsidR="00F806DD" w:rsidRDefault="00F806DD" w:rsidP="00F806DD">
      <w:pPr>
        <w:shd w:val="clear" w:color="auto" w:fill="FFFFFF"/>
        <w:ind w:left="2508" w:firstLine="1107"/>
        <w:jc w:val="both"/>
        <w:rPr>
          <w:b/>
          <w:bCs/>
          <w:color w:val="000000"/>
          <w:lang w:val="uk-UA"/>
        </w:rPr>
      </w:pPr>
    </w:p>
    <w:p w:rsidR="00F806DD" w:rsidRDefault="00F806DD" w:rsidP="00F806DD">
      <w:pPr>
        <w:shd w:val="clear" w:color="auto" w:fill="FFFFFF"/>
        <w:ind w:left="2508" w:firstLine="1107"/>
        <w:jc w:val="both"/>
        <w:rPr>
          <w:b/>
          <w:bCs/>
          <w:color w:val="000000"/>
          <w:lang w:val="uk-UA"/>
        </w:rPr>
      </w:pPr>
    </w:p>
    <w:p w:rsidR="00F806DD" w:rsidRDefault="00F806DD" w:rsidP="0039035E">
      <w:pPr>
        <w:shd w:val="clear" w:color="auto" w:fill="FFFFFF"/>
        <w:jc w:val="both"/>
        <w:rPr>
          <w:b/>
          <w:bCs/>
          <w:color w:val="000000"/>
          <w:lang w:val="uk-UA"/>
        </w:rPr>
      </w:pPr>
    </w:p>
    <w:p w:rsidR="00F806DD" w:rsidRDefault="00F806DD" w:rsidP="00F806DD">
      <w:pPr>
        <w:shd w:val="clear" w:color="auto" w:fill="FFFFFF"/>
        <w:ind w:left="2508" w:firstLine="1107"/>
        <w:jc w:val="both"/>
        <w:rPr>
          <w:b/>
          <w:bCs/>
          <w:color w:val="000000"/>
          <w:lang w:val="uk-UA"/>
        </w:rPr>
      </w:pPr>
    </w:p>
    <w:p w:rsidR="00F806DD" w:rsidRDefault="00F806DD" w:rsidP="00F806DD">
      <w:pPr>
        <w:shd w:val="clear" w:color="auto" w:fill="FFFFFF"/>
        <w:ind w:left="2508" w:firstLine="1107"/>
        <w:jc w:val="both"/>
        <w:rPr>
          <w:b/>
          <w:bCs/>
          <w:color w:val="000000"/>
          <w:lang w:val="uk-UA"/>
        </w:rPr>
      </w:pPr>
    </w:p>
    <w:p w:rsidR="00F806DD" w:rsidRDefault="00F806DD" w:rsidP="00F806DD">
      <w:pPr>
        <w:shd w:val="clear" w:color="auto" w:fill="FFFFFF"/>
        <w:ind w:left="2508" w:firstLine="1107"/>
        <w:jc w:val="both"/>
        <w:rPr>
          <w:b/>
          <w:bCs/>
          <w:color w:val="000000"/>
          <w:lang w:val="uk-UA"/>
        </w:rPr>
      </w:pPr>
    </w:p>
    <w:p w:rsidR="00F806DD" w:rsidRDefault="00F806DD" w:rsidP="00F806DD">
      <w:pPr>
        <w:shd w:val="clear" w:color="auto" w:fill="FFFFFF"/>
        <w:ind w:left="2508" w:firstLine="1107"/>
        <w:jc w:val="both"/>
        <w:rPr>
          <w:b/>
          <w:bCs/>
          <w:color w:val="000000"/>
          <w:lang w:val="uk-UA"/>
        </w:rPr>
      </w:pPr>
    </w:p>
    <w:p w:rsidR="00F806DD" w:rsidRPr="00F806DD" w:rsidRDefault="00F806DD" w:rsidP="00F806DD">
      <w:pPr>
        <w:shd w:val="clear" w:color="auto" w:fill="FFFFFF"/>
        <w:ind w:left="2508" w:firstLine="1107"/>
        <w:jc w:val="right"/>
        <w:rPr>
          <w:b/>
          <w:bCs/>
          <w:color w:val="000000"/>
          <w:lang w:val="uk-UA"/>
        </w:rPr>
      </w:pPr>
    </w:p>
    <w:p w:rsidR="00F806DD" w:rsidRPr="00F806DD" w:rsidRDefault="00F806DD" w:rsidP="00F806DD">
      <w:pPr>
        <w:shd w:val="clear" w:color="auto" w:fill="FFFFFF"/>
        <w:ind w:left="2508" w:firstLine="1107"/>
        <w:jc w:val="right"/>
        <w:rPr>
          <w:b/>
          <w:bCs/>
          <w:color w:val="000000"/>
          <w:lang w:val="uk-UA"/>
        </w:rPr>
      </w:pPr>
      <w:r w:rsidRPr="00F806DD">
        <w:rPr>
          <w:b/>
          <w:bCs/>
          <w:color w:val="000000"/>
          <w:lang w:val="uk-UA"/>
        </w:rPr>
        <w:t xml:space="preserve">УДК  1 </w:t>
      </w:r>
      <w:r w:rsidRPr="00F806DD">
        <w:rPr>
          <w:b/>
          <w:bCs/>
          <w:lang w:val="uk-UA"/>
        </w:rPr>
        <w:t>(07)</w:t>
      </w:r>
    </w:p>
    <w:p w:rsidR="00F806DD" w:rsidRPr="00F806DD" w:rsidRDefault="00F806DD" w:rsidP="00F806DD">
      <w:pPr>
        <w:shd w:val="clear" w:color="auto" w:fill="FFFFFF"/>
        <w:ind w:left="2508" w:firstLine="1107"/>
        <w:jc w:val="right"/>
        <w:rPr>
          <w:b/>
          <w:bCs/>
          <w:color w:val="FF0000"/>
          <w:lang w:val="uk-UA"/>
        </w:rPr>
      </w:pPr>
      <w:r w:rsidRPr="00F806DD">
        <w:rPr>
          <w:b/>
          <w:bCs/>
          <w:lang w:val="uk-UA"/>
        </w:rPr>
        <w:t>ББК</w:t>
      </w:r>
      <w:r w:rsidRPr="00F806DD">
        <w:rPr>
          <w:b/>
          <w:bCs/>
          <w:color w:val="FF0000"/>
          <w:lang w:val="uk-UA"/>
        </w:rPr>
        <w:t xml:space="preserve"> </w:t>
      </w:r>
      <w:r w:rsidRPr="00F806DD">
        <w:rPr>
          <w:b/>
          <w:bCs/>
          <w:lang w:val="uk-UA"/>
        </w:rPr>
        <w:t>87 я 73</w:t>
      </w:r>
    </w:p>
    <w:p w:rsidR="00F806DD" w:rsidRPr="00F806DD" w:rsidRDefault="00F806DD" w:rsidP="00F806DD">
      <w:pPr>
        <w:widowControl w:val="0"/>
        <w:shd w:val="clear" w:color="auto" w:fill="FFFFFF"/>
        <w:autoSpaceDE w:val="0"/>
        <w:autoSpaceDN w:val="0"/>
        <w:adjustRightInd w:val="0"/>
        <w:ind w:left="2508"/>
        <w:jc w:val="right"/>
        <w:rPr>
          <w:bCs/>
          <w:color w:val="000000"/>
          <w:lang w:val="uk-UA"/>
        </w:rPr>
      </w:pPr>
    </w:p>
    <w:p w:rsidR="00F806DD" w:rsidRPr="00F806DD" w:rsidRDefault="00F806DD" w:rsidP="00F806DD">
      <w:pPr>
        <w:widowControl w:val="0"/>
        <w:shd w:val="clear" w:color="auto" w:fill="FFFFFF"/>
        <w:autoSpaceDE w:val="0"/>
        <w:autoSpaceDN w:val="0"/>
        <w:adjustRightInd w:val="0"/>
        <w:ind w:left="2508"/>
        <w:jc w:val="right"/>
        <w:rPr>
          <w:bCs/>
          <w:color w:val="000000"/>
          <w:lang w:val="uk-UA"/>
        </w:rPr>
      </w:pPr>
    </w:p>
    <w:p w:rsidR="00F806DD" w:rsidRPr="00F806DD" w:rsidRDefault="00F806DD" w:rsidP="00F806DD">
      <w:pPr>
        <w:shd w:val="clear" w:color="auto" w:fill="FFFFFF"/>
        <w:ind w:left="2508"/>
        <w:jc w:val="right"/>
        <w:rPr>
          <w:bCs/>
          <w:color w:val="000000"/>
          <w:lang w:val="uk-UA"/>
        </w:rPr>
      </w:pPr>
      <w:r w:rsidRPr="00F806DD">
        <w:rPr>
          <w:bCs/>
          <w:color w:val="000000"/>
          <w:lang w:val="uk-UA"/>
        </w:rPr>
        <w:t xml:space="preserve">© </w:t>
      </w:r>
      <w:proofErr w:type="spellStart"/>
      <w:r w:rsidRPr="00F806DD">
        <w:rPr>
          <w:lang w:val="uk-UA"/>
        </w:rPr>
        <w:t>Купрій</w:t>
      </w:r>
      <w:proofErr w:type="spellEnd"/>
      <w:r w:rsidRPr="00F806DD">
        <w:rPr>
          <w:lang w:val="uk-UA"/>
        </w:rPr>
        <w:t xml:space="preserve"> Т.Г.</w:t>
      </w:r>
      <w:r w:rsidRPr="00F806DD">
        <w:rPr>
          <w:bCs/>
          <w:color w:val="000000"/>
          <w:lang w:val="uk-UA"/>
        </w:rPr>
        <w:t>, 2014 р.</w:t>
      </w:r>
    </w:p>
    <w:p w:rsidR="00F806DD" w:rsidRPr="00F806DD" w:rsidRDefault="00F806DD" w:rsidP="00F806DD">
      <w:pPr>
        <w:shd w:val="clear" w:color="auto" w:fill="FFFFFF"/>
        <w:ind w:left="2508"/>
        <w:jc w:val="right"/>
        <w:rPr>
          <w:bCs/>
          <w:color w:val="000000"/>
          <w:lang w:val="uk-UA"/>
        </w:rPr>
      </w:pPr>
      <w:r w:rsidRPr="00F806DD">
        <w:rPr>
          <w:bCs/>
          <w:color w:val="000000"/>
          <w:lang w:val="uk-UA"/>
        </w:rPr>
        <w:t xml:space="preserve">© </w:t>
      </w:r>
      <w:proofErr w:type="spellStart"/>
      <w:r w:rsidRPr="00F806DD">
        <w:rPr>
          <w:bCs/>
          <w:color w:val="000000"/>
          <w:lang w:val="uk-UA"/>
        </w:rPr>
        <w:t>КУ</w:t>
      </w:r>
      <w:proofErr w:type="spellEnd"/>
      <w:r w:rsidRPr="00F806DD">
        <w:rPr>
          <w:bCs/>
          <w:color w:val="000000"/>
          <w:lang w:val="uk-UA"/>
        </w:rPr>
        <w:t xml:space="preserve"> імені Бориса Грінченка, 2014 р.</w:t>
      </w:r>
    </w:p>
    <w:p w:rsidR="00F806DD" w:rsidRPr="00F806DD" w:rsidRDefault="00F806DD" w:rsidP="00F806DD">
      <w:pPr>
        <w:tabs>
          <w:tab w:val="left" w:pos="0"/>
        </w:tabs>
        <w:overflowPunct w:val="0"/>
        <w:jc w:val="center"/>
        <w:rPr>
          <w:b/>
          <w:bCs/>
          <w:color w:val="000000"/>
          <w:lang w:val="uk-UA"/>
        </w:rPr>
      </w:pPr>
    </w:p>
    <w:p w:rsidR="00F806DD" w:rsidRPr="00F806DD" w:rsidRDefault="00F806DD" w:rsidP="00F806DD">
      <w:pPr>
        <w:tabs>
          <w:tab w:val="left" w:pos="0"/>
        </w:tabs>
        <w:overflowPunct w:val="0"/>
        <w:jc w:val="center"/>
        <w:rPr>
          <w:b/>
          <w:bCs/>
          <w:color w:val="000000"/>
          <w:lang w:val="uk-UA"/>
        </w:rPr>
      </w:pPr>
    </w:p>
    <w:p w:rsidR="00F806DD" w:rsidRPr="00F806DD" w:rsidRDefault="00F806DD" w:rsidP="00F806DD">
      <w:pPr>
        <w:tabs>
          <w:tab w:val="left" w:pos="0"/>
        </w:tabs>
        <w:overflowPunct w:val="0"/>
        <w:jc w:val="center"/>
        <w:rPr>
          <w:b/>
          <w:bCs/>
          <w:color w:val="000000"/>
          <w:lang w:val="uk-UA"/>
        </w:rPr>
      </w:pPr>
      <w:r w:rsidRPr="00F806DD">
        <w:rPr>
          <w:b/>
          <w:bCs/>
          <w:color w:val="000000"/>
          <w:lang w:val="uk-UA"/>
        </w:rPr>
        <w:t>ЗМІСТ</w:t>
      </w:r>
    </w:p>
    <w:p w:rsidR="00F806DD" w:rsidRPr="00F806DD" w:rsidRDefault="00F806DD" w:rsidP="00F806DD">
      <w:pPr>
        <w:tabs>
          <w:tab w:val="left" w:pos="0"/>
        </w:tabs>
        <w:overflowPunct w:val="0"/>
        <w:jc w:val="center"/>
        <w:rPr>
          <w:bCs/>
          <w:color w:val="000000"/>
          <w:lang w:val="uk-UA"/>
        </w:rPr>
      </w:pPr>
    </w:p>
    <w:p w:rsidR="00F806DD" w:rsidRPr="00F806DD" w:rsidRDefault="00F806DD" w:rsidP="00F806DD">
      <w:pPr>
        <w:tabs>
          <w:tab w:val="left" w:pos="8789"/>
        </w:tabs>
        <w:overflowPunct w:val="0"/>
        <w:autoSpaceDE w:val="0"/>
        <w:autoSpaceDN w:val="0"/>
        <w:adjustRightInd w:val="0"/>
        <w:ind w:left="284"/>
        <w:jc w:val="both"/>
        <w:rPr>
          <w:bCs/>
          <w:color w:val="000000"/>
          <w:lang w:val="uk-UA"/>
        </w:rPr>
      </w:pPr>
    </w:p>
    <w:p w:rsidR="00F806DD" w:rsidRPr="00F806DD" w:rsidRDefault="00F806DD" w:rsidP="0039035E">
      <w:pPr>
        <w:tabs>
          <w:tab w:val="left" w:pos="8789"/>
        </w:tabs>
        <w:overflowPunct w:val="0"/>
        <w:autoSpaceDE w:val="0"/>
        <w:autoSpaceDN w:val="0"/>
        <w:adjustRightInd w:val="0"/>
        <w:ind w:left="284"/>
        <w:jc w:val="both"/>
        <w:rPr>
          <w:bCs/>
          <w:color w:val="000000"/>
          <w:lang w:val="uk-UA"/>
        </w:rPr>
      </w:pPr>
      <w:r>
        <w:rPr>
          <w:bCs/>
          <w:color w:val="000000"/>
          <w:lang w:val="uk-UA"/>
        </w:rPr>
        <w:t xml:space="preserve">Вступ </w:t>
      </w:r>
      <w:r>
        <w:rPr>
          <w:bCs/>
          <w:color w:val="000000"/>
          <w:lang w:val="uk-UA"/>
        </w:rPr>
        <w:tab/>
      </w:r>
      <w:r>
        <w:rPr>
          <w:bCs/>
          <w:color w:val="000000"/>
          <w:lang w:val="uk-UA"/>
        </w:rPr>
        <w:tab/>
      </w:r>
    </w:p>
    <w:p w:rsidR="00F806DD" w:rsidRPr="00F806DD" w:rsidRDefault="00F806DD" w:rsidP="0039035E">
      <w:pPr>
        <w:tabs>
          <w:tab w:val="left" w:pos="8789"/>
        </w:tabs>
        <w:overflowPunct w:val="0"/>
        <w:autoSpaceDE w:val="0"/>
        <w:autoSpaceDN w:val="0"/>
        <w:adjustRightInd w:val="0"/>
        <w:ind w:left="284"/>
        <w:jc w:val="both"/>
        <w:rPr>
          <w:bCs/>
          <w:color w:val="000000"/>
          <w:lang w:val="uk-UA"/>
        </w:rPr>
      </w:pPr>
      <w:r w:rsidRPr="00F806DD">
        <w:rPr>
          <w:lang w:val="uk-UA"/>
        </w:rPr>
        <w:t>Цілі і завдання фахової ознайомчої прак</w:t>
      </w:r>
      <w:r>
        <w:rPr>
          <w:lang w:val="uk-UA"/>
        </w:rPr>
        <w:t xml:space="preserve">тики </w:t>
      </w:r>
      <w:r>
        <w:rPr>
          <w:lang w:val="uk-UA"/>
        </w:rPr>
        <w:tab/>
      </w:r>
      <w:r>
        <w:rPr>
          <w:lang w:val="uk-UA"/>
        </w:rPr>
        <w:tab/>
      </w:r>
    </w:p>
    <w:p w:rsidR="00F806DD" w:rsidRPr="00F806DD" w:rsidRDefault="00F806DD" w:rsidP="0039035E">
      <w:pPr>
        <w:tabs>
          <w:tab w:val="left" w:pos="8647"/>
        </w:tabs>
        <w:ind w:left="284"/>
        <w:jc w:val="both"/>
        <w:rPr>
          <w:bCs/>
          <w:color w:val="000000"/>
          <w:lang w:val="uk-UA"/>
        </w:rPr>
      </w:pPr>
      <w:r w:rsidRPr="00F806DD">
        <w:rPr>
          <w:bCs/>
          <w:color w:val="000000"/>
          <w:lang w:val="uk-UA"/>
        </w:rPr>
        <w:t>Зміст ознайо</w:t>
      </w:r>
      <w:r>
        <w:rPr>
          <w:bCs/>
          <w:color w:val="000000"/>
          <w:lang w:val="uk-UA"/>
        </w:rPr>
        <w:t xml:space="preserve">мчої практики </w:t>
      </w:r>
      <w:r>
        <w:rPr>
          <w:bCs/>
          <w:color w:val="000000"/>
          <w:lang w:val="uk-UA"/>
        </w:rPr>
        <w:tab/>
      </w:r>
      <w:r>
        <w:rPr>
          <w:bCs/>
          <w:color w:val="000000"/>
          <w:lang w:val="uk-UA"/>
        </w:rPr>
        <w:tab/>
      </w:r>
    </w:p>
    <w:p w:rsidR="00F806DD" w:rsidRPr="00F806DD" w:rsidRDefault="00F806DD" w:rsidP="0039035E">
      <w:pPr>
        <w:ind w:left="284"/>
        <w:jc w:val="both"/>
        <w:rPr>
          <w:bCs/>
          <w:color w:val="000000"/>
          <w:lang w:val="uk-UA"/>
        </w:rPr>
      </w:pPr>
      <w:r>
        <w:rPr>
          <w:bCs/>
          <w:color w:val="000000"/>
          <w:lang w:val="uk-UA"/>
        </w:rPr>
        <w:t>Тематичний план</w:t>
      </w:r>
      <w:r>
        <w:rPr>
          <w:bCs/>
          <w:color w:val="000000"/>
          <w:lang w:val="uk-UA"/>
        </w:rPr>
        <w:tab/>
      </w:r>
      <w:r>
        <w:rPr>
          <w:bCs/>
          <w:color w:val="000000"/>
          <w:lang w:val="uk-UA"/>
        </w:rPr>
        <w:tab/>
      </w:r>
    </w:p>
    <w:p w:rsidR="00F806DD" w:rsidRPr="00F806DD" w:rsidRDefault="00F806DD" w:rsidP="0039035E">
      <w:pPr>
        <w:ind w:left="284"/>
        <w:jc w:val="both"/>
        <w:rPr>
          <w:bCs/>
          <w:lang w:val="uk-UA"/>
        </w:rPr>
      </w:pPr>
      <w:r w:rsidRPr="00F806DD">
        <w:rPr>
          <w:bCs/>
          <w:lang w:val="uk-UA"/>
        </w:rPr>
        <w:t>Змістовний модуль І. Знайомство з організацією навчально-виховного процесу в навчальному закладі</w:t>
      </w:r>
      <w:r>
        <w:rPr>
          <w:bCs/>
          <w:lang w:val="uk-UA"/>
        </w:rPr>
        <w:tab/>
      </w:r>
      <w:r>
        <w:rPr>
          <w:bCs/>
          <w:lang w:val="uk-UA"/>
        </w:rPr>
        <w:tab/>
      </w:r>
      <w:r>
        <w:rPr>
          <w:bCs/>
          <w:lang w:val="uk-UA"/>
        </w:rPr>
        <w:tab/>
      </w:r>
    </w:p>
    <w:p w:rsidR="00F806DD" w:rsidRPr="00F806DD" w:rsidRDefault="00F806DD" w:rsidP="0039035E">
      <w:pPr>
        <w:ind w:left="284" w:right="-1"/>
        <w:jc w:val="both"/>
        <w:rPr>
          <w:bCs/>
          <w:lang w:val="uk-UA"/>
        </w:rPr>
      </w:pPr>
      <w:r w:rsidRPr="00F806DD">
        <w:rPr>
          <w:lang w:val="uk-UA"/>
        </w:rPr>
        <w:t xml:space="preserve">Змістовий модуль ІІ. </w:t>
      </w:r>
      <w:r w:rsidRPr="00F806DD">
        <w:rPr>
          <w:bCs/>
          <w:lang w:val="uk-UA"/>
        </w:rPr>
        <w:t>Ознайомлення з порядком ведення навчально-виховного процесу (на прикладі філософських дисциплін)</w:t>
      </w:r>
      <w:r>
        <w:rPr>
          <w:bCs/>
          <w:lang w:val="uk-UA"/>
        </w:rPr>
        <w:tab/>
      </w:r>
      <w:r>
        <w:rPr>
          <w:bCs/>
          <w:lang w:val="uk-UA"/>
        </w:rPr>
        <w:tab/>
      </w:r>
      <w:r>
        <w:rPr>
          <w:bCs/>
          <w:lang w:val="uk-UA"/>
        </w:rPr>
        <w:tab/>
      </w:r>
      <w:r>
        <w:rPr>
          <w:bCs/>
          <w:lang w:val="uk-UA"/>
        </w:rPr>
        <w:tab/>
      </w:r>
    </w:p>
    <w:p w:rsidR="00F806DD" w:rsidRPr="00F806DD" w:rsidRDefault="00F806DD" w:rsidP="0039035E">
      <w:pPr>
        <w:tabs>
          <w:tab w:val="left" w:pos="9356"/>
        </w:tabs>
        <w:ind w:left="284"/>
        <w:jc w:val="both"/>
        <w:rPr>
          <w:bCs/>
          <w:color w:val="000000"/>
          <w:lang w:val="uk-UA"/>
        </w:rPr>
      </w:pPr>
      <w:r w:rsidRPr="00F806DD">
        <w:rPr>
          <w:lang w:val="uk-UA"/>
        </w:rPr>
        <w:t xml:space="preserve">Критерії оцінювання результатів проходження фахової ознайомчої </w:t>
      </w:r>
      <w:r w:rsidRPr="00F806DD">
        <w:rPr>
          <w:bCs/>
          <w:color w:val="000000"/>
          <w:lang w:val="uk-UA"/>
        </w:rPr>
        <w:t>практики</w:t>
      </w:r>
      <w:r>
        <w:rPr>
          <w:bCs/>
          <w:color w:val="000000"/>
          <w:lang w:val="uk-UA"/>
        </w:rPr>
        <w:t xml:space="preserve"> </w:t>
      </w:r>
    </w:p>
    <w:p w:rsidR="00F806DD" w:rsidRPr="00F806DD" w:rsidRDefault="00F806DD" w:rsidP="0039035E">
      <w:pPr>
        <w:tabs>
          <w:tab w:val="left" w:pos="8931"/>
        </w:tabs>
        <w:ind w:left="284"/>
        <w:jc w:val="both"/>
        <w:rPr>
          <w:bCs/>
          <w:color w:val="000000"/>
          <w:lang w:val="uk-UA"/>
        </w:rPr>
      </w:pPr>
      <w:r w:rsidRPr="00F806DD">
        <w:rPr>
          <w:lang w:val="uk-UA"/>
        </w:rPr>
        <w:t xml:space="preserve">Рекомендована література </w:t>
      </w:r>
    </w:p>
    <w:p w:rsidR="00F806DD" w:rsidRPr="00F806DD" w:rsidRDefault="00F806DD" w:rsidP="0039035E">
      <w:pPr>
        <w:tabs>
          <w:tab w:val="left" w:pos="8789"/>
        </w:tabs>
        <w:ind w:left="284"/>
        <w:jc w:val="both"/>
        <w:rPr>
          <w:bCs/>
          <w:color w:val="000000"/>
          <w:lang w:val="uk-UA"/>
        </w:rPr>
      </w:pPr>
      <w:r>
        <w:rPr>
          <w:color w:val="000000"/>
          <w:lang w:val="uk-UA"/>
        </w:rPr>
        <w:t xml:space="preserve">Додатки </w:t>
      </w:r>
    </w:p>
    <w:p w:rsidR="00F806DD" w:rsidRPr="00F806DD" w:rsidRDefault="00F806DD" w:rsidP="0039035E">
      <w:pPr>
        <w:tabs>
          <w:tab w:val="left" w:pos="8789"/>
        </w:tabs>
        <w:spacing w:line="360" w:lineRule="auto"/>
        <w:ind w:left="284"/>
        <w:jc w:val="both"/>
        <w:rPr>
          <w:bCs/>
          <w:color w:val="000000"/>
          <w:lang w:val="uk-UA"/>
        </w:rPr>
      </w:pPr>
    </w:p>
    <w:p w:rsidR="00F806DD" w:rsidRPr="00F806DD" w:rsidRDefault="00F806DD" w:rsidP="0039035E">
      <w:pPr>
        <w:pStyle w:val="4"/>
        <w:tabs>
          <w:tab w:val="left" w:pos="8789"/>
        </w:tabs>
        <w:spacing w:before="0" w:line="360" w:lineRule="auto"/>
        <w:jc w:val="both"/>
        <w:rPr>
          <w:bCs w:val="0"/>
          <w:color w:val="000000"/>
          <w:sz w:val="24"/>
          <w:szCs w:val="24"/>
          <w:lang w:val="uk-UA"/>
        </w:rPr>
      </w:pPr>
    </w:p>
    <w:p w:rsidR="00F806DD" w:rsidRPr="00F806DD" w:rsidRDefault="00F806DD" w:rsidP="00F806DD">
      <w:pPr>
        <w:rPr>
          <w:lang w:val="uk-UA"/>
        </w:rPr>
      </w:pPr>
    </w:p>
    <w:p w:rsidR="00F806DD" w:rsidRPr="00F806DD" w:rsidRDefault="00F806DD" w:rsidP="00F806DD">
      <w:pPr>
        <w:pStyle w:val="4"/>
        <w:tabs>
          <w:tab w:val="left" w:pos="8789"/>
        </w:tabs>
        <w:spacing w:before="0"/>
        <w:jc w:val="both"/>
        <w:rPr>
          <w:b w:val="0"/>
          <w:i/>
          <w:spacing w:val="-7"/>
          <w:sz w:val="24"/>
          <w:szCs w:val="24"/>
          <w:lang w:val="uk-UA"/>
        </w:rPr>
      </w:pPr>
      <w:r w:rsidRPr="00F806DD">
        <w:rPr>
          <w:b w:val="0"/>
          <w:i/>
          <w:spacing w:val="-7"/>
          <w:sz w:val="24"/>
          <w:szCs w:val="24"/>
          <w:lang w:val="uk-UA"/>
        </w:rPr>
        <w:tab/>
      </w:r>
    </w:p>
    <w:p w:rsidR="00F806DD" w:rsidRPr="00F806DD" w:rsidRDefault="00F806DD" w:rsidP="00F806DD">
      <w:pPr>
        <w:shd w:val="clear" w:color="auto" w:fill="FFFFFF"/>
        <w:ind w:left="48"/>
        <w:jc w:val="center"/>
        <w:rPr>
          <w:b/>
          <w:bCs/>
          <w:color w:val="000000"/>
          <w:lang w:val="uk-UA"/>
        </w:rPr>
      </w:pPr>
    </w:p>
    <w:p w:rsidR="00F806DD" w:rsidRPr="00F806DD" w:rsidRDefault="00F806DD" w:rsidP="00F806DD">
      <w:pPr>
        <w:rPr>
          <w:lang w:val="uk-UA"/>
        </w:rPr>
      </w:pPr>
    </w:p>
    <w:p w:rsidR="00F806DD" w:rsidRPr="00F806DD" w:rsidRDefault="00F806DD" w:rsidP="00F806DD">
      <w:pPr>
        <w:rPr>
          <w:lang w:val="uk-UA"/>
        </w:rPr>
      </w:pPr>
    </w:p>
    <w:p w:rsidR="00F806DD" w:rsidRPr="00F806DD" w:rsidRDefault="00F806DD" w:rsidP="00F806DD">
      <w:pPr>
        <w:rPr>
          <w:lang w:val="uk-UA"/>
        </w:rPr>
      </w:pPr>
    </w:p>
    <w:p w:rsidR="00F806DD" w:rsidRPr="00F806DD" w:rsidRDefault="00F806DD" w:rsidP="00F806DD">
      <w:pPr>
        <w:rPr>
          <w:lang w:val="uk-UA"/>
        </w:rPr>
      </w:pPr>
    </w:p>
    <w:p w:rsidR="00F806DD" w:rsidRPr="00F806DD" w:rsidRDefault="00F806DD" w:rsidP="00F806DD">
      <w:pPr>
        <w:rPr>
          <w:lang w:val="uk-UA"/>
        </w:rPr>
      </w:pPr>
    </w:p>
    <w:p w:rsidR="00F806DD" w:rsidRPr="00F806DD" w:rsidRDefault="00F806DD" w:rsidP="00F806DD">
      <w:pPr>
        <w:rPr>
          <w:lang w:val="uk-UA"/>
        </w:rPr>
      </w:pPr>
    </w:p>
    <w:p w:rsidR="00F806DD" w:rsidRPr="00F806DD" w:rsidRDefault="00F806DD" w:rsidP="00F806DD">
      <w:pPr>
        <w:rPr>
          <w:lang w:val="uk-UA"/>
        </w:rPr>
      </w:pPr>
    </w:p>
    <w:p w:rsidR="00F806DD" w:rsidRPr="00F806DD" w:rsidRDefault="00F806DD" w:rsidP="00F806DD">
      <w:pPr>
        <w:rPr>
          <w:lang w:val="uk-UA"/>
        </w:rPr>
      </w:pPr>
    </w:p>
    <w:p w:rsidR="00F806DD" w:rsidRPr="00F806DD" w:rsidRDefault="00F806DD" w:rsidP="00F806DD">
      <w:pPr>
        <w:rPr>
          <w:lang w:val="uk-UA"/>
        </w:rPr>
      </w:pPr>
    </w:p>
    <w:p w:rsidR="00F806DD" w:rsidRPr="00F806DD" w:rsidRDefault="00F806DD" w:rsidP="00F806DD">
      <w:pPr>
        <w:rPr>
          <w:lang w:val="uk-UA"/>
        </w:rPr>
      </w:pPr>
    </w:p>
    <w:p w:rsidR="00F806DD" w:rsidRPr="00F806DD" w:rsidRDefault="00F806DD" w:rsidP="00F806DD">
      <w:pPr>
        <w:rPr>
          <w:lang w:val="uk-UA"/>
        </w:rPr>
      </w:pPr>
    </w:p>
    <w:p w:rsidR="00F806DD" w:rsidRPr="00F806DD" w:rsidRDefault="00F806DD" w:rsidP="00F806DD">
      <w:pPr>
        <w:rPr>
          <w:lang w:val="uk-UA"/>
        </w:rPr>
      </w:pPr>
    </w:p>
    <w:p w:rsidR="00F806DD" w:rsidRPr="00F806DD" w:rsidRDefault="00F806DD" w:rsidP="00F806DD">
      <w:pPr>
        <w:rPr>
          <w:lang w:val="uk-UA"/>
        </w:rPr>
      </w:pPr>
    </w:p>
    <w:p w:rsidR="00F806DD" w:rsidRPr="00F806DD" w:rsidRDefault="00F806DD" w:rsidP="00F806DD">
      <w:pPr>
        <w:rPr>
          <w:lang w:val="uk-UA"/>
        </w:rPr>
      </w:pPr>
    </w:p>
    <w:p w:rsidR="00F806DD" w:rsidRPr="00F806DD" w:rsidRDefault="00F806DD" w:rsidP="00F806DD">
      <w:pPr>
        <w:rPr>
          <w:lang w:val="uk-UA"/>
        </w:rPr>
      </w:pPr>
    </w:p>
    <w:p w:rsidR="00F806DD" w:rsidRDefault="00F806DD" w:rsidP="00F806DD">
      <w:pPr>
        <w:shd w:val="clear" w:color="auto" w:fill="FFFFFF"/>
        <w:tabs>
          <w:tab w:val="left" w:pos="8985"/>
        </w:tabs>
        <w:rPr>
          <w:b/>
          <w:bCs/>
          <w:color w:val="000000"/>
          <w:spacing w:val="-4"/>
          <w:lang w:val="uk-UA"/>
        </w:rPr>
      </w:pPr>
    </w:p>
    <w:p w:rsidR="00F806DD" w:rsidRDefault="00F806DD" w:rsidP="00F806DD">
      <w:pPr>
        <w:shd w:val="clear" w:color="auto" w:fill="FFFFFF"/>
        <w:tabs>
          <w:tab w:val="left" w:pos="8985"/>
        </w:tabs>
        <w:rPr>
          <w:b/>
          <w:bCs/>
          <w:color w:val="000000"/>
          <w:spacing w:val="-4"/>
          <w:lang w:val="uk-UA"/>
        </w:rPr>
      </w:pPr>
    </w:p>
    <w:p w:rsidR="00F806DD" w:rsidRDefault="00F806DD" w:rsidP="00F806DD">
      <w:pPr>
        <w:shd w:val="clear" w:color="auto" w:fill="FFFFFF"/>
        <w:tabs>
          <w:tab w:val="left" w:pos="8985"/>
        </w:tabs>
        <w:rPr>
          <w:b/>
          <w:bCs/>
          <w:color w:val="000000"/>
          <w:spacing w:val="-4"/>
          <w:lang w:val="uk-UA"/>
        </w:rPr>
      </w:pPr>
    </w:p>
    <w:p w:rsidR="00F806DD" w:rsidRDefault="00F806DD" w:rsidP="00F806DD">
      <w:pPr>
        <w:shd w:val="clear" w:color="auto" w:fill="FFFFFF"/>
        <w:tabs>
          <w:tab w:val="left" w:pos="8985"/>
        </w:tabs>
        <w:rPr>
          <w:b/>
          <w:bCs/>
          <w:color w:val="000000"/>
          <w:spacing w:val="-4"/>
          <w:lang w:val="uk-UA"/>
        </w:rPr>
      </w:pPr>
    </w:p>
    <w:p w:rsidR="00F806DD" w:rsidRDefault="00F806DD" w:rsidP="00F806DD">
      <w:pPr>
        <w:shd w:val="clear" w:color="auto" w:fill="FFFFFF"/>
        <w:tabs>
          <w:tab w:val="left" w:pos="8985"/>
        </w:tabs>
        <w:rPr>
          <w:b/>
          <w:bCs/>
          <w:color w:val="000000"/>
          <w:spacing w:val="-4"/>
          <w:lang w:val="uk-UA"/>
        </w:rPr>
      </w:pPr>
    </w:p>
    <w:p w:rsidR="00F806DD" w:rsidRDefault="00F806DD" w:rsidP="00F806DD">
      <w:pPr>
        <w:shd w:val="clear" w:color="auto" w:fill="FFFFFF"/>
        <w:tabs>
          <w:tab w:val="left" w:pos="8985"/>
        </w:tabs>
        <w:rPr>
          <w:b/>
          <w:bCs/>
          <w:color w:val="000000"/>
          <w:spacing w:val="-4"/>
          <w:lang w:val="uk-UA"/>
        </w:rPr>
      </w:pPr>
    </w:p>
    <w:p w:rsidR="00F806DD" w:rsidRDefault="00F806DD" w:rsidP="00F806DD">
      <w:pPr>
        <w:shd w:val="clear" w:color="auto" w:fill="FFFFFF"/>
        <w:tabs>
          <w:tab w:val="left" w:pos="8985"/>
        </w:tabs>
        <w:rPr>
          <w:b/>
          <w:bCs/>
          <w:color w:val="000000"/>
          <w:spacing w:val="-4"/>
          <w:lang w:val="uk-UA"/>
        </w:rPr>
      </w:pPr>
    </w:p>
    <w:p w:rsidR="00F806DD" w:rsidRDefault="00F806DD" w:rsidP="00F806DD">
      <w:pPr>
        <w:shd w:val="clear" w:color="auto" w:fill="FFFFFF"/>
        <w:tabs>
          <w:tab w:val="left" w:pos="8985"/>
        </w:tabs>
        <w:rPr>
          <w:b/>
          <w:bCs/>
          <w:color w:val="000000"/>
          <w:spacing w:val="-4"/>
          <w:lang w:val="uk-UA"/>
        </w:rPr>
      </w:pPr>
    </w:p>
    <w:p w:rsidR="00F806DD" w:rsidRDefault="00F806DD" w:rsidP="00F806DD">
      <w:pPr>
        <w:shd w:val="clear" w:color="auto" w:fill="FFFFFF"/>
        <w:tabs>
          <w:tab w:val="left" w:pos="8985"/>
        </w:tabs>
        <w:rPr>
          <w:b/>
          <w:bCs/>
          <w:color w:val="000000"/>
          <w:spacing w:val="-4"/>
          <w:lang w:val="uk-UA"/>
        </w:rPr>
      </w:pPr>
    </w:p>
    <w:p w:rsidR="00F806DD" w:rsidRDefault="00F806DD" w:rsidP="00F806DD">
      <w:pPr>
        <w:shd w:val="clear" w:color="auto" w:fill="FFFFFF"/>
        <w:tabs>
          <w:tab w:val="left" w:pos="8985"/>
        </w:tabs>
        <w:rPr>
          <w:b/>
          <w:bCs/>
          <w:color w:val="000000"/>
          <w:spacing w:val="-4"/>
          <w:lang w:val="uk-UA"/>
        </w:rPr>
      </w:pPr>
    </w:p>
    <w:p w:rsidR="00F806DD" w:rsidRDefault="00F806DD" w:rsidP="00F806DD">
      <w:pPr>
        <w:shd w:val="clear" w:color="auto" w:fill="FFFFFF"/>
        <w:tabs>
          <w:tab w:val="left" w:pos="8985"/>
        </w:tabs>
        <w:rPr>
          <w:b/>
          <w:bCs/>
          <w:color w:val="000000"/>
          <w:spacing w:val="-4"/>
          <w:lang w:val="uk-UA"/>
        </w:rPr>
      </w:pPr>
    </w:p>
    <w:p w:rsidR="00F806DD" w:rsidRDefault="00F806DD" w:rsidP="00F806DD">
      <w:pPr>
        <w:shd w:val="clear" w:color="auto" w:fill="FFFFFF"/>
        <w:tabs>
          <w:tab w:val="left" w:pos="8985"/>
        </w:tabs>
        <w:rPr>
          <w:b/>
          <w:bCs/>
          <w:color w:val="000000"/>
          <w:spacing w:val="-4"/>
          <w:lang w:val="uk-UA"/>
        </w:rPr>
      </w:pPr>
    </w:p>
    <w:p w:rsidR="00F806DD" w:rsidRDefault="00F806DD" w:rsidP="00F806DD">
      <w:pPr>
        <w:shd w:val="clear" w:color="auto" w:fill="FFFFFF"/>
        <w:tabs>
          <w:tab w:val="left" w:pos="8985"/>
        </w:tabs>
        <w:rPr>
          <w:b/>
          <w:bCs/>
          <w:color w:val="000000"/>
          <w:spacing w:val="-4"/>
          <w:lang w:val="uk-UA"/>
        </w:rPr>
      </w:pPr>
    </w:p>
    <w:p w:rsidR="00F806DD" w:rsidRPr="00F806DD" w:rsidRDefault="00F806DD" w:rsidP="00F806DD">
      <w:pPr>
        <w:shd w:val="clear" w:color="auto" w:fill="FFFFFF"/>
        <w:tabs>
          <w:tab w:val="left" w:pos="8985"/>
        </w:tabs>
        <w:rPr>
          <w:b/>
          <w:bCs/>
          <w:color w:val="000000"/>
          <w:spacing w:val="-4"/>
          <w:lang w:val="uk-UA"/>
        </w:rPr>
      </w:pPr>
    </w:p>
    <w:p w:rsidR="00F806DD" w:rsidRPr="00F806DD" w:rsidRDefault="00F806DD" w:rsidP="00F806DD">
      <w:pPr>
        <w:shd w:val="clear" w:color="auto" w:fill="FFFFFF"/>
        <w:ind w:left="48"/>
        <w:jc w:val="center"/>
        <w:rPr>
          <w:b/>
          <w:bCs/>
          <w:color w:val="000000"/>
          <w:spacing w:val="-4"/>
          <w:lang w:val="uk-UA"/>
        </w:rPr>
      </w:pPr>
    </w:p>
    <w:p w:rsidR="00F806DD" w:rsidRPr="00F806DD" w:rsidRDefault="00F806DD" w:rsidP="00F806DD">
      <w:pPr>
        <w:shd w:val="clear" w:color="auto" w:fill="FFFFFF"/>
        <w:ind w:left="48"/>
        <w:jc w:val="center"/>
        <w:rPr>
          <w:b/>
          <w:bCs/>
          <w:color w:val="000000"/>
          <w:spacing w:val="-4"/>
          <w:lang w:val="uk-UA"/>
        </w:rPr>
      </w:pPr>
      <w:r w:rsidRPr="00F806DD">
        <w:rPr>
          <w:b/>
          <w:bCs/>
          <w:color w:val="000000"/>
          <w:spacing w:val="-4"/>
          <w:lang w:val="uk-UA"/>
        </w:rPr>
        <w:lastRenderedPageBreak/>
        <w:t>ВСТУП</w:t>
      </w:r>
    </w:p>
    <w:p w:rsidR="00F806DD" w:rsidRPr="00F806DD" w:rsidRDefault="00F806DD" w:rsidP="00F806DD">
      <w:pPr>
        <w:shd w:val="clear" w:color="auto" w:fill="FFFFFF"/>
        <w:ind w:left="48"/>
        <w:jc w:val="center"/>
        <w:rPr>
          <w:bCs/>
          <w:color w:val="000000"/>
          <w:spacing w:val="-4"/>
          <w:lang w:val="uk-UA"/>
        </w:rPr>
      </w:pPr>
    </w:p>
    <w:p w:rsidR="00F806DD" w:rsidRPr="00F806DD" w:rsidRDefault="00F806DD" w:rsidP="00F806DD">
      <w:pPr>
        <w:pStyle w:val="a3"/>
        <w:spacing w:before="0" w:beforeAutospacing="0" w:after="0" w:afterAutospacing="0"/>
        <w:ind w:firstLine="567"/>
        <w:jc w:val="both"/>
        <w:rPr>
          <w:lang w:val="uk-UA"/>
        </w:rPr>
      </w:pPr>
      <w:r w:rsidRPr="00F806DD">
        <w:rPr>
          <w:lang w:val="uk-UA"/>
        </w:rPr>
        <w:t xml:space="preserve">Підготовка фахівців спеціальності 6.020301 «Філософія» за освітньо-кваліфікаційним рівнем «бакалавр» здійснюється на основі нормативно-правових документів: Закону України «Про освіту», Закону України «Про вищу освіту», </w:t>
      </w:r>
      <w:proofErr w:type="spellStart"/>
      <w:r w:rsidRPr="00F806DD">
        <w:rPr>
          <w:lang w:val="uk-UA"/>
        </w:rPr>
        <w:t>ГСВОУ-12</w:t>
      </w:r>
      <w:proofErr w:type="spellEnd"/>
      <w:r w:rsidRPr="00F806DD">
        <w:rPr>
          <w:lang w:val="uk-UA"/>
        </w:rPr>
        <w:t xml:space="preserve"> Галузевого стандарту вищої освіти України. Освітньо-кваліфікаційної характеристики бакалавра за спеціальністю 6.020301 «Філософія», Освітньо-професійної програми підготовки бакалавра за спеціальністю 6.020301 «Філософія»,  Положення «Про організацію навчального процесу у вищих навчальних закладах», Положення Міністерства освіти і науки України «Про проведення практики студентів вищих навчальних закладів України», Концепції педагогічної освіти в Україні. Засвоєння практичних навичок професії філософа починається з фахової ознайомчої практики студентів. Вона проводиться на стаціонарному відділенні, у другому семестрі ІІ курсу. Практика загальною тривалістю один тиждень проходить на базах практики, якими можуть бути (незалежно від форми власності) </w:t>
      </w:r>
      <w:proofErr w:type="spellStart"/>
      <w:r w:rsidRPr="00F806DD">
        <w:rPr>
          <w:lang w:val="uk-UA"/>
        </w:rPr>
        <w:t>ЗНЗ</w:t>
      </w:r>
      <w:proofErr w:type="spellEnd"/>
      <w:r w:rsidRPr="00F806DD">
        <w:rPr>
          <w:lang w:val="uk-UA"/>
        </w:rPr>
        <w:t>, гімназії, ліцеї, коледжі м. Києва.</w:t>
      </w:r>
    </w:p>
    <w:p w:rsidR="00F806DD" w:rsidRPr="00F806DD" w:rsidRDefault="00F806DD" w:rsidP="00F806DD">
      <w:pPr>
        <w:ind w:firstLine="720"/>
        <w:jc w:val="both"/>
        <w:rPr>
          <w:lang w:val="uk-UA"/>
        </w:rPr>
      </w:pPr>
      <w:r w:rsidRPr="00F806DD">
        <w:rPr>
          <w:lang w:val="uk-UA"/>
        </w:rPr>
        <w:t>Фахова ознайомча практика повинна сприяти закріпленню й розширенню знань і вмінь, отриманих студентами під час навчання; розвитку активних навичок на основі отриманих теоретичних знань зі спеціальних спецкурсів по філософії і філософським дисциплінам.</w:t>
      </w:r>
    </w:p>
    <w:p w:rsidR="00F806DD" w:rsidRPr="00F806DD" w:rsidRDefault="00F806DD" w:rsidP="00F806DD">
      <w:pPr>
        <w:ind w:firstLine="567"/>
        <w:jc w:val="both"/>
        <w:rPr>
          <w:lang w:val="uk-UA"/>
        </w:rPr>
      </w:pPr>
      <w:r w:rsidRPr="00F806DD">
        <w:rPr>
          <w:lang w:val="uk-UA"/>
        </w:rPr>
        <w:t>Оволодіння студентом первинним професійним досвідом відбувається з умінням оцінювати та аналізувати дії вчителя (викладача), учнів на уроці та в позаурочний час; виробляти творчий підхід до педагогічної і педагогічно-дослідницької діяльності; вчитися оформляти письмово результати спостережень та вести звітну документацію.</w:t>
      </w:r>
    </w:p>
    <w:p w:rsidR="00F806DD" w:rsidRPr="00F806DD" w:rsidRDefault="00F806DD" w:rsidP="00F806DD">
      <w:pPr>
        <w:ind w:firstLine="567"/>
        <w:jc w:val="both"/>
        <w:rPr>
          <w:lang w:val="uk-UA"/>
        </w:rPr>
      </w:pPr>
      <w:r w:rsidRPr="00F806DD">
        <w:rPr>
          <w:color w:val="000000"/>
          <w:spacing w:val="-1"/>
          <w:w w:val="106"/>
          <w:lang w:val="uk-UA"/>
        </w:rPr>
        <w:t xml:space="preserve">Кількість годин, відведених навчальним планом на </w:t>
      </w:r>
      <w:r w:rsidRPr="00F806DD">
        <w:rPr>
          <w:lang w:val="uk-UA"/>
        </w:rPr>
        <w:t xml:space="preserve">проходження </w:t>
      </w:r>
      <w:r w:rsidRPr="00F806DD">
        <w:rPr>
          <w:bCs/>
          <w:color w:val="000000"/>
          <w:lang w:val="uk-UA"/>
        </w:rPr>
        <w:t>фахової ознайомчої практики</w:t>
      </w:r>
      <w:r w:rsidRPr="00F806DD">
        <w:rPr>
          <w:color w:val="000000"/>
          <w:spacing w:val="-1"/>
          <w:w w:val="106"/>
          <w:lang w:val="uk-UA"/>
        </w:rPr>
        <w:t xml:space="preserve">, становить </w:t>
      </w:r>
      <w:r w:rsidRPr="00F806DD">
        <w:rPr>
          <w:spacing w:val="-1"/>
          <w:w w:val="106"/>
          <w:lang w:val="uk-UA"/>
        </w:rPr>
        <w:t>54 год., а п</w:t>
      </w:r>
      <w:r w:rsidRPr="00F806DD">
        <w:rPr>
          <w:color w:val="000000"/>
          <w:spacing w:val="-1"/>
          <w:w w:val="106"/>
          <w:lang w:val="uk-UA"/>
        </w:rPr>
        <w:t>ідсумковий контроль (захист звіту) у формі заліку.</w:t>
      </w:r>
    </w:p>
    <w:p w:rsidR="00F806DD" w:rsidRPr="00F806DD" w:rsidRDefault="00F806DD" w:rsidP="00F806DD">
      <w:pPr>
        <w:shd w:val="clear" w:color="auto" w:fill="FFFFFF"/>
        <w:rPr>
          <w:lang w:val="uk-UA"/>
        </w:rPr>
      </w:pPr>
    </w:p>
    <w:p w:rsidR="00F806DD" w:rsidRPr="00F806DD" w:rsidRDefault="00F806DD" w:rsidP="00F806DD">
      <w:pPr>
        <w:shd w:val="clear" w:color="auto" w:fill="FFFFFF"/>
        <w:rPr>
          <w:lang w:val="uk-UA"/>
        </w:rPr>
      </w:pPr>
    </w:p>
    <w:p w:rsidR="00F806DD" w:rsidRPr="00F806DD" w:rsidRDefault="00F806DD" w:rsidP="00F806DD">
      <w:pPr>
        <w:shd w:val="clear" w:color="auto" w:fill="FFFFFF"/>
        <w:ind w:firstLine="567"/>
        <w:jc w:val="center"/>
        <w:rPr>
          <w:b/>
          <w:lang w:val="uk-UA"/>
        </w:rPr>
      </w:pPr>
      <w:r w:rsidRPr="00F806DD">
        <w:rPr>
          <w:lang w:val="uk-UA"/>
        </w:rPr>
        <w:t xml:space="preserve"> </w:t>
      </w:r>
      <w:r w:rsidRPr="00F806DD">
        <w:rPr>
          <w:b/>
          <w:lang w:val="uk-UA"/>
        </w:rPr>
        <w:t xml:space="preserve">ЦІЛІ І </w:t>
      </w:r>
      <w:r w:rsidRPr="00F806DD">
        <w:rPr>
          <w:b/>
          <w:caps/>
          <w:lang w:val="uk-UA"/>
        </w:rPr>
        <w:t>завдання фахової ОЗНАЙОМЧОЇ ПРАКТИКИ</w:t>
      </w:r>
    </w:p>
    <w:p w:rsidR="00F806DD" w:rsidRPr="00F806DD" w:rsidRDefault="00F806DD" w:rsidP="00F806DD">
      <w:pPr>
        <w:ind w:firstLine="708"/>
        <w:jc w:val="both"/>
        <w:rPr>
          <w:b/>
          <w:lang w:val="uk-UA"/>
        </w:rPr>
      </w:pPr>
    </w:p>
    <w:p w:rsidR="00F806DD" w:rsidRPr="00F806DD" w:rsidRDefault="00F806DD" w:rsidP="00F806DD">
      <w:pPr>
        <w:autoSpaceDE w:val="0"/>
        <w:autoSpaceDN w:val="0"/>
        <w:adjustRightInd w:val="0"/>
        <w:ind w:firstLine="567"/>
        <w:jc w:val="both"/>
        <w:rPr>
          <w:lang w:val="uk-UA"/>
        </w:rPr>
      </w:pPr>
      <w:r w:rsidRPr="00F806DD">
        <w:rPr>
          <w:lang w:val="uk-UA" w:eastAsia="uk-UA"/>
        </w:rPr>
        <w:t xml:space="preserve">Як вимога до «вхідних» знань, умінь і навичок студентів, що здобули в результаті освоєння попередніх частин </w:t>
      </w:r>
      <w:proofErr w:type="spellStart"/>
      <w:r w:rsidRPr="00F806DD">
        <w:rPr>
          <w:lang w:val="uk-UA" w:eastAsia="uk-UA"/>
        </w:rPr>
        <w:t>ООП</w:t>
      </w:r>
      <w:proofErr w:type="spellEnd"/>
      <w:r w:rsidRPr="00F806DD">
        <w:rPr>
          <w:lang w:val="uk-UA" w:eastAsia="uk-UA"/>
        </w:rPr>
        <w:t xml:space="preserve"> і необхідним при проходженні даної практики, виступають наступні вимоги:</w:t>
      </w:r>
    </w:p>
    <w:p w:rsidR="00F806DD" w:rsidRPr="00F806DD" w:rsidRDefault="00F806DD" w:rsidP="00F806DD">
      <w:pPr>
        <w:jc w:val="both"/>
        <w:rPr>
          <w:u w:val="single"/>
          <w:lang w:val="uk-UA"/>
        </w:rPr>
      </w:pPr>
      <w:r w:rsidRPr="00F806DD">
        <w:rPr>
          <w:u w:val="single"/>
          <w:lang w:val="uk-UA"/>
        </w:rPr>
        <w:t>Навчальні.</w:t>
      </w:r>
    </w:p>
    <w:p w:rsidR="00F806DD" w:rsidRPr="00F806DD" w:rsidRDefault="00F806DD" w:rsidP="00F806DD">
      <w:pPr>
        <w:numPr>
          <w:ilvl w:val="0"/>
          <w:numId w:val="18"/>
        </w:numPr>
        <w:tabs>
          <w:tab w:val="clear" w:pos="720"/>
          <w:tab w:val="num" w:pos="0"/>
        </w:tabs>
        <w:ind w:left="0" w:firstLine="360"/>
        <w:jc w:val="both"/>
        <w:rPr>
          <w:lang w:val="uk-UA"/>
        </w:rPr>
      </w:pPr>
      <w:r w:rsidRPr="00F806DD">
        <w:rPr>
          <w:lang w:val="uk-UA"/>
        </w:rPr>
        <w:t>Навчити студентів використовувати набуті знання з фахових дисциплін для ведення спостереження за навчально-педагогічним процесом;</w:t>
      </w:r>
    </w:p>
    <w:p w:rsidR="00F806DD" w:rsidRPr="00F806DD" w:rsidRDefault="00F806DD" w:rsidP="00F806DD">
      <w:pPr>
        <w:numPr>
          <w:ilvl w:val="0"/>
          <w:numId w:val="18"/>
        </w:numPr>
        <w:tabs>
          <w:tab w:val="clear" w:pos="720"/>
          <w:tab w:val="num" w:pos="0"/>
        </w:tabs>
        <w:ind w:left="0" w:firstLine="360"/>
        <w:jc w:val="both"/>
        <w:rPr>
          <w:lang w:val="uk-UA"/>
        </w:rPr>
      </w:pPr>
      <w:r w:rsidRPr="00F806DD">
        <w:rPr>
          <w:lang w:val="uk-UA"/>
        </w:rPr>
        <w:t>на практиці  вивчити календарно-тематичне планування з філософії, поурочне планування, спостерігати, як під час уроку вчитель (викладач) виконує поставлену мету (навчальну, розвиваючу та виховну) уроку;</w:t>
      </w:r>
    </w:p>
    <w:p w:rsidR="00F806DD" w:rsidRPr="00F806DD" w:rsidRDefault="00F806DD" w:rsidP="00F806DD">
      <w:pPr>
        <w:numPr>
          <w:ilvl w:val="0"/>
          <w:numId w:val="18"/>
        </w:numPr>
        <w:tabs>
          <w:tab w:val="clear" w:pos="720"/>
          <w:tab w:val="num" w:pos="0"/>
        </w:tabs>
        <w:ind w:left="0" w:firstLine="360"/>
        <w:jc w:val="both"/>
        <w:rPr>
          <w:lang w:val="uk-UA"/>
        </w:rPr>
      </w:pPr>
      <w:r w:rsidRPr="00F806DD">
        <w:rPr>
          <w:lang w:val="uk-UA"/>
        </w:rPr>
        <w:t>вчитися оформляти письмово результати спостережень та вести звітну документацію.</w:t>
      </w:r>
    </w:p>
    <w:p w:rsidR="00F806DD" w:rsidRPr="00F806DD" w:rsidRDefault="00F806DD" w:rsidP="00F806DD">
      <w:pPr>
        <w:jc w:val="both"/>
        <w:rPr>
          <w:u w:val="single"/>
          <w:lang w:val="uk-UA"/>
        </w:rPr>
      </w:pPr>
      <w:r w:rsidRPr="00F806DD">
        <w:rPr>
          <w:u w:val="single"/>
          <w:lang w:val="uk-UA"/>
        </w:rPr>
        <w:t>Розвиваючі.</w:t>
      </w:r>
    </w:p>
    <w:p w:rsidR="00F806DD" w:rsidRPr="00F806DD" w:rsidRDefault="00F806DD" w:rsidP="00F806DD">
      <w:pPr>
        <w:numPr>
          <w:ilvl w:val="0"/>
          <w:numId w:val="19"/>
        </w:numPr>
        <w:tabs>
          <w:tab w:val="left" w:pos="0"/>
        </w:tabs>
        <w:ind w:left="0" w:firstLine="360"/>
        <w:jc w:val="both"/>
        <w:rPr>
          <w:lang w:val="uk-UA"/>
        </w:rPr>
      </w:pPr>
      <w:r w:rsidRPr="00F806DD">
        <w:rPr>
          <w:lang w:val="uk-UA"/>
        </w:rPr>
        <w:t>Розвивати професійні вміння та навички;</w:t>
      </w:r>
    </w:p>
    <w:p w:rsidR="00F806DD" w:rsidRPr="00F806DD" w:rsidRDefault="00F806DD" w:rsidP="00F806DD">
      <w:pPr>
        <w:numPr>
          <w:ilvl w:val="0"/>
          <w:numId w:val="19"/>
        </w:numPr>
        <w:tabs>
          <w:tab w:val="left" w:pos="0"/>
        </w:tabs>
        <w:ind w:left="0" w:firstLine="360"/>
        <w:jc w:val="both"/>
        <w:rPr>
          <w:lang w:val="uk-UA"/>
        </w:rPr>
      </w:pPr>
      <w:r w:rsidRPr="00F806DD">
        <w:rPr>
          <w:lang w:val="uk-UA"/>
        </w:rPr>
        <w:t>уміння оцінювати та аналізувати дії вчителя (викладача) ;</w:t>
      </w:r>
    </w:p>
    <w:p w:rsidR="00F806DD" w:rsidRPr="00F806DD" w:rsidRDefault="00F806DD" w:rsidP="00F806DD">
      <w:pPr>
        <w:numPr>
          <w:ilvl w:val="0"/>
          <w:numId w:val="19"/>
        </w:numPr>
        <w:tabs>
          <w:tab w:val="left" w:pos="0"/>
        </w:tabs>
        <w:ind w:left="0" w:firstLine="360"/>
        <w:jc w:val="both"/>
        <w:rPr>
          <w:lang w:val="uk-UA"/>
        </w:rPr>
      </w:pPr>
      <w:r w:rsidRPr="00F806DD">
        <w:rPr>
          <w:lang w:val="uk-UA"/>
        </w:rPr>
        <w:t>уміння спостерігати та аналізувати навчальну діяльність учнів під час уроку;</w:t>
      </w:r>
    </w:p>
    <w:p w:rsidR="00F806DD" w:rsidRPr="00F806DD" w:rsidRDefault="00F806DD" w:rsidP="00F806DD">
      <w:pPr>
        <w:numPr>
          <w:ilvl w:val="0"/>
          <w:numId w:val="19"/>
        </w:numPr>
        <w:tabs>
          <w:tab w:val="left" w:pos="0"/>
        </w:tabs>
        <w:ind w:left="0" w:firstLine="360"/>
        <w:jc w:val="both"/>
        <w:rPr>
          <w:lang w:val="uk-UA"/>
        </w:rPr>
      </w:pPr>
      <w:r w:rsidRPr="00F806DD">
        <w:rPr>
          <w:lang w:val="uk-UA"/>
        </w:rPr>
        <w:t>уміння аналізувати, оцінювати та характеризувати поведінку учнів на уроці та в позаурочний час;</w:t>
      </w:r>
    </w:p>
    <w:p w:rsidR="00F806DD" w:rsidRPr="00F806DD" w:rsidRDefault="00F806DD" w:rsidP="00F806DD">
      <w:pPr>
        <w:numPr>
          <w:ilvl w:val="0"/>
          <w:numId w:val="19"/>
        </w:numPr>
        <w:tabs>
          <w:tab w:val="left" w:pos="0"/>
        </w:tabs>
        <w:ind w:left="0" w:firstLine="360"/>
        <w:jc w:val="both"/>
        <w:rPr>
          <w:lang w:val="uk-UA"/>
        </w:rPr>
      </w:pPr>
      <w:r w:rsidRPr="00F806DD">
        <w:rPr>
          <w:lang w:val="uk-UA"/>
        </w:rPr>
        <w:t>формувати і закріплювати інтерес та творчий підхід до педагогічної діяльності.</w:t>
      </w:r>
    </w:p>
    <w:p w:rsidR="00F806DD" w:rsidRPr="00F806DD" w:rsidRDefault="00F806DD" w:rsidP="00F806DD">
      <w:pPr>
        <w:tabs>
          <w:tab w:val="left" w:pos="0"/>
        </w:tabs>
        <w:jc w:val="both"/>
        <w:rPr>
          <w:u w:val="single"/>
          <w:lang w:val="uk-UA"/>
        </w:rPr>
      </w:pPr>
      <w:r w:rsidRPr="00F806DD">
        <w:rPr>
          <w:u w:val="single"/>
          <w:lang w:val="uk-UA"/>
        </w:rPr>
        <w:t>Наукові.</w:t>
      </w:r>
    </w:p>
    <w:p w:rsidR="00F806DD" w:rsidRPr="00F806DD" w:rsidRDefault="00F806DD" w:rsidP="00F806DD">
      <w:pPr>
        <w:numPr>
          <w:ilvl w:val="0"/>
          <w:numId w:val="20"/>
        </w:numPr>
        <w:ind w:left="0" w:firstLine="360"/>
        <w:jc w:val="both"/>
        <w:rPr>
          <w:lang w:val="uk-UA"/>
        </w:rPr>
      </w:pPr>
      <w:r w:rsidRPr="00F806DD">
        <w:rPr>
          <w:lang w:val="uk-UA"/>
        </w:rPr>
        <w:t xml:space="preserve">В результаті ознайомлення студентів з сучасними досягненнями навчально-виховної роботи в загальноосвітніх навчальних закладах, передовим педагогічним </w:t>
      </w:r>
      <w:r w:rsidRPr="00F806DD">
        <w:rPr>
          <w:lang w:val="uk-UA"/>
        </w:rPr>
        <w:lastRenderedPageBreak/>
        <w:t xml:space="preserve">досвідом </w:t>
      </w:r>
      <w:r w:rsidRPr="00F806DD">
        <w:rPr>
          <w:lang w:val="uk-UA"/>
        </w:rPr>
        <w:softHyphen/>
        <w:t>– поглиблювати теоретичні знання студентів з фахових дисциплін, виробляти творчий підхід до педагогічної діяльності;</w:t>
      </w:r>
    </w:p>
    <w:p w:rsidR="00F806DD" w:rsidRPr="00F806DD" w:rsidRDefault="00F806DD" w:rsidP="00F806DD">
      <w:pPr>
        <w:numPr>
          <w:ilvl w:val="0"/>
          <w:numId w:val="20"/>
        </w:numPr>
        <w:ind w:left="0" w:firstLine="360"/>
        <w:jc w:val="both"/>
        <w:rPr>
          <w:lang w:val="uk-UA"/>
        </w:rPr>
      </w:pPr>
      <w:r w:rsidRPr="00F806DD">
        <w:rPr>
          <w:lang w:val="uk-UA"/>
        </w:rPr>
        <w:t>формувати вміння проводити педагогічну дослідницьку роботу.</w:t>
      </w:r>
    </w:p>
    <w:p w:rsidR="00F806DD" w:rsidRPr="00F806DD" w:rsidRDefault="00F806DD" w:rsidP="00F806DD">
      <w:pPr>
        <w:jc w:val="both"/>
        <w:rPr>
          <w:u w:val="single"/>
          <w:lang w:val="uk-UA"/>
        </w:rPr>
      </w:pPr>
      <w:r w:rsidRPr="00F806DD">
        <w:rPr>
          <w:u w:val="single"/>
          <w:lang w:val="uk-UA"/>
        </w:rPr>
        <w:t>Виховні.</w:t>
      </w:r>
    </w:p>
    <w:p w:rsidR="00F806DD" w:rsidRPr="00F806DD" w:rsidRDefault="00F806DD" w:rsidP="00F806DD">
      <w:pPr>
        <w:numPr>
          <w:ilvl w:val="0"/>
          <w:numId w:val="21"/>
        </w:numPr>
        <w:tabs>
          <w:tab w:val="num" w:pos="1798"/>
        </w:tabs>
        <w:ind w:left="0" w:firstLine="360"/>
        <w:jc w:val="both"/>
        <w:rPr>
          <w:lang w:val="uk-UA"/>
        </w:rPr>
      </w:pPr>
      <w:r w:rsidRPr="00F806DD">
        <w:rPr>
          <w:lang w:val="uk-UA"/>
        </w:rPr>
        <w:t xml:space="preserve">Виховувати у студентів почуття любові та поваги до дітей; </w:t>
      </w:r>
    </w:p>
    <w:p w:rsidR="00F806DD" w:rsidRPr="00F806DD" w:rsidRDefault="00F806DD" w:rsidP="00F806DD">
      <w:pPr>
        <w:numPr>
          <w:ilvl w:val="0"/>
          <w:numId w:val="21"/>
        </w:numPr>
        <w:tabs>
          <w:tab w:val="num" w:pos="1798"/>
        </w:tabs>
        <w:ind w:left="0" w:firstLine="360"/>
        <w:jc w:val="both"/>
        <w:rPr>
          <w:lang w:val="uk-UA"/>
        </w:rPr>
      </w:pPr>
      <w:r w:rsidRPr="00F806DD">
        <w:rPr>
          <w:lang w:val="uk-UA"/>
        </w:rPr>
        <w:t>формувати інтерес до професій вчителя (викладача), якості відповідальності, організованості та дисциплінованості.</w:t>
      </w:r>
    </w:p>
    <w:p w:rsidR="00F806DD" w:rsidRPr="00F806DD" w:rsidRDefault="00F806DD" w:rsidP="00F806DD">
      <w:pPr>
        <w:ind w:firstLine="708"/>
        <w:jc w:val="both"/>
        <w:rPr>
          <w:lang w:val="uk-UA"/>
        </w:rPr>
      </w:pPr>
      <w:r w:rsidRPr="00F806DD">
        <w:rPr>
          <w:b/>
          <w:lang w:val="uk-UA"/>
        </w:rPr>
        <w:t>Головним завданням фахової ознайомчої практики</w:t>
      </w:r>
      <w:r w:rsidRPr="00F806DD">
        <w:rPr>
          <w:lang w:val="uk-UA"/>
        </w:rPr>
        <w:t xml:space="preserve"> є загальне спостереження за навчально-виховним процесом та викладанням філософських дисциплін, щоб спостерігати за спілкуванням викладачів з учнями; їх педагогічною майстерністю, їхнім умінням застосовувати різноманітні форми, методи та прийоми, використовувати різні засоби для досягнення поставленої мети уроку, вирішувати конкретні навчально-виховні завдання. </w:t>
      </w:r>
    </w:p>
    <w:p w:rsidR="00F806DD" w:rsidRPr="00F806DD" w:rsidRDefault="00F806DD" w:rsidP="00F806DD">
      <w:pPr>
        <w:ind w:firstLine="720"/>
        <w:jc w:val="both"/>
        <w:rPr>
          <w:lang w:val="uk-UA"/>
        </w:rPr>
      </w:pPr>
      <w:r w:rsidRPr="00F806DD">
        <w:rPr>
          <w:i/>
          <w:lang w:val="uk-UA"/>
        </w:rPr>
        <w:t>Мета практики</w:t>
      </w:r>
      <w:r w:rsidRPr="00F806DD">
        <w:rPr>
          <w:lang w:val="uk-UA"/>
        </w:rPr>
        <w:t xml:space="preserve"> – є закріплення й розширення знань і вмінь, отриманих</w:t>
      </w:r>
      <w:r w:rsidRPr="00F806DD">
        <w:rPr>
          <w:color w:val="FF0000"/>
          <w:lang w:val="uk-UA"/>
        </w:rPr>
        <w:t xml:space="preserve"> </w:t>
      </w:r>
      <w:r w:rsidRPr="00F806DD">
        <w:rPr>
          <w:lang w:val="uk-UA"/>
        </w:rPr>
        <w:t xml:space="preserve">студентами під час навчання; розвиток активних навичок, отриманих теоретичних знань зі спеціальних спецкурсів по філософії і філософським дисциплінам; оволодіння студентом первинним професійним досвідом; вибір напрямку професійної діяльності майбутнього фахівця, участь в розробці і продукції видавничих проектів і програм. </w:t>
      </w:r>
    </w:p>
    <w:p w:rsidR="00F806DD" w:rsidRPr="00F806DD" w:rsidRDefault="00F806DD" w:rsidP="00F806DD">
      <w:pPr>
        <w:widowControl w:val="0"/>
        <w:shd w:val="clear" w:color="auto" w:fill="FFFFFF"/>
        <w:autoSpaceDE w:val="0"/>
        <w:autoSpaceDN w:val="0"/>
        <w:adjustRightInd w:val="0"/>
        <w:ind w:left="360" w:firstLine="348"/>
        <w:jc w:val="both"/>
        <w:rPr>
          <w:noProof/>
          <w:lang w:val="uk-UA"/>
        </w:rPr>
      </w:pPr>
      <w:r w:rsidRPr="00F806DD">
        <w:rPr>
          <w:lang w:val="uk-UA"/>
        </w:rPr>
        <w:t xml:space="preserve">Досягнення головної мети фахової ознайомчої практики здійснюється через </w:t>
      </w:r>
      <w:r w:rsidRPr="00F806DD">
        <w:rPr>
          <w:b/>
          <w:lang w:val="uk-UA"/>
        </w:rPr>
        <w:t>ц</w:t>
      </w:r>
      <w:r w:rsidRPr="00F806DD">
        <w:rPr>
          <w:b/>
          <w:noProof/>
          <w:lang w:val="uk-UA"/>
        </w:rPr>
        <w:t>ілі</w:t>
      </w:r>
      <w:r w:rsidRPr="00F806DD">
        <w:rPr>
          <w:noProof/>
          <w:lang w:val="uk-UA"/>
        </w:rPr>
        <w:t xml:space="preserve"> практики:</w:t>
      </w:r>
    </w:p>
    <w:p w:rsidR="00F806DD" w:rsidRPr="00F806DD" w:rsidRDefault="00F806DD" w:rsidP="00F806DD">
      <w:pPr>
        <w:pStyle w:val="a8"/>
        <w:widowControl/>
        <w:numPr>
          <w:ilvl w:val="0"/>
          <w:numId w:val="5"/>
        </w:numPr>
        <w:tabs>
          <w:tab w:val="clear" w:pos="4677"/>
          <w:tab w:val="clear" w:pos="9355"/>
          <w:tab w:val="num" w:pos="1260"/>
        </w:tabs>
        <w:autoSpaceDE/>
        <w:autoSpaceDN/>
        <w:adjustRightInd/>
        <w:jc w:val="both"/>
        <w:rPr>
          <w:noProof/>
          <w:sz w:val="24"/>
          <w:szCs w:val="24"/>
        </w:rPr>
      </w:pPr>
      <w:r w:rsidRPr="00F806DD">
        <w:rPr>
          <w:noProof/>
          <w:sz w:val="24"/>
          <w:szCs w:val="24"/>
        </w:rPr>
        <w:t>ознайомлення студентів із навчальним закладом як соціальним інститутом початкових життєвих знань;</w:t>
      </w:r>
    </w:p>
    <w:p w:rsidR="00F806DD" w:rsidRPr="00F806DD" w:rsidRDefault="00F806DD" w:rsidP="00F806DD">
      <w:pPr>
        <w:pStyle w:val="a8"/>
        <w:widowControl/>
        <w:numPr>
          <w:ilvl w:val="0"/>
          <w:numId w:val="5"/>
        </w:numPr>
        <w:tabs>
          <w:tab w:val="clear" w:pos="4677"/>
          <w:tab w:val="clear" w:pos="9355"/>
          <w:tab w:val="num" w:pos="1260"/>
        </w:tabs>
        <w:autoSpaceDE/>
        <w:autoSpaceDN/>
        <w:adjustRightInd/>
        <w:jc w:val="both"/>
        <w:rPr>
          <w:noProof/>
          <w:sz w:val="24"/>
          <w:szCs w:val="24"/>
        </w:rPr>
      </w:pPr>
      <w:r w:rsidRPr="00F806DD">
        <w:rPr>
          <w:noProof/>
          <w:sz w:val="24"/>
          <w:szCs w:val="24"/>
        </w:rPr>
        <w:t>закріплення та поглиблення знань з пройдених курсів навчального плану;</w:t>
      </w:r>
    </w:p>
    <w:p w:rsidR="00F806DD" w:rsidRPr="00F806DD" w:rsidRDefault="00F806DD" w:rsidP="00F806DD">
      <w:pPr>
        <w:pStyle w:val="a8"/>
        <w:widowControl/>
        <w:numPr>
          <w:ilvl w:val="0"/>
          <w:numId w:val="5"/>
        </w:numPr>
        <w:tabs>
          <w:tab w:val="clear" w:pos="4677"/>
          <w:tab w:val="clear" w:pos="9355"/>
          <w:tab w:val="num" w:pos="1260"/>
        </w:tabs>
        <w:autoSpaceDE/>
        <w:autoSpaceDN/>
        <w:adjustRightInd/>
        <w:jc w:val="both"/>
        <w:rPr>
          <w:noProof/>
          <w:sz w:val="24"/>
          <w:szCs w:val="24"/>
        </w:rPr>
      </w:pPr>
      <w:r w:rsidRPr="00F806DD">
        <w:rPr>
          <w:noProof/>
          <w:sz w:val="24"/>
          <w:szCs w:val="24"/>
        </w:rPr>
        <w:t>набуття нових знань на основі вивчення навчально-організаційної структури навчального процесу, інструментарію навчального процесу;</w:t>
      </w:r>
    </w:p>
    <w:p w:rsidR="00F806DD" w:rsidRPr="00F806DD" w:rsidRDefault="00F806DD" w:rsidP="00F806DD">
      <w:pPr>
        <w:pStyle w:val="a8"/>
        <w:widowControl/>
        <w:numPr>
          <w:ilvl w:val="0"/>
          <w:numId w:val="5"/>
        </w:numPr>
        <w:tabs>
          <w:tab w:val="clear" w:pos="4677"/>
          <w:tab w:val="clear" w:pos="9355"/>
          <w:tab w:val="num" w:pos="1260"/>
        </w:tabs>
        <w:autoSpaceDE/>
        <w:autoSpaceDN/>
        <w:adjustRightInd/>
        <w:jc w:val="both"/>
        <w:rPr>
          <w:noProof/>
          <w:sz w:val="24"/>
          <w:szCs w:val="24"/>
        </w:rPr>
      </w:pPr>
      <w:r w:rsidRPr="00F806DD">
        <w:rPr>
          <w:noProof/>
          <w:sz w:val="24"/>
          <w:szCs w:val="24"/>
        </w:rPr>
        <w:t>придбання практичних навичок роботи в навчальному середовищі;</w:t>
      </w:r>
    </w:p>
    <w:p w:rsidR="00F806DD" w:rsidRPr="00F806DD" w:rsidRDefault="00F806DD" w:rsidP="00F806DD">
      <w:pPr>
        <w:pStyle w:val="a8"/>
        <w:widowControl/>
        <w:numPr>
          <w:ilvl w:val="0"/>
          <w:numId w:val="5"/>
        </w:numPr>
        <w:tabs>
          <w:tab w:val="clear" w:pos="4677"/>
          <w:tab w:val="clear" w:pos="9355"/>
          <w:tab w:val="num" w:pos="1260"/>
        </w:tabs>
        <w:autoSpaceDE/>
        <w:autoSpaceDN/>
        <w:adjustRightInd/>
        <w:jc w:val="both"/>
        <w:rPr>
          <w:noProof/>
          <w:sz w:val="24"/>
          <w:szCs w:val="24"/>
        </w:rPr>
      </w:pPr>
      <w:r w:rsidRPr="00F806DD">
        <w:rPr>
          <w:noProof/>
          <w:sz w:val="24"/>
          <w:szCs w:val="24"/>
        </w:rPr>
        <w:t>можливий збір матеріалу для курсових проектів наступних курсів;</w:t>
      </w:r>
    </w:p>
    <w:p w:rsidR="00F806DD" w:rsidRPr="00F806DD" w:rsidRDefault="00F806DD" w:rsidP="00F806DD">
      <w:pPr>
        <w:pStyle w:val="a8"/>
        <w:widowControl/>
        <w:numPr>
          <w:ilvl w:val="0"/>
          <w:numId w:val="5"/>
        </w:numPr>
        <w:tabs>
          <w:tab w:val="clear" w:pos="4677"/>
          <w:tab w:val="clear" w:pos="9355"/>
          <w:tab w:val="num" w:pos="1260"/>
        </w:tabs>
        <w:autoSpaceDE/>
        <w:autoSpaceDN/>
        <w:adjustRightInd/>
        <w:jc w:val="both"/>
        <w:rPr>
          <w:noProof/>
          <w:sz w:val="24"/>
          <w:szCs w:val="24"/>
        </w:rPr>
      </w:pPr>
      <w:r w:rsidRPr="00F806DD">
        <w:rPr>
          <w:noProof/>
          <w:sz w:val="24"/>
          <w:szCs w:val="24"/>
        </w:rPr>
        <w:t xml:space="preserve">визначення функціональних обов’язків окремих посадових осіб, зокрема </w:t>
      </w:r>
      <w:r w:rsidRPr="00F806DD">
        <w:rPr>
          <w:color w:val="000000"/>
          <w:sz w:val="24"/>
          <w:szCs w:val="24"/>
        </w:rPr>
        <w:t>вчителя філософії</w:t>
      </w:r>
      <w:r w:rsidRPr="00F806DD">
        <w:rPr>
          <w:noProof/>
          <w:sz w:val="24"/>
          <w:szCs w:val="24"/>
        </w:rPr>
        <w:t>;</w:t>
      </w:r>
    </w:p>
    <w:p w:rsidR="00F806DD" w:rsidRPr="00F806DD" w:rsidRDefault="00F806DD" w:rsidP="00F806DD">
      <w:pPr>
        <w:numPr>
          <w:ilvl w:val="1"/>
          <w:numId w:val="6"/>
        </w:numPr>
        <w:tabs>
          <w:tab w:val="clear" w:pos="1440"/>
          <w:tab w:val="num" w:pos="0"/>
        </w:tabs>
        <w:ind w:left="720"/>
        <w:jc w:val="both"/>
        <w:rPr>
          <w:lang w:val="uk-UA"/>
        </w:rPr>
      </w:pPr>
      <w:r w:rsidRPr="00F806DD">
        <w:rPr>
          <w:lang w:val="uk-UA"/>
        </w:rPr>
        <w:t>виступ перед аудиторією з бесідами на філософську тематику та спілкування з адміністрацією бази практики;</w:t>
      </w:r>
    </w:p>
    <w:p w:rsidR="00F806DD" w:rsidRPr="00F806DD" w:rsidRDefault="00F806DD" w:rsidP="00F806DD">
      <w:pPr>
        <w:numPr>
          <w:ilvl w:val="1"/>
          <w:numId w:val="7"/>
        </w:numPr>
        <w:tabs>
          <w:tab w:val="clear" w:pos="1440"/>
          <w:tab w:val="num" w:pos="0"/>
        </w:tabs>
        <w:ind w:left="720"/>
        <w:jc w:val="both"/>
        <w:rPr>
          <w:lang w:val="uk-UA"/>
        </w:rPr>
      </w:pPr>
      <w:r w:rsidRPr="00F806DD">
        <w:rPr>
          <w:lang w:val="uk-UA"/>
        </w:rPr>
        <w:t>складання плану роботи;</w:t>
      </w:r>
    </w:p>
    <w:p w:rsidR="00F806DD" w:rsidRPr="00F806DD" w:rsidRDefault="00F806DD" w:rsidP="00F806DD">
      <w:pPr>
        <w:numPr>
          <w:ilvl w:val="1"/>
          <w:numId w:val="7"/>
        </w:numPr>
        <w:tabs>
          <w:tab w:val="clear" w:pos="1440"/>
          <w:tab w:val="num" w:pos="0"/>
        </w:tabs>
        <w:ind w:left="720"/>
        <w:jc w:val="both"/>
        <w:rPr>
          <w:lang w:val="uk-UA"/>
        </w:rPr>
      </w:pPr>
      <w:r w:rsidRPr="00F806DD">
        <w:rPr>
          <w:lang w:val="uk-UA" w:eastAsia="uk-UA"/>
        </w:rPr>
        <w:t>здатність використовувати в майбутній професійній, дослідницькій і педагогічній діяльності знання про природу і функції філософії, основні категорії онтології, гносеології, філософської аксіології і праксеології, знання про суть, структуру і функціонування суспільства, механізми і форми соціальних змін, знання про філософські проблеми природних технічних і гуманітарних наук;</w:t>
      </w:r>
    </w:p>
    <w:p w:rsidR="00F806DD" w:rsidRPr="00F806DD" w:rsidRDefault="00F806DD" w:rsidP="00F806DD">
      <w:pPr>
        <w:numPr>
          <w:ilvl w:val="1"/>
          <w:numId w:val="7"/>
        </w:numPr>
        <w:tabs>
          <w:tab w:val="clear" w:pos="1440"/>
          <w:tab w:val="num" w:pos="0"/>
        </w:tabs>
        <w:ind w:left="720"/>
        <w:jc w:val="both"/>
        <w:rPr>
          <w:lang w:val="uk-UA"/>
        </w:rPr>
      </w:pPr>
      <w:r w:rsidRPr="00F806DD">
        <w:rPr>
          <w:lang w:val="uk-UA" w:eastAsia="uk-UA"/>
        </w:rPr>
        <w:t xml:space="preserve">здатність до творчості, </w:t>
      </w:r>
      <w:proofErr w:type="spellStart"/>
      <w:r w:rsidRPr="00F806DD">
        <w:rPr>
          <w:lang w:val="uk-UA" w:eastAsia="uk-UA"/>
        </w:rPr>
        <w:t>інноваційності</w:t>
      </w:r>
      <w:proofErr w:type="spellEnd"/>
      <w:r w:rsidRPr="00F806DD">
        <w:rPr>
          <w:lang w:val="uk-UA" w:eastAsia="uk-UA"/>
        </w:rPr>
        <w:t>, висунення власних гіпотез;</w:t>
      </w:r>
    </w:p>
    <w:p w:rsidR="00F806DD" w:rsidRPr="00F806DD" w:rsidRDefault="00F806DD" w:rsidP="00F806DD">
      <w:pPr>
        <w:numPr>
          <w:ilvl w:val="1"/>
          <w:numId w:val="7"/>
        </w:numPr>
        <w:tabs>
          <w:tab w:val="clear" w:pos="1440"/>
          <w:tab w:val="num" w:pos="0"/>
        </w:tabs>
        <w:ind w:left="720"/>
        <w:jc w:val="both"/>
        <w:rPr>
          <w:lang w:val="uk-UA"/>
        </w:rPr>
      </w:pPr>
      <w:r w:rsidRPr="00F806DD">
        <w:rPr>
          <w:lang w:val="uk-UA" w:eastAsia="uk-UA"/>
        </w:rPr>
        <w:t>здатність аналізувати і оцінювати філософські проблеми при вирішенні соціальних і професійних завдань.</w:t>
      </w:r>
    </w:p>
    <w:p w:rsidR="00F806DD" w:rsidRPr="00F806DD" w:rsidRDefault="00F806DD" w:rsidP="00F806DD">
      <w:pPr>
        <w:jc w:val="both"/>
        <w:rPr>
          <w:lang w:val="uk-UA" w:eastAsia="uk-UA"/>
        </w:rPr>
      </w:pPr>
    </w:p>
    <w:p w:rsidR="00F806DD" w:rsidRPr="00F806DD" w:rsidRDefault="00F806DD" w:rsidP="00F806DD">
      <w:pPr>
        <w:ind w:firstLine="567"/>
        <w:jc w:val="both"/>
        <w:rPr>
          <w:lang w:val="uk-UA"/>
        </w:rPr>
      </w:pPr>
      <w:r w:rsidRPr="00F806DD">
        <w:rPr>
          <w:lang w:val="uk-UA"/>
        </w:rPr>
        <w:t xml:space="preserve">У процесі проходження </w:t>
      </w:r>
      <w:r w:rsidRPr="00F806DD">
        <w:rPr>
          <w:bCs/>
          <w:color w:val="000000"/>
          <w:lang w:val="uk-UA"/>
        </w:rPr>
        <w:t>фахової ознайомчої практики</w:t>
      </w:r>
      <w:r w:rsidRPr="00F806DD">
        <w:rPr>
          <w:lang w:val="uk-UA"/>
        </w:rPr>
        <w:t xml:space="preserve"> студенти повинні здобути:</w:t>
      </w:r>
    </w:p>
    <w:p w:rsidR="00F806DD" w:rsidRPr="00F806DD" w:rsidRDefault="00F806DD" w:rsidP="00F806DD">
      <w:pPr>
        <w:pStyle w:val="a8"/>
        <w:tabs>
          <w:tab w:val="clear" w:pos="4677"/>
          <w:tab w:val="clear" w:pos="9355"/>
        </w:tabs>
        <w:ind w:firstLine="720"/>
        <w:jc w:val="both"/>
        <w:rPr>
          <w:b/>
          <w:noProof/>
          <w:sz w:val="24"/>
          <w:szCs w:val="24"/>
        </w:rPr>
      </w:pPr>
      <w:r w:rsidRPr="00F806DD">
        <w:rPr>
          <w:b/>
          <w:noProof/>
          <w:sz w:val="24"/>
          <w:szCs w:val="24"/>
        </w:rPr>
        <w:t>а) знання:</w:t>
      </w:r>
    </w:p>
    <w:p w:rsidR="00F806DD" w:rsidRPr="00F806DD" w:rsidRDefault="00F806DD" w:rsidP="00F806DD">
      <w:pPr>
        <w:pStyle w:val="a8"/>
        <w:widowControl/>
        <w:numPr>
          <w:ilvl w:val="0"/>
          <w:numId w:val="5"/>
        </w:numPr>
        <w:tabs>
          <w:tab w:val="clear" w:pos="4677"/>
          <w:tab w:val="clear" w:pos="9355"/>
          <w:tab w:val="num" w:pos="1260"/>
        </w:tabs>
        <w:autoSpaceDE/>
        <w:autoSpaceDN/>
        <w:adjustRightInd/>
        <w:jc w:val="both"/>
        <w:rPr>
          <w:noProof/>
          <w:sz w:val="24"/>
          <w:szCs w:val="24"/>
        </w:rPr>
      </w:pPr>
      <w:r w:rsidRPr="00F806DD">
        <w:rPr>
          <w:noProof/>
          <w:sz w:val="24"/>
          <w:szCs w:val="24"/>
        </w:rPr>
        <w:t>загальної структури навчального закладу в цілому, структури її підрозділів (кафедр) та філософських методичних об’єднань, за яким закріплений студент, а також знання переліку завдань структурних підрозділів;</w:t>
      </w:r>
    </w:p>
    <w:p w:rsidR="00F806DD" w:rsidRPr="00F806DD" w:rsidRDefault="00F806DD" w:rsidP="00F806DD">
      <w:pPr>
        <w:pStyle w:val="a8"/>
        <w:widowControl/>
        <w:numPr>
          <w:ilvl w:val="0"/>
          <w:numId w:val="5"/>
        </w:numPr>
        <w:tabs>
          <w:tab w:val="clear" w:pos="4677"/>
          <w:tab w:val="clear" w:pos="9355"/>
          <w:tab w:val="num" w:pos="1260"/>
        </w:tabs>
        <w:autoSpaceDE/>
        <w:autoSpaceDN/>
        <w:adjustRightInd/>
        <w:jc w:val="both"/>
        <w:rPr>
          <w:noProof/>
          <w:sz w:val="24"/>
          <w:szCs w:val="24"/>
        </w:rPr>
      </w:pPr>
      <w:r w:rsidRPr="00F806DD">
        <w:rPr>
          <w:noProof/>
          <w:sz w:val="24"/>
          <w:szCs w:val="24"/>
        </w:rPr>
        <w:t xml:space="preserve">функціональних обов’язків окремих посадових осіб, зокрема </w:t>
      </w:r>
      <w:r w:rsidRPr="00F806DD">
        <w:rPr>
          <w:color w:val="000000"/>
          <w:sz w:val="24"/>
          <w:szCs w:val="24"/>
        </w:rPr>
        <w:t>вчителя філософії</w:t>
      </w:r>
      <w:r w:rsidRPr="00F806DD">
        <w:rPr>
          <w:noProof/>
          <w:sz w:val="24"/>
          <w:szCs w:val="24"/>
        </w:rPr>
        <w:t>;</w:t>
      </w:r>
    </w:p>
    <w:p w:rsidR="00F806DD" w:rsidRPr="00F806DD" w:rsidRDefault="00F806DD" w:rsidP="00F806DD">
      <w:pPr>
        <w:pStyle w:val="a8"/>
        <w:widowControl/>
        <w:numPr>
          <w:ilvl w:val="0"/>
          <w:numId w:val="5"/>
        </w:numPr>
        <w:tabs>
          <w:tab w:val="clear" w:pos="4677"/>
          <w:tab w:val="clear" w:pos="9355"/>
          <w:tab w:val="num" w:pos="1260"/>
        </w:tabs>
        <w:autoSpaceDE/>
        <w:autoSpaceDN/>
        <w:adjustRightInd/>
        <w:jc w:val="both"/>
        <w:rPr>
          <w:noProof/>
          <w:sz w:val="24"/>
          <w:szCs w:val="24"/>
        </w:rPr>
      </w:pPr>
      <w:r w:rsidRPr="00F806DD">
        <w:rPr>
          <w:color w:val="000000"/>
          <w:sz w:val="24"/>
          <w:szCs w:val="24"/>
        </w:rPr>
        <w:t xml:space="preserve">з навчальної документації вчителя (викладача) філософії; </w:t>
      </w:r>
    </w:p>
    <w:p w:rsidR="00F806DD" w:rsidRPr="00F806DD" w:rsidRDefault="00F806DD" w:rsidP="00F806DD">
      <w:pPr>
        <w:ind w:firstLine="720"/>
        <w:jc w:val="both"/>
        <w:rPr>
          <w:b/>
          <w:noProof/>
          <w:lang w:val="uk-UA"/>
        </w:rPr>
      </w:pPr>
      <w:r w:rsidRPr="00F806DD">
        <w:rPr>
          <w:b/>
          <w:noProof/>
          <w:lang w:val="uk-UA"/>
        </w:rPr>
        <w:t xml:space="preserve">б) навички: </w:t>
      </w:r>
    </w:p>
    <w:p w:rsidR="00F806DD" w:rsidRPr="00F806DD" w:rsidRDefault="00F806DD" w:rsidP="00F806DD">
      <w:pPr>
        <w:numPr>
          <w:ilvl w:val="1"/>
          <w:numId w:val="6"/>
        </w:numPr>
        <w:tabs>
          <w:tab w:val="clear" w:pos="1440"/>
          <w:tab w:val="num" w:pos="0"/>
        </w:tabs>
        <w:ind w:left="720"/>
        <w:jc w:val="both"/>
        <w:rPr>
          <w:noProof/>
          <w:lang w:val="uk-UA"/>
        </w:rPr>
      </w:pPr>
      <w:r w:rsidRPr="00F806DD">
        <w:rPr>
          <w:noProof/>
          <w:lang w:val="uk-UA"/>
        </w:rPr>
        <w:t xml:space="preserve">з виконання обов’язків </w:t>
      </w:r>
      <w:r w:rsidRPr="00F806DD">
        <w:rPr>
          <w:color w:val="000000"/>
          <w:lang w:val="uk-UA"/>
        </w:rPr>
        <w:t>вчителя (викладача) філософії</w:t>
      </w:r>
      <w:r w:rsidRPr="00F806DD">
        <w:rPr>
          <w:noProof/>
          <w:lang w:val="uk-UA"/>
        </w:rPr>
        <w:t xml:space="preserve">; </w:t>
      </w:r>
    </w:p>
    <w:p w:rsidR="00F806DD" w:rsidRPr="00F806DD" w:rsidRDefault="00F806DD" w:rsidP="00F806DD">
      <w:pPr>
        <w:numPr>
          <w:ilvl w:val="1"/>
          <w:numId w:val="6"/>
        </w:numPr>
        <w:tabs>
          <w:tab w:val="clear" w:pos="1440"/>
          <w:tab w:val="num" w:pos="0"/>
        </w:tabs>
        <w:ind w:left="720"/>
        <w:jc w:val="both"/>
        <w:rPr>
          <w:color w:val="000000"/>
          <w:lang w:val="uk-UA"/>
        </w:rPr>
      </w:pPr>
      <w:r w:rsidRPr="00F806DD">
        <w:rPr>
          <w:color w:val="000000"/>
          <w:lang w:val="uk-UA"/>
        </w:rPr>
        <w:t>формування навичок організаційної роботи;</w:t>
      </w:r>
    </w:p>
    <w:p w:rsidR="00F806DD" w:rsidRPr="00F806DD" w:rsidRDefault="00F806DD" w:rsidP="00F806DD">
      <w:pPr>
        <w:numPr>
          <w:ilvl w:val="1"/>
          <w:numId w:val="6"/>
        </w:numPr>
        <w:tabs>
          <w:tab w:val="clear" w:pos="1440"/>
          <w:tab w:val="num" w:pos="0"/>
        </w:tabs>
        <w:ind w:left="720"/>
        <w:jc w:val="both"/>
        <w:rPr>
          <w:lang w:val="uk-UA"/>
        </w:rPr>
      </w:pPr>
      <w:r w:rsidRPr="00F806DD">
        <w:rPr>
          <w:lang w:val="uk-UA"/>
        </w:rPr>
        <w:lastRenderedPageBreak/>
        <w:t>виступу перед аудиторією з бесідами на філософську тематику та спілкування з адміністрацією бази практики;</w:t>
      </w:r>
    </w:p>
    <w:p w:rsidR="00F806DD" w:rsidRPr="00F806DD" w:rsidRDefault="00F806DD" w:rsidP="00F806DD">
      <w:pPr>
        <w:ind w:firstLine="720"/>
        <w:jc w:val="both"/>
        <w:rPr>
          <w:noProof/>
          <w:lang w:val="uk-UA"/>
        </w:rPr>
      </w:pPr>
      <w:r w:rsidRPr="00F806DD">
        <w:rPr>
          <w:b/>
          <w:noProof/>
          <w:lang w:val="uk-UA"/>
        </w:rPr>
        <w:t>в) вміння:</w:t>
      </w:r>
      <w:r w:rsidRPr="00F806DD">
        <w:rPr>
          <w:noProof/>
          <w:lang w:val="uk-UA"/>
        </w:rPr>
        <w:t xml:space="preserve"> </w:t>
      </w:r>
    </w:p>
    <w:p w:rsidR="00F806DD" w:rsidRPr="00F806DD" w:rsidRDefault="00F806DD" w:rsidP="00F806DD">
      <w:pPr>
        <w:numPr>
          <w:ilvl w:val="1"/>
          <w:numId w:val="7"/>
        </w:numPr>
        <w:tabs>
          <w:tab w:val="clear" w:pos="1440"/>
          <w:tab w:val="num" w:pos="0"/>
        </w:tabs>
        <w:ind w:left="720"/>
        <w:jc w:val="both"/>
        <w:rPr>
          <w:noProof/>
          <w:lang w:val="uk-UA"/>
        </w:rPr>
      </w:pPr>
      <w:r w:rsidRPr="00F806DD">
        <w:rPr>
          <w:noProof/>
          <w:lang w:val="uk-UA"/>
        </w:rPr>
        <w:t>використовуючи набуті знання та навички, виконувати обов’язки кваліфікованого працівника;</w:t>
      </w:r>
    </w:p>
    <w:p w:rsidR="00F806DD" w:rsidRPr="00F806DD" w:rsidRDefault="00F806DD" w:rsidP="00F806DD">
      <w:pPr>
        <w:numPr>
          <w:ilvl w:val="1"/>
          <w:numId w:val="7"/>
        </w:numPr>
        <w:tabs>
          <w:tab w:val="clear" w:pos="1440"/>
          <w:tab w:val="num" w:pos="0"/>
        </w:tabs>
        <w:ind w:left="720"/>
        <w:jc w:val="both"/>
        <w:rPr>
          <w:lang w:val="uk-UA"/>
        </w:rPr>
      </w:pPr>
      <w:r w:rsidRPr="00F806DD">
        <w:rPr>
          <w:lang w:val="uk-UA"/>
        </w:rPr>
        <w:t xml:space="preserve">вести щоденник спостережень; </w:t>
      </w:r>
    </w:p>
    <w:p w:rsidR="00F806DD" w:rsidRPr="00F806DD" w:rsidRDefault="00F806DD" w:rsidP="00F806DD">
      <w:pPr>
        <w:numPr>
          <w:ilvl w:val="1"/>
          <w:numId w:val="7"/>
        </w:numPr>
        <w:tabs>
          <w:tab w:val="clear" w:pos="1440"/>
          <w:tab w:val="num" w:pos="0"/>
        </w:tabs>
        <w:ind w:left="720"/>
        <w:jc w:val="both"/>
        <w:rPr>
          <w:lang w:val="uk-UA"/>
        </w:rPr>
      </w:pPr>
      <w:r w:rsidRPr="00F806DD">
        <w:rPr>
          <w:lang w:val="uk-UA"/>
        </w:rPr>
        <w:t>складати план роботи;</w:t>
      </w:r>
    </w:p>
    <w:p w:rsidR="00F806DD" w:rsidRPr="00F806DD" w:rsidRDefault="00F806DD" w:rsidP="00F806DD">
      <w:pPr>
        <w:numPr>
          <w:ilvl w:val="1"/>
          <w:numId w:val="7"/>
        </w:numPr>
        <w:tabs>
          <w:tab w:val="clear" w:pos="1440"/>
          <w:tab w:val="num" w:pos="0"/>
        </w:tabs>
        <w:ind w:left="720"/>
        <w:jc w:val="both"/>
        <w:rPr>
          <w:lang w:val="uk-UA"/>
        </w:rPr>
      </w:pPr>
      <w:r w:rsidRPr="00F806DD">
        <w:rPr>
          <w:lang w:val="uk-UA" w:eastAsia="uk-UA"/>
        </w:rPr>
        <w:t>здатність використовувати в майбутній професійній, дослідницькій і педагогічній діяльності знання про природу і функції філософії, основні категорії онтології, гносеології, філософської аксіології і праксеології, знання про суть, структуру і функціонування суспільства, механізмах і формах соціальних змін, принципах історичної типології і глобальних проблемах суспільного розвитку, знання про філософські проблеми природних технічних і гуманітарних наук;</w:t>
      </w:r>
    </w:p>
    <w:p w:rsidR="00F806DD" w:rsidRPr="00F806DD" w:rsidRDefault="00F806DD" w:rsidP="00F806DD">
      <w:pPr>
        <w:numPr>
          <w:ilvl w:val="1"/>
          <w:numId w:val="7"/>
        </w:numPr>
        <w:tabs>
          <w:tab w:val="clear" w:pos="1440"/>
          <w:tab w:val="num" w:pos="0"/>
        </w:tabs>
        <w:ind w:left="720"/>
        <w:jc w:val="both"/>
        <w:rPr>
          <w:lang w:val="uk-UA"/>
        </w:rPr>
      </w:pPr>
      <w:r w:rsidRPr="00F806DD">
        <w:rPr>
          <w:lang w:val="uk-UA" w:eastAsia="uk-UA"/>
        </w:rPr>
        <w:t xml:space="preserve">здатність до творчості, </w:t>
      </w:r>
      <w:proofErr w:type="spellStart"/>
      <w:r w:rsidRPr="00F806DD">
        <w:rPr>
          <w:lang w:val="uk-UA" w:eastAsia="uk-UA"/>
        </w:rPr>
        <w:t>інноваційності</w:t>
      </w:r>
      <w:proofErr w:type="spellEnd"/>
      <w:r w:rsidRPr="00F806DD">
        <w:rPr>
          <w:lang w:val="uk-UA" w:eastAsia="uk-UA"/>
        </w:rPr>
        <w:t>, висунення власних гіпотез;</w:t>
      </w:r>
    </w:p>
    <w:p w:rsidR="00F806DD" w:rsidRPr="00F806DD" w:rsidRDefault="00F806DD" w:rsidP="00F806DD">
      <w:pPr>
        <w:numPr>
          <w:ilvl w:val="1"/>
          <w:numId w:val="7"/>
        </w:numPr>
        <w:tabs>
          <w:tab w:val="clear" w:pos="1440"/>
          <w:tab w:val="num" w:pos="0"/>
        </w:tabs>
        <w:ind w:left="720"/>
        <w:jc w:val="both"/>
        <w:rPr>
          <w:lang w:val="uk-UA"/>
        </w:rPr>
      </w:pPr>
      <w:r w:rsidRPr="00F806DD">
        <w:rPr>
          <w:lang w:val="uk-UA" w:eastAsia="uk-UA"/>
        </w:rPr>
        <w:t>здатність аналізувати і оцінювати філософські проблеми при вирішенні соціальних і професійних завдань;</w:t>
      </w:r>
    </w:p>
    <w:p w:rsidR="00F806DD" w:rsidRPr="00F806DD" w:rsidRDefault="00F806DD" w:rsidP="00F806DD">
      <w:pPr>
        <w:numPr>
          <w:ilvl w:val="1"/>
          <w:numId w:val="7"/>
        </w:numPr>
        <w:tabs>
          <w:tab w:val="clear" w:pos="1440"/>
          <w:tab w:val="num" w:pos="0"/>
        </w:tabs>
        <w:ind w:left="720"/>
        <w:jc w:val="both"/>
        <w:rPr>
          <w:lang w:val="uk-UA"/>
        </w:rPr>
      </w:pPr>
      <w:r w:rsidRPr="00F806DD">
        <w:rPr>
          <w:lang w:val="uk-UA" w:eastAsia="uk-UA"/>
        </w:rPr>
        <w:t>здатність використовувати знання про організацію навчального процесу в вивченні філософії і методиці її викладання в середніх навчальних закладах.</w:t>
      </w:r>
    </w:p>
    <w:p w:rsidR="00F806DD" w:rsidRPr="00F806DD" w:rsidRDefault="00F806DD" w:rsidP="00F806DD">
      <w:pPr>
        <w:rPr>
          <w:b/>
          <w:bCs/>
          <w:caps/>
          <w:color w:val="000000"/>
          <w:spacing w:val="-7"/>
          <w:lang w:val="uk-UA"/>
        </w:rPr>
      </w:pPr>
    </w:p>
    <w:p w:rsidR="00F806DD" w:rsidRPr="00F806DD" w:rsidRDefault="00F806DD" w:rsidP="00F806DD">
      <w:pPr>
        <w:ind w:left="360"/>
        <w:jc w:val="center"/>
        <w:rPr>
          <w:b/>
          <w:caps/>
          <w:lang w:val="uk-UA"/>
        </w:rPr>
      </w:pPr>
      <w:r w:rsidRPr="00F806DD">
        <w:rPr>
          <w:b/>
          <w:caps/>
          <w:lang w:val="uk-UA"/>
        </w:rPr>
        <w:t>зміст ознайомчої практики</w:t>
      </w:r>
    </w:p>
    <w:p w:rsidR="00F806DD" w:rsidRPr="00F806DD" w:rsidRDefault="00F806DD" w:rsidP="00F806DD">
      <w:pPr>
        <w:ind w:firstLine="708"/>
        <w:jc w:val="both"/>
        <w:rPr>
          <w:lang w:val="uk-UA"/>
        </w:rPr>
      </w:pPr>
    </w:p>
    <w:p w:rsidR="00F806DD" w:rsidRPr="00F806DD" w:rsidRDefault="00F806DD" w:rsidP="00F806DD">
      <w:pPr>
        <w:ind w:firstLine="708"/>
        <w:jc w:val="both"/>
        <w:rPr>
          <w:lang w:val="uk-UA"/>
        </w:rPr>
      </w:pPr>
      <w:r w:rsidRPr="00F806DD">
        <w:rPr>
          <w:lang w:val="uk-UA"/>
        </w:rPr>
        <w:t>Практиканти мають виконати такі завдання:</w:t>
      </w:r>
    </w:p>
    <w:p w:rsidR="00F806DD" w:rsidRPr="00F806DD" w:rsidRDefault="00F806DD" w:rsidP="00F806DD">
      <w:pPr>
        <w:numPr>
          <w:ilvl w:val="0"/>
          <w:numId w:val="22"/>
        </w:numPr>
        <w:jc w:val="both"/>
        <w:rPr>
          <w:lang w:val="uk-UA"/>
        </w:rPr>
      </w:pPr>
      <w:r w:rsidRPr="00F806DD">
        <w:rPr>
          <w:lang w:val="uk-UA"/>
        </w:rPr>
        <w:t>Ознайомитися із структурою навчального закладу (</w:t>
      </w:r>
      <w:proofErr w:type="spellStart"/>
      <w:r w:rsidRPr="00F806DD">
        <w:rPr>
          <w:lang w:val="uk-UA"/>
        </w:rPr>
        <w:t>І-ІІІ</w:t>
      </w:r>
      <w:proofErr w:type="spellEnd"/>
      <w:r w:rsidRPr="00F806DD">
        <w:rPr>
          <w:lang w:val="uk-UA"/>
        </w:rPr>
        <w:t xml:space="preserve"> ступенів): загальна кількість студентів і вчителів; методичні об’єднання (результати ознайомлення подати у щоденнику  див. далі).</w:t>
      </w:r>
    </w:p>
    <w:p w:rsidR="00F806DD" w:rsidRPr="00F806DD" w:rsidRDefault="00F806DD" w:rsidP="00F806DD">
      <w:pPr>
        <w:numPr>
          <w:ilvl w:val="0"/>
          <w:numId w:val="22"/>
        </w:numPr>
        <w:jc w:val="both"/>
        <w:rPr>
          <w:lang w:val="uk-UA"/>
        </w:rPr>
      </w:pPr>
      <w:r w:rsidRPr="00F806DD">
        <w:rPr>
          <w:lang w:val="uk-UA"/>
        </w:rPr>
        <w:t xml:space="preserve">Вивчити побудову навчального плану: загальна кількість годин; кількість годин (у відсотковому відношенні), що відводиться на певний цикл дисциплін; кількість контрольних робіт, що їх мають складати учні за весь період навчання у </w:t>
      </w:r>
      <w:proofErr w:type="spellStart"/>
      <w:r w:rsidRPr="00F806DD">
        <w:rPr>
          <w:lang w:val="uk-UA"/>
        </w:rPr>
        <w:t>ЗНЗ</w:t>
      </w:r>
      <w:proofErr w:type="spellEnd"/>
      <w:r w:rsidRPr="00F806DD">
        <w:rPr>
          <w:lang w:val="uk-UA"/>
        </w:rPr>
        <w:t xml:space="preserve"> (мати копію навчального плану). Ознайомитися з особливостями моделювання графіків навчального процесу та складання розкладу.</w:t>
      </w:r>
    </w:p>
    <w:p w:rsidR="00F806DD" w:rsidRPr="00F806DD" w:rsidRDefault="00F806DD" w:rsidP="00F806DD">
      <w:pPr>
        <w:numPr>
          <w:ilvl w:val="0"/>
          <w:numId w:val="22"/>
        </w:numPr>
        <w:jc w:val="both"/>
        <w:rPr>
          <w:lang w:val="uk-UA"/>
        </w:rPr>
      </w:pPr>
      <w:r w:rsidRPr="00F806DD">
        <w:rPr>
          <w:lang w:val="uk-UA"/>
        </w:rPr>
        <w:t xml:space="preserve">Ознайомитись із системою виховної роботи із учнями (на основі співбесіди із заступником директора з виховної роботи). </w:t>
      </w:r>
    </w:p>
    <w:p w:rsidR="00F806DD" w:rsidRPr="00F806DD" w:rsidRDefault="00F806DD" w:rsidP="00F806DD">
      <w:pPr>
        <w:numPr>
          <w:ilvl w:val="0"/>
          <w:numId w:val="22"/>
        </w:numPr>
        <w:jc w:val="both"/>
        <w:rPr>
          <w:lang w:val="uk-UA"/>
        </w:rPr>
      </w:pPr>
      <w:r w:rsidRPr="00F806DD">
        <w:rPr>
          <w:lang w:val="uk-UA"/>
        </w:rPr>
        <w:t>Відвідати заняття провідного вчителя (викладача) з метою ознайомлення з особливостями прояву ними професіоналізму, педагогічної майстерності.</w:t>
      </w:r>
    </w:p>
    <w:p w:rsidR="00F806DD" w:rsidRPr="00F806DD" w:rsidRDefault="00F806DD" w:rsidP="00F806DD">
      <w:pPr>
        <w:numPr>
          <w:ilvl w:val="0"/>
          <w:numId w:val="22"/>
        </w:numPr>
        <w:jc w:val="both"/>
        <w:rPr>
          <w:lang w:val="uk-UA"/>
        </w:rPr>
      </w:pPr>
      <w:r w:rsidRPr="00F806DD">
        <w:rPr>
          <w:lang w:val="uk-UA"/>
        </w:rPr>
        <w:t xml:space="preserve">Ознайомитись з функціональними обов'язками посадових осіб навчального закладу  (вчитель, класний керівник у навчальному закладі </w:t>
      </w:r>
      <w:proofErr w:type="spellStart"/>
      <w:r w:rsidRPr="00F806DD">
        <w:rPr>
          <w:lang w:val="uk-UA"/>
        </w:rPr>
        <w:t>І-ІІ</w:t>
      </w:r>
      <w:proofErr w:type="spellEnd"/>
      <w:r w:rsidRPr="00F806DD">
        <w:rPr>
          <w:lang w:val="uk-UA"/>
        </w:rPr>
        <w:t xml:space="preserve"> рівнів акредитації).</w:t>
      </w:r>
    </w:p>
    <w:p w:rsidR="00F806DD" w:rsidRPr="00F806DD" w:rsidRDefault="00F806DD" w:rsidP="00F806DD">
      <w:pPr>
        <w:numPr>
          <w:ilvl w:val="0"/>
          <w:numId w:val="22"/>
        </w:numPr>
        <w:jc w:val="both"/>
        <w:rPr>
          <w:lang w:val="uk-UA"/>
        </w:rPr>
      </w:pPr>
      <w:r w:rsidRPr="00F806DD">
        <w:rPr>
          <w:lang w:val="uk-UA"/>
        </w:rPr>
        <w:t xml:space="preserve">Ознайомитись з напрямами діяльності кафедри філософії (циклових предметних комісій у навчальному закладі </w:t>
      </w:r>
      <w:proofErr w:type="spellStart"/>
      <w:r w:rsidRPr="00F806DD">
        <w:rPr>
          <w:lang w:val="uk-UA"/>
        </w:rPr>
        <w:t>І-ІІ</w:t>
      </w:r>
      <w:proofErr w:type="spellEnd"/>
      <w:r w:rsidRPr="00F806DD">
        <w:rPr>
          <w:lang w:val="uk-UA"/>
        </w:rPr>
        <w:t xml:space="preserve"> рівня акредитації).</w:t>
      </w:r>
    </w:p>
    <w:p w:rsidR="00F806DD" w:rsidRPr="00F806DD" w:rsidRDefault="00F806DD" w:rsidP="00F806DD">
      <w:pPr>
        <w:numPr>
          <w:ilvl w:val="0"/>
          <w:numId w:val="22"/>
        </w:numPr>
        <w:jc w:val="both"/>
        <w:rPr>
          <w:lang w:val="uk-UA"/>
        </w:rPr>
      </w:pPr>
      <w:r w:rsidRPr="00F806DD">
        <w:rPr>
          <w:lang w:val="uk-UA"/>
        </w:rPr>
        <w:t>Взяти участь у засіданні циклової комісії, кафедри (якщо такі будуть проводитися за час перебування на практиці).</w:t>
      </w:r>
    </w:p>
    <w:p w:rsidR="00F806DD" w:rsidRPr="00F806DD" w:rsidRDefault="00F806DD" w:rsidP="00F806DD">
      <w:pPr>
        <w:numPr>
          <w:ilvl w:val="0"/>
          <w:numId w:val="22"/>
        </w:numPr>
        <w:tabs>
          <w:tab w:val="clear" w:pos="360"/>
          <w:tab w:val="num" w:pos="0"/>
          <w:tab w:val="left" w:pos="426"/>
        </w:tabs>
        <w:jc w:val="both"/>
        <w:rPr>
          <w:lang w:val="uk-UA"/>
        </w:rPr>
      </w:pPr>
      <w:r w:rsidRPr="00F806DD">
        <w:rPr>
          <w:lang w:val="uk-UA"/>
        </w:rPr>
        <w:t>Ознайомитись із особливостями розвитку первинного учнівського колективу (клас): склад, вік, стадія розвитку, особливості взаємин між учнями і класним керівником.</w:t>
      </w:r>
    </w:p>
    <w:p w:rsidR="00F806DD" w:rsidRPr="00F806DD" w:rsidRDefault="00F806DD" w:rsidP="00F806DD">
      <w:pPr>
        <w:jc w:val="center"/>
        <w:rPr>
          <w:b/>
          <w:bCs/>
          <w:caps/>
          <w:color w:val="000000"/>
          <w:spacing w:val="-7"/>
          <w:lang w:val="uk-UA"/>
        </w:rPr>
      </w:pPr>
    </w:p>
    <w:p w:rsidR="00F806DD" w:rsidRPr="00F806DD" w:rsidRDefault="00F806DD" w:rsidP="00F806DD">
      <w:pPr>
        <w:jc w:val="center"/>
        <w:rPr>
          <w:b/>
          <w:bCs/>
          <w:caps/>
          <w:color w:val="000000"/>
          <w:spacing w:val="-7"/>
          <w:lang w:val="uk-UA"/>
        </w:rPr>
      </w:pPr>
    </w:p>
    <w:p w:rsidR="00F806DD" w:rsidRPr="00F806DD" w:rsidRDefault="00F806DD" w:rsidP="00F806DD">
      <w:pPr>
        <w:jc w:val="center"/>
        <w:rPr>
          <w:b/>
          <w:bCs/>
          <w:caps/>
          <w:color w:val="000000"/>
          <w:spacing w:val="-7"/>
          <w:lang w:val="uk-UA"/>
        </w:rPr>
      </w:pPr>
    </w:p>
    <w:p w:rsidR="00F806DD" w:rsidRPr="00F806DD" w:rsidRDefault="00F806DD" w:rsidP="00F806DD">
      <w:pPr>
        <w:jc w:val="center"/>
        <w:rPr>
          <w:b/>
          <w:bCs/>
          <w:caps/>
          <w:color w:val="000000"/>
          <w:spacing w:val="-7"/>
          <w:lang w:val="uk-UA"/>
        </w:rPr>
      </w:pPr>
    </w:p>
    <w:p w:rsidR="00F806DD" w:rsidRPr="00F806DD" w:rsidRDefault="00F806DD" w:rsidP="00F806DD">
      <w:pPr>
        <w:jc w:val="center"/>
        <w:rPr>
          <w:b/>
          <w:bCs/>
          <w:caps/>
          <w:color w:val="000000"/>
          <w:spacing w:val="-7"/>
          <w:lang w:val="uk-UA"/>
        </w:rPr>
      </w:pPr>
    </w:p>
    <w:p w:rsidR="00F806DD" w:rsidRPr="00F806DD" w:rsidRDefault="00F806DD" w:rsidP="00F806DD">
      <w:pPr>
        <w:jc w:val="center"/>
        <w:rPr>
          <w:b/>
          <w:bCs/>
          <w:caps/>
          <w:color w:val="000000"/>
          <w:spacing w:val="-7"/>
          <w:lang w:val="uk-UA"/>
        </w:rPr>
      </w:pPr>
    </w:p>
    <w:p w:rsidR="00F806DD" w:rsidRDefault="00F806DD" w:rsidP="00F806DD">
      <w:pPr>
        <w:jc w:val="center"/>
        <w:rPr>
          <w:b/>
          <w:bCs/>
          <w:caps/>
          <w:color w:val="000000"/>
          <w:spacing w:val="-7"/>
          <w:lang w:val="uk-UA"/>
        </w:rPr>
      </w:pPr>
    </w:p>
    <w:p w:rsidR="00F806DD" w:rsidRDefault="00F806DD" w:rsidP="00F806DD">
      <w:pPr>
        <w:jc w:val="center"/>
        <w:rPr>
          <w:b/>
          <w:bCs/>
          <w:caps/>
          <w:color w:val="000000"/>
          <w:spacing w:val="-7"/>
          <w:lang w:val="uk-UA"/>
        </w:rPr>
      </w:pPr>
    </w:p>
    <w:p w:rsidR="00F806DD" w:rsidRDefault="00F806DD" w:rsidP="00F806DD">
      <w:pPr>
        <w:jc w:val="center"/>
        <w:rPr>
          <w:b/>
          <w:bCs/>
          <w:caps/>
          <w:color w:val="000000"/>
          <w:spacing w:val="-7"/>
          <w:lang w:val="uk-UA"/>
        </w:rPr>
      </w:pPr>
    </w:p>
    <w:p w:rsidR="00F806DD" w:rsidRDefault="00F806DD" w:rsidP="00F806DD">
      <w:pPr>
        <w:jc w:val="center"/>
        <w:rPr>
          <w:b/>
          <w:bCs/>
          <w:caps/>
          <w:color w:val="000000"/>
          <w:spacing w:val="-7"/>
          <w:lang w:val="uk-UA"/>
        </w:rPr>
      </w:pPr>
    </w:p>
    <w:p w:rsidR="00F806DD" w:rsidRPr="00F806DD" w:rsidRDefault="00F806DD" w:rsidP="00F806DD">
      <w:pPr>
        <w:jc w:val="center"/>
        <w:rPr>
          <w:b/>
          <w:bCs/>
          <w:caps/>
          <w:color w:val="000000"/>
          <w:spacing w:val="-7"/>
          <w:lang w:val="uk-UA"/>
        </w:rPr>
      </w:pPr>
      <w:r w:rsidRPr="00F806DD">
        <w:rPr>
          <w:b/>
          <w:bCs/>
          <w:caps/>
          <w:color w:val="000000"/>
          <w:spacing w:val="-7"/>
          <w:lang w:val="uk-UA"/>
        </w:rPr>
        <w:lastRenderedPageBreak/>
        <w:t>Тематичний план</w:t>
      </w:r>
    </w:p>
    <w:p w:rsidR="00F806DD" w:rsidRPr="00F806DD" w:rsidRDefault="00F806DD" w:rsidP="00F806DD">
      <w:pPr>
        <w:jc w:val="center"/>
        <w:rPr>
          <w:b/>
          <w:bCs/>
          <w:caps/>
          <w:color w:val="000000"/>
          <w:spacing w:val="-7"/>
          <w:lang w:val="uk-UA"/>
        </w:rPr>
      </w:pPr>
    </w:p>
    <w:p w:rsidR="00F806DD" w:rsidRPr="00F806DD" w:rsidRDefault="00F806DD" w:rsidP="00F806DD">
      <w:pPr>
        <w:ind w:firstLine="708"/>
        <w:jc w:val="both"/>
        <w:rPr>
          <w:bCs/>
          <w:color w:val="000000"/>
          <w:lang w:val="uk-UA"/>
        </w:rPr>
      </w:pPr>
      <w:r w:rsidRPr="00F806DD">
        <w:rPr>
          <w:bCs/>
          <w:color w:val="000000"/>
          <w:lang w:val="uk-UA"/>
        </w:rPr>
        <w:t>Етапи і строки проведення практики визначаються навчальним планом за напрямом:</w:t>
      </w:r>
    </w:p>
    <w:p w:rsidR="00F806DD" w:rsidRPr="00F806DD" w:rsidRDefault="00F806DD" w:rsidP="0039035E">
      <w:pPr>
        <w:tabs>
          <w:tab w:val="center" w:pos="5102"/>
          <w:tab w:val="left" w:pos="6675"/>
          <w:tab w:val="left" w:pos="7380"/>
        </w:tabs>
        <w:rPr>
          <w:b/>
          <w:bCs/>
          <w:caps/>
          <w:lang w:val="uk-UA"/>
        </w:rPr>
      </w:pPr>
    </w:p>
    <w:tbl>
      <w:tblPr>
        <w:tblStyle w:val="af3"/>
        <w:tblW w:w="0" w:type="auto"/>
        <w:tblLook w:val="04A0"/>
      </w:tblPr>
      <w:tblGrid>
        <w:gridCol w:w="9571"/>
      </w:tblGrid>
      <w:tr w:rsidR="0039035E" w:rsidTr="0039035E">
        <w:tc>
          <w:tcPr>
            <w:tcW w:w="9571" w:type="dxa"/>
          </w:tcPr>
          <w:p w:rsidR="0039035E" w:rsidRPr="00F806DD" w:rsidRDefault="0039035E" w:rsidP="0039035E">
            <w:pPr>
              <w:pBdr>
                <w:top w:val="single" w:sz="6" w:space="4" w:color="000000"/>
                <w:left w:val="single" w:sz="6" w:space="7" w:color="000000"/>
                <w:bottom w:val="single" w:sz="6" w:space="4" w:color="000000"/>
                <w:right w:val="single" w:sz="6" w:space="7" w:color="000000"/>
              </w:pBdr>
              <w:shd w:val="solid" w:color="FFFFFF" w:fill="FFFFFF"/>
              <w:jc w:val="center"/>
              <w:rPr>
                <w:b/>
                <w:bCs/>
                <w:i/>
                <w:lang w:val="uk-UA"/>
              </w:rPr>
            </w:pPr>
            <w:r w:rsidRPr="00F806DD">
              <w:rPr>
                <w:b/>
                <w:bCs/>
                <w:i/>
                <w:lang w:val="uk-UA"/>
              </w:rPr>
              <w:t>Змістовний модуль І</w:t>
            </w:r>
          </w:p>
          <w:p w:rsidR="0039035E" w:rsidRPr="00F806DD" w:rsidRDefault="0039035E" w:rsidP="0039035E">
            <w:pPr>
              <w:pBdr>
                <w:top w:val="single" w:sz="6" w:space="4" w:color="000000"/>
                <w:left w:val="single" w:sz="6" w:space="7" w:color="000000"/>
                <w:bottom w:val="single" w:sz="6" w:space="4" w:color="000000"/>
                <w:right w:val="single" w:sz="6" w:space="7" w:color="000000"/>
              </w:pBdr>
              <w:shd w:val="solid" w:color="FFFFFF" w:fill="FFFFFF"/>
              <w:ind w:firstLine="141"/>
              <w:jc w:val="center"/>
              <w:rPr>
                <w:b/>
                <w:bCs/>
                <w:lang w:val="uk-UA"/>
              </w:rPr>
            </w:pPr>
            <w:r w:rsidRPr="00F806DD">
              <w:rPr>
                <w:b/>
                <w:bCs/>
                <w:lang w:val="uk-UA"/>
              </w:rPr>
              <w:t>Знайомство з організацією виховного процесу в навчальному закладі</w:t>
            </w:r>
          </w:p>
          <w:p w:rsidR="0039035E" w:rsidRPr="00F806DD" w:rsidRDefault="0039035E" w:rsidP="0039035E">
            <w:pPr>
              <w:numPr>
                <w:ilvl w:val="0"/>
                <w:numId w:val="28"/>
              </w:numPr>
              <w:pBdr>
                <w:top w:val="single" w:sz="6" w:space="4" w:color="000000"/>
                <w:left w:val="single" w:sz="6" w:space="10" w:color="000000"/>
                <w:bottom w:val="single" w:sz="6" w:space="4" w:color="000000"/>
                <w:right w:val="single" w:sz="6" w:space="7" w:color="000000"/>
              </w:pBdr>
              <w:shd w:val="solid" w:color="FFFFFF" w:fill="FFFFFF"/>
              <w:tabs>
                <w:tab w:val="clear" w:pos="861"/>
                <w:tab w:val="num" w:pos="-57"/>
              </w:tabs>
              <w:ind w:left="57" w:firstLine="228"/>
              <w:jc w:val="both"/>
              <w:rPr>
                <w:bCs/>
                <w:lang w:val="uk-UA"/>
              </w:rPr>
            </w:pPr>
            <w:r w:rsidRPr="00F806DD">
              <w:rPr>
                <w:lang w:val="uk-UA"/>
              </w:rPr>
              <w:t xml:space="preserve">Організація проходження фахової ознайомчої практики. </w:t>
            </w:r>
          </w:p>
          <w:p w:rsidR="0039035E" w:rsidRPr="00F806DD" w:rsidRDefault="0039035E" w:rsidP="0039035E">
            <w:pPr>
              <w:numPr>
                <w:ilvl w:val="0"/>
                <w:numId w:val="28"/>
              </w:numPr>
              <w:pBdr>
                <w:top w:val="single" w:sz="6" w:space="4" w:color="000000"/>
                <w:left w:val="single" w:sz="6" w:space="10" w:color="000000"/>
                <w:bottom w:val="single" w:sz="6" w:space="4" w:color="000000"/>
                <w:right w:val="single" w:sz="6" w:space="7" w:color="000000"/>
              </w:pBdr>
              <w:shd w:val="solid" w:color="FFFFFF" w:fill="FFFFFF"/>
              <w:tabs>
                <w:tab w:val="clear" w:pos="861"/>
                <w:tab w:val="num" w:pos="-57"/>
              </w:tabs>
              <w:ind w:left="57" w:firstLine="228"/>
              <w:jc w:val="both"/>
              <w:rPr>
                <w:bCs/>
                <w:lang w:val="uk-UA"/>
              </w:rPr>
            </w:pPr>
            <w:r w:rsidRPr="00F806DD">
              <w:rPr>
                <w:lang w:val="uk-UA"/>
              </w:rPr>
              <w:t xml:space="preserve">Ознайомлення з нормативною документацією з фахової ознайомчої практики в </w:t>
            </w:r>
            <w:proofErr w:type="spellStart"/>
            <w:r w:rsidRPr="00F806DD">
              <w:rPr>
                <w:lang w:val="uk-UA"/>
              </w:rPr>
              <w:t>НЗ</w:t>
            </w:r>
            <w:proofErr w:type="spellEnd"/>
            <w:r w:rsidRPr="00F806DD">
              <w:rPr>
                <w:lang w:val="uk-UA"/>
              </w:rPr>
              <w:t>.</w:t>
            </w:r>
          </w:p>
          <w:p w:rsidR="0039035E" w:rsidRPr="00F806DD" w:rsidRDefault="0039035E" w:rsidP="0039035E">
            <w:pPr>
              <w:numPr>
                <w:ilvl w:val="0"/>
                <w:numId w:val="28"/>
              </w:numPr>
              <w:pBdr>
                <w:top w:val="single" w:sz="6" w:space="4" w:color="000000"/>
                <w:left w:val="single" w:sz="6" w:space="10" w:color="000000"/>
                <w:bottom w:val="single" w:sz="6" w:space="4" w:color="000000"/>
                <w:right w:val="single" w:sz="6" w:space="7" w:color="000000"/>
              </w:pBdr>
              <w:shd w:val="solid" w:color="FFFFFF" w:fill="FFFFFF"/>
              <w:tabs>
                <w:tab w:val="clear" w:pos="861"/>
                <w:tab w:val="num" w:pos="-57"/>
              </w:tabs>
              <w:ind w:left="57" w:firstLine="228"/>
              <w:jc w:val="both"/>
              <w:rPr>
                <w:bCs/>
                <w:lang w:val="uk-UA"/>
              </w:rPr>
            </w:pPr>
            <w:r w:rsidRPr="00F806DD">
              <w:rPr>
                <w:lang w:val="uk-UA"/>
              </w:rPr>
              <w:t xml:space="preserve">Організація проходження фахової ознайомчої практики. </w:t>
            </w:r>
          </w:p>
          <w:p w:rsidR="0039035E" w:rsidRPr="00F806DD" w:rsidRDefault="0039035E" w:rsidP="0039035E">
            <w:pPr>
              <w:numPr>
                <w:ilvl w:val="0"/>
                <w:numId w:val="28"/>
              </w:numPr>
              <w:pBdr>
                <w:top w:val="single" w:sz="6" w:space="4" w:color="000000"/>
                <w:left w:val="single" w:sz="6" w:space="10" w:color="000000"/>
                <w:bottom w:val="single" w:sz="6" w:space="4" w:color="000000"/>
                <w:right w:val="single" w:sz="6" w:space="7" w:color="000000"/>
              </w:pBdr>
              <w:shd w:val="solid" w:color="FFFFFF" w:fill="FFFFFF"/>
              <w:tabs>
                <w:tab w:val="clear" w:pos="861"/>
                <w:tab w:val="num" w:pos="-57"/>
              </w:tabs>
              <w:ind w:left="57" w:firstLine="228"/>
              <w:jc w:val="both"/>
              <w:rPr>
                <w:bCs/>
                <w:lang w:val="uk-UA"/>
              </w:rPr>
            </w:pPr>
            <w:r w:rsidRPr="00F806DD">
              <w:rPr>
                <w:lang w:val="uk-UA"/>
              </w:rPr>
              <w:t xml:space="preserve">Ознайомлення з нормативною документацією з фахової ознайомчої практики в </w:t>
            </w:r>
            <w:proofErr w:type="spellStart"/>
            <w:r w:rsidRPr="00F806DD">
              <w:rPr>
                <w:lang w:val="uk-UA"/>
              </w:rPr>
              <w:t>НЗ</w:t>
            </w:r>
            <w:proofErr w:type="spellEnd"/>
            <w:r w:rsidRPr="00F806DD">
              <w:rPr>
                <w:lang w:val="uk-UA"/>
              </w:rPr>
              <w:t>.</w:t>
            </w:r>
          </w:p>
          <w:p w:rsidR="0039035E" w:rsidRPr="00F806DD" w:rsidRDefault="0039035E" w:rsidP="0039035E">
            <w:pPr>
              <w:pBdr>
                <w:top w:val="single" w:sz="6" w:space="4" w:color="000000"/>
                <w:left w:val="single" w:sz="6" w:space="7" w:color="000000"/>
                <w:bottom w:val="single" w:sz="6" w:space="4" w:color="000000"/>
                <w:right w:val="single" w:sz="6" w:space="7" w:color="000000"/>
              </w:pBdr>
              <w:shd w:val="solid" w:color="FFFFFF" w:fill="FFFFFF"/>
              <w:ind w:firstLine="141"/>
              <w:jc w:val="center"/>
              <w:rPr>
                <w:b/>
                <w:bCs/>
                <w:lang w:val="uk-UA"/>
              </w:rPr>
            </w:pPr>
            <w:r w:rsidRPr="00F806DD">
              <w:rPr>
                <w:b/>
                <w:i/>
                <w:lang w:val="uk-UA"/>
              </w:rPr>
              <w:t xml:space="preserve">Змістовий модуль ІІ </w:t>
            </w:r>
            <w:r w:rsidRPr="00F806DD">
              <w:rPr>
                <w:b/>
                <w:i/>
                <w:lang w:val="uk-UA"/>
              </w:rPr>
              <w:br/>
            </w:r>
            <w:r w:rsidRPr="00F806DD">
              <w:rPr>
                <w:b/>
                <w:bCs/>
                <w:lang w:val="uk-UA"/>
              </w:rPr>
              <w:t xml:space="preserve">Ознайомлення з порядком ведення навчально-виховного процесу </w:t>
            </w:r>
          </w:p>
          <w:p w:rsidR="0039035E" w:rsidRPr="00F806DD" w:rsidRDefault="0039035E" w:rsidP="0039035E">
            <w:pPr>
              <w:pBdr>
                <w:top w:val="single" w:sz="6" w:space="4" w:color="000000"/>
                <w:left w:val="single" w:sz="6" w:space="7" w:color="000000"/>
                <w:bottom w:val="single" w:sz="6" w:space="4" w:color="000000"/>
                <w:right w:val="single" w:sz="6" w:space="7" w:color="000000"/>
              </w:pBdr>
              <w:shd w:val="solid" w:color="FFFFFF" w:fill="FFFFFF"/>
              <w:ind w:firstLine="141"/>
              <w:jc w:val="center"/>
              <w:rPr>
                <w:b/>
                <w:bCs/>
                <w:lang w:val="uk-UA"/>
              </w:rPr>
            </w:pPr>
            <w:r w:rsidRPr="00F806DD">
              <w:rPr>
                <w:b/>
                <w:bCs/>
                <w:lang w:val="uk-UA"/>
              </w:rPr>
              <w:t>(на прикладі філософських дисциплін).</w:t>
            </w:r>
          </w:p>
          <w:p w:rsidR="0039035E" w:rsidRPr="00F806DD" w:rsidRDefault="0039035E" w:rsidP="0039035E">
            <w:pPr>
              <w:numPr>
                <w:ilvl w:val="0"/>
                <w:numId w:val="16"/>
              </w:numPr>
              <w:pBdr>
                <w:top w:val="single" w:sz="6" w:space="4" w:color="000000"/>
                <w:left w:val="single" w:sz="6" w:space="7" w:color="000000"/>
                <w:bottom w:val="single" w:sz="6" w:space="4" w:color="000000"/>
                <w:right w:val="single" w:sz="6" w:space="7" w:color="000000"/>
              </w:pBdr>
              <w:shd w:val="solid" w:color="FFFFFF" w:fill="FFFFFF"/>
              <w:ind w:left="0" w:firstLine="360"/>
              <w:jc w:val="both"/>
              <w:rPr>
                <w:lang w:val="uk-UA"/>
              </w:rPr>
            </w:pPr>
            <w:r w:rsidRPr="00F806DD">
              <w:rPr>
                <w:lang w:val="uk-UA"/>
              </w:rPr>
              <w:t>Ознайомлення з порядком проведення уроків з філософії (філософських дисциплін) у навчальному закладі. Організація діяльності студентів - практикантів.</w:t>
            </w:r>
          </w:p>
          <w:p w:rsidR="0039035E" w:rsidRPr="00F806DD" w:rsidRDefault="0039035E" w:rsidP="0039035E">
            <w:pPr>
              <w:numPr>
                <w:ilvl w:val="0"/>
                <w:numId w:val="16"/>
              </w:numPr>
              <w:pBdr>
                <w:top w:val="single" w:sz="6" w:space="4" w:color="000000"/>
                <w:left w:val="single" w:sz="6" w:space="7" w:color="000000"/>
                <w:bottom w:val="single" w:sz="6" w:space="4" w:color="000000"/>
                <w:right w:val="single" w:sz="6" w:space="7" w:color="000000"/>
              </w:pBdr>
              <w:shd w:val="solid" w:color="FFFFFF" w:fill="FFFFFF"/>
              <w:ind w:left="0" w:firstLine="360"/>
              <w:jc w:val="both"/>
              <w:rPr>
                <w:b/>
                <w:bCs/>
                <w:lang w:val="uk-UA"/>
              </w:rPr>
            </w:pPr>
            <w:r w:rsidRPr="00F806DD">
              <w:rPr>
                <w:lang w:val="uk-UA"/>
              </w:rPr>
              <w:t>Вивчення стану навчально-методичного забезпечення філософських дисциплін у навчальному закладі.</w:t>
            </w:r>
          </w:p>
          <w:p w:rsidR="0039035E" w:rsidRPr="0039035E" w:rsidRDefault="0039035E" w:rsidP="0039035E">
            <w:pPr>
              <w:numPr>
                <w:ilvl w:val="0"/>
                <w:numId w:val="16"/>
              </w:numPr>
              <w:pBdr>
                <w:top w:val="single" w:sz="6" w:space="4" w:color="000000"/>
                <w:left w:val="single" w:sz="6" w:space="7" w:color="000000"/>
                <w:bottom w:val="single" w:sz="6" w:space="4" w:color="000000"/>
                <w:right w:val="single" w:sz="6" w:space="7" w:color="000000"/>
              </w:pBdr>
              <w:shd w:val="solid" w:color="FFFFFF" w:fill="FFFFFF"/>
              <w:ind w:left="0" w:firstLine="360"/>
              <w:jc w:val="both"/>
              <w:rPr>
                <w:bCs/>
                <w:color w:val="000000"/>
                <w:lang w:val="uk-UA"/>
              </w:rPr>
            </w:pPr>
            <w:r w:rsidRPr="00F806DD">
              <w:rPr>
                <w:lang w:val="uk-UA"/>
              </w:rPr>
              <w:t>Підведення підсумків фахової ознайомчої практики. Підсумкова звітна конференція.</w:t>
            </w:r>
          </w:p>
        </w:tc>
      </w:tr>
    </w:tbl>
    <w:p w:rsidR="0039035E" w:rsidRDefault="0039035E" w:rsidP="0039035E">
      <w:pPr>
        <w:tabs>
          <w:tab w:val="center" w:pos="5102"/>
          <w:tab w:val="left" w:pos="6675"/>
          <w:tab w:val="left" w:pos="7380"/>
        </w:tabs>
        <w:rPr>
          <w:b/>
          <w:bCs/>
          <w:caps/>
          <w:lang w:val="uk-UA"/>
        </w:rPr>
      </w:pPr>
    </w:p>
    <w:p w:rsidR="0039035E" w:rsidRDefault="0039035E" w:rsidP="00F806DD">
      <w:pPr>
        <w:tabs>
          <w:tab w:val="center" w:pos="5102"/>
          <w:tab w:val="left" w:pos="6675"/>
          <w:tab w:val="left" w:pos="7380"/>
        </w:tabs>
        <w:jc w:val="center"/>
        <w:rPr>
          <w:b/>
          <w:bCs/>
          <w:caps/>
          <w:lang w:val="uk-UA"/>
        </w:rPr>
      </w:pPr>
    </w:p>
    <w:p w:rsidR="00F806DD" w:rsidRPr="00F806DD" w:rsidRDefault="00F806DD" w:rsidP="00F806DD">
      <w:pPr>
        <w:tabs>
          <w:tab w:val="center" w:pos="5102"/>
          <w:tab w:val="left" w:pos="6675"/>
          <w:tab w:val="left" w:pos="7380"/>
        </w:tabs>
        <w:jc w:val="center"/>
        <w:rPr>
          <w:b/>
          <w:bCs/>
          <w:caps/>
          <w:lang w:val="uk-UA"/>
        </w:rPr>
      </w:pPr>
      <w:r w:rsidRPr="00F806DD">
        <w:rPr>
          <w:b/>
          <w:bCs/>
          <w:caps/>
          <w:lang w:val="uk-UA"/>
        </w:rPr>
        <w:t>Змістовний модуль І</w:t>
      </w:r>
    </w:p>
    <w:p w:rsidR="00F806DD" w:rsidRPr="00F806DD" w:rsidRDefault="00F806DD" w:rsidP="00F806DD">
      <w:pPr>
        <w:widowControl w:val="0"/>
        <w:autoSpaceDE w:val="0"/>
        <w:autoSpaceDN w:val="0"/>
        <w:adjustRightInd w:val="0"/>
        <w:ind w:firstLine="141"/>
        <w:jc w:val="center"/>
        <w:rPr>
          <w:b/>
          <w:bCs/>
          <w:lang w:val="uk-UA"/>
        </w:rPr>
      </w:pPr>
      <w:r w:rsidRPr="00F806DD">
        <w:rPr>
          <w:b/>
          <w:bCs/>
          <w:lang w:val="uk-UA"/>
        </w:rPr>
        <w:t>Знайомство з організацією виховного процесу в навчальному закладі</w:t>
      </w:r>
    </w:p>
    <w:p w:rsidR="00F806DD" w:rsidRPr="00F806DD" w:rsidRDefault="00F806DD" w:rsidP="00F806DD">
      <w:pPr>
        <w:widowControl w:val="0"/>
        <w:autoSpaceDE w:val="0"/>
        <w:autoSpaceDN w:val="0"/>
        <w:adjustRightInd w:val="0"/>
        <w:ind w:left="927"/>
        <w:jc w:val="both"/>
        <w:rPr>
          <w:i/>
          <w:u w:val="single"/>
          <w:lang w:val="uk-UA"/>
        </w:rPr>
      </w:pPr>
    </w:p>
    <w:p w:rsidR="00F806DD" w:rsidRPr="00F806DD" w:rsidRDefault="00F806DD" w:rsidP="00F806DD">
      <w:pPr>
        <w:widowControl w:val="0"/>
        <w:autoSpaceDE w:val="0"/>
        <w:autoSpaceDN w:val="0"/>
        <w:adjustRightInd w:val="0"/>
        <w:ind w:left="927"/>
        <w:jc w:val="both"/>
        <w:rPr>
          <w:b/>
          <w:bCs/>
          <w:i/>
          <w:u w:val="single"/>
          <w:lang w:val="uk-UA"/>
        </w:rPr>
      </w:pPr>
      <w:r w:rsidRPr="00F806DD">
        <w:rPr>
          <w:i/>
          <w:u w:val="single"/>
          <w:lang w:val="uk-UA"/>
        </w:rPr>
        <w:t>1</w:t>
      </w:r>
      <w:r w:rsidRPr="00F806DD">
        <w:rPr>
          <w:b/>
          <w:i/>
          <w:u w:val="single"/>
          <w:lang w:val="uk-UA"/>
        </w:rPr>
        <w:t xml:space="preserve">. Організація проходження фахової ознайомчої практики. </w:t>
      </w:r>
    </w:p>
    <w:p w:rsidR="00F806DD" w:rsidRPr="00F806DD" w:rsidRDefault="00F806DD" w:rsidP="00F806DD">
      <w:pPr>
        <w:shd w:val="clear" w:color="auto" w:fill="FFFFFF"/>
        <w:ind w:firstLine="720"/>
        <w:jc w:val="both"/>
      </w:pPr>
      <w:r w:rsidRPr="00F806DD">
        <w:rPr>
          <w:lang w:val="uk-UA" w:eastAsia="uk-UA"/>
        </w:rPr>
        <w:t xml:space="preserve">Практика проводиться в </w:t>
      </w:r>
      <w:r w:rsidRPr="00F806DD">
        <w:rPr>
          <w:b/>
          <w:bCs/>
          <w:lang w:val="uk-UA" w:eastAsia="uk-UA"/>
        </w:rPr>
        <w:t>три етапи</w:t>
      </w:r>
      <w:r w:rsidRPr="00F806DD">
        <w:rPr>
          <w:lang w:val="uk-UA" w:eastAsia="uk-UA"/>
        </w:rPr>
        <w:t>:</w:t>
      </w:r>
    </w:p>
    <w:p w:rsidR="00F806DD" w:rsidRPr="00F806DD" w:rsidRDefault="00F806DD" w:rsidP="00F806DD">
      <w:pPr>
        <w:ind w:firstLine="720"/>
      </w:pPr>
      <w:r w:rsidRPr="00F806DD">
        <w:rPr>
          <w:lang w:val="uk-UA" w:eastAsia="uk-UA"/>
        </w:rPr>
        <w:t>1 етап – підготовчий;</w:t>
      </w:r>
    </w:p>
    <w:p w:rsidR="00F806DD" w:rsidRPr="00F806DD" w:rsidRDefault="00F806DD" w:rsidP="00F806DD">
      <w:pPr>
        <w:ind w:firstLine="720"/>
      </w:pPr>
      <w:r w:rsidRPr="00F806DD">
        <w:rPr>
          <w:lang w:val="uk-UA" w:eastAsia="uk-UA"/>
        </w:rPr>
        <w:t>2 етап – основний;</w:t>
      </w:r>
    </w:p>
    <w:p w:rsidR="00F806DD" w:rsidRPr="00F806DD" w:rsidRDefault="00F806DD" w:rsidP="00F806DD">
      <w:pPr>
        <w:ind w:firstLine="720"/>
      </w:pPr>
      <w:r w:rsidRPr="00F806DD">
        <w:rPr>
          <w:lang w:val="uk-UA" w:eastAsia="uk-UA"/>
        </w:rPr>
        <w:t>3 етап – завершальний.</w:t>
      </w:r>
    </w:p>
    <w:p w:rsidR="00F806DD" w:rsidRPr="00F806DD" w:rsidRDefault="00F806DD" w:rsidP="00F806DD">
      <w:pPr>
        <w:ind w:firstLine="708"/>
        <w:jc w:val="both"/>
      </w:pPr>
      <w:r w:rsidRPr="00F806DD">
        <w:rPr>
          <w:b/>
          <w:bCs/>
          <w:lang w:val="uk-UA" w:eastAsia="uk-UA"/>
        </w:rPr>
        <w:t xml:space="preserve">Підготовчий етап </w:t>
      </w:r>
      <w:r w:rsidRPr="00F806DD">
        <w:rPr>
          <w:lang w:val="uk-UA" w:eastAsia="uk-UA"/>
        </w:rPr>
        <w:t xml:space="preserve">здійснюється до виходу студентів на практику. </w:t>
      </w:r>
    </w:p>
    <w:p w:rsidR="00F806DD" w:rsidRPr="00F806DD" w:rsidRDefault="00F806DD" w:rsidP="00F806DD">
      <w:pPr>
        <w:jc w:val="both"/>
      </w:pPr>
      <w:r w:rsidRPr="00F806DD">
        <w:rPr>
          <w:lang w:val="uk-UA" w:eastAsia="uk-UA"/>
        </w:rPr>
        <w:tab/>
        <w:t>В ході першого етапу практики проводиться низка послідовних заходів:</w:t>
      </w:r>
    </w:p>
    <w:p w:rsidR="00F806DD" w:rsidRPr="00F806DD" w:rsidRDefault="00F806DD" w:rsidP="00F806DD">
      <w:pPr>
        <w:widowControl w:val="0"/>
        <w:numPr>
          <w:ilvl w:val="0"/>
          <w:numId w:val="27"/>
        </w:numPr>
        <w:tabs>
          <w:tab w:val="left" w:pos="720"/>
          <w:tab w:val="left" w:pos="7380"/>
        </w:tabs>
        <w:autoSpaceDE w:val="0"/>
        <w:jc w:val="both"/>
      </w:pPr>
      <w:r w:rsidRPr="00F806DD">
        <w:rPr>
          <w:lang w:val="uk-UA" w:eastAsia="uk-UA"/>
        </w:rPr>
        <w:t>Укладення договорів з навчальними закладами.</w:t>
      </w:r>
    </w:p>
    <w:p w:rsidR="00F806DD" w:rsidRPr="00F806DD" w:rsidRDefault="00F806DD" w:rsidP="00F806DD">
      <w:pPr>
        <w:widowControl w:val="0"/>
        <w:numPr>
          <w:ilvl w:val="0"/>
          <w:numId w:val="27"/>
        </w:numPr>
        <w:tabs>
          <w:tab w:val="left" w:pos="720"/>
          <w:tab w:val="left" w:pos="7380"/>
        </w:tabs>
        <w:autoSpaceDE w:val="0"/>
        <w:jc w:val="both"/>
      </w:pPr>
      <w:r w:rsidRPr="00F806DD">
        <w:rPr>
          <w:lang w:val="uk-UA" w:eastAsia="uk-UA"/>
        </w:rPr>
        <w:t>Розподіл студентів по базах практики згідно з укладеною угодою  з базами практики про співпрацю з Університетом.</w:t>
      </w:r>
    </w:p>
    <w:p w:rsidR="00F806DD" w:rsidRPr="00F806DD" w:rsidRDefault="00F806DD" w:rsidP="00F806DD">
      <w:pPr>
        <w:widowControl w:val="0"/>
        <w:numPr>
          <w:ilvl w:val="0"/>
          <w:numId w:val="27"/>
        </w:numPr>
        <w:tabs>
          <w:tab w:val="left" w:pos="720"/>
          <w:tab w:val="left" w:pos="7380"/>
        </w:tabs>
        <w:autoSpaceDE w:val="0"/>
        <w:jc w:val="both"/>
      </w:pPr>
      <w:r w:rsidRPr="00F806DD">
        <w:rPr>
          <w:lang w:val="uk-UA" w:eastAsia="uk-UA"/>
        </w:rPr>
        <w:t>Настановна конференція з підготовки і проведення фахової ознайомчої практики де студенти знайомляться з цілями і завданнями практики, її змістом, основними вимогами, що пред'являється до них, інформацією про специфіку діяльності баз практики і надання звітній документації.</w:t>
      </w:r>
    </w:p>
    <w:p w:rsidR="00F806DD" w:rsidRPr="00F806DD" w:rsidRDefault="00F806DD" w:rsidP="00F806DD">
      <w:pPr>
        <w:ind w:left="360" w:firstLine="348"/>
        <w:jc w:val="both"/>
        <w:rPr>
          <w:lang w:val="uk-UA" w:eastAsia="uk-UA"/>
        </w:rPr>
      </w:pPr>
      <w:r w:rsidRPr="00F806DD">
        <w:rPr>
          <w:b/>
          <w:bCs/>
          <w:lang w:val="uk-UA" w:eastAsia="uk-UA"/>
        </w:rPr>
        <w:t>Основний етап фахової</w:t>
      </w:r>
      <w:r w:rsidRPr="00F806DD">
        <w:rPr>
          <w:lang w:val="uk-UA" w:eastAsia="uk-UA"/>
        </w:rPr>
        <w:t xml:space="preserve"> (ознайомчої) практики включає  вивчення організаційно-адміністративної роботи бази практики, участь в заходах і акціях установи.  </w:t>
      </w:r>
    </w:p>
    <w:p w:rsidR="00F806DD" w:rsidRPr="00F806DD" w:rsidRDefault="00F806DD" w:rsidP="00F806DD">
      <w:pPr>
        <w:shd w:val="clear" w:color="auto" w:fill="FFFFFF"/>
        <w:ind w:firstLine="720"/>
        <w:jc w:val="both"/>
      </w:pPr>
      <w:r w:rsidRPr="00F806DD">
        <w:rPr>
          <w:b/>
          <w:bCs/>
          <w:lang w:val="uk-UA" w:eastAsia="uk-UA"/>
        </w:rPr>
        <w:t xml:space="preserve">Завершальний етап практики </w:t>
      </w:r>
      <w:r w:rsidRPr="00F806DD">
        <w:rPr>
          <w:lang w:val="uk-UA" w:eastAsia="uk-UA"/>
        </w:rPr>
        <w:t xml:space="preserve">включає оформлення звітної документації і проведення конференції за підсумками практики. </w:t>
      </w:r>
    </w:p>
    <w:p w:rsidR="00F806DD" w:rsidRPr="00F806DD" w:rsidRDefault="00F806DD" w:rsidP="00F806DD">
      <w:pPr>
        <w:ind w:firstLine="708"/>
        <w:jc w:val="both"/>
      </w:pPr>
      <w:r w:rsidRPr="00F806DD">
        <w:rPr>
          <w:lang w:val="uk-UA" w:eastAsia="uk-UA"/>
        </w:rPr>
        <w:t xml:space="preserve">Організація практики здійснюється як Університетом, так і самостійно студентом (у останньому випадку за узгодженням із завідувачем кафедри). Студенти можуть проходити практику групами, що складаються з декількох чоловік або індивідуально. Свої побажання або свої пропозиції про місце проходження практики студенти повинні представляти на кафедру </w:t>
      </w:r>
      <w:r w:rsidRPr="00F806DD">
        <w:rPr>
          <w:u w:val="single"/>
          <w:lang w:val="uk-UA" w:eastAsia="uk-UA"/>
        </w:rPr>
        <w:t>не пізніше, ніж за місяць до її початку</w:t>
      </w:r>
      <w:r w:rsidRPr="00F806DD">
        <w:rPr>
          <w:lang w:val="uk-UA" w:eastAsia="uk-UA"/>
        </w:rPr>
        <w:t xml:space="preserve">. Вирішується проходження окремими студентами ознайомчої практики за місцем проживання, місцю роботи батьків, місцю передбачуваного працевлаштування. В кожному випадку </w:t>
      </w:r>
      <w:r w:rsidRPr="00F806DD">
        <w:rPr>
          <w:lang w:val="uk-UA" w:eastAsia="uk-UA"/>
        </w:rPr>
        <w:lastRenderedPageBreak/>
        <w:t xml:space="preserve">необхідний лист-клопотання від керівника </w:t>
      </w:r>
      <w:proofErr w:type="spellStart"/>
      <w:r w:rsidRPr="00F806DD">
        <w:rPr>
          <w:lang w:val="uk-UA" w:eastAsia="uk-UA"/>
        </w:rPr>
        <w:t>НЗ</w:t>
      </w:r>
      <w:proofErr w:type="spellEnd"/>
      <w:r w:rsidRPr="00F806DD">
        <w:rPr>
          <w:lang w:val="uk-UA" w:eastAsia="uk-UA"/>
        </w:rPr>
        <w:t xml:space="preserve"> з гарантіями забезпечення місць проходження практик відповідно до затвердженої програми.</w:t>
      </w:r>
    </w:p>
    <w:p w:rsidR="00F806DD" w:rsidRPr="00F806DD" w:rsidRDefault="00F806DD" w:rsidP="00F806DD">
      <w:pPr>
        <w:ind w:firstLine="540"/>
        <w:jc w:val="both"/>
        <w:rPr>
          <w:lang w:val="uk-UA" w:eastAsia="uk-UA"/>
        </w:rPr>
      </w:pPr>
      <w:r w:rsidRPr="00F806DD">
        <w:rPr>
          <w:lang w:val="uk-UA" w:eastAsia="uk-UA"/>
        </w:rPr>
        <w:t xml:space="preserve">Групове керівництво практикою здійснюється кафедрою філософії Університету, узгоджуючи </w:t>
      </w:r>
      <w:r w:rsidRPr="00F806DD">
        <w:rPr>
          <w:noProof/>
          <w:lang w:val="uk-UA"/>
        </w:rPr>
        <w:t>базові місця практики</w:t>
      </w:r>
      <w:r w:rsidRPr="00F806DD">
        <w:rPr>
          <w:lang w:val="uk-UA" w:eastAsia="uk-UA"/>
        </w:rPr>
        <w:t xml:space="preserve">. </w:t>
      </w:r>
    </w:p>
    <w:p w:rsidR="00F806DD" w:rsidRPr="00F806DD" w:rsidRDefault="00F806DD" w:rsidP="00F806DD">
      <w:pPr>
        <w:ind w:firstLine="708"/>
        <w:jc w:val="both"/>
        <w:rPr>
          <w:i/>
          <w:u w:val="single"/>
          <w:lang w:val="uk-UA"/>
        </w:rPr>
      </w:pPr>
      <w:r w:rsidRPr="00F806DD">
        <w:rPr>
          <w:i/>
          <w:u w:val="single"/>
          <w:lang w:val="uk-UA"/>
        </w:rPr>
        <w:t>Відповідальна кафедра (кафедра філософії):</w:t>
      </w:r>
    </w:p>
    <w:p w:rsidR="00F806DD" w:rsidRPr="00F806DD" w:rsidRDefault="00F806DD" w:rsidP="00F806DD">
      <w:pPr>
        <w:tabs>
          <w:tab w:val="left" w:pos="720"/>
          <w:tab w:val="left" w:pos="7920"/>
        </w:tabs>
        <w:ind w:firstLine="540"/>
        <w:jc w:val="both"/>
        <w:rPr>
          <w:lang w:val="uk-UA" w:eastAsia="uk-UA"/>
        </w:rPr>
      </w:pPr>
      <w:r w:rsidRPr="00F806DD">
        <w:rPr>
          <w:lang w:val="uk-UA" w:eastAsia="uk-UA"/>
        </w:rPr>
        <w:t>1. Розробляє навчально-методичне забезпечення практик (програми практик, форма звітності, методичні рекомендації).</w:t>
      </w:r>
    </w:p>
    <w:p w:rsidR="00F806DD" w:rsidRPr="00F806DD" w:rsidRDefault="00F806DD" w:rsidP="00F806DD">
      <w:pPr>
        <w:tabs>
          <w:tab w:val="left" w:pos="720"/>
          <w:tab w:val="left" w:pos="7920"/>
        </w:tabs>
        <w:ind w:firstLine="540"/>
        <w:jc w:val="both"/>
        <w:rPr>
          <w:lang w:val="uk-UA" w:eastAsia="uk-UA"/>
        </w:rPr>
      </w:pPr>
      <w:r w:rsidRPr="00F806DD">
        <w:rPr>
          <w:lang w:val="uk-UA" w:eastAsia="uk-UA"/>
        </w:rPr>
        <w:t>2. Взаємодіє із сторонніми організаціями і кафедрами Університету, що володіють необхідним кадровим і науково-технічним потенціалом, з метою організації практик.</w:t>
      </w:r>
    </w:p>
    <w:p w:rsidR="00F806DD" w:rsidRPr="00F806DD" w:rsidRDefault="00F806DD" w:rsidP="00F806DD">
      <w:pPr>
        <w:tabs>
          <w:tab w:val="left" w:pos="720"/>
          <w:tab w:val="left" w:pos="7920"/>
        </w:tabs>
        <w:ind w:firstLine="540"/>
        <w:jc w:val="both"/>
        <w:rPr>
          <w:lang w:val="uk-UA" w:eastAsia="uk-UA"/>
        </w:rPr>
      </w:pPr>
      <w:r w:rsidRPr="00F806DD">
        <w:rPr>
          <w:lang w:val="uk-UA" w:eastAsia="uk-UA"/>
        </w:rPr>
        <w:t xml:space="preserve">3. Оновлює і актуалізує базу даних по навчальних закладах, установах, організаціям для проведення практики. </w:t>
      </w:r>
    </w:p>
    <w:p w:rsidR="00F806DD" w:rsidRPr="00F806DD" w:rsidRDefault="00F806DD" w:rsidP="00F806DD">
      <w:pPr>
        <w:tabs>
          <w:tab w:val="left" w:pos="720"/>
          <w:tab w:val="left" w:pos="7920"/>
        </w:tabs>
        <w:ind w:firstLine="540"/>
        <w:jc w:val="both"/>
        <w:rPr>
          <w:lang w:val="uk-UA" w:eastAsia="uk-UA"/>
        </w:rPr>
      </w:pPr>
      <w:r w:rsidRPr="00F806DD">
        <w:rPr>
          <w:lang w:val="uk-UA" w:eastAsia="uk-UA"/>
        </w:rPr>
        <w:t>4. Узгоджує місця для проходження практики, призначає керівника практики, контролює діяльність студентів.</w:t>
      </w:r>
    </w:p>
    <w:p w:rsidR="00F806DD" w:rsidRPr="00F806DD" w:rsidRDefault="00F806DD" w:rsidP="00F806DD">
      <w:pPr>
        <w:tabs>
          <w:tab w:val="left" w:pos="720"/>
          <w:tab w:val="left" w:pos="7920"/>
        </w:tabs>
        <w:ind w:firstLine="540"/>
        <w:jc w:val="both"/>
        <w:rPr>
          <w:lang w:val="uk-UA" w:eastAsia="uk-UA"/>
        </w:rPr>
      </w:pPr>
      <w:r w:rsidRPr="00F806DD">
        <w:rPr>
          <w:lang w:val="uk-UA" w:eastAsia="uk-UA"/>
        </w:rPr>
        <w:t>5. Підтримує зв'язок з навчальними закладами,  установами, організаціями.</w:t>
      </w:r>
    </w:p>
    <w:p w:rsidR="00F806DD" w:rsidRPr="00F806DD" w:rsidRDefault="00F806DD" w:rsidP="00F806DD">
      <w:pPr>
        <w:tabs>
          <w:tab w:val="left" w:pos="720"/>
          <w:tab w:val="left" w:pos="7920"/>
        </w:tabs>
        <w:ind w:firstLine="540"/>
        <w:jc w:val="both"/>
        <w:rPr>
          <w:lang w:val="uk-UA" w:eastAsia="uk-UA"/>
        </w:rPr>
      </w:pPr>
      <w:r w:rsidRPr="00F806DD">
        <w:rPr>
          <w:lang w:val="uk-UA" w:eastAsia="uk-UA"/>
        </w:rPr>
        <w:t>6. Узгоджує пролонгацію договорів, що діють, по практиці студентів.</w:t>
      </w:r>
    </w:p>
    <w:p w:rsidR="00F806DD" w:rsidRPr="00F806DD" w:rsidRDefault="00F806DD" w:rsidP="00F806DD">
      <w:pPr>
        <w:tabs>
          <w:tab w:val="left" w:pos="720"/>
          <w:tab w:val="left" w:pos="7920"/>
        </w:tabs>
        <w:ind w:firstLine="540"/>
        <w:jc w:val="both"/>
        <w:rPr>
          <w:lang w:val="uk-UA" w:eastAsia="uk-UA"/>
        </w:rPr>
      </w:pPr>
      <w:r w:rsidRPr="00F806DD">
        <w:rPr>
          <w:lang w:val="uk-UA" w:eastAsia="uk-UA"/>
        </w:rPr>
        <w:t>7. Контролює хід і якість проведення практик.</w:t>
      </w:r>
    </w:p>
    <w:p w:rsidR="00F806DD" w:rsidRPr="00F806DD" w:rsidRDefault="00F806DD" w:rsidP="00F806DD">
      <w:pPr>
        <w:tabs>
          <w:tab w:val="left" w:pos="720"/>
          <w:tab w:val="left" w:pos="7920"/>
        </w:tabs>
        <w:ind w:firstLine="540"/>
        <w:jc w:val="both"/>
        <w:rPr>
          <w:lang w:val="uk-UA" w:eastAsia="uk-UA"/>
        </w:rPr>
      </w:pPr>
      <w:r w:rsidRPr="00F806DD">
        <w:rPr>
          <w:lang w:val="uk-UA" w:eastAsia="uk-UA"/>
        </w:rPr>
        <w:t>8. Організовує атестацію за підсумками практики.</w:t>
      </w:r>
    </w:p>
    <w:p w:rsidR="00F806DD" w:rsidRPr="00F806DD" w:rsidRDefault="00F806DD" w:rsidP="00F806DD">
      <w:pPr>
        <w:tabs>
          <w:tab w:val="left" w:pos="720"/>
          <w:tab w:val="left" w:pos="7920"/>
        </w:tabs>
        <w:ind w:firstLine="540"/>
        <w:jc w:val="both"/>
        <w:rPr>
          <w:lang w:val="uk-UA" w:eastAsia="uk-UA"/>
        </w:rPr>
      </w:pPr>
      <w:r w:rsidRPr="00F806DD">
        <w:rPr>
          <w:lang w:val="uk-UA" w:eastAsia="uk-UA"/>
        </w:rPr>
        <w:t>9. Вносить керівництву пропозиції по вдосконаленню організації і проведенню практик.</w:t>
      </w:r>
    </w:p>
    <w:p w:rsidR="00F806DD" w:rsidRPr="00F806DD" w:rsidRDefault="00F806DD" w:rsidP="00F806DD">
      <w:pPr>
        <w:ind w:firstLine="540"/>
        <w:rPr>
          <w:bCs/>
          <w:i/>
          <w:iCs/>
          <w:u w:val="single"/>
          <w:lang w:val="uk-UA" w:eastAsia="uk-UA"/>
        </w:rPr>
      </w:pPr>
    </w:p>
    <w:p w:rsidR="00F806DD" w:rsidRPr="00F806DD" w:rsidRDefault="00F806DD" w:rsidP="00F806DD">
      <w:pPr>
        <w:ind w:firstLine="540"/>
        <w:rPr>
          <w:u w:val="single"/>
        </w:rPr>
      </w:pPr>
      <w:r w:rsidRPr="00F806DD">
        <w:rPr>
          <w:bCs/>
          <w:i/>
          <w:iCs/>
          <w:u w:val="single"/>
          <w:lang w:val="uk-UA" w:eastAsia="uk-UA"/>
        </w:rPr>
        <w:t>Груповий керівник практики зобов'язаний</w:t>
      </w:r>
      <w:r w:rsidRPr="00F806DD">
        <w:rPr>
          <w:i/>
          <w:iCs/>
          <w:u w:val="single"/>
          <w:lang w:val="uk-UA" w:eastAsia="uk-UA"/>
        </w:rPr>
        <w:t>:</w:t>
      </w:r>
    </w:p>
    <w:p w:rsidR="00F806DD" w:rsidRPr="00F806DD" w:rsidRDefault="00F806DD" w:rsidP="00F806DD">
      <w:pPr>
        <w:numPr>
          <w:ilvl w:val="0"/>
          <w:numId w:val="23"/>
        </w:numPr>
        <w:jc w:val="both"/>
      </w:pPr>
      <w:r w:rsidRPr="00F806DD">
        <w:rPr>
          <w:lang w:val="uk-UA" w:eastAsia="uk-UA"/>
        </w:rPr>
        <w:t xml:space="preserve">забезпечувати організаційні заходи перед початком практики, брати участь в підготовці і проведенні </w:t>
      </w:r>
      <w:proofErr w:type="spellStart"/>
      <w:r w:rsidRPr="00F806DD">
        <w:rPr>
          <w:lang w:val="uk-UA" w:eastAsia="uk-UA"/>
        </w:rPr>
        <w:t>настановчої</w:t>
      </w:r>
      <w:proofErr w:type="spellEnd"/>
      <w:r w:rsidRPr="00F806DD">
        <w:rPr>
          <w:lang w:val="uk-UA" w:eastAsia="uk-UA"/>
        </w:rPr>
        <w:t xml:space="preserve"> і підсумкової конференції, роз'яснювати студентам їх права і обов'язки, інформувати їх про цілі і завдання практики; </w:t>
      </w:r>
    </w:p>
    <w:p w:rsidR="00F806DD" w:rsidRPr="00F806DD" w:rsidRDefault="00F806DD" w:rsidP="00F806DD">
      <w:pPr>
        <w:numPr>
          <w:ilvl w:val="0"/>
          <w:numId w:val="23"/>
        </w:numPr>
        <w:jc w:val="both"/>
      </w:pPr>
      <w:r w:rsidRPr="00F806DD">
        <w:rPr>
          <w:lang w:val="uk-UA" w:eastAsia="uk-UA"/>
        </w:rPr>
        <w:t xml:space="preserve">ознайомити студентів з Програмою практики, а також з вимогами по оформленню виконаних завдань і звіту практики; </w:t>
      </w:r>
    </w:p>
    <w:p w:rsidR="00F806DD" w:rsidRPr="00F806DD" w:rsidRDefault="00F806DD" w:rsidP="00F806DD">
      <w:pPr>
        <w:numPr>
          <w:ilvl w:val="0"/>
          <w:numId w:val="23"/>
        </w:numPr>
        <w:jc w:val="both"/>
      </w:pPr>
      <w:r w:rsidRPr="00F806DD">
        <w:rPr>
          <w:lang w:val="uk-UA" w:eastAsia="uk-UA"/>
        </w:rPr>
        <w:t>надати індивідуальне завдання практикантам і окреслити робочий план виконання завдань практики;</w:t>
      </w:r>
    </w:p>
    <w:p w:rsidR="00F806DD" w:rsidRPr="00F806DD" w:rsidRDefault="00F806DD" w:rsidP="00F806DD">
      <w:pPr>
        <w:numPr>
          <w:ilvl w:val="0"/>
          <w:numId w:val="24"/>
        </w:numPr>
        <w:jc w:val="both"/>
      </w:pPr>
      <w:r w:rsidRPr="00F806DD">
        <w:rPr>
          <w:lang w:val="uk-UA" w:eastAsia="uk-UA"/>
        </w:rPr>
        <w:t>керувати роботою студентів, передбаченою Програмою, надавати студентам-практикантам теоретичну і методичну допомогу, рекомендувати студентам літературу, консультувати по проблемних питаннях, що виникли при проходженні практики;</w:t>
      </w:r>
    </w:p>
    <w:p w:rsidR="00F806DD" w:rsidRPr="00F806DD" w:rsidRDefault="00F806DD" w:rsidP="00F806DD">
      <w:pPr>
        <w:numPr>
          <w:ilvl w:val="0"/>
          <w:numId w:val="24"/>
        </w:numPr>
        <w:jc w:val="both"/>
      </w:pPr>
      <w:r w:rsidRPr="00F806DD">
        <w:rPr>
          <w:lang w:val="uk-UA" w:eastAsia="uk-UA"/>
        </w:rPr>
        <w:t>аналізувати щоденники, звіти і індивідуальну роботу студентів-практикантів, здійснювати прийом звітів, оцінювати результати практики, брати участь в підсумковій конференції з практики;</w:t>
      </w:r>
    </w:p>
    <w:p w:rsidR="00F806DD" w:rsidRPr="00F806DD" w:rsidRDefault="00F806DD" w:rsidP="00F806DD">
      <w:pPr>
        <w:numPr>
          <w:ilvl w:val="0"/>
          <w:numId w:val="24"/>
        </w:numPr>
        <w:jc w:val="both"/>
      </w:pPr>
      <w:r w:rsidRPr="00F806DD">
        <w:rPr>
          <w:lang w:val="uk-UA" w:eastAsia="uk-UA"/>
        </w:rPr>
        <w:t>здати на кафедру (у триденний термін) письмовий звіт про виконану роботу керівництвом практикою.</w:t>
      </w:r>
    </w:p>
    <w:p w:rsidR="00F806DD" w:rsidRPr="00F806DD" w:rsidRDefault="00F806DD" w:rsidP="00F806DD">
      <w:pPr>
        <w:numPr>
          <w:ilvl w:val="0"/>
          <w:numId w:val="25"/>
        </w:numPr>
        <w:jc w:val="both"/>
      </w:pPr>
      <w:r w:rsidRPr="00F806DD">
        <w:rPr>
          <w:lang w:val="uk-UA" w:eastAsia="uk-UA"/>
        </w:rPr>
        <w:t>брати участь в розробці робочих програм практик;</w:t>
      </w:r>
    </w:p>
    <w:p w:rsidR="00F806DD" w:rsidRPr="00F806DD" w:rsidRDefault="00F806DD" w:rsidP="00F806DD">
      <w:pPr>
        <w:numPr>
          <w:ilvl w:val="0"/>
          <w:numId w:val="25"/>
        </w:numPr>
        <w:jc w:val="both"/>
      </w:pPr>
      <w:r w:rsidRPr="00F806DD">
        <w:rPr>
          <w:lang w:val="uk-UA" w:eastAsia="uk-UA"/>
        </w:rPr>
        <w:t>брати участь в підготовці проектів наказів про проведення практик;</w:t>
      </w:r>
    </w:p>
    <w:p w:rsidR="00F806DD" w:rsidRPr="00F806DD" w:rsidRDefault="00F806DD" w:rsidP="00F806DD">
      <w:pPr>
        <w:pStyle w:val="a8"/>
        <w:tabs>
          <w:tab w:val="clear" w:pos="4677"/>
          <w:tab w:val="clear" w:pos="9355"/>
        </w:tabs>
        <w:ind w:left="357"/>
        <w:jc w:val="both"/>
        <w:rPr>
          <w:noProof/>
          <w:sz w:val="24"/>
          <w:szCs w:val="24"/>
        </w:rPr>
      </w:pPr>
    </w:p>
    <w:p w:rsidR="00F806DD" w:rsidRPr="00F806DD" w:rsidRDefault="00F806DD" w:rsidP="00F806DD">
      <w:pPr>
        <w:pStyle w:val="a8"/>
        <w:tabs>
          <w:tab w:val="clear" w:pos="4677"/>
          <w:tab w:val="clear" w:pos="9355"/>
        </w:tabs>
        <w:ind w:left="357"/>
        <w:jc w:val="both"/>
        <w:rPr>
          <w:noProof/>
          <w:sz w:val="24"/>
          <w:szCs w:val="24"/>
        </w:rPr>
      </w:pPr>
      <w:r w:rsidRPr="00F806DD">
        <w:rPr>
          <w:noProof/>
          <w:sz w:val="24"/>
          <w:szCs w:val="24"/>
        </w:rPr>
        <w:t>Незалежно від місця проходження практики і виду практики її безпосередня організація виконується двома керівниками:</w:t>
      </w:r>
    </w:p>
    <w:p w:rsidR="00F806DD" w:rsidRPr="00F806DD" w:rsidRDefault="00F806DD" w:rsidP="00F806DD">
      <w:pPr>
        <w:pStyle w:val="a8"/>
        <w:widowControl/>
        <w:numPr>
          <w:ilvl w:val="0"/>
          <w:numId w:val="4"/>
        </w:numPr>
        <w:tabs>
          <w:tab w:val="clear" w:pos="4677"/>
          <w:tab w:val="clear" w:pos="9355"/>
        </w:tabs>
        <w:autoSpaceDE/>
        <w:autoSpaceDN/>
        <w:adjustRightInd/>
        <w:ind w:left="357" w:firstLine="540"/>
        <w:jc w:val="both"/>
        <w:rPr>
          <w:i/>
          <w:noProof/>
          <w:sz w:val="24"/>
          <w:szCs w:val="24"/>
        </w:rPr>
      </w:pPr>
      <w:r w:rsidRPr="00F806DD">
        <w:rPr>
          <w:noProof/>
          <w:sz w:val="24"/>
          <w:szCs w:val="24"/>
        </w:rPr>
        <w:t xml:space="preserve">досвідченим викладачем фахової кафедри (надалі – </w:t>
      </w:r>
      <w:r w:rsidRPr="00F806DD">
        <w:rPr>
          <w:i/>
          <w:noProof/>
          <w:sz w:val="24"/>
          <w:szCs w:val="24"/>
        </w:rPr>
        <w:t>керівник практики від кафедри);</w:t>
      </w:r>
    </w:p>
    <w:p w:rsidR="00F806DD" w:rsidRPr="00F806DD" w:rsidRDefault="00F806DD" w:rsidP="00F806DD">
      <w:pPr>
        <w:pStyle w:val="a8"/>
        <w:widowControl/>
        <w:numPr>
          <w:ilvl w:val="0"/>
          <w:numId w:val="4"/>
        </w:numPr>
        <w:tabs>
          <w:tab w:val="clear" w:pos="4677"/>
          <w:tab w:val="clear" w:pos="9355"/>
        </w:tabs>
        <w:autoSpaceDE/>
        <w:autoSpaceDN/>
        <w:adjustRightInd/>
        <w:ind w:left="360" w:firstLine="540"/>
        <w:jc w:val="both"/>
        <w:rPr>
          <w:i/>
          <w:noProof/>
          <w:sz w:val="24"/>
          <w:szCs w:val="24"/>
        </w:rPr>
      </w:pPr>
      <w:r w:rsidRPr="00F806DD">
        <w:rPr>
          <w:noProof/>
          <w:sz w:val="24"/>
          <w:szCs w:val="24"/>
        </w:rPr>
        <w:t xml:space="preserve">відповідальним фахівцем підприємства (надалі – </w:t>
      </w:r>
      <w:r w:rsidRPr="00F806DD">
        <w:rPr>
          <w:i/>
          <w:noProof/>
          <w:sz w:val="24"/>
          <w:szCs w:val="24"/>
        </w:rPr>
        <w:t>керівник практики від навчального закладу (бази практики)).</w:t>
      </w:r>
    </w:p>
    <w:p w:rsidR="00F806DD" w:rsidRPr="00F806DD" w:rsidRDefault="00F806DD" w:rsidP="00F806DD">
      <w:pPr>
        <w:ind w:firstLine="708"/>
        <w:rPr>
          <w:i/>
          <w:u w:val="single"/>
          <w:lang w:val="uk-UA" w:eastAsia="uk-UA"/>
        </w:rPr>
      </w:pPr>
    </w:p>
    <w:p w:rsidR="00F806DD" w:rsidRPr="00F806DD" w:rsidRDefault="00F806DD" w:rsidP="00F806DD">
      <w:pPr>
        <w:ind w:firstLine="708"/>
        <w:rPr>
          <w:i/>
          <w:u w:val="single"/>
        </w:rPr>
      </w:pPr>
      <w:r w:rsidRPr="00F806DD">
        <w:rPr>
          <w:i/>
          <w:u w:val="single"/>
          <w:lang w:val="uk-UA" w:eastAsia="uk-UA"/>
        </w:rPr>
        <w:t xml:space="preserve">Керівник </w:t>
      </w:r>
      <w:r w:rsidRPr="00F806DD">
        <w:rPr>
          <w:bCs/>
          <w:i/>
          <w:u w:val="single"/>
          <w:lang w:val="uk-UA" w:eastAsia="uk-UA"/>
        </w:rPr>
        <w:t>практики студентів від кафедри:</w:t>
      </w:r>
    </w:p>
    <w:p w:rsidR="00F806DD" w:rsidRPr="00F806DD" w:rsidRDefault="00F806DD" w:rsidP="00F806DD">
      <w:pPr>
        <w:numPr>
          <w:ilvl w:val="0"/>
          <w:numId w:val="26"/>
        </w:numPr>
        <w:jc w:val="both"/>
      </w:pPr>
      <w:r w:rsidRPr="00F806DD">
        <w:rPr>
          <w:lang w:val="uk-UA" w:eastAsia="uk-UA"/>
        </w:rPr>
        <w:t>несе відповідальність за проведення ознайомчої практики;</w:t>
      </w:r>
    </w:p>
    <w:p w:rsidR="00F806DD" w:rsidRPr="00F806DD" w:rsidRDefault="00F806DD" w:rsidP="00F806DD">
      <w:pPr>
        <w:numPr>
          <w:ilvl w:val="0"/>
          <w:numId w:val="26"/>
        </w:numPr>
        <w:jc w:val="both"/>
      </w:pPr>
      <w:r w:rsidRPr="00F806DD">
        <w:rPr>
          <w:lang w:val="uk-UA" w:eastAsia="uk-UA"/>
        </w:rPr>
        <w:t>бере участь в розподілі студентів по місцях проходження практики;</w:t>
      </w:r>
    </w:p>
    <w:p w:rsidR="00F806DD" w:rsidRPr="00F806DD" w:rsidRDefault="00F806DD" w:rsidP="00F806DD">
      <w:pPr>
        <w:numPr>
          <w:ilvl w:val="0"/>
          <w:numId w:val="26"/>
        </w:numPr>
        <w:jc w:val="both"/>
      </w:pPr>
      <w:r w:rsidRPr="00F806DD">
        <w:rPr>
          <w:lang w:val="uk-UA" w:eastAsia="uk-UA"/>
        </w:rPr>
        <w:t>несе відповідальність за дотримання студентами правил техніки безпеки і охорони праці;</w:t>
      </w:r>
    </w:p>
    <w:p w:rsidR="00F806DD" w:rsidRPr="00F806DD" w:rsidRDefault="00F806DD" w:rsidP="00F806DD">
      <w:pPr>
        <w:numPr>
          <w:ilvl w:val="0"/>
          <w:numId w:val="26"/>
        </w:numPr>
        <w:jc w:val="both"/>
      </w:pPr>
      <w:r w:rsidRPr="00F806DD">
        <w:rPr>
          <w:lang w:val="uk-UA" w:eastAsia="uk-UA"/>
        </w:rPr>
        <w:lastRenderedPageBreak/>
        <w:t>бере участь в розробці тематик індивідуальних завдань;</w:t>
      </w:r>
    </w:p>
    <w:p w:rsidR="00F806DD" w:rsidRPr="00F806DD" w:rsidRDefault="00F806DD" w:rsidP="00F806DD">
      <w:pPr>
        <w:numPr>
          <w:ilvl w:val="0"/>
          <w:numId w:val="26"/>
        </w:numPr>
        <w:jc w:val="both"/>
      </w:pPr>
      <w:r w:rsidRPr="00F806DD">
        <w:rPr>
          <w:lang w:val="uk-UA" w:eastAsia="uk-UA"/>
        </w:rPr>
        <w:t>контролює відповідність змісту практики вимогам робочої програми практики, а також відвідуваність студентами занять;</w:t>
      </w:r>
    </w:p>
    <w:p w:rsidR="00F806DD" w:rsidRPr="00F806DD" w:rsidRDefault="00F806DD" w:rsidP="00F806DD">
      <w:pPr>
        <w:numPr>
          <w:ilvl w:val="0"/>
          <w:numId w:val="26"/>
        </w:numPr>
        <w:jc w:val="both"/>
        <w:rPr>
          <w:lang w:val="uk-UA"/>
        </w:rPr>
      </w:pPr>
      <w:r w:rsidRPr="00F806DD">
        <w:rPr>
          <w:lang w:val="uk-UA" w:eastAsia="uk-UA"/>
        </w:rPr>
        <w:t>надає методичну допомогу студентам при виконанні ними індивідуальних завдань і зборі матеріалів;</w:t>
      </w:r>
    </w:p>
    <w:p w:rsidR="00F806DD" w:rsidRPr="00F806DD" w:rsidRDefault="00F806DD" w:rsidP="00F806DD">
      <w:pPr>
        <w:numPr>
          <w:ilvl w:val="0"/>
          <w:numId w:val="26"/>
        </w:numPr>
        <w:jc w:val="both"/>
        <w:rPr>
          <w:lang w:val="uk-UA"/>
        </w:rPr>
      </w:pPr>
      <w:r w:rsidRPr="00F806DD">
        <w:rPr>
          <w:lang w:val="uk-UA" w:eastAsia="uk-UA"/>
        </w:rPr>
        <w:t>оцінює представлений студентом звіт про проходження практики.</w:t>
      </w:r>
    </w:p>
    <w:p w:rsidR="00F806DD" w:rsidRPr="00F806DD" w:rsidRDefault="00F806DD" w:rsidP="00F806DD">
      <w:pPr>
        <w:numPr>
          <w:ilvl w:val="0"/>
          <w:numId w:val="26"/>
        </w:numPr>
        <w:jc w:val="both"/>
        <w:rPr>
          <w:lang w:val="uk-UA"/>
        </w:rPr>
      </w:pPr>
      <w:r w:rsidRPr="00F806DD">
        <w:rPr>
          <w:noProof/>
          <w:lang w:val="uk-UA"/>
        </w:rPr>
        <w:t>протягом першого тижня практики остаточно узгоджує з керівником бази практики мету і завдання практики;</w:t>
      </w:r>
    </w:p>
    <w:p w:rsidR="00F806DD" w:rsidRPr="00F806DD" w:rsidRDefault="00F806DD" w:rsidP="00F806DD">
      <w:pPr>
        <w:numPr>
          <w:ilvl w:val="0"/>
          <w:numId w:val="26"/>
        </w:numPr>
        <w:jc w:val="both"/>
        <w:rPr>
          <w:lang w:val="uk-UA"/>
        </w:rPr>
      </w:pPr>
      <w:r w:rsidRPr="00F806DD">
        <w:rPr>
          <w:lang w:val="uk-UA"/>
        </w:rPr>
        <w:t>спільно з керівником від бази практики забезпечує  зустріч практикантів з керівництвом бази практики;</w:t>
      </w:r>
    </w:p>
    <w:p w:rsidR="00F806DD" w:rsidRPr="00F806DD" w:rsidRDefault="00F806DD" w:rsidP="00F806DD">
      <w:pPr>
        <w:numPr>
          <w:ilvl w:val="0"/>
          <w:numId w:val="26"/>
        </w:numPr>
        <w:jc w:val="both"/>
        <w:rPr>
          <w:lang w:val="uk-UA"/>
        </w:rPr>
      </w:pPr>
      <w:r w:rsidRPr="00F806DD">
        <w:rPr>
          <w:lang w:val="uk-UA"/>
        </w:rPr>
        <w:t>ознайомлює студентів з правилами ведення документації;</w:t>
      </w:r>
    </w:p>
    <w:p w:rsidR="00F806DD" w:rsidRPr="00F806DD" w:rsidRDefault="00F806DD" w:rsidP="00F806DD">
      <w:pPr>
        <w:pStyle w:val="a8"/>
        <w:widowControl/>
        <w:numPr>
          <w:ilvl w:val="0"/>
          <w:numId w:val="26"/>
        </w:numPr>
        <w:tabs>
          <w:tab w:val="clear" w:pos="4677"/>
          <w:tab w:val="clear" w:pos="9355"/>
        </w:tabs>
        <w:autoSpaceDE/>
        <w:autoSpaceDN/>
        <w:adjustRightInd/>
        <w:jc w:val="both"/>
        <w:rPr>
          <w:noProof/>
          <w:sz w:val="24"/>
          <w:szCs w:val="24"/>
        </w:rPr>
      </w:pPr>
      <w:r w:rsidRPr="00F806DD">
        <w:rPr>
          <w:noProof/>
          <w:sz w:val="24"/>
          <w:szCs w:val="24"/>
        </w:rPr>
        <w:t>виконує періодичний контроль роботи студентів, підтримуючи зв’язок зі студентами і керівником бази практики. У разі отримання відомостей про порушення, реагує належним чином;</w:t>
      </w:r>
    </w:p>
    <w:p w:rsidR="00F806DD" w:rsidRPr="00F806DD" w:rsidRDefault="00F806DD" w:rsidP="00F806DD">
      <w:pPr>
        <w:pStyle w:val="a8"/>
        <w:widowControl/>
        <w:numPr>
          <w:ilvl w:val="0"/>
          <w:numId w:val="26"/>
        </w:numPr>
        <w:tabs>
          <w:tab w:val="clear" w:pos="4677"/>
          <w:tab w:val="clear" w:pos="9355"/>
        </w:tabs>
        <w:autoSpaceDE/>
        <w:autoSpaceDN/>
        <w:adjustRightInd/>
        <w:jc w:val="both"/>
        <w:rPr>
          <w:noProof/>
          <w:sz w:val="24"/>
          <w:szCs w:val="24"/>
        </w:rPr>
      </w:pPr>
      <w:r w:rsidRPr="00F806DD">
        <w:rPr>
          <w:noProof/>
          <w:sz w:val="24"/>
          <w:szCs w:val="24"/>
        </w:rPr>
        <w:t>проводить необхідні консультації студентів і вирішує питання, що можуть з’явитися в процесі проходження практики;</w:t>
      </w:r>
    </w:p>
    <w:p w:rsidR="00F806DD" w:rsidRPr="00F806DD" w:rsidRDefault="00F806DD" w:rsidP="00F806DD">
      <w:pPr>
        <w:pStyle w:val="a8"/>
        <w:widowControl/>
        <w:numPr>
          <w:ilvl w:val="0"/>
          <w:numId w:val="26"/>
        </w:numPr>
        <w:tabs>
          <w:tab w:val="clear" w:pos="4677"/>
          <w:tab w:val="clear" w:pos="9355"/>
        </w:tabs>
        <w:autoSpaceDE/>
        <w:autoSpaceDN/>
        <w:adjustRightInd/>
        <w:jc w:val="both"/>
        <w:rPr>
          <w:noProof/>
          <w:sz w:val="24"/>
          <w:szCs w:val="24"/>
        </w:rPr>
      </w:pPr>
      <w:r w:rsidRPr="00F806DD">
        <w:rPr>
          <w:noProof/>
          <w:sz w:val="24"/>
          <w:szCs w:val="24"/>
        </w:rPr>
        <w:t xml:space="preserve">у другий день після закінчення практики приймає від практикантів звіти по практиці та щоденник і в складі комісії разом з іншими учасниками виставити практиканту залік; </w:t>
      </w:r>
    </w:p>
    <w:p w:rsidR="00F806DD" w:rsidRPr="00F806DD" w:rsidRDefault="00F806DD" w:rsidP="00F806DD">
      <w:pPr>
        <w:pStyle w:val="a8"/>
        <w:widowControl/>
        <w:numPr>
          <w:ilvl w:val="0"/>
          <w:numId w:val="26"/>
        </w:numPr>
        <w:tabs>
          <w:tab w:val="clear" w:pos="4677"/>
          <w:tab w:val="clear" w:pos="9355"/>
        </w:tabs>
        <w:autoSpaceDE/>
        <w:autoSpaceDN/>
        <w:adjustRightInd/>
        <w:jc w:val="both"/>
        <w:rPr>
          <w:noProof/>
          <w:sz w:val="24"/>
          <w:szCs w:val="24"/>
        </w:rPr>
      </w:pPr>
      <w:r w:rsidRPr="00F806DD">
        <w:rPr>
          <w:sz w:val="24"/>
          <w:szCs w:val="24"/>
        </w:rPr>
        <w:t xml:space="preserve">бере участь у </w:t>
      </w:r>
      <w:proofErr w:type="spellStart"/>
      <w:r w:rsidRPr="00F806DD">
        <w:rPr>
          <w:sz w:val="24"/>
          <w:szCs w:val="24"/>
        </w:rPr>
        <w:t>настановчій</w:t>
      </w:r>
      <w:proofErr w:type="spellEnd"/>
      <w:r w:rsidRPr="00F806DD">
        <w:rPr>
          <w:sz w:val="24"/>
          <w:szCs w:val="24"/>
        </w:rPr>
        <w:t xml:space="preserve"> та підсумковій конференціях з питань практики; </w:t>
      </w:r>
    </w:p>
    <w:p w:rsidR="00F806DD" w:rsidRPr="00F806DD" w:rsidRDefault="00F806DD" w:rsidP="00F806DD">
      <w:pPr>
        <w:pStyle w:val="a8"/>
        <w:widowControl/>
        <w:numPr>
          <w:ilvl w:val="0"/>
          <w:numId w:val="26"/>
        </w:numPr>
        <w:tabs>
          <w:tab w:val="clear" w:pos="4677"/>
          <w:tab w:val="clear" w:pos="9355"/>
        </w:tabs>
        <w:autoSpaceDE/>
        <w:autoSpaceDN/>
        <w:adjustRightInd/>
        <w:jc w:val="both"/>
        <w:rPr>
          <w:noProof/>
          <w:sz w:val="24"/>
          <w:szCs w:val="24"/>
        </w:rPr>
      </w:pPr>
      <w:r w:rsidRPr="00F806DD">
        <w:rPr>
          <w:sz w:val="24"/>
          <w:szCs w:val="24"/>
        </w:rPr>
        <w:t>подає письмовий звіт про керівництво практикою.</w:t>
      </w:r>
    </w:p>
    <w:p w:rsidR="00F806DD" w:rsidRPr="00F806DD" w:rsidRDefault="00F806DD" w:rsidP="00F806DD">
      <w:pPr>
        <w:pStyle w:val="a8"/>
        <w:widowControl/>
        <w:numPr>
          <w:ilvl w:val="0"/>
          <w:numId w:val="26"/>
        </w:numPr>
        <w:tabs>
          <w:tab w:val="clear" w:pos="4677"/>
          <w:tab w:val="clear" w:pos="9355"/>
        </w:tabs>
        <w:autoSpaceDE/>
        <w:autoSpaceDN/>
        <w:adjustRightInd/>
        <w:jc w:val="both"/>
        <w:rPr>
          <w:noProof/>
          <w:sz w:val="24"/>
          <w:szCs w:val="24"/>
        </w:rPr>
      </w:pPr>
      <w:r w:rsidRPr="00F806DD">
        <w:rPr>
          <w:sz w:val="24"/>
          <w:szCs w:val="24"/>
          <w:lang w:eastAsia="uk-UA"/>
        </w:rPr>
        <w:t xml:space="preserve">не пізніше за місяць до початку практики надає в деканат особисті заяви студентів, та облікового складу студентів для формування наказу про допуск до практики; </w:t>
      </w:r>
    </w:p>
    <w:p w:rsidR="00F806DD" w:rsidRPr="00F806DD" w:rsidRDefault="00F806DD" w:rsidP="00F806DD">
      <w:pPr>
        <w:pStyle w:val="a8"/>
        <w:widowControl/>
        <w:numPr>
          <w:ilvl w:val="0"/>
          <w:numId w:val="26"/>
        </w:numPr>
        <w:tabs>
          <w:tab w:val="clear" w:pos="4677"/>
          <w:tab w:val="clear" w:pos="9355"/>
        </w:tabs>
        <w:autoSpaceDE/>
        <w:autoSpaceDN/>
        <w:adjustRightInd/>
        <w:jc w:val="both"/>
        <w:rPr>
          <w:noProof/>
          <w:sz w:val="24"/>
          <w:szCs w:val="24"/>
        </w:rPr>
      </w:pPr>
      <w:r w:rsidRPr="00F806DD">
        <w:rPr>
          <w:sz w:val="24"/>
          <w:szCs w:val="24"/>
          <w:lang w:eastAsia="uk-UA"/>
        </w:rPr>
        <w:t>надає кураторам необхідну методичну допомогу в організації і проведенні практики;</w:t>
      </w:r>
    </w:p>
    <w:p w:rsidR="00F806DD" w:rsidRPr="00F806DD" w:rsidRDefault="00F806DD" w:rsidP="00F806DD">
      <w:pPr>
        <w:pStyle w:val="a8"/>
        <w:widowControl/>
        <w:numPr>
          <w:ilvl w:val="0"/>
          <w:numId w:val="26"/>
        </w:numPr>
        <w:tabs>
          <w:tab w:val="clear" w:pos="4677"/>
          <w:tab w:val="clear" w:pos="9355"/>
        </w:tabs>
        <w:autoSpaceDE/>
        <w:autoSpaceDN/>
        <w:adjustRightInd/>
        <w:jc w:val="both"/>
        <w:rPr>
          <w:noProof/>
          <w:sz w:val="24"/>
          <w:szCs w:val="24"/>
        </w:rPr>
      </w:pPr>
      <w:r w:rsidRPr="00F806DD">
        <w:rPr>
          <w:sz w:val="24"/>
          <w:szCs w:val="24"/>
          <w:lang w:eastAsia="uk-UA"/>
        </w:rPr>
        <w:t>забезпечує контроль за проведенням інструктажу з практикантами по техніці безпеки і охороні праці;</w:t>
      </w:r>
    </w:p>
    <w:p w:rsidR="00F806DD" w:rsidRPr="00F806DD" w:rsidRDefault="00F806DD" w:rsidP="00F806DD">
      <w:pPr>
        <w:pStyle w:val="a8"/>
        <w:widowControl/>
        <w:numPr>
          <w:ilvl w:val="0"/>
          <w:numId w:val="26"/>
        </w:numPr>
        <w:tabs>
          <w:tab w:val="clear" w:pos="4677"/>
          <w:tab w:val="clear" w:pos="9355"/>
        </w:tabs>
        <w:autoSpaceDE/>
        <w:autoSpaceDN/>
        <w:adjustRightInd/>
        <w:jc w:val="both"/>
        <w:rPr>
          <w:noProof/>
          <w:sz w:val="24"/>
          <w:szCs w:val="24"/>
        </w:rPr>
      </w:pPr>
      <w:r w:rsidRPr="00F806DD">
        <w:rPr>
          <w:sz w:val="24"/>
          <w:szCs w:val="24"/>
          <w:lang w:eastAsia="uk-UA"/>
        </w:rPr>
        <w:t xml:space="preserve">здійснює контроль за дотриманням термінів практики і її змістом; </w:t>
      </w:r>
    </w:p>
    <w:p w:rsidR="00F806DD" w:rsidRPr="00F806DD" w:rsidRDefault="00F806DD" w:rsidP="00F806DD">
      <w:pPr>
        <w:pStyle w:val="a8"/>
        <w:widowControl/>
        <w:numPr>
          <w:ilvl w:val="0"/>
          <w:numId w:val="26"/>
        </w:numPr>
        <w:tabs>
          <w:tab w:val="clear" w:pos="4677"/>
          <w:tab w:val="clear" w:pos="9355"/>
        </w:tabs>
        <w:autoSpaceDE/>
        <w:autoSpaceDN/>
        <w:adjustRightInd/>
        <w:jc w:val="both"/>
        <w:rPr>
          <w:noProof/>
          <w:sz w:val="24"/>
          <w:szCs w:val="24"/>
        </w:rPr>
      </w:pPr>
      <w:r w:rsidRPr="00F806DD">
        <w:rPr>
          <w:sz w:val="24"/>
          <w:szCs w:val="24"/>
          <w:lang w:eastAsia="uk-UA"/>
        </w:rPr>
        <w:t>в обов'язковому порядку відвідує бази практики, заняття практикантів;</w:t>
      </w:r>
    </w:p>
    <w:p w:rsidR="00F806DD" w:rsidRPr="00F806DD" w:rsidRDefault="00F806DD" w:rsidP="00F806DD">
      <w:pPr>
        <w:pStyle w:val="a8"/>
        <w:widowControl/>
        <w:numPr>
          <w:ilvl w:val="0"/>
          <w:numId w:val="26"/>
        </w:numPr>
        <w:tabs>
          <w:tab w:val="clear" w:pos="4677"/>
          <w:tab w:val="clear" w:pos="9355"/>
        </w:tabs>
        <w:autoSpaceDE/>
        <w:autoSpaceDN/>
        <w:adjustRightInd/>
        <w:jc w:val="both"/>
        <w:rPr>
          <w:noProof/>
          <w:sz w:val="24"/>
          <w:szCs w:val="24"/>
        </w:rPr>
      </w:pPr>
      <w:r w:rsidRPr="00F806DD">
        <w:rPr>
          <w:sz w:val="24"/>
          <w:szCs w:val="24"/>
          <w:lang w:eastAsia="uk-UA"/>
        </w:rPr>
        <w:t>здійснює контроль за своєчасністю надання звіту по практиці студентами, відповідністю завдання і змісту звіту по практиці;</w:t>
      </w:r>
    </w:p>
    <w:p w:rsidR="00F806DD" w:rsidRPr="00F806DD" w:rsidRDefault="00F806DD" w:rsidP="00F806DD">
      <w:pPr>
        <w:pStyle w:val="a8"/>
        <w:widowControl/>
        <w:numPr>
          <w:ilvl w:val="0"/>
          <w:numId w:val="26"/>
        </w:numPr>
        <w:tabs>
          <w:tab w:val="clear" w:pos="4677"/>
          <w:tab w:val="clear" w:pos="9355"/>
        </w:tabs>
        <w:autoSpaceDE/>
        <w:autoSpaceDN/>
        <w:adjustRightInd/>
        <w:jc w:val="both"/>
        <w:rPr>
          <w:noProof/>
          <w:sz w:val="24"/>
          <w:szCs w:val="24"/>
        </w:rPr>
      </w:pPr>
      <w:r w:rsidRPr="00F806DD">
        <w:rPr>
          <w:sz w:val="24"/>
          <w:szCs w:val="24"/>
          <w:lang w:eastAsia="uk-UA"/>
        </w:rPr>
        <w:t>після закінчення практики проводить прийом заліку по практиці відповідно до графіка;</w:t>
      </w:r>
    </w:p>
    <w:p w:rsidR="00F806DD" w:rsidRPr="00F806DD" w:rsidRDefault="00F806DD" w:rsidP="00F806DD">
      <w:pPr>
        <w:pStyle w:val="a8"/>
        <w:widowControl/>
        <w:numPr>
          <w:ilvl w:val="0"/>
          <w:numId w:val="26"/>
        </w:numPr>
        <w:tabs>
          <w:tab w:val="clear" w:pos="4677"/>
          <w:tab w:val="clear" w:pos="9355"/>
        </w:tabs>
        <w:autoSpaceDE/>
        <w:autoSpaceDN/>
        <w:adjustRightInd/>
        <w:jc w:val="both"/>
        <w:rPr>
          <w:noProof/>
          <w:sz w:val="24"/>
          <w:szCs w:val="24"/>
        </w:rPr>
      </w:pPr>
      <w:r w:rsidRPr="00F806DD">
        <w:rPr>
          <w:sz w:val="24"/>
          <w:szCs w:val="24"/>
          <w:lang w:eastAsia="uk-UA"/>
        </w:rPr>
        <w:t xml:space="preserve">за наслідками практики складає аналітичний звіт по практиці, і надає його завідувачеві кафедрою. Враховуючи думку приймаючої організації, вносить пропозиції з поліпшення умов проведення практики завідувачеві кафедрою. </w:t>
      </w:r>
    </w:p>
    <w:p w:rsidR="00F806DD" w:rsidRPr="00F806DD" w:rsidRDefault="00F806DD" w:rsidP="00F806DD">
      <w:pPr>
        <w:pStyle w:val="a8"/>
        <w:tabs>
          <w:tab w:val="clear" w:pos="4677"/>
          <w:tab w:val="clear" w:pos="9355"/>
        </w:tabs>
        <w:jc w:val="both"/>
        <w:rPr>
          <w:i/>
          <w:noProof/>
          <w:sz w:val="24"/>
          <w:szCs w:val="24"/>
          <w:u w:val="single"/>
        </w:rPr>
      </w:pPr>
    </w:p>
    <w:p w:rsidR="00F806DD" w:rsidRPr="00F806DD" w:rsidRDefault="00F806DD" w:rsidP="00F806DD">
      <w:pPr>
        <w:pStyle w:val="a8"/>
        <w:tabs>
          <w:tab w:val="clear" w:pos="4677"/>
          <w:tab w:val="clear" w:pos="9355"/>
        </w:tabs>
        <w:ind w:left="360" w:firstLine="540"/>
        <w:jc w:val="both"/>
        <w:rPr>
          <w:noProof/>
          <w:sz w:val="24"/>
          <w:szCs w:val="24"/>
        </w:rPr>
      </w:pPr>
      <w:r w:rsidRPr="00F806DD">
        <w:rPr>
          <w:i/>
          <w:noProof/>
          <w:sz w:val="24"/>
          <w:szCs w:val="24"/>
          <w:u w:val="single"/>
        </w:rPr>
        <w:t>Керівник практики від бази практики:</w:t>
      </w:r>
      <w:r w:rsidRPr="00F806DD">
        <w:rPr>
          <w:noProof/>
          <w:sz w:val="24"/>
          <w:szCs w:val="24"/>
        </w:rPr>
        <w:t xml:space="preserve"> забезпечує виконання умов проходження практики у навчальному закладі, має отримати від студента-практиканта певну користь для НЗ, оцінює перспективну можливість подальшої співпраці з кафедрою, Університетом, студентами і запрошення їх для роботи в НЗ по закінченню Університету. Керівником практики від НЗ наказом назначаються, як правило, висококваліфіковані спеціалісти середньої ланки (завідувач кафедри чи навчально-методичного об’єднання).</w:t>
      </w:r>
    </w:p>
    <w:p w:rsidR="00F806DD" w:rsidRPr="00F806DD" w:rsidRDefault="00F806DD" w:rsidP="00F806DD">
      <w:pPr>
        <w:shd w:val="clear" w:color="auto" w:fill="FFFFFF"/>
        <w:ind w:left="360"/>
        <w:jc w:val="both"/>
        <w:rPr>
          <w:lang w:val="uk-UA"/>
        </w:rPr>
      </w:pPr>
    </w:p>
    <w:p w:rsidR="00F806DD" w:rsidRPr="00F806DD" w:rsidRDefault="00F806DD" w:rsidP="00F806DD">
      <w:pPr>
        <w:shd w:val="clear" w:color="auto" w:fill="FFFFFF"/>
        <w:ind w:firstLine="708"/>
        <w:jc w:val="both"/>
        <w:rPr>
          <w:i/>
          <w:u w:val="single"/>
          <w:lang w:val="uk-UA"/>
        </w:rPr>
      </w:pPr>
      <w:r w:rsidRPr="00F806DD">
        <w:rPr>
          <w:i/>
          <w:u w:val="single"/>
          <w:lang w:val="uk-UA"/>
        </w:rPr>
        <w:t>Студент-практикант</w:t>
      </w:r>
    </w:p>
    <w:p w:rsidR="00F806DD" w:rsidRPr="00F806DD" w:rsidRDefault="00F806DD" w:rsidP="00F806DD">
      <w:pPr>
        <w:shd w:val="clear" w:color="auto" w:fill="FFFFFF"/>
        <w:ind w:firstLine="708"/>
        <w:jc w:val="both"/>
        <w:rPr>
          <w:i/>
          <w:lang w:val="uk-UA"/>
        </w:rPr>
      </w:pPr>
      <w:r w:rsidRPr="00F806DD">
        <w:rPr>
          <w:lang w:val="uk-UA"/>
        </w:rPr>
        <w:t xml:space="preserve">У процесі проходження фахової ознайомчої практики </w:t>
      </w:r>
      <w:r w:rsidRPr="00F806DD">
        <w:rPr>
          <w:i/>
          <w:lang w:val="uk-UA"/>
        </w:rPr>
        <w:t>студент-практикант має право:</w:t>
      </w:r>
    </w:p>
    <w:p w:rsidR="00F806DD" w:rsidRPr="00F806DD" w:rsidRDefault="00F806DD" w:rsidP="00F806DD">
      <w:pPr>
        <w:pStyle w:val="a8"/>
        <w:widowControl/>
        <w:numPr>
          <w:ilvl w:val="0"/>
          <w:numId w:val="5"/>
        </w:numPr>
        <w:tabs>
          <w:tab w:val="clear" w:pos="4677"/>
          <w:tab w:val="clear" w:pos="9355"/>
          <w:tab w:val="num" w:pos="1260"/>
        </w:tabs>
        <w:autoSpaceDE/>
        <w:autoSpaceDN/>
        <w:adjustRightInd/>
        <w:ind w:left="360" w:firstLine="360"/>
        <w:jc w:val="both"/>
        <w:rPr>
          <w:noProof/>
          <w:sz w:val="24"/>
          <w:szCs w:val="24"/>
        </w:rPr>
      </w:pPr>
      <w:r w:rsidRPr="00F806DD">
        <w:rPr>
          <w:noProof/>
          <w:sz w:val="24"/>
          <w:szCs w:val="24"/>
        </w:rPr>
        <w:t>обирати базу практики за власним бажанням;</w:t>
      </w:r>
    </w:p>
    <w:p w:rsidR="00F806DD" w:rsidRPr="00F806DD" w:rsidRDefault="00F806DD" w:rsidP="00F806DD">
      <w:pPr>
        <w:pStyle w:val="a8"/>
        <w:widowControl/>
        <w:numPr>
          <w:ilvl w:val="0"/>
          <w:numId w:val="5"/>
        </w:numPr>
        <w:tabs>
          <w:tab w:val="clear" w:pos="4677"/>
          <w:tab w:val="clear" w:pos="9355"/>
          <w:tab w:val="num" w:pos="1260"/>
        </w:tabs>
        <w:autoSpaceDE/>
        <w:autoSpaceDN/>
        <w:adjustRightInd/>
        <w:ind w:left="360" w:firstLine="360"/>
        <w:jc w:val="both"/>
        <w:rPr>
          <w:noProof/>
          <w:sz w:val="24"/>
          <w:szCs w:val="24"/>
        </w:rPr>
      </w:pPr>
      <w:r w:rsidRPr="00F806DD">
        <w:rPr>
          <w:noProof/>
          <w:sz w:val="24"/>
          <w:szCs w:val="24"/>
        </w:rPr>
        <w:t>звертатись з усіх питань, пов’язаних з проходженням практики до керівників практики;</w:t>
      </w:r>
    </w:p>
    <w:p w:rsidR="00F806DD" w:rsidRPr="00F806DD" w:rsidRDefault="00F806DD" w:rsidP="00F806DD">
      <w:pPr>
        <w:pStyle w:val="a8"/>
        <w:widowControl/>
        <w:numPr>
          <w:ilvl w:val="0"/>
          <w:numId w:val="5"/>
        </w:numPr>
        <w:tabs>
          <w:tab w:val="clear" w:pos="4677"/>
          <w:tab w:val="clear" w:pos="9355"/>
          <w:tab w:val="num" w:pos="1260"/>
        </w:tabs>
        <w:autoSpaceDE/>
        <w:autoSpaceDN/>
        <w:adjustRightInd/>
        <w:ind w:left="360" w:firstLine="360"/>
        <w:jc w:val="both"/>
        <w:rPr>
          <w:noProof/>
          <w:sz w:val="24"/>
          <w:szCs w:val="24"/>
        </w:rPr>
      </w:pPr>
      <w:r w:rsidRPr="00F806DD">
        <w:rPr>
          <w:noProof/>
          <w:sz w:val="24"/>
          <w:szCs w:val="24"/>
        </w:rPr>
        <w:lastRenderedPageBreak/>
        <w:t>вносити пропозиції щодо вдосконалення навчального процесу в НЗ, організації практики;</w:t>
      </w:r>
    </w:p>
    <w:p w:rsidR="00F806DD" w:rsidRPr="00F806DD" w:rsidRDefault="00F806DD" w:rsidP="00F806DD">
      <w:pPr>
        <w:pStyle w:val="a8"/>
        <w:widowControl/>
        <w:numPr>
          <w:ilvl w:val="0"/>
          <w:numId w:val="5"/>
        </w:numPr>
        <w:tabs>
          <w:tab w:val="clear" w:pos="4677"/>
          <w:tab w:val="clear" w:pos="9355"/>
          <w:tab w:val="num" w:pos="1260"/>
        </w:tabs>
        <w:autoSpaceDE/>
        <w:autoSpaceDN/>
        <w:adjustRightInd/>
        <w:ind w:left="360" w:firstLine="360"/>
        <w:jc w:val="both"/>
        <w:rPr>
          <w:noProof/>
          <w:sz w:val="24"/>
          <w:szCs w:val="24"/>
        </w:rPr>
      </w:pPr>
      <w:r w:rsidRPr="00F806DD">
        <w:rPr>
          <w:noProof/>
          <w:sz w:val="24"/>
          <w:szCs w:val="24"/>
        </w:rPr>
        <w:t>звертатися щодо суперечливих питань до керівника практики та завідувача кафедри філософії Університету.</w:t>
      </w:r>
    </w:p>
    <w:p w:rsidR="00F806DD" w:rsidRPr="00F806DD" w:rsidRDefault="00F806DD" w:rsidP="00F806DD">
      <w:pPr>
        <w:shd w:val="clear" w:color="auto" w:fill="FFFFFF"/>
        <w:ind w:left="360"/>
        <w:jc w:val="both"/>
        <w:rPr>
          <w:i/>
          <w:lang w:val="uk-UA"/>
        </w:rPr>
      </w:pPr>
      <w:r w:rsidRPr="00F806DD">
        <w:rPr>
          <w:lang w:val="uk-UA"/>
        </w:rPr>
        <w:t xml:space="preserve">У процесі проходження фахової ознайомчої практики </w:t>
      </w:r>
      <w:r w:rsidRPr="00F806DD">
        <w:rPr>
          <w:i/>
          <w:lang w:val="uk-UA"/>
        </w:rPr>
        <w:t>студент-практикант зобов’язаний:</w:t>
      </w:r>
    </w:p>
    <w:p w:rsidR="00F806DD" w:rsidRPr="00F806DD" w:rsidRDefault="00F806DD" w:rsidP="00F806DD">
      <w:pPr>
        <w:pStyle w:val="a8"/>
        <w:widowControl/>
        <w:numPr>
          <w:ilvl w:val="0"/>
          <w:numId w:val="5"/>
        </w:numPr>
        <w:tabs>
          <w:tab w:val="clear" w:pos="4677"/>
          <w:tab w:val="clear" w:pos="9355"/>
          <w:tab w:val="num" w:pos="1260"/>
        </w:tabs>
        <w:autoSpaceDE/>
        <w:autoSpaceDN/>
        <w:adjustRightInd/>
        <w:ind w:left="360" w:firstLine="360"/>
        <w:jc w:val="both"/>
        <w:rPr>
          <w:noProof/>
          <w:sz w:val="24"/>
          <w:szCs w:val="24"/>
        </w:rPr>
      </w:pPr>
      <w:r w:rsidRPr="00F806DD">
        <w:rPr>
          <w:noProof/>
          <w:sz w:val="24"/>
          <w:szCs w:val="24"/>
        </w:rPr>
        <w:t>на загальних зборах з практики прослухати мету і завдання практики, отримати всі необхідні документи (щоденник, направлення тощо), перевірити правильність їх оформлення, отримати конкретні пояснення про місце знаходження бази практики, телефони та інше, а також контактний телефон керівника від кафедри;</w:t>
      </w:r>
    </w:p>
    <w:p w:rsidR="00F806DD" w:rsidRPr="00F806DD" w:rsidRDefault="00F806DD" w:rsidP="00F806DD">
      <w:pPr>
        <w:pStyle w:val="a8"/>
        <w:widowControl/>
        <w:numPr>
          <w:ilvl w:val="0"/>
          <w:numId w:val="5"/>
        </w:numPr>
        <w:tabs>
          <w:tab w:val="clear" w:pos="4677"/>
          <w:tab w:val="clear" w:pos="9355"/>
          <w:tab w:val="num" w:pos="1260"/>
        </w:tabs>
        <w:autoSpaceDE/>
        <w:autoSpaceDN/>
        <w:adjustRightInd/>
        <w:ind w:left="360" w:firstLine="360"/>
        <w:jc w:val="both"/>
        <w:rPr>
          <w:noProof/>
          <w:sz w:val="24"/>
          <w:szCs w:val="24"/>
        </w:rPr>
      </w:pPr>
      <w:r w:rsidRPr="00F806DD">
        <w:rPr>
          <w:noProof/>
          <w:sz w:val="24"/>
          <w:szCs w:val="24"/>
        </w:rPr>
        <w:t>узгодити з керівником практики від кафедри загальне та індивідуальне завдання;</w:t>
      </w:r>
    </w:p>
    <w:p w:rsidR="00F806DD" w:rsidRPr="00F806DD" w:rsidRDefault="00F806DD" w:rsidP="00F806DD">
      <w:pPr>
        <w:pStyle w:val="a8"/>
        <w:widowControl/>
        <w:numPr>
          <w:ilvl w:val="0"/>
          <w:numId w:val="5"/>
        </w:numPr>
        <w:tabs>
          <w:tab w:val="clear" w:pos="4677"/>
          <w:tab w:val="clear" w:pos="9355"/>
          <w:tab w:val="num" w:pos="1260"/>
        </w:tabs>
        <w:autoSpaceDE/>
        <w:autoSpaceDN/>
        <w:adjustRightInd/>
        <w:ind w:left="360" w:firstLine="360"/>
        <w:jc w:val="both"/>
        <w:rPr>
          <w:noProof/>
          <w:sz w:val="24"/>
          <w:szCs w:val="24"/>
        </w:rPr>
      </w:pPr>
      <w:r w:rsidRPr="00F806DD">
        <w:rPr>
          <w:noProof/>
          <w:sz w:val="24"/>
          <w:szCs w:val="24"/>
        </w:rPr>
        <w:t xml:space="preserve">на базі практики виконати усі необхідні формальності для належного оформлення на практику; </w:t>
      </w:r>
      <w:r w:rsidRPr="00F806DD">
        <w:rPr>
          <w:sz w:val="24"/>
          <w:szCs w:val="24"/>
          <w:lang w:eastAsia="uk-UA"/>
        </w:rPr>
        <w:t>своєчасно прибути на базу практики; перебувати на базі практики визначену кількість годин;</w:t>
      </w:r>
    </w:p>
    <w:p w:rsidR="00F806DD" w:rsidRPr="00F806DD" w:rsidRDefault="00F806DD" w:rsidP="00F806DD">
      <w:pPr>
        <w:pStyle w:val="a8"/>
        <w:widowControl/>
        <w:numPr>
          <w:ilvl w:val="0"/>
          <w:numId w:val="5"/>
        </w:numPr>
        <w:tabs>
          <w:tab w:val="clear" w:pos="4677"/>
          <w:tab w:val="clear" w:pos="9355"/>
          <w:tab w:val="num" w:pos="1260"/>
        </w:tabs>
        <w:autoSpaceDE/>
        <w:autoSpaceDN/>
        <w:adjustRightInd/>
        <w:ind w:left="360" w:firstLine="360"/>
        <w:jc w:val="both"/>
        <w:rPr>
          <w:noProof/>
          <w:sz w:val="24"/>
          <w:szCs w:val="24"/>
        </w:rPr>
      </w:pPr>
      <w:r w:rsidRPr="00F806DD">
        <w:rPr>
          <w:noProof/>
          <w:sz w:val="24"/>
          <w:szCs w:val="24"/>
        </w:rPr>
        <w:t>оформити прибуття і вибуття на практику в щоденнику з проставленням необхідних підписів і печатки;</w:t>
      </w:r>
    </w:p>
    <w:p w:rsidR="00F806DD" w:rsidRPr="00F806DD" w:rsidRDefault="00F806DD" w:rsidP="00F806DD">
      <w:pPr>
        <w:pStyle w:val="a8"/>
        <w:widowControl/>
        <w:numPr>
          <w:ilvl w:val="0"/>
          <w:numId w:val="5"/>
        </w:numPr>
        <w:tabs>
          <w:tab w:val="clear" w:pos="4677"/>
          <w:tab w:val="clear" w:pos="9355"/>
          <w:tab w:val="num" w:pos="1260"/>
        </w:tabs>
        <w:autoSpaceDE/>
        <w:autoSpaceDN/>
        <w:adjustRightInd/>
        <w:ind w:left="360" w:firstLine="360"/>
        <w:jc w:val="both"/>
        <w:rPr>
          <w:noProof/>
          <w:sz w:val="24"/>
          <w:szCs w:val="24"/>
        </w:rPr>
      </w:pPr>
      <w:r w:rsidRPr="00F806DD">
        <w:rPr>
          <w:noProof/>
          <w:sz w:val="24"/>
          <w:szCs w:val="24"/>
        </w:rPr>
        <w:t>ознайомити керівника бази практики з завданням на практику від кафедри, обговорити з ним:</w:t>
      </w:r>
    </w:p>
    <w:p w:rsidR="00F806DD" w:rsidRPr="00F806DD" w:rsidRDefault="00F806DD" w:rsidP="00F806DD">
      <w:pPr>
        <w:pStyle w:val="a8"/>
        <w:tabs>
          <w:tab w:val="clear" w:pos="4677"/>
          <w:tab w:val="clear" w:pos="9355"/>
        </w:tabs>
        <w:ind w:left="360" w:firstLine="360"/>
        <w:jc w:val="both"/>
        <w:rPr>
          <w:noProof/>
          <w:sz w:val="24"/>
          <w:szCs w:val="24"/>
        </w:rPr>
      </w:pPr>
      <w:r w:rsidRPr="00F806DD">
        <w:rPr>
          <w:noProof/>
          <w:sz w:val="24"/>
          <w:szCs w:val="24"/>
        </w:rPr>
        <w:t>- індивідуальне завдання від НЗ та умови його виконання;</w:t>
      </w:r>
    </w:p>
    <w:p w:rsidR="00F806DD" w:rsidRPr="00F806DD" w:rsidRDefault="00F806DD" w:rsidP="00F806DD">
      <w:pPr>
        <w:pStyle w:val="a8"/>
        <w:tabs>
          <w:tab w:val="clear" w:pos="4677"/>
          <w:tab w:val="clear" w:pos="9355"/>
        </w:tabs>
        <w:ind w:left="360" w:firstLine="360"/>
        <w:jc w:val="both"/>
        <w:rPr>
          <w:noProof/>
          <w:sz w:val="24"/>
          <w:szCs w:val="24"/>
        </w:rPr>
      </w:pPr>
      <w:r w:rsidRPr="00F806DD">
        <w:rPr>
          <w:noProof/>
          <w:sz w:val="24"/>
          <w:szCs w:val="24"/>
        </w:rPr>
        <w:t>- умови виконання завдання від кафедри;</w:t>
      </w:r>
    </w:p>
    <w:p w:rsidR="00F806DD" w:rsidRPr="00F806DD" w:rsidRDefault="00F806DD" w:rsidP="00F806DD">
      <w:pPr>
        <w:pStyle w:val="a8"/>
        <w:tabs>
          <w:tab w:val="clear" w:pos="4677"/>
          <w:tab w:val="clear" w:pos="9355"/>
        </w:tabs>
        <w:ind w:left="360" w:firstLine="360"/>
        <w:jc w:val="both"/>
        <w:rPr>
          <w:noProof/>
          <w:sz w:val="24"/>
          <w:szCs w:val="24"/>
        </w:rPr>
      </w:pPr>
      <w:r w:rsidRPr="00F806DD">
        <w:rPr>
          <w:noProof/>
          <w:sz w:val="24"/>
          <w:szCs w:val="24"/>
        </w:rPr>
        <w:t>- умови закінчення практики.</w:t>
      </w:r>
    </w:p>
    <w:p w:rsidR="00F806DD" w:rsidRPr="00F806DD" w:rsidRDefault="00F806DD" w:rsidP="00F806DD">
      <w:pPr>
        <w:pStyle w:val="a8"/>
        <w:widowControl/>
        <w:numPr>
          <w:ilvl w:val="0"/>
          <w:numId w:val="5"/>
        </w:numPr>
        <w:tabs>
          <w:tab w:val="clear" w:pos="4677"/>
          <w:tab w:val="clear" w:pos="9355"/>
          <w:tab w:val="num" w:pos="1260"/>
        </w:tabs>
        <w:autoSpaceDE/>
        <w:autoSpaceDN/>
        <w:adjustRightInd/>
        <w:ind w:left="360" w:firstLine="360"/>
        <w:jc w:val="both"/>
        <w:rPr>
          <w:noProof/>
          <w:sz w:val="24"/>
          <w:szCs w:val="24"/>
        </w:rPr>
      </w:pPr>
      <w:r w:rsidRPr="00F806DD">
        <w:rPr>
          <w:noProof/>
          <w:sz w:val="24"/>
          <w:szCs w:val="24"/>
        </w:rPr>
        <w:t>обговорити з керівником бази практики можливість користуватися бібліотечним фондом НЗ;</w:t>
      </w:r>
    </w:p>
    <w:p w:rsidR="00F806DD" w:rsidRPr="00F806DD" w:rsidRDefault="00F806DD" w:rsidP="00F806DD">
      <w:pPr>
        <w:pStyle w:val="a8"/>
        <w:widowControl/>
        <w:numPr>
          <w:ilvl w:val="0"/>
          <w:numId w:val="5"/>
        </w:numPr>
        <w:tabs>
          <w:tab w:val="clear" w:pos="4677"/>
          <w:tab w:val="clear" w:pos="9355"/>
          <w:tab w:val="num" w:pos="1260"/>
        </w:tabs>
        <w:autoSpaceDE/>
        <w:autoSpaceDN/>
        <w:adjustRightInd/>
        <w:ind w:left="360" w:firstLine="360"/>
        <w:jc w:val="both"/>
        <w:rPr>
          <w:noProof/>
          <w:sz w:val="24"/>
          <w:szCs w:val="24"/>
        </w:rPr>
      </w:pPr>
      <w:r w:rsidRPr="00F806DD">
        <w:rPr>
          <w:noProof/>
          <w:sz w:val="24"/>
          <w:szCs w:val="24"/>
        </w:rPr>
        <w:t>згідно з правилами оформляти щоденник практики та додатки до щоденника, не зривати визначені графіки виконання завдань, не порушувати трудову дисципліну;</w:t>
      </w:r>
    </w:p>
    <w:p w:rsidR="00F806DD" w:rsidRPr="00F806DD" w:rsidRDefault="00F806DD" w:rsidP="00F806DD">
      <w:pPr>
        <w:pStyle w:val="a8"/>
        <w:widowControl/>
        <w:numPr>
          <w:ilvl w:val="0"/>
          <w:numId w:val="5"/>
        </w:numPr>
        <w:tabs>
          <w:tab w:val="clear" w:pos="4677"/>
          <w:tab w:val="clear" w:pos="9355"/>
          <w:tab w:val="num" w:pos="1260"/>
        </w:tabs>
        <w:autoSpaceDE/>
        <w:autoSpaceDN/>
        <w:adjustRightInd/>
        <w:ind w:left="360" w:firstLine="360"/>
        <w:jc w:val="both"/>
        <w:rPr>
          <w:noProof/>
          <w:sz w:val="24"/>
          <w:szCs w:val="24"/>
        </w:rPr>
      </w:pPr>
      <w:r w:rsidRPr="00F806DD">
        <w:rPr>
          <w:noProof/>
          <w:sz w:val="24"/>
          <w:szCs w:val="24"/>
        </w:rPr>
        <w:t>по закінченню практики скласти звіт з практики, отримати характеристику від керівника бази практики та про діяльність з виконання покладених на практиканта обов’язків;</w:t>
      </w:r>
    </w:p>
    <w:p w:rsidR="00F806DD" w:rsidRPr="00F806DD" w:rsidRDefault="00F806DD" w:rsidP="00F806DD">
      <w:pPr>
        <w:pStyle w:val="a8"/>
        <w:widowControl/>
        <w:numPr>
          <w:ilvl w:val="0"/>
          <w:numId w:val="5"/>
        </w:numPr>
        <w:tabs>
          <w:tab w:val="clear" w:pos="4677"/>
          <w:tab w:val="clear" w:pos="9355"/>
          <w:tab w:val="num" w:pos="1260"/>
        </w:tabs>
        <w:autoSpaceDE/>
        <w:autoSpaceDN/>
        <w:adjustRightInd/>
        <w:ind w:left="360" w:firstLine="360"/>
        <w:jc w:val="both"/>
        <w:rPr>
          <w:noProof/>
          <w:sz w:val="24"/>
          <w:szCs w:val="24"/>
        </w:rPr>
      </w:pPr>
      <w:r w:rsidRPr="00F806DD">
        <w:rPr>
          <w:noProof/>
          <w:sz w:val="24"/>
          <w:szCs w:val="24"/>
        </w:rPr>
        <w:t xml:space="preserve">надати керівникові від кафедри звіт з практики та щоденник, захистити звіт </w:t>
      </w:r>
      <w:r w:rsidRPr="00F806DD">
        <w:rPr>
          <w:sz w:val="24"/>
          <w:szCs w:val="24"/>
        </w:rPr>
        <w:t>на підсумковій конференції</w:t>
      </w:r>
      <w:r w:rsidRPr="00F806DD">
        <w:rPr>
          <w:noProof/>
          <w:sz w:val="24"/>
          <w:szCs w:val="24"/>
        </w:rPr>
        <w:t>, отримати залік.</w:t>
      </w:r>
    </w:p>
    <w:p w:rsidR="00F806DD" w:rsidRPr="00F806DD" w:rsidRDefault="00F806DD" w:rsidP="00F806DD">
      <w:pPr>
        <w:pStyle w:val="a8"/>
        <w:widowControl/>
        <w:tabs>
          <w:tab w:val="clear" w:pos="4677"/>
          <w:tab w:val="clear" w:pos="9355"/>
          <w:tab w:val="num" w:pos="1260"/>
        </w:tabs>
        <w:autoSpaceDE/>
        <w:autoSpaceDN/>
        <w:adjustRightInd/>
        <w:jc w:val="both"/>
        <w:rPr>
          <w:noProof/>
          <w:sz w:val="24"/>
          <w:szCs w:val="24"/>
        </w:rPr>
      </w:pPr>
    </w:p>
    <w:tbl>
      <w:tblPr>
        <w:tblW w:w="9318"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71"/>
        <w:gridCol w:w="7654"/>
        <w:gridCol w:w="993"/>
      </w:tblGrid>
      <w:tr w:rsidR="00F806DD" w:rsidRPr="00F806DD" w:rsidTr="00F806DD">
        <w:tc>
          <w:tcPr>
            <w:tcW w:w="9318" w:type="dxa"/>
            <w:gridSpan w:val="3"/>
          </w:tcPr>
          <w:p w:rsidR="00F806DD" w:rsidRPr="00F806DD" w:rsidRDefault="00F806DD" w:rsidP="00170F12">
            <w:pPr>
              <w:widowControl w:val="0"/>
              <w:autoSpaceDE w:val="0"/>
              <w:autoSpaceDN w:val="0"/>
              <w:adjustRightInd w:val="0"/>
              <w:jc w:val="center"/>
              <w:rPr>
                <w:b/>
                <w:i/>
                <w:lang w:val="uk-UA"/>
              </w:rPr>
            </w:pPr>
            <w:r w:rsidRPr="00F806DD">
              <w:rPr>
                <w:b/>
                <w:i/>
                <w:lang w:val="uk-UA"/>
              </w:rPr>
              <w:t>Індивідуальний план студента-практиканта</w:t>
            </w:r>
          </w:p>
        </w:tc>
      </w:tr>
      <w:tr w:rsidR="00F806DD" w:rsidRPr="00F806DD" w:rsidTr="00F806DD">
        <w:tc>
          <w:tcPr>
            <w:tcW w:w="671" w:type="dxa"/>
          </w:tcPr>
          <w:p w:rsidR="00F806DD" w:rsidRPr="00F806DD" w:rsidRDefault="00F806DD" w:rsidP="00170F12">
            <w:pPr>
              <w:widowControl w:val="0"/>
              <w:autoSpaceDE w:val="0"/>
              <w:autoSpaceDN w:val="0"/>
              <w:adjustRightInd w:val="0"/>
              <w:jc w:val="center"/>
              <w:rPr>
                <w:lang w:val="uk-UA"/>
              </w:rPr>
            </w:pPr>
            <w:r w:rsidRPr="00F806DD">
              <w:rPr>
                <w:lang w:val="uk-UA"/>
              </w:rPr>
              <w:t>№ п/п</w:t>
            </w:r>
          </w:p>
        </w:tc>
        <w:tc>
          <w:tcPr>
            <w:tcW w:w="7654" w:type="dxa"/>
          </w:tcPr>
          <w:p w:rsidR="00F806DD" w:rsidRPr="00F806DD" w:rsidRDefault="00F806DD" w:rsidP="00170F12">
            <w:pPr>
              <w:widowControl w:val="0"/>
              <w:autoSpaceDE w:val="0"/>
              <w:autoSpaceDN w:val="0"/>
              <w:adjustRightInd w:val="0"/>
              <w:jc w:val="center"/>
              <w:rPr>
                <w:lang w:val="uk-UA"/>
              </w:rPr>
            </w:pPr>
            <w:r w:rsidRPr="00F806DD">
              <w:rPr>
                <w:lang w:val="uk-UA"/>
              </w:rPr>
              <w:t>Назва виду роботи</w:t>
            </w:r>
          </w:p>
        </w:tc>
        <w:tc>
          <w:tcPr>
            <w:tcW w:w="993" w:type="dxa"/>
          </w:tcPr>
          <w:p w:rsidR="00F806DD" w:rsidRPr="00F806DD" w:rsidRDefault="00F806DD" w:rsidP="00170F12">
            <w:pPr>
              <w:widowControl w:val="0"/>
              <w:autoSpaceDE w:val="0"/>
              <w:autoSpaceDN w:val="0"/>
              <w:adjustRightInd w:val="0"/>
              <w:jc w:val="center"/>
              <w:rPr>
                <w:lang w:val="uk-UA"/>
              </w:rPr>
            </w:pPr>
            <w:proofErr w:type="spellStart"/>
            <w:r w:rsidRPr="00F806DD">
              <w:rPr>
                <w:lang w:val="uk-UA"/>
              </w:rPr>
              <w:t>К-ть</w:t>
            </w:r>
            <w:proofErr w:type="spellEnd"/>
            <w:r w:rsidRPr="00F806DD">
              <w:rPr>
                <w:lang w:val="uk-UA"/>
              </w:rPr>
              <w:t xml:space="preserve"> год.</w:t>
            </w:r>
          </w:p>
        </w:tc>
      </w:tr>
      <w:tr w:rsidR="00F806DD" w:rsidRPr="00F806DD" w:rsidTr="00F806DD">
        <w:tc>
          <w:tcPr>
            <w:tcW w:w="671" w:type="dxa"/>
          </w:tcPr>
          <w:p w:rsidR="00F806DD" w:rsidRPr="00F806DD" w:rsidRDefault="00F806DD" w:rsidP="00170F12">
            <w:pPr>
              <w:widowControl w:val="0"/>
              <w:autoSpaceDE w:val="0"/>
              <w:autoSpaceDN w:val="0"/>
              <w:adjustRightInd w:val="0"/>
              <w:jc w:val="center"/>
              <w:rPr>
                <w:lang w:val="uk-UA"/>
              </w:rPr>
            </w:pPr>
          </w:p>
        </w:tc>
        <w:tc>
          <w:tcPr>
            <w:tcW w:w="7654" w:type="dxa"/>
          </w:tcPr>
          <w:p w:rsidR="00F806DD" w:rsidRPr="00F806DD" w:rsidRDefault="00F806DD" w:rsidP="00170F12">
            <w:pPr>
              <w:widowControl w:val="0"/>
              <w:autoSpaceDE w:val="0"/>
              <w:autoSpaceDN w:val="0"/>
              <w:adjustRightInd w:val="0"/>
              <w:jc w:val="both"/>
              <w:rPr>
                <w:lang w:val="uk-UA"/>
              </w:rPr>
            </w:pPr>
            <w:r w:rsidRPr="00F806DD">
              <w:rPr>
                <w:lang w:val="uk-UA"/>
              </w:rPr>
              <w:t>Організаційне заняття. Ознайомлення студентів з завданнями та змістом навчально-ознайомчої практики. Ознайомлення з методикою майбутньої роботи, порядком ведення щоденників практики, спостережень і нотаток, збору й обробки матеріалів тощо.</w:t>
            </w:r>
          </w:p>
        </w:tc>
        <w:tc>
          <w:tcPr>
            <w:tcW w:w="993" w:type="dxa"/>
          </w:tcPr>
          <w:p w:rsidR="00F806DD" w:rsidRPr="00F806DD" w:rsidRDefault="00F806DD" w:rsidP="00170F12">
            <w:pPr>
              <w:widowControl w:val="0"/>
              <w:autoSpaceDE w:val="0"/>
              <w:autoSpaceDN w:val="0"/>
              <w:adjustRightInd w:val="0"/>
              <w:rPr>
                <w:lang w:val="uk-UA"/>
              </w:rPr>
            </w:pPr>
            <w:r w:rsidRPr="00F806DD">
              <w:rPr>
                <w:lang w:val="uk-UA"/>
              </w:rPr>
              <w:t>1 год.</w:t>
            </w:r>
          </w:p>
        </w:tc>
      </w:tr>
      <w:tr w:rsidR="00F806DD" w:rsidRPr="00F806DD" w:rsidTr="00F806DD">
        <w:tc>
          <w:tcPr>
            <w:tcW w:w="671" w:type="dxa"/>
          </w:tcPr>
          <w:p w:rsidR="00F806DD" w:rsidRPr="00F806DD" w:rsidRDefault="00F806DD" w:rsidP="00170F12">
            <w:pPr>
              <w:widowControl w:val="0"/>
              <w:autoSpaceDE w:val="0"/>
              <w:autoSpaceDN w:val="0"/>
              <w:adjustRightInd w:val="0"/>
              <w:jc w:val="both"/>
              <w:rPr>
                <w:lang w:val="uk-UA"/>
              </w:rPr>
            </w:pPr>
            <w:r w:rsidRPr="00F806DD">
              <w:rPr>
                <w:lang w:val="uk-UA"/>
              </w:rPr>
              <w:t>1</w:t>
            </w:r>
          </w:p>
        </w:tc>
        <w:tc>
          <w:tcPr>
            <w:tcW w:w="7654" w:type="dxa"/>
          </w:tcPr>
          <w:p w:rsidR="00F806DD" w:rsidRPr="00F806DD" w:rsidRDefault="00F806DD" w:rsidP="00170F12">
            <w:pPr>
              <w:widowControl w:val="0"/>
              <w:autoSpaceDE w:val="0"/>
              <w:autoSpaceDN w:val="0"/>
              <w:adjustRightInd w:val="0"/>
              <w:jc w:val="both"/>
              <w:rPr>
                <w:lang w:val="uk-UA"/>
              </w:rPr>
            </w:pPr>
            <w:r w:rsidRPr="00F806DD">
              <w:rPr>
                <w:lang w:val="uk-UA"/>
              </w:rPr>
              <w:t xml:space="preserve">Скласти календарний план роботи </w:t>
            </w:r>
          </w:p>
        </w:tc>
        <w:tc>
          <w:tcPr>
            <w:tcW w:w="993" w:type="dxa"/>
          </w:tcPr>
          <w:p w:rsidR="00F806DD" w:rsidRPr="00F806DD" w:rsidRDefault="00F806DD" w:rsidP="00170F12">
            <w:pPr>
              <w:widowControl w:val="0"/>
              <w:autoSpaceDE w:val="0"/>
              <w:autoSpaceDN w:val="0"/>
              <w:adjustRightInd w:val="0"/>
              <w:jc w:val="both"/>
              <w:rPr>
                <w:lang w:val="uk-UA"/>
              </w:rPr>
            </w:pPr>
            <w:r w:rsidRPr="00F806DD">
              <w:rPr>
                <w:lang w:val="uk-UA"/>
              </w:rPr>
              <w:t>1 год.</w:t>
            </w:r>
          </w:p>
        </w:tc>
      </w:tr>
      <w:tr w:rsidR="00F806DD" w:rsidRPr="00F806DD" w:rsidTr="00F806DD">
        <w:tc>
          <w:tcPr>
            <w:tcW w:w="671" w:type="dxa"/>
          </w:tcPr>
          <w:p w:rsidR="00F806DD" w:rsidRPr="00F806DD" w:rsidRDefault="00F806DD" w:rsidP="00170F12">
            <w:pPr>
              <w:widowControl w:val="0"/>
              <w:autoSpaceDE w:val="0"/>
              <w:autoSpaceDN w:val="0"/>
              <w:adjustRightInd w:val="0"/>
              <w:jc w:val="both"/>
              <w:rPr>
                <w:lang w:val="uk-UA"/>
              </w:rPr>
            </w:pPr>
            <w:r w:rsidRPr="00F806DD">
              <w:rPr>
                <w:lang w:val="uk-UA"/>
              </w:rPr>
              <w:t>2</w:t>
            </w:r>
          </w:p>
        </w:tc>
        <w:tc>
          <w:tcPr>
            <w:tcW w:w="7654" w:type="dxa"/>
          </w:tcPr>
          <w:p w:rsidR="00F806DD" w:rsidRPr="00F806DD" w:rsidRDefault="00F806DD" w:rsidP="00170F12">
            <w:pPr>
              <w:widowControl w:val="0"/>
              <w:autoSpaceDE w:val="0"/>
              <w:autoSpaceDN w:val="0"/>
              <w:adjustRightInd w:val="0"/>
              <w:jc w:val="both"/>
              <w:rPr>
                <w:lang w:val="uk-UA"/>
              </w:rPr>
            </w:pPr>
            <w:r w:rsidRPr="00F806DD">
              <w:rPr>
                <w:lang w:val="uk-UA"/>
              </w:rPr>
              <w:t xml:space="preserve">Скласти графік відвідування місця проходження практики </w:t>
            </w:r>
          </w:p>
        </w:tc>
        <w:tc>
          <w:tcPr>
            <w:tcW w:w="993" w:type="dxa"/>
          </w:tcPr>
          <w:p w:rsidR="00F806DD" w:rsidRPr="00F806DD" w:rsidRDefault="00F806DD" w:rsidP="00170F12">
            <w:pPr>
              <w:widowControl w:val="0"/>
              <w:autoSpaceDE w:val="0"/>
              <w:autoSpaceDN w:val="0"/>
              <w:adjustRightInd w:val="0"/>
              <w:jc w:val="both"/>
              <w:rPr>
                <w:lang w:val="uk-UA"/>
              </w:rPr>
            </w:pPr>
            <w:r w:rsidRPr="00F806DD">
              <w:rPr>
                <w:lang w:val="uk-UA"/>
              </w:rPr>
              <w:t>1 год.</w:t>
            </w:r>
          </w:p>
        </w:tc>
      </w:tr>
      <w:tr w:rsidR="00F806DD" w:rsidRPr="00F806DD" w:rsidTr="00F806DD">
        <w:tc>
          <w:tcPr>
            <w:tcW w:w="671" w:type="dxa"/>
          </w:tcPr>
          <w:p w:rsidR="00F806DD" w:rsidRPr="00F806DD" w:rsidRDefault="00F806DD" w:rsidP="00170F12">
            <w:pPr>
              <w:widowControl w:val="0"/>
              <w:autoSpaceDE w:val="0"/>
              <w:autoSpaceDN w:val="0"/>
              <w:adjustRightInd w:val="0"/>
              <w:jc w:val="both"/>
              <w:rPr>
                <w:lang w:val="uk-UA"/>
              </w:rPr>
            </w:pPr>
            <w:r w:rsidRPr="00F806DD">
              <w:rPr>
                <w:lang w:val="uk-UA"/>
              </w:rPr>
              <w:t>3</w:t>
            </w:r>
          </w:p>
        </w:tc>
        <w:tc>
          <w:tcPr>
            <w:tcW w:w="7654" w:type="dxa"/>
          </w:tcPr>
          <w:p w:rsidR="00F806DD" w:rsidRPr="00F806DD" w:rsidRDefault="00F806DD" w:rsidP="00170F12">
            <w:pPr>
              <w:widowControl w:val="0"/>
              <w:autoSpaceDE w:val="0"/>
              <w:autoSpaceDN w:val="0"/>
              <w:adjustRightInd w:val="0"/>
              <w:jc w:val="both"/>
              <w:rPr>
                <w:lang w:val="uk-UA"/>
              </w:rPr>
            </w:pPr>
            <w:r w:rsidRPr="00F806DD">
              <w:rPr>
                <w:lang w:val="uk-UA"/>
              </w:rPr>
              <w:t xml:space="preserve">Вести щоденник спостережень </w:t>
            </w:r>
          </w:p>
        </w:tc>
        <w:tc>
          <w:tcPr>
            <w:tcW w:w="993" w:type="dxa"/>
          </w:tcPr>
          <w:p w:rsidR="00F806DD" w:rsidRPr="00F806DD" w:rsidRDefault="00F806DD" w:rsidP="00170F12">
            <w:pPr>
              <w:widowControl w:val="0"/>
              <w:autoSpaceDE w:val="0"/>
              <w:autoSpaceDN w:val="0"/>
              <w:adjustRightInd w:val="0"/>
              <w:jc w:val="both"/>
              <w:rPr>
                <w:lang w:val="uk-UA"/>
              </w:rPr>
            </w:pPr>
            <w:r w:rsidRPr="00F806DD">
              <w:rPr>
                <w:lang w:val="uk-UA"/>
              </w:rPr>
              <w:t>5 год.</w:t>
            </w:r>
          </w:p>
        </w:tc>
      </w:tr>
      <w:tr w:rsidR="00F806DD" w:rsidRPr="00F806DD" w:rsidTr="00F806DD">
        <w:trPr>
          <w:trHeight w:val="708"/>
        </w:trPr>
        <w:tc>
          <w:tcPr>
            <w:tcW w:w="671" w:type="dxa"/>
          </w:tcPr>
          <w:p w:rsidR="00F806DD" w:rsidRPr="00F806DD" w:rsidRDefault="00F806DD" w:rsidP="00170F12">
            <w:pPr>
              <w:widowControl w:val="0"/>
              <w:autoSpaceDE w:val="0"/>
              <w:autoSpaceDN w:val="0"/>
              <w:adjustRightInd w:val="0"/>
              <w:jc w:val="both"/>
              <w:rPr>
                <w:lang w:val="uk-UA"/>
              </w:rPr>
            </w:pPr>
            <w:r w:rsidRPr="00F806DD">
              <w:rPr>
                <w:lang w:val="uk-UA"/>
              </w:rPr>
              <w:t>4</w:t>
            </w:r>
          </w:p>
        </w:tc>
        <w:tc>
          <w:tcPr>
            <w:tcW w:w="7654" w:type="dxa"/>
          </w:tcPr>
          <w:p w:rsidR="00F806DD" w:rsidRPr="00F806DD" w:rsidRDefault="00F806DD" w:rsidP="00170F12">
            <w:pPr>
              <w:widowControl w:val="0"/>
              <w:autoSpaceDE w:val="0"/>
              <w:autoSpaceDN w:val="0"/>
              <w:adjustRightInd w:val="0"/>
              <w:jc w:val="both"/>
              <w:rPr>
                <w:lang w:val="uk-UA"/>
              </w:rPr>
            </w:pPr>
            <w:r w:rsidRPr="00F806DD">
              <w:rPr>
                <w:lang w:val="uk-UA"/>
              </w:rPr>
              <w:t>Ознайомитися з організаційною діяльністю вчителя (викладача) філософії за місцем проходження практики</w:t>
            </w:r>
          </w:p>
          <w:p w:rsidR="00F806DD" w:rsidRPr="00F806DD" w:rsidRDefault="00F806DD" w:rsidP="00170F12">
            <w:pPr>
              <w:widowControl w:val="0"/>
              <w:numPr>
                <w:ilvl w:val="1"/>
                <w:numId w:val="2"/>
              </w:numPr>
              <w:tabs>
                <w:tab w:val="clear" w:pos="2160"/>
                <w:tab w:val="num" w:pos="144"/>
              </w:tabs>
              <w:autoSpaceDE w:val="0"/>
              <w:autoSpaceDN w:val="0"/>
              <w:adjustRightInd w:val="0"/>
              <w:ind w:left="504"/>
              <w:jc w:val="both"/>
              <w:rPr>
                <w:lang w:val="uk-UA"/>
              </w:rPr>
            </w:pPr>
            <w:r w:rsidRPr="00F806DD">
              <w:rPr>
                <w:lang w:val="uk-UA"/>
              </w:rPr>
              <w:t xml:space="preserve">з планом та змістом роботи вчителя (викладача) філософії, </w:t>
            </w:r>
          </w:p>
          <w:p w:rsidR="00F806DD" w:rsidRPr="00F806DD" w:rsidRDefault="00F806DD" w:rsidP="00170F12">
            <w:pPr>
              <w:widowControl w:val="0"/>
              <w:numPr>
                <w:ilvl w:val="1"/>
                <w:numId w:val="2"/>
              </w:numPr>
              <w:tabs>
                <w:tab w:val="clear" w:pos="2160"/>
                <w:tab w:val="num" w:pos="144"/>
              </w:tabs>
              <w:autoSpaceDE w:val="0"/>
              <w:autoSpaceDN w:val="0"/>
              <w:adjustRightInd w:val="0"/>
              <w:ind w:left="504"/>
              <w:jc w:val="both"/>
              <w:rPr>
                <w:lang w:val="uk-UA"/>
              </w:rPr>
            </w:pPr>
            <w:r w:rsidRPr="00F806DD">
              <w:rPr>
                <w:lang w:val="uk-UA"/>
              </w:rPr>
              <w:t>обов'язками вчителя (викладача) філософії,</w:t>
            </w:r>
          </w:p>
          <w:p w:rsidR="00F806DD" w:rsidRPr="00F806DD" w:rsidRDefault="00F806DD" w:rsidP="00170F12">
            <w:pPr>
              <w:widowControl w:val="0"/>
              <w:numPr>
                <w:ilvl w:val="1"/>
                <w:numId w:val="2"/>
              </w:numPr>
              <w:tabs>
                <w:tab w:val="clear" w:pos="2160"/>
                <w:tab w:val="num" w:pos="144"/>
              </w:tabs>
              <w:autoSpaceDE w:val="0"/>
              <w:autoSpaceDN w:val="0"/>
              <w:adjustRightInd w:val="0"/>
              <w:ind w:left="504"/>
              <w:jc w:val="both"/>
              <w:rPr>
                <w:lang w:val="uk-UA"/>
              </w:rPr>
            </w:pPr>
            <w:r w:rsidRPr="00F806DD">
              <w:rPr>
                <w:lang w:val="uk-UA"/>
              </w:rPr>
              <w:t xml:space="preserve">розподілом часу на різні види діяльності, </w:t>
            </w:r>
          </w:p>
          <w:p w:rsidR="00F806DD" w:rsidRPr="00F806DD" w:rsidRDefault="00F806DD" w:rsidP="00170F12">
            <w:pPr>
              <w:widowControl w:val="0"/>
              <w:numPr>
                <w:ilvl w:val="1"/>
                <w:numId w:val="2"/>
              </w:numPr>
              <w:tabs>
                <w:tab w:val="clear" w:pos="2160"/>
                <w:tab w:val="num" w:pos="144"/>
              </w:tabs>
              <w:autoSpaceDE w:val="0"/>
              <w:autoSpaceDN w:val="0"/>
              <w:adjustRightInd w:val="0"/>
              <w:ind w:left="504"/>
              <w:jc w:val="both"/>
              <w:rPr>
                <w:lang w:val="uk-UA"/>
              </w:rPr>
            </w:pPr>
            <w:r w:rsidRPr="00F806DD">
              <w:rPr>
                <w:lang w:val="uk-UA"/>
              </w:rPr>
              <w:t>документацією кафедри,</w:t>
            </w:r>
          </w:p>
          <w:p w:rsidR="00F806DD" w:rsidRPr="00F806DD" w:rsidRDefault="00F806DD" w:rsidP="00170F12">
            <w:pPr>
              <w:widowControl w:val="0"/>
              <w:numPr>
                <w:ilvl w:val="1"/>
                <w:numId w:val="2"/>
              </w:numPr>
              <w:tabs>
                <w:tab w:val="clear" w:pos="2160"/>
                <w:tab w:val="num" w:pos="144"/>
              </w:tabs>
              <w:autoSpaceDE w:val="0"/>
              <w:autoSpaceDN w:val="0"/>
              <w:adjustRightInd w:val="0"/>
              <w:ind w:left="504"/>
              <w:jc w:val="both"/>
              <w:rPr>
                <w:lang w:val="uk-UA"/>
              </w:rPr>
            </w:pPr>
            <w:r w:rsidRPr="00F806DD">
              <w:rPr>
                <w:lang w:val="uk-UA"/>
              </w:rPr>
              <w:t xml:space="preserve">робочим місцем вчителя (викладача) філософії, </w:t>
            </w:r>
          </w:p>
          <w:p w:rsidR="00F806DD" w:rsidRPr="00F806DD" w:rsidRDefault="00F806DD" w:rsidP="00170F12">
            <w:pPr>
              <w:widowControl w:val="0"/>
              <w:numPr>
                <w:ilvl w:val="1"/>
                <w:numId w:val="2"/>
              </w:numPr>
              <w:tabs>
                <w:tab w:val="clear" w:pos="2160"/>
                <w:tab w:val="num" w:pos="144"/>
              </w:tabs>
              <w:autoSpaceDE w:val="0"/>
              <w:autoSpaceDN w:val="0"/>
              <w:adjustRightInd w:val="0"/>
              <w:ind w:left="504"/>
              <w:jc w:val="both"/>
              <w:rPr>
                <w:lang w:val="uk-UA"/>
              </w:rPr>
            </w:pPr>
            <w:r w:rsidRPr="00F806DD">
              <w:rPr>
                <w:lang w:val="uk-UA"/>
              </w:rPr>
              <w:t>вимогами щодо оформлення кабінету філософії</w:t>
            </w:r>
          </w:p>
          <w:p w:rsidR="00F806DD" w:rsidRPr="00F806DD" w:rsidRDefault="00F806DD" w:rsidP="00170F12">
            <w:pPr>
              <w:widowControl w:val="0"/>
              <w:numPr>
                <w:ilvl w:val="1"/>
                <w:numId w:val="2"/>
              </w:numPr>
              <w:tabs>
                <w:tab w:val="clear" w:pos="2160"/>
                <w:tab w:val="num" w:pos="144"/>
              </w:tabs>
              <w:autoSpaceDE w:val="0"/>
              <w:autoSpaceDN w:val="0"/>
              <w:adjustRightInd w:val="0"/>
              <w:ind w:left="504"/>
              <w:jc w:val="both"/>
              <w:rPr>
                <w:lang w:val="uk-UA"/>
              </w:rPr>
            </w:pPr>
            <w:r w:rsidRPr="00F806DD">
              <w:rPr>
                <w:noProof/>
                <w:lang w:val="uk-UA"/>
              </w:rPr>
              <w:t>методичними ресурсами бази практики</w:t>
            </w:r>
          </w:p>
        </w:tc>
        <w:tc>
          <w:tcPr>
            <w:tcW w:w="993" w:type="dxa"/>
          </w:tcPr>
          <w:p w:rsidR="00F806DD" w:rsidRPr="00F806DD" w:rsidRDefault="00F806DD" w:rsidP="00170F12">
            <w:pPr>
              <w:widowControl w:val="0"/>
              <w:autoSpaceDE w:val="0"/>
              <w:autoSpaceDN w:val="0"/>
              <w:adjustRightInd w:val="0"/>
              <w:jc w:val="both"/>
              <w:rPr>
                <w:lang w:val="uk-UA"/>
              </w:rPr>
            </w:pPr>
            <w:r w:rsidRPr="00F806DD">
              <w:rPr>
                <w:lang w:val="uk-UA"/>
              </w:rPr>
              <w:t>23 год.</w:t>
            </w:r>
          </w:p>
        </w:tc>
      </w:tr>
      <w:tr w:rsidR="00F806DD" w:rsidRPr="00F806DD" w:rsidTr="00F806DD">
        <w:tc>
          <w:tcPr>
            <w:tcW w:w="671" w:type="dxa"/>
          </w:tcPr>
          <w:p w:rsidR="00F806DD" w:rsidRPr="00F806DD" w:rsidRDefault="00F806DD" w:rsidP="00170F12">
            <w:pPr>
              <w:widowControl w:val="0"/>
              <w:autoSpaceDE w:val="0"/>
              <w:autoSpaceDN w:val="0"/>
              <w:adjustRightInd w:val="0"/>
              <w:jc w:val="both"/>
              <w:rPr>
                <w:lang w:val="uk-UA"/>
              </w:rPr>
            </w:pPr>
            <w:r w:rsidRPr="00F806DD">
              <w:rPr>
                <w:lang w:val="uk-UA"/>
              </w:rPr>
              <w:lastRenderedPageBreak/>
              <w:t>5</w:t>
            </w:r>
          </w:p>
        </w:tc>
        <w:tc>
          <w:tcPr>
            <w:tcW w:w="7654" w:type="dxa"/>
          </w:tcPr>
          <w:p w:rsidR="00F806DD" w:rsidRPr="00F806DD" w:rsidRDefault="00F806DD" w:rsidP="00170F12">
            <w:pPr>
              <w:widowControl w:val="0"/>
              <w:autoSpaceDE w:val="0"/>
              <w:autoSpaceDN w:val="0"/>
              <w:adjustRightInd w:val="0"/>
              <w:jc w:val="both"/>
              <w:rPr>
                <w:lang w:val="uk-UA"/>
              </w:rPr>
            </w:pPr>
            <w:r w:rsidRPr="00F806DD">
              <w:rPr>
                <w:lang w:val="uk-UA"/>
              </w:rPr>
              <w:t xml:space="preserve">Бути присутнім під час проведення уроків, бесід, консультування </w:t>
            </w:r>
          </w:p>
        </w:tc>
        <w:tc>
          <w:tcPr>
            <w:tcW w:w="993" w:type="dxa"/>
          </w:tcPr>
          <w:p w:rsidR="00F806DD" w:rsidRPr="00F806DD" w:rsidRDefault="00F806DD" w:rsidP="00170F12">
            <w:pPr>
              <w:widowControl w:val="0"/>
              <w:autoSpaceDE w:val="0"/>
              <w:autoSpaceDN w:val="0"/>
              <w:adjustRightInd w:val="0"/>
              <w:jc w:val="both"/>
              <w:rPr>
                <w:lang w:val="uk-UA"/>
              </w:rPr>
            </w:pPr>
            <w:r w:rsidRPr="00F806DD">
              <w:rPr>
                <w:lang w:val="uk-UA"/>
              </w:rPr>
              <w:t>5 год.</w:t>
            </w:r>
          </w:p>
        </w:tc>
      </w:tr>
      <w:tr w:rsidR="00F806DD" w:rsidRPr="00F806DD" w:rsidTr="00F806DD">
        <w:tc>
          <w:tcPr>
            <w:tcW w:w="671" w:type="dxa"/>
          </w:tcPr>
          <w:p w:rsidR="00F806DD" w:rsidRPr="00F806DD" w:rsidRDefault="00F806DD" w:rsidP="00170F12">
            <w:pPr>
              <w:widowControl w:val="0"/>
              <w:autoSpaceDE w:val="0"/>
              <w:autoSpaceDN w:val="0"/>
              <w:adjustRightInd w:val="0"/>
              <w:jc w:val="both"/>
              <w:rPr>
                <w:lang w:val="uk-UA"/>
              </w:rPr>
            </w:pPr>
            <w:r w:rsidRPr="00F806DD">
              <w:rPr>
                <w:lang w:val="uk-UA"/>
              </w:rPr>
              <w:t>6</w:t>
            </w:r>
          </w:p>
        </w:tc>
        <w:tc>
          <w:tcPr>
            <w:tcW w:w="7654" w:type="dxa"/>
          </w:tcPr>
          <w:p w:rsidR="00F806DD" w:rsidRPr="00F806DD" w:rsidRDefault="00F806DD" w:rsidP="00170F12">
            <w:pPr>
              <w:widowControl w:val="0"/>
              <w:autoSpaceDE w:val="0"/>
              <w:autoSpaceDN w:val="0"/>
              <w:adjustRightInd w:val="0"/>
              <w:jc w:val="both"/>
              <w:rPr>
                <w:lang w:val="uk-UA"/>
              </w:rPr>
            </w:pPr>
            <w:r w:rsidRPr="00F806DD">
              <w:rPr>
                <w:lang w:val="uk-UA"/>
              </w:rPr>
              <w:t>Допомогти оформити кабінет філософії (при потребі)</w:t>
            </w:r>
          </w:p>
        </w:tc>
        <w:tc>
          <w:tcPr>
            <w:tcW w:w="993" w:type="dxa"/>
          </w:tcPr>
          <w:p w:rsidR="00F806DD" w:rsidRPr="00F806DD" w:rsidRDefault="00F806DD" w:rsidP="00170F12">
            <w:pPr>
              <w:widowControl w:val="0"/>
              <w:autoSpaceDE w:val="0"/>
              <w:autoSpaceDN w:val="0"/>
              <w:adjustRightInd w:val="0"/>
              <w:jc w:val="both"/>
              <w:rPr>
                <w:lang w:val="uk-UA"/>
              </w:rPr>
            </w:pPr>
            <w:r w:rsidRPr="00F806DD">
              <w:rPr>
                <w:lang w:val="uk-UA"/>
              </w:rPr>
              <w:t>3 год.</w:t>
            </w:r>
          </w:p>
        </w:tc>
      </w:tr>
      <w:tr w:rsidR="00F806DD" w:rsidRPr="00F806DD" w:rsidTr="00F806DD">
        <w:tc>
          <w:tcPr>
            <w:tcW w:w="671" w:type="dxa"/>
          </w:tcPr>
          <w:p w:rsidR="00F806DD" w:rsidRPr="00F806DD" w:rsidRDefault="00F806DD" w:rsidP="00170F12">
            <w:pPr>
              <w:widowControl w:val="0"/>
              <w:autoSpaceDE w:val="0"/>
              <w:autoSpaceDN w:val="0"/>
              <w:adjustRightInd w:val="0"/>
              <w:jc w:val="both"/>
              <w:rPr>
                <w:lang w:val="uk-UA"/>
              </w:rPr>
            </w:pPr>
            <w:r w:rsidRPr="00F806DD">
              <w:rPr>
                <w:lang w:val="uk-UA"/>
              </w:rPr>
              <w:t>7</w:t>
            </w:r>
          </w:p>
        </w:tc>
        <w:tc>
          <w:tcPr>
            <w:tcW w:w="7654" w:type="dxa"/>
          </w:tcPr>
          <w:p w:rsidR="00F806DD" w:rsidRPr="00F806DD" w:rsidRDefault="00F806DD" w:rsidP="00170F12">
            <w:pPr>
              <w:widowControl w:val="0"/>
              <w:autoSpaceDE w:val="0"/>
              <w:autoSpaceDN w:val="0"/>
              <w:adjustRightInd w:val="0"/>
              <w:jc w:val="both"/>
              <w:rPr>
                <w:lang w:val="uk-UA"/>
              </w:rPr>
            </w:pPr>
            <w:r w:rsidRPr="00F806DD">
              <w:rPr>
                <w:lang w:val="uk-UA"/>
              </w:rPr>
              <w:t>Займатися волонтерською діяльністю (при потребі)</w:t>
            </w:r>
          </w:p>
        </w:tc>
        <w:tc>
          <w:tcPr>
            <w:tcW w:w="993" w:type="dxa"/>
          </w:tcPr>
          <w:p w:rsidR="00F806DD" w:rsidRPr="00F806DD" w:rsidRDefault="00F806DD" w:rsidP="00170F12">
            <w:pPr>
              <w:widowControl w:val="0"/>
              <w:autoSpaceDE w:val="0"/>
              <w:autoSpaceDN w:val="0"/>
              <w:adjustRightInd w:val="0"/>
              <w:jc w:val="both"/>
              <w:rPr>
                <w:lang w:val="uk-UA"/>
              </w:rPr>
            </w:pPr>
            <w:r w:rsidRPr="00F806DD">
              <w:rPr>
                <w:lang w:val="uk-UA"/>
              </w:rPr>
              <w:t>5 год.</w:t>
            </w:r>
          </w:p>
        </w:tc>
      </w:tr>
      <w:tr w:rsidR="00F806DD" w:rsidRPr="00F806DD" w:rsidTr="00F806DD">
        <w:tc>
          <w:tcPr>
            <w:tcW w:w="671" w:type="dxa"/>
          </w:tcPr>
          <w:p w:rsidR="00F806DD" w:rsidRPr="00F806DD" w:rsidRDefault="00F806DD" w:rsidP="00170F12">
            <w:pPr>
              <w:widowControl w:val="0"/>
              <w:autoSpaceDE w:val="0"/>
              <w:autoSpaceDN w:val="0"/>
              <w:adjustRightInd w:val="0"/>
              <w:jc w:val="both"/>
              <w:rPr>
                <w:lang w:val="uk-UA"/>
              </w:rPr>
            </w:pPr>
            <w:r w:rsidRPr="00F806DD">
              <w:rPr>
                <w:lang w:val="uk-UA"/>
              </w:rPr>
              <w:t>8</w:t>
            </w:r>
          </w:p>
        </w:tc>
        <w:tc>
          <w:tcPr>
            <w:tcW w:w="7654" w:type="dxa"/>
          </w:tcPr>
          <w:p w:rsidR="00F806DD" w:rsidRPr="00F806DD" w:rsidRDefault="00F806DD" w:rsidP="00170F12">
            <w:pPr>
              <w:widowControl w:val="0"/>
              <w:autoSpaceDE w:val="0"/>
              <w:autoSpaceDN w:val="0"/>
              <w:adjustRightInd w:val="0"/>
              <w:jc w:val="both"/>
              <w:rPr>
                <w:lang w:val="uk-UA"/>
              </w:rPr>
            </w:pPr>
            <w:r w:rsidRPr="00F806DD">
              <w:rPr>
                <w:lang w:val="uk-UA"/>
              </w:rPr>
              <w:t xml:space="preserve">Оформити документи практики </w:t>
            </w:r>
          </w:p>
        </w:tc>
        <w:tc>
          <w:tcPr>
            <w:tcW w:w="993" w:type="dxa"/>
          </w:tcPr>
          <w:p w:rsidR="00F806DD" w:rsidRPr="00F806DD" w:rsidRDefault="00F806DD" w:rsidP="00170F12">
            <w:pPr>
              <w:widowControl w:val="0"/>
              <w:autoSpaceDE w:val="0"/>
              <w:autoSpaceDN w:val="0"/>
              <w:adjustRightInd w:val="0"/>
              <w:jc w:val="both"/>
              <w:rPr>
                <w:lang w:val="uk-UA"/>
              </w:rPr>
            </w:pPr>
            <w:r w:rsidRPr="00F806DD">
              <w:rPr>
                <w:lang w:val="uk-UA"/>
              </w:rPr>
              <w:t>3 год.</w:t>
            </w:r>
          </w:p>
        </w:tc>
      </w:tr>
      <w:tr w:rsidR="00F806DD" w:rsidRPr="00F806DD" w:rsidTr="00F806DD">
        <w:tc>
          <w:tcPr>
            <w:tcW w:w="671" w:type="dxa"/>
          </w:tcPr>
          <w:p w:rsidR="00F806DD" w:rsidRPr="00F806DD" w:rsidRDefault="00F806DD" w:rsidP="00170F12">
            <w:pPr>
              <w:widowControl w:val="0"/>
              <w:autoSpaceDE w:val="0"/>
              <w:autoSpaceDN w:val="0"/>
              <w:adjustRightInd w:val="0"/>
              <w:jc w:val="both"/>
              <w:rPr>
                <w:lang w:val="uk-UA"/>
              </w:rPr>
            </w:pPr>
            <w:r w:rsidRPr="00F806DD">
              <w:rPr>
                <w:lang w:val="uk-UA"/>
              </w:rPr>
              <w:t>9</w:t>
            </w:r>
          </w:p>
        </w:tc>
        <w:tc>
          <w:tcPr>
            <w:tcW w:w="7654" w:type="dxa"/>
          </w:tcPr>
          <w:p w:rsidR="00F806DD" w:rsidRPr="00F806DD" w:rsidRDefault="00F806DD" w:rsidP="00170F12">
            <w:pPr>
              <w:widowControl w:val="0"/>
              <w:autoSpaceDE w:val="0"/>
              <w:autoSpaceDN w:val="0"/>
              <w:adjustRightInd w:val="0"/>
              <w:jc w:val="both"/>
              <w:rPr>
                <w:lang w:val="uk-UA"/>
              </w:rPr>
            </w:pPr>
            <w:r w:rsidRPr="00F806DD">
              <w:rPr>
                <w:lang w:val="uk-UA"/>
              </w:rPr>
              <w:t>Захистити результати практики на заліку</w:t>
            </w:r>
          </w:p>
        </w:tc>
        <w:tc>
          <w:tcPr>
            <w:tcW w:w="993" w:type="dxa"/>
          </w:tcPr>
          <w:p w:rsidR="00F806DD" w:rsidRPr="00F806DD" w:rsidRDefault="00F806DD" w:rsidP="00170F12">
            <w:pPr>
              <w:widowControl w:val="0"/>
              <w:autoSpaceDE w:val="0"/>
              <w:autoSpaceDN w:val="0"/>
              <w:adjustRightInd w:val="0"/>
              <w:jc w:val="both"/>
              <w:rPr>
                <w:lang w:val="uk-UA"/>
              </w:rPr>
            </w:pPr>
            <w:r w:rsidRPr="00F806DD">
              <w:rPr>
                <w:lang w:val="uk-UA"/>
              </w:rPr>
              <w:t>2 год.</w:t>
            </w:r>
          </w:p>
        </w:tc>
      </w:tr>
      <w:tr w:rsidR="00F806DD" w:rsidRPr="00F806DD" w:rsidTr="00F806DD">
        <w:tc>
          <w:tcPr>
            <w:tcW w:w="8325" w:type="dxa"/>
            <w:gridSpan w:val="2"/>
          </w:tcPr>
          <w:p w:rsidR="00F806DD" w:rsidRPr="00F806DD" w:rsidRDefault="00F806DD" w:rsidP="00170F12">
            <w:pPr>
              <w:widowControl w:val="0"/>
              <w:autoSpaceDE w:val="0"/>
              <w:autoSpaceDN w:val="0"/>
              <w:adjustRightInd w:val="0"/>
              <w:jc w:val="right"/>
              <w:rPr>
                <w:b/>
                <w:lang w:val="uk-UA"/>
              </w:rPr>
            </w:pPr>
            <w:r w:rsidRPr="00F806DD">
              <w:rPr>
                <w:b/>
                <w:lang w:val="uk-UA"/>
              </w:rPr>
              <w:t>ВСЬОГО</w:t>
            </w:r>
          </w:p>
        </w:tc>
        <w:tc>
          <w:tcPr>
            <w:tcW w:w="993" w:type="dxa"/>
          </w:tcPr>
          <w:p w:rsidR="00F806DD" w:rsidRPr="00F806DD" w:rsidRDefault="00F806DD" w:rsidP="00170F12">
            <w:pPr>
              <w:widowControl w:val="0"/>
              <w:autoSpaceDE w:val="0"/>
              <w:autoSpaceDN w:val="0"/>
              <w:adjustRightInd w:val="0"/>
              <w:jc w:val="both"/>
              <w:rPr>
                <w:lang w:val="uk-UA"/>
              </w:rPr>
            </w:pPr>
            <w:r w:rsidRPr="00F806DD">
              <w:rPr>
                <w:lang w:val="uk-UA"/>
              </w:rPr>
              <w:t>49 год.</w:t>
            </w:r>
          </w:p>
        </w:tc>
      </w:tr>
    </w:tbl>
    <w:p w:rsidR="00F806DD" w:rsidRPr="00F806DD" w:rsidRDefault="00F806DD" w:rsidP="00F806DD">
      <w:pPr>
        <w:ind w:firstLine="708"/>
        <w:jc w:val="both"/>
        <w:rPr>
          <w:color w:val="FF0000"/>
          <w:lang w:val="uk-UA"/>
        </w:rPr>
      </w:pPr>
      <w:r w:rsidRPr="00F806DD">
        <w:rPr>
          <w:noProof/>
          <w:lang w:val="uk-UA"/>
        </w:rPr>
        <w:t xml:space="preserve">За один робочий день до початку практики </w:t>
      </w:r>
      <w:r w:rsidRPr="00F806DD">
        <w:rPr>
          <w:i/>
          <w:noProof/>
          <w:u w:val="single"/>
          <w:lang w:val="uk-UA"/>
        </w:rPr>
        <w:t>кафедра</w:t>
      </w:r>
      <w:r w:rsidRPr="00F806DD">
        <w:rPr>
          <w:noProof/>
          <w:lang w:val="uk-UA"/>
        </w:rPr>
        <w:t xml:space="preserve"> проводить настановчу конференцію (інструктивні збори) для студентів-</w:t>
      </w:r>
      <w:r w:rsidRPr="00F806DD">
        <w:rPr>
          <w:lang w:val="uk-UA"/>
        </w:rPr>
        <w:t xml:space="preserve">практикантів. </w:t>
      </w:r>
      <w:r w:rsidRPr="00F806DD">
        <w:rPr>
          <w:bCs/>
          <w:color w:val="000000"/>
          <w:lang w:val="uk-UA"/>
        </w:rPr>
        <w:t xml:space="preserve">Участь в установчій науково-практичній конференції, де відбувається </w:t>
      </w:r>
      <w:r w:rsidRPr="00F806DD">
        <w:rPr>
          <w:noProof/>
          <w:lang w:val="uk-UA"/>
        </w:rPr>
        <w:t>ознайомлення з програмою практики та переліком питань, які необхідно вирішити до початку практики (</w:t>
      </w:r>
      <w:r w:rsidRPr="00F806DD">
        <w:rPr>
          <w:lang w:val="uk-UA"/>
        </w:rPr>
        <w:t>вимогами щодо проходження практики, обов’язками студентів-практикантів та керівників),</w:t>
      </w:r>
      <w:r w:rsidRPr="00F806DD">
        <w:rPr>
          <w:bCs/>
          <w:color w:val="000000"/>
          <w:lang w:val="uk-UA"/>
        </w:rPr>
        <w:t xml:space="preserve"> отримання методичних рекомендацій та індивідуальних завдань. </w:t>
      </w:r>
      <w:r w:rsidRPr="00F806DD">
        <w:rPr>
          <w:lang w:val="uk-UA"/>
        </w:rPr>
        <w:t xml:space="preserve">Для кожної бази практики з числа студентів призначається староста. </w:t>
      </w:r>
      <w:r w:rsidRPr="00F806DD">
        <w:rPr>
          <w:lang w:val="uk-UA" w:eastAsia="uk-UA"/>
        </w:rPr>
        <w:t>На період ознайомчої практики староста групи виконує обов'язки обліку і загальної організації роботи, сповіщення студентів про семінари, консультації, виконання доручень.</w:t>
      </w:r>
    </w:p>
    <w:p w:rsidR="00F806DD" w:rsidRPr="00F806DD" w:rsidRDefault="00F806DD" w:rsidP="00F806DD">
      <w:pPr>
        <w:ind w:firstLine="720"/>
        <w:jc w:val="both"/>
        <w:rPr>
          <w:lang w:val="uk-UA"/>
        </w:rPr>
      </w:pPr>
      <w:r w:rsidRPr="00F806DD">
        <w:rPr>
          <w:lang w:val="uk-UA"/>
        </w:rPr>
        <w:t>На установчій конференції студентам:</w:t>
      </w:r>
    </w:p>
    <w:p w:rsidR="00F806DD" w:rsidRPr="00F806DD" w:rsidRDefault="00F806DD" w:rsidP="00F806DD">
      <w:pPr>
        <w:pStyle w:val="a8"/>
        <w:widowControl/>
        <w:numPr>
          <w:ilvl w:val="0"/>
          <w:numId w:val="5"/>
        </w:numPr>
        <w:tabs>
          <w:tab w:val="clear" w:pos="4677"/>
          <w:tab w:val="clear" w:pos="9355"/>
        </w:tabs>
        <w:autoSpaceDE/>
        <w:autoSpaceDN/>
        <w:adjustRightInd/>
        <w:jc w:val="both"/>
        <w:rPr>
          <w:noProof/>
          <w:sz w:val="24"/>
          <w:szCs w:val="24"/>
        </w:rPr>
      </w:pPr>
      <w:r w:rsidRPr="00F806DD">
        <w:rPr>
          <w:noProof/>
          <w:sz w:val="24"/>
          <w:szCs w:val="24"/>
        </w:rPr>
        <w:t>проводиться інструктаж з правил проходження практики;</w:t>
      </w:r>
    </w:p>
    <w:p w:rsidR="00F806DD" w:rsidRPr="00F806DD" w:rsidRDefault="00F806DD" w:rsidP="00F806DD">
      <w:pPr>
        <w:pStyle w:val="a8"/>
        <w:widowControl/>
        <w:numPr>
          <w:ilvl w:val="0"/>
          <w:numId w:val="5"/>
        </w:numPr>
        <w:tabs>
          <w:tab w:val="clear" w:pos="4677"/>
          <w:tab w:val="clear" w:pos="9355"/>
        </w:tabs>
        <w:autoSpaceDE/>
        <w:autoSpaceDN/>
        <w:adjustRightInd/>
        <w:jc w:val="both"/>
        <w:rPr>
          <w:noProof/>
          <w:sz w:val="24"/>
          <w:szCs w:val="24"/>
        </w:rPr>
      </w:pPr>
      <w:r w:rsidRPr="00F806DD">
        <w:rPr>
          <w:noProof/>
          <w:sz w:val="24"/>
          <w:szCs w:val="24"/>
        </w:rPr>
        <w:t>роз</w:t>
      </w:r>
      <w:r w:rsidRPr="00F806DD">
        <w:rPr>
          <w:noProof/>
          <w:sz w:val="24"/>
          <w:szCs w:val="24"/>
        </w:rPr>
        <w:sym w:font="Symbol" w:char="F0A2"/>
      </w:r>
      <w:r w:rsidRPr="00F806DD">
        <w:rPr>
          <w:noProof/>
          <w:sz w:val="24"/>
          <w:szCs w:val="24"/>
        </w:rPr>
        <w:t>яснюється взаємодія студента з керівниками практики;</w:t>
      </w:r>
    </w:p>
    <w:p w:rsidR="00F806DD" w:rsidRPr="00F806DD" w:rsidRDefault="00F806DD" w:rsidP="00F806DD">
      <w:pPr>
        <w:pStyle w:val="a8"/>
        <w:widowControl/>
        <w:numPr>
          <w:ilvl w:val="0"/>
          <w:numId w:val="5"/>
        </w:numPr>
        <w:tabs>
          <w:tab w:val="clear" w:pos="4677"/>
          <w:tab w:val="clear" w:pos="9355"/>
        </w:tabs>
        <w:autoSpaceDE/>
        <w:autoSpaceDN/>
        <w:adjustRightInd/>
        <w:jc w:val="both"/>
        <w:rPr>
          <w:noProof/>
          <w:sz w:val="24"/>
          <w:szCs w:val="24"/>
        </w:rPr>
      </w:pPr>
      <w:r w:rsidRPr="00F806DD">
        <w:rPr>
          <w:noProof/>
          <w:sz w:val="24"/>
          <w:szCs w:val="24"/>
        </w:rPr>
        <w:t>доводиться графік консультації керівника практики від кафедри;</w:t>
      </w:r>
    </w:p>
    <w:p w:rsidR="00F806DD" w:rsidRPr="00F806DD" w:rsidRDefault="00F806DD" w:rsidP="00F806DD">
      <w:pPr>
        <w:pStyle w:val="a8"/>
        <w:widowControl/>
        <w:numPr>
          <w:ilvl w:val="0"/>
          <w:numId w:val="5"/>
        </w:numPr>
        <w:tabs>
          <w:tab w:val="clear" w:pos="4677"/>
          <w:tab w:val="clear" w:pos="9355"/>
        </w:tabs>
        <w:autoSpaceDE/>
        <w:autoSpaceDN/>
        <w:adjustRightInd/>
        <w:jc w:val="both"/>
        <w:rPr>
          <w:noProof/>
          <w:sz w:val="24"/>
          <w:szCs w:val="24"/>
        </w:rPr>
      </w:pPr>
      <w:r w:rsidRPr="00F806DD">
        <w:rPr>
          <w:noProof/>
          <w:sz w:val="24"/>
          <w:szCs w:val="24"/>
        </w:rPr>
        <w:t>видаються направлення на практику від університету та інші супроводжуючі документи;</w:t>
      </w:r>
    </w:p>
    <w:p w:rsidR="00F806DD" w:rsidRPr="00F806DD" w:rsidRDefault="00F806DD" w:rsidP="00F806DD">
      <w:pPr>
        <w:pStyle w:val="a8"/>
        <w:widowControl/>
        <w:numPr>
          <w:ilvl w:val="0"/>
          <w:numId w:val="5"/>
        </w:numPr>
        <w:tabs>
          <w:tab w:val="clear" w:pos="4677"/>
          <w:tab w:val="clear" w:pos="9355"/>
        </w:tabs>
        <w:autoSpaceDE/>
        <w:autoSpaceDN/>
        <w:adjustRightInd/>
        <w:jc w:val="both"/>
        <w:rPr>
          <w:noProof/>
          <w:sz w:val="24"/>
          <w:szCs w:val="24"/>
        </w:rPr>
      </w:pPr>
      <w:r w:rsidRPr="00F806DD">
        <w:rPr>
          <w:noProof/>
          <w:sz w:val="24"/>
          <w:szCs w:val="24"/>
        </w:rPr>
        <w:t xml:space="preserve">видаються «Методичні вказівки до проведення навчально-ознайомчої практики»; </w:t>
      </w:r>
    </w:p>
    <w:p w:rsidR="00F806DD" w:rsidRPr="00F806DD" w:rsidRDefault="00F806DD" w:rsidP="00F806DD">
      <w:pPr>
        <w:pStyle w:val="a8"/>
        <w:widowControl/>
        <w:numPr>
          <w:ilvl w:val="0"/>
          <w:numId w:val="5"/>
        </w:numPr>
        <w:tabs>
          <w:tab w:val="clear" w:pos="4677"/>
          <w:tab w:val="clear" w:pos="9355"/>
        </w:tabs>
        <w:autoSpaceDE/>
        <w:autoSpaceDN/>
        <w:adjustRightInd/>
        <w:jc w:val="both"/>
        <w:rPr>
          <w:noProof/>
          <w:sz w:val="24"/>
          <w:szCs w:val="24"/>
        </w:rPr>
      </w:pPr>
      <w:r w:rsidRPr="00F806DD">
        <w:rPr>
          <w:noProof/>
          <w:sz w:val="24"/>
          <w:szCs w:val="24"/>
        </w:rPr>
        <w:t>пояснюються правила системи контролю практики з боку кафедри;</w:t>
      </w:r>
    </w:p>
    <w:p w:rsidR="00F806DD" w:rsidRPr="00F806DD" w:rsidRDefault="00F806DD" w:rsidP="00F806DD">
      <w:pPr>
        <w:pStyle w:val="a8"/>
        <w:widowControl/>
        <w:numPr>
          <w:ilvl w:val="0"/>
          <w:numId w:val="5"/>
        </w:numPr>
        <w:tabs>
          <w:tab w:val="clear" w:pos="4677"/>
          <w:tab w:val="clear" w:pos="9355"/>
        </w:tabs>
        <w:autoSpaceDE/>
        <w:autoSpaceDN/>
        <w:adjustRightInd/>
        <w:jc w:val="both"/>
        <w:rPr>
          <w:noProof/>
          <w:sz w:val="24"/>
          <w:szCs w:val="24"/>
        </w:rPr>
      </w:pPr>
      <w:r w:rsidRPr="00F806DD">
        <w:rPr>
          <w:noProof/>
          <w:sz w:val="24"/>
          <w:szCs w:val="24"/>
        </w:rPr>
        <w:t>контактний телефон керівника практики від кафедри;</w:t>
      </w:r>
    </w:p>
    <w:p w:rsidR="00F806DD" w:rsidRPr="00F806DD" w:rsidRDefault="00F806DD" w:rsidP="00F806DD">
      <w:pPr>
        <w:pStyle w:val="a8"/>
        <w:widowControl/>
        <w:numPr>
          <w:ilvl w:val="0"/>
          <w:numId w:val="5"/>
        </w:numPr>
        <w:tabs>
          <w:tab w:val="clear" w:pos="4677"/>
          <w:tab w:val="clear" w:pos="9355"/>
        </w:tabs>
        <w:autoSpaceDE/>
        <w:autoSpaceDN/>
        <w:adjustRightInd/>
        <w:jc w:val="both"/>
        <w:rPr>
          <w:noProof/>
          <w:sz w:val="24"/>
          <w:szCs w:val="24"/>
        </w:rPr>
      </w:pPr>
      <w:r w:rsidRPr="00F806DD">
        <w:rPr>
          <w:noProof/>
          <w:sz w:val="24"/>
          <w:szCs w:val="24"/>
        </w:rPr>
        <w:t>пояснюються правила складання звіту, щоденника по практиці та здачі заліку;</w:t>
      </w:r>
    </w:p>
    <w:p w:rsidR="00F806DD" w:rsidRPr="00F806DD" w:rsidRDefault="00F806DD" w:rsidP="00F806DD">
      <w:pPr>
        <w:pStyle w:val="a8"/>
        <w:widowControl/>
        <w:numPr>
          <w:ilvl w:val="0"/>
          <w:numId w:val="5"/>
        </w:numPr>
        <w:tabs>
          <w:tab w:val="clear" w:pos="4677"/>
          <w:tab w:val="clear" w:pos="9355"/>
        </w:tabs>
        <w:autoSpaceDE/>
        <w:autoSpaceDN/>
        <w:adjustRightInd/>
        <w:jc w:val="both"/>
        <w:rPr>
          <w:noProof/>
          <w:sz w:val="24"/>
          <w:szCs w:val="24"/>
        </w:rPr>
      </w:pPr>
      <w:r w:rsidRPr="00F806DD">
        <w:rPr>
          <w:noProof/>
          <w:sz w:val="24"/>
          <w:szCs w:val="24"/>
        </w:rPr>
        <w:t>видається загальне та індивідуальне завдання персонально кожному студенту.</w:t>
      </w:r>
    </w:p>
    <w:p w:rsidR="00F806DD" w:rsidRPr="00F806DD" w:rsidRDefault="00F806DD" w:rsidP="00F806DD">
      <w:pPr>
        <w:tabs>
          <w:tab w:val="left" w:pos="2505"/>
        </w:tabs>
        <w:ind w:left="360" w:firstLine="540"/>
        <w:jc w:val="both"/>
        <w:rPr>
          <w:lang w:val="uk-UA"/>
        </w:rPr>
      </w:pPr>
      <w:r w:rsidRPr="00F806DD">
        <w:rPr>
          <w:lang w:val="uk-UA"/>
        </w:rPr>
        <w:tab/>
      </w:r>
    </w:p>
    <w:p w:rsidR="00F806DD" w:rsidRPr="00F806DD" w:rsidRDefault="00F806DD" w:rsidP="00F806DD">
      <w:pPr>
        <w:widowControl w:val="0"/>
        <w:autoSpaceDE w:val="0"/>
        <w:autoSpaceDN w:val="0"/>
        <w:adjustRightInd w:val="0"/>
        <w:jc w:val="both"/>
        <w:rPr>
          <w:lang w:val="uk-UA"/>
        </w:rPr>
      </w:pPr>
    </w:p>
    <w:p w:rsidR="00F806DD" w:rsidRPr="00F806DD" w:rsidRDefault="00F806DD" w:rsidP="00F806DD">
      <w:pPr>
        <w:widowControl w:val="0"/>
        <w:autoSpaceDE w:val="0"/>
        <w:autoSpaceDN w:val="0"/>
        <w:adjustRightInd w:val="0"/>
        <w:ind w:left="360" w:firstLine="348"/>
        <w:jc w:val="both"/>
        <w:rPr>
          <w:b/>
          <w:bCs/>
          <w:i/>
          <w:u w:val="single"/>
          <w:lang w:val="uk-UA"/>
        </w:rPr>
      </w:pPr>
      <w:r w:rsidRPr="00F806DD">
        <w:rPr>
          <w:b/>
          <w:i/>
          <w:u w:val="single"/>
          <w:lang w:val="uk-UA"/>
        </w:rPr>
        <w:t xml:space="preserve">2. Ознайомлення з нормативною документацією з фахової ознайомчої практики в </w:t>
      </w:r>
      <w:proofErr w:type="spellStart"/>
      <w:r w:rsidRPr="00F806DD">
        <w:rPr>
          <w:b/>
          <w:i/>
          <w:u w:val="single"/>
          <w:lang w:val="uk-UA"/>
        </w:rPr>
        <w:t>НЗ</w:t>
      </w:r>
      <w:proofErr w:type="spellEnd"/>
      <w:r w:rsidRPr="00F806DD">
        <w:rPr>
          <w:b/>
          <w:i/>
          <w:u w:val="single"/>
          <w:lang w:val="uk-UA"/>
        </w:rPr>
        <w:t>.</w:t>
      </w:r>
    </w:p>
    <w:p w:rsidR="00F806DD" w:rsidRPr="00F806DD" w:rsidRDefault="00F806DD" w:rsidP="00F806DD">
      <w:pPr>
        <w:pStyle w:val="a8"/>
        <w:tabs>
          <w:tab w:val="clear" w:pos="4677"/>
          <w:tab w:val="clear" w:pos="9355"/>
        </w:tabs>
        <w:ind w:firstLine="720"/>
        <w:jc w:val="both"/>
        <w:rPr>
          <w:noProof/>
          <w:sz w:val="24"/>
          <w:szCs w:val="24"/>
        </w:rPr>
      </w:pPr>
      <w:r w:rsidRPr="00F806DD">
        <w:rPr>
          <w:noProof/>
          <w:sz w:val="24"/>
          <w:szCs w:val="24"/>
        </w:rPr>
        <w:t>Виходячи з особливостей і можливостей баз практики керівниками практики визначаються завдання на період практики.</w:t>
      </w:r>
      <w:bookmarkStart w:id="0" w:name="_Toc515713469"/>
    </w:p>
    <w:p w:rsidR="00F806DD" w:rsidRPr="00F806DD" w:rsidRDefault="00F806DD" w:rsidP="00F806DD">
      <w:pPr>
        <w:pStyle w:val="a8"/>
        <w:tabs>
          <w:tab w:val="clear" w:pos="4677"/>
          <w:tab w:val="clear" w:pos="9355"/>
        </w:tabs>
        <w:ind w:firstLine="720"/>
        <w:jc w:val="both"/>
        <w:rPr>
          <w:i/>
          <w:noProof/>
          <w:sz w:val="24"/>
          <w:szCs w:val="24"/>
          <w:u w:val="single"/>
        </w:rPr>
      </w:pPr>
      <w:r w:rsidRPr="00F806DD">
        <w:rPr>
          <w:i/>
          <w:noProof/>
          <w:sz w:val="24"/>
          <w:szCs w:val="24"/>
          <w:u w:val="single"/>
        </w:rPr>
        <w:t>Завдання практики від кафедри.</w:t>
      </w:r>
      <w:bookmarkEnd w:id="0"/>
    </w:p>
    <w:p w:rsidR="00F806DD" w:rsidRPr="00F806DD" w:rsidRDefault="00F806DD" w:rsidP="00F806DD">
      <w:pPr>
        <w:pStyle w:val="a8"/>
        <w:tabs>
          <w:tab w:val="clear" w:pos="4677"/>
          <w:tab w:val="clear" w:pos="9355"/>
        </w:tabs>
        <w:ind w:firstLine="720"/>
        <w:jc w:val="both"/>
        <w:rPr>
          <w:noProof/>
          <w:sz w:val="24"/>
          <w:szCs w:val="24"/>
        </w:rPr>
      </w:pPr>
      <w:r w:rsidRPr="00F806DD">
        <w:rPr>
          <w:noProof/>
          <w:sz w:val="24"/>
          <w:szCs w:val="24"/>
        </w:rPr>
        <w:t>Завдання практики від кафедри поділяється на дві частини:</w:t>
      </w:r>
    </w:p>
    <w:p w:rsidR="00F806DD" w:rsidRPr="00F806DD" w:rsidRDefault="00F806DD" w:rsidP="00F806DD">
      <w:pPr>
        <w:pStyle w:val="a8"/>
        <w:widowControl/>
        <w:numPr>
          <w:ilvl w:val="0"/>
          <w:numId w:val="5"/>
        </w:numPr>
        <w:tabs>
          <w:tab w:val="clear" w:pos="4677"/>
          <w:tab w:val="clear" w:pos="9355"/>
          <w:tab w:val="num" w:pos="1260"/>
        </w:tabs>
        <w:autoSpaceDE/>
        <w:autoSpaceDN/>
        <w:adjustRightInd/>
        <w:ind w:firstLine="180"/>
        <w:jc w:val="both"/>
        <w:rPr>
          <w:noProof/>
          <w:sz w:val="24"/>
          <w:szCs w:val="24"/>
        </w:rPr>
      </w:pPr>
      <w:r w:rsidRPr="00F806DD">
        <w:rPr>
          <w:noProof/>
          <w:sz w:val="24"/>
          <w:szCs w:val="24"/>
        </w:rPr>
        <w:t>загальне завдання;</w:t>
      </w:r>
    </w:p>
    <w:p w:rsidR="00F806DD" w:rsidRPr="00F806DD" w:rsidRDefault="00F806DD" w:rsidP="00F806DD">
      <w:pPr>
        <w:pStyle w:val="a8"/>
        <w:widowControl/>
        <w:numPr>
          <w:ilvl w:val="0"/>
          <w:numId w:val="5"/>
        </w:numPr>
        <w:tabs>
          <w:tab w:val="clear" w:pos="4677"/>
          <w:tab w:val="clear" w:pos="9355"/>
          <w:tab w:val="num" w:pos="1260"/>
        </w:tabs>
        <w:autoSpaceDE/>
        <w:autoSpaceDN/>
        <w:adjustRightInd/>
        <w:ind w:firstLine="180"/>
        <w:jc w:val="both"/>
        <w:rPr>
          <w:noProof/>
          <w:sz w:val="24"/>
          <w:szCs w:val="24"/>
        </w:rPr>
      </w:pPr>
      <w:r w:rsidRPr="00F806DD">
        <w:rPr>
          <w:noProof/>
          <w:sz w:val="24"/>
          <w:szCs w:val="24"/>
        </w:rPr>
        <w:t>індивідуальне завдання.</w:t>
      </w:r>
    </w:p>
    <w:p w:rsidR="00F806DD" w:rsidRPr="00F806DD" w:rsidRDefault="00F806DD" w:rsidP="00F806DD">
      <w:pPr>
        <w:pStyle w:val="a8"/>
        <w:tabs>
          <w:tab w:val="clear" w:pos="4677"/>
          <w:tab w:val="clear" w:pos="9355"/>
        </w:tabs>
        <w:ind w:firstLine="720"/>
        <w:jc w:val="both"/>
        <w:rPr>
          <w:noProof/>
          <w:sz w:val="24"/>
          <w:szCs w:val="24"/>
        </w:rPr>
      </w:pPr>
      <w:r w:rsidRPr="00F806DD">
        <w:rPr>
          <w:i/>
          <w:noProof/>
          <w:sz w:val="24"/>
          <w:szCs w:val="24"/>
          <w:u w:val="single"/>
        </w:rPr>
        <w:t>Загальне завдання</w:t>
      </w:r>
      <w:r w:rsidRPr="00F806DD">
        <w:rPr>
          <w:noProof/>
          <w:sz w:val="24"/>
          <w:szCs w:val="24"/>
        </w:rPr>
        <w:t xml:space="preserve"> пов’язане з видом практики і відображенням програм дисциплін навчального плану на реальний навчальний процес бази практики. Загальне завдання наведене у Додатку Б, де вказана тематика курсу «Філософія», на яку спираються завдання. У таблиці визначений перелік тем. Студент спочатку повинен поновити одержані теоретичні знання з цих тем по своїм конспектам та підручникам, а потім вивчити їх практичне застосування на базі практики, надавши відповіді на питання, перелік яких також вказаний у Додатку Б.</w:t>
      </w:r>
    </w:p>
    <w:p w:rsidR="00F806DD" w:rsidRPr="00F806DD" w:rsidRDefault="00F806DD" w:rsidP="00F806DD">
      <w:pPr>
        <w:pStyle w:val="a8"/>
        <w:tabs>
          <w:tab w:val="clear" w:pos="4677"/>
          <w:tab w:val="clear" w:pos="9355"/>
        </w:tabs>
        <w:ind w:firstLine="720"/>
        <w:jc w:val="both"/>
        <w:rPr>
          <w:i/>
          <w:noProof/>
          <w:sz w:val="24"/>
          <w:szCs w:val="24"/>
          <w:u w:val="single"/>
        </w:rPr>
      </w:pPr>
    </w:p>
    <w:p w:rsidR="00F806DD" w:rsidRPr="00F806DD" w:rsidRDefault="00F806DD" w:rsidP="00F806DD">
      <w:pPr>
        <w:pStyle w:val="a8"/>
        <w:tabs>
          <w:tab w:val="clear" w:pos="4677"/>
          <w:tab w:val="clear" w:pos="9355"/>
        </w:tabs>
        <w:ind w:firstLine="720"/>
        <w:jc w:val="both"/>
        <w:rPr>
          <w:i/>
          <w:noProof/>
          <w:sz w:val="24"/>
          <w:szCs w:val="24"/>
          <w:u w:val="single"/>
        </w:rPr>
      </w:pPr>
      <w:r w:rsidRPr="00F806DD">
        <w:rPr>
          <w:i/>
          <w:noProof/>
          <w:sz w:val="24"/>
          <w:szCs w:val="24"/>
          <w:u w:val="single"/>
        </w:rPr>
        <w:t xml:space="preserve">Індивідуальне завдання </w:t>
      </w:r>
    </w:p>
    <w:p w:rsidR="00F806DD" w:rsidRPr="00F806DD" w:rsidRDefault="00F806DD" w:rsidP="00F806DD">
      <w:pPr>
        <w:pStyle w:val="a8"/>
        <w:tabs>
          <w:tab w:val="clear" w:pos="4677"/>
          <w:tab w:val="clear" w:pos="9355"/>
        </w:tabs>
        <w:ind w:firstLine="720"/>
        <w:jc w:val="both"/>
        <w:rPr>
          <w:noProof/>
          <w:sz w:val="24"/>
          <w:szCs w:val="24"/>
        </w:rPr>
      </w:pPr>
      <w:r w:rsidRPr="00F806DD">
        <w:rPr>
          <w:noProof/>
          <w:sz w:val="24"/>
          <w:szCs w:val="24"/>
        </w:rPr>
        <w:t>З метою надбання умінь та навичок самостійного розв’язання наукових або організаційних завдань кожний студент на початку практики отримує індивідуальне завдання, яке формується керівником від кафедри. Це завдання узгоджується керівником бази практики. В процесі проходження студентом практики індивідуальне завдання може бути уточнено або скориговане, враховуючи конкретну роботу, яка виконується студентом. Перелік тем індивідуальних завдань вказаний у Додатку В.</w:t>
      </w:r>
    </w:p>
    <w:p w:rsidR="00F806DD" w:rsidRPr="00F806DD" w:rsidRDefault="00F806DD" w:rsidP="00F806DD">
      <w:pPr>
        <w:ind w:firstLine="708"/>
        <w:jc w:val="both"/>
        <w:rPr>
          <w:b/>
          <w:lang w:val="uk-UA"/>
        </w:rPr>
      </w:pPr>
      <w:r w:rsidRPr="00F806DD">
        <w:rPr>
          <w:bCs/>
          <w:iCs/>
          <w:lang w:val="uk-UA" w:eastAsia="uk-UA"/>
        </w:rPr>
        <w:lastRenderedPageBreak/>
        <w:t xml:space="preserve">Студент-практикант за час проходження практики повинен </w:t>
      </w:r>
      <w:r w:rsidRPr="00F806DD">
        <w:rPr>
          <w:lang w:val="uk-UA" w:eastAsia="uk-UA"/>
        </w:rPr>
        <w:t xml:space="preserve">скласти індивідуальний план роботи на весь період практики. </w:t>
      </w:r>
      <w:r w:rsidRPr="00F806DD">
        <w:rPr>
          <w:lang w:val="uk-UA"/>
        </w:rPr>
        <w:t>Під час цієї практики студенти повинні виконати наступні індивідуальні завдання (розподіл часу може бути зміненим залежно від специфіки роботи практиканта)</w:t>
      </w:r>
      <w:r w:rsidRPr="00F806DD">
        <w:rPr>
          <w:b/>
          <w:lang w:val="uk-UA"/>
        </w:rPr>
        <w:t>:</w:t>
      </w:r>
    </w:p>
    <w:p w:rsidR="00F806DD" w:rsidRPr="00F806DD" w:rsidRDefault="00F806DD" w:rsidP="00F806DD">
      <w:pPr>
        <w:pStyle w:val="a8"/>
        <w:tabs>
          <w:tab w:val="clear" w:pos="4677"/>
          <w:tab w:val="clear" w:pos="9355"/>
          <w:tab w:val="left" w:pos="1215"/>
        </w:tabs>
        <w:jc w:val="both"/>
        <w:rPr>
          <w:b/>
          <w:i/>
          <w:noProof/>
          <w:sz w:val="24"/>
          <w:szCs w:val="24"/>
        </w:rPr>
      </w:pPr>
    </w:p>
    <w:p w:rsidR="00F806DD" w:rsidRPr="00F806DD" w:rsidRDefault="00F806DD" w:rsidP="00F806DD">
      <w:pPr>
        <w:pStyle w:val="a8"/>
        <w:tabs>
          <w:tab w:val="clear" w:pos="4677"/>
          <w:tab w:val="clear" w:pos="9355"/>
        </w:tabs>
        <w:ind w:firstLine="720"/>
        <w:jc w:val="both"/>
        <w:rPr>
          <w:i/>
          <w:noProof/>
          <w:sz w:val="24"/>
          <w:szCs w:val="24"/>
          <w:u w:val="single"/>
        </w:rPr>
      </w:pPr>
      <w:r w:rsidRPr="00F806DD">
        <w:rPr>
          <w:i/>
          <w:noProof/>
          <w:sz w:val="24"/>
          <w:szCs w:val="24"/>
          <w:u w:val="single"/>
        </w:rPr>
        <w:t>Завдання практики від бази практики</w:t>
      </w:r>
    </w:p>
    <w:p w:rsidR="00F806DD" w:rsidRPr="00F806DD" w:rsidRDefault="00F806DD" w:rsidP="00F806DD">
      <w:pPr>
        <w:pStyle w:val="a8"/>
        <w:tabs>
          <w:tab w:val="clear" w:pos="4677"/>
          <w:tab w:val="clear" w:pos="9355"/>
        </w:tabs>
        <w:ind w:firstLine="720"/>
        <w:jc w:val="both"/>
        <w:rPr>
          <w:noProof/>
          <w:sz w:val="24"/>
          <w:szCs w:val="24"/>
        </w:rPr>
      </w:pPr>
      <w:r w:rsidRPr="00F806DD">
        <w:rPr>
          <w:noProof/>
          <w:sz w:val="24"/>
          <w:szCs w:val="24"/>
        </w:rPr>
        <w:t>В більшості випадків під час практики студенти залучаються керівництвом НЗ для надання допомоги базі практики. Для того, щоб ця праця носила організований характер, зміст завдання видається студенту безпосередньо на базі практики і записується в щоденник. Зазвичай аналізується характеристика структури НЗ, з доданням структурної схеми взаємодії посадових осіб, відділів та підрозділів; навчальні засоби, інструменти, механізми, технології, що використовуються НЗ.</w:t>
      </w:r>
    </w:p>
    <w:p w:rsidR="00F806DD" w:rsidRPr="00F806DD" w:rsidRDefault="00F806DD" w:rsidP="00F806DD">
      <w:pPr>
        <w:pStyle w:val="a8"/>
        <w:tabs>
          <w:tab w:val="clear" w:pos="4677"/>
          <w:tab w:val="clear" w:pos="9355"/>
        </w:tabs>
        <w:ind w:firstLine="720"/>
        <w:jc w:val="both"/>
        <w:rPr>
          <w:i/>
          <w:noProof/>
          <w:sz w:val="24"/>
          <w:szCs w:val="24"/>
          <w:u w:val="single"/>
        </w:rPr>
      </w:pPr>
    </w:p>
    <w:p w:rsidR="00F806DD" w:rsidRPr="00F806DD" w:rsidRDefault="00F806DD" w:rsidP="00F806DD">
      <w:pPr>
        <w:pStyle w:val="a8"/>
        <w:tabs>
          <w:tab w:val="clear" w:pos="4677"/>
          <w:tab w:val="clear" w:pos="9355"/>
        </w:tabs>
        <w:ind w:firstLine="720"/>
        <w:jc w:val="both"/>
        <w:rPr>
          <w:i/>
          <w:noProof/>
          <w:sz w:val="24"/>
          <w:szCs w:val="24"/>
          <w:u w:val="single"/>
        </w:rPr>
      </w:pPr>
      <w:r w:rsidRPr="00F806DD">
        <w:rPr>
          <w:i/>
          <w:noProof/>
          <w:sz w:val="24"/>
          <w:szCs w:val="24"/>
          <w:u w:val="single"/>
        </w:rPr>
        <w:t xml:space="preserve"> Заняття та екскурсії під час практики</w:t>
      </w:r>
    </w:p>
    <w:p w:rsidR="00F806DD" w:rsidRPr="00F806DD" w:rsidRDefault="00F806DD" w:rsidP="00F806DD">
      <w:pPr>
        <w:pStyle w:val="a8"/>
        <w:tabs>
          <w:tab w:val="clear" w:pos="4677"/>
          <w:tab w:val="clear" w:pos="9355"/>
        </w:tabs>
        <w:ind w:firstLine="720"/>
        <w:jc w:val="both"/>
        <w:rPr>
          <w:noProof/>
          <w:sz w:val="24"/>
          <w:szCs w:val="24"/>
        </w:rPr>
      </w:pPr>
      <w:r w:rsidRPr="00F806DD">
        <w:rPr>
          <w:noProof/>
          <w:sz w:val="24"/>
          <w:szCs w:val="24"/>
        </w:rPr>
        <w:t>В період проходження практики керівник практики від НЗ та керівник практики від кафедри може організовувати зі студентами заняття у формі тематичних лекцій, бесід, екскурсій або консультацій, які нададуть більш повну уяву про навчальний процес у НЗ І-ІІІ рівня акредитації. Орієнтовна тематика екскурсій, бесід, консультацій наведена у Додатку Г.</w:t>
      </w:r>
    </w:p>
    <w:p w:rsidR="00F806DD" w:rsidRPr="00F806DD" w:rsidRDefault="00F806DD" w:rsidP="00F806DD">
      <w:pPr>
        <w:pStyle w:val="24"/>
        <w:spacing w:line="240" w:lineRule="auto"/>
        <w:jc w:val="center"/>
        <w:rPr>
          <w:b/>
          <w:bCs/>
          <w:iCs/>
          <w:lang w:val="uk-UA"/>
        </w:rPr>
      </w:pPr>
    </w:p>
    <w:p w:rsidR="00F806DD" w:rsidRPr="00F806DD" w:rsidRDefault="00F806DD" w:rsidP="00F806DD">
      <w:pPr>
        <w:pStyle w:val="24"/>
        <w:spacing w:after="0" w:line="240" w:lineRule="auto"/>
        <w:jc w:val="center"/>
        <w:rPr>
          <w:b/>
          <w:bCs/>
          <w:iCs/>
          <w:lang w:val="uk-UA"/>
        </w:rPr>
      </w:pPr>
      <w:r w:rsidRPr="00F806DD">
        <w:rPr>
          <w:b/>
          <w:bCs/>
          <w:iCs/>
          <w:lang w:val="uk-UA"/>
        </w:rPr>
        <w:t xml:space="preserve">Перелік документів, </w:t>
      </w:r>
    </w:p>
    <w:p w:rsidR="00F806DD" w:rsidRPr="00F806DD" w:rsidRDefault="00F806DD" w:rsidP="00F806DD">
      <w:pPr>
        <w:pStyle w:val="24"/>
        <w:spacing w:after="0" w:line="240" w:lineRule="auto"/>
        <w:jc w:val="center"/>
        <w:rPr>
          <w:b/>
          <w:bCs/>
          <w:iCs/>
          <w:lang w:val="uk-UA"/>
        </w:rPr>
      </w:pPr>
      <w:r w:rsidRPr="00F806DD">
        <w:rPr>
          <w:b/>
          <w:bCs/>
          <w:iCs/>
          <w:lang w:val="uk-UA"/>
        </w:rPr>
        <w:t>які повинні подати студенти після закінчення практики</w:t>
      </w:r>
    </w:p>
    <w:p w:rsidR="00F806DD" w:rsidRPr="00F806DD" w:rsidRDefault="00F806DD" w:rsidP="00F806DD">
      <w:pPr>
        <w:ind w:firstLine="709"/>
        <w:jc w:val="both"/>
        <w:rPr>
          <w:lang w:val="uk-UA" w:eastAsia="uk-UA"/>
        </w:rPr>
      </w:pPr>
    </w:p>
    <w:p w:rsidR="00F806DD" w:rsidRPr="00F806DD" w:rsidRDefault="00F806DD" w:rsidP="00F806DD">
      <w:pPr>
        <w:ind w:firstLine="709"/>
        <w:jc w:val="both"/>
      </w:pPr>
      <w:r w:rsidRPr="00F806DD">
        <w:rPr>
          <w:lang w:val="uk-UA" w:eastAsia="uk-UA"/>
        </w:rPr>
        <w:t>Будь-який з видів практики повинен бути оформлений документально. Основними документами вищого навчального закладу, який відправляє на проходження практики є:</w:t>
      </w:r>
    </w:p>
    <w:p w:rsidR="00F806DD" w:rsidRPr="00F806DD" w:rsidRDefault="00F806DD" w:rsidP="00F806DD">
      <w:pPr>
        <w:ind w:firstLine="709"/>
        <w:jc w:val="both"/>
      </w:pPr>
      <w:r w:rsidRPr="00F806DD">
        <w:rPr>
          <w:lang w:val="uk-UA" w:eastAsia="uk-UA"/>
        </w:rPr>
        <w:t>- лист-клопотання від навчального закладу про згоду прийняти студента на практику (надається на кафедру за місяць до початку практики у разі самостійного вибору студентом місця практики);</w:t>
      </w:r>
    </w:p>
    <w:p w:rsidR="00F806DD" w:rsidRPr="00F806DD" w:rsidRDefault="00F806DD" w:rsidP="00F806DD">
      <w:pPr>
        <w:ind w:firstLine="709"/>
        <w:jc w:val="both"/>
      </w:pPr>
      <w:r w:rsidRPr="00F806DD">
        <w:rPr>
          <w:lang w:val="uk-UA" w:eastAsia="uk-UA"/>
        </w:rPr>
        <w:t>- клопотання Університету з проханням про ухвалення студента на практику (видається у разі потреби на вимогу організації для надання гарантійного листа);</w:t>
      </w:r>
    </w:p>
    <w:p w:rsidR="00F806DD" w:rsidRPr="00F806DD" w:rsidRDefault="00F806DD" w:rsidP="00F806DD">
      <w:pPr>
        <w:ind w:firstLine="709"/>
        <w:jc w:val="both"/>
      </w:pPr>
      <w:r w:rsidRPr="00F806DD">
        <w:rPr>
          <w:lang w:val="uk-UA" w:eastAsia="uk-UA"/>
        </w:rPr>
        <w:t>- наказ Університету про проведення фахової ознайомчої практики студентів;</w:t>
      </w:r>
    </w:p>
    <w:p w:rsidR="00F806DD" w:rsidRPr="00F806DD" w:rsidRDefault="00F806DD" w:rsidP="00ED0674">
      <w:pPr>
        <w:jc w:val="both"/>
        <w:rPr>
          <w:b/>
          <w:bCs/>
          <w:iCs/>
          <w:u w:val="single"/>
          <w:lang w:val="uk-UA" w:eastAsia="uk-UA"/>
        </w:rPr>
      </w:pPr>
    </w:p>
    <w:p w:rsidR="00F806DD" w:rsidRPr="00F806DD" w:rsidRDefault="00F806DD" w:rsidP="00F806DD">
      <w:pPr>
        <w:ind w:firstLine="600"/>
        <w:jc w:val="both"/>
        <w:rPr>
          <w:b/>
          <w:bCs/>
          <w:iCs/>
          <w:u w:val="single"/>
          <w:lang w:val="uk-UA" w:eastAsia="uk-UA"/>
        </w:rPr>
      </w:pPr>
      <w:r w:rsidRPr="00F806DD">
        <w:rPr>
          <w:b/>
          <w:bCs/>
          <w:iCs/>
          <w:u w:val="single"/>
          <w:lang w:val="uk-UA" w:eastAsia="uk-UA"/>
        </w:rPr>
        <w:t>Головною звітною документацією фахової ознайомчої практики є:</w:t>
      </w:r>
    </w:p>
    <w:p w:rsidR="00F806DD" w:rsidRPr="00F806DD" w:rsidRDefault="00F806DD" w:rsidP="00F806DD">
      <w:pPr>
        <w:ind w:firstLine="600"/>
        <w:jc w:val="both"/>
        <w:rPr>
          <w:b/>
          <w:bCs/>
          <w:iCs/>
          <w:u w:val="single"/>
          <w:lang w:val="uk-UA" w:eastAsia="uk-UA"/>
        </w:rPr>
      </w:pPr>
    </w:p>
    <w:p w:rsidR="00F806DD" w:rsidRPr="00F806DD" w:rsidRDefault="00F806DD" w:rsidP="00F806DD">
      <w:pPr>
        <w:numPr>
          <w:ilvl w:val="0"/>
          <w:numId w:val="3"/>
        </w:numPr>
        <w:tabs>
          <w:tab w:val="left" w:pos="720"/>
        </w:tabs>
        <w:ind w:left="840" w:hanging="240"/>
        <w:jc w:val="both"/>
        <w:rPr>
          <w:i/>
          <w:lang w:val="uk-UA"/>
        </w:rPr>
      </w:pPr>
      <w:r w:rsidRPr="00F806DD">
        <w:rPr>
          <w:i/>
          <w:lang w:val="uk-UA"/>
        </w:rPr>
        <w:t>Звіт про виконану роботу у довільній формі (</w:t>
      </w:r>
      <w:r w:rsidR="00ED0674">
        <w:rPr>
          <w:i/>
          <w:lang w:val="uk-UA"/>
        </w:rPr>
        <w:t xml:space="preserve">до </w:t>
      </w:r>
      <w:r w:rsidRPr="00F806DD">
        <w:rPr>
          <w:i/>
          <w:lang w:val="uk-UA"/>
        </w:rPr>
        <w:t>5 стор.).</w:t>
      </w:r>
    </w:p>
    <w:p w:rsidR="00F806DD" w:rsidRPr="00F806DD" w:rsidRDefault="00F806DD" w:rsidP="00F806DD">
      <w:pPr>
        <w:numPr>
          <w:ilvl w:val="0"/>
          <w:numId w:val="3"/>
        </w:numPr>
        <w:tabs>
          <w:tab w:val="left" w:pos="720"/>
        </w:tabs>
        <w:ind w:left="840" w:hanging="240"/>
        <w:jc w:val="both"/>
        <w:rPr>
          <w:i/>
          <w:lang w:val="uk-UA"/>
        </w:rPr>
      </w:pPr>
      <w:r w:rsidRPr="00F806DD">
        <w:rPr>
          <w:i/>
          <w:lang w:val="uk-UA"/>
        </w:rPr>
        <w:t xml:space="preserve">Опис результатів знайомства з діяльністю </w:t>
      </w:r>
      <w:proofErr w:type="spellStart"/>
      <w:r w:rsidRPr="00F806DD">
        <w:rPr>
          <w:i/>
          <w:lang w:val="uk-UA"/>
        </w:rPr>
        <w:t>НЗ</w:t>
      </w:r>
      <w:proofErr w:type="spellEnd"/>
      <w:r w:rsidRPr="00F806DD">
        <w:rPr>
          <w:i/>
          <w:lang w:val="uk-UA"/>
        </w:rPr>
        <w:t xml:space="preserve"> за місцем проходження практики зі своїми коментарями. Спостереження та враження про проведені керівником-філософом бесіди, консультації  (2 – 5  стор.).</w:t>
      </w:r>
    </w:p>
    <w:p w:rsidR="00F806DD" w:rsidRPr="00F806DD" w:rsidRDefault="00F806DD" w:rsidP="00F806DD">
      <w:pPr>
        <w:numPr>
          <w:ilvl w:val="0"/>
          <w:numId w:val="3"/>
        </w:numPr>
        <w:tabs>
          <w:tab w:val="left" w:pos="720"/>
        </w:tabs>
        <w:ind w:left="840" w:hanging="240"/>
        <w:jc w:val="both"/>
        <w:rPr>
          <w:i/>
          <w:lang w:val="uk-UA"/>
        </w:rPr>
      </w:pPr>
      <w:r w:rsidRPr="00F806DD">
        <w:rPr>
          <w:i/>
          <w:lang w:val="uk-UA"/>
        </w:rPr>
        <w:t>Щоденник (обсяг довільний) з індивідуальним планом проходження практики і результатами емпіричних досліджень.</w:t>
      </w:r>
    </w:p>
    <w:p w:rsidR="00F806DD" w:rsidRPr="00F806DD" w:rsidRDefault="00F806DD" w:rsidP="00F806DD">
      <w:pPr>
        <w:numPr>
          <w:ilvl w:val="0"/>
          <w:numId w:val="3"/>
        </w:numPr>
        <w:tabs>
          <w:tab w:val="left" w:pos="720"/>
        </w:tabs>
        <w:ind w:left="840" w:hanging="240"/>
        <w:jc w:val="both"/>
        <w:rPr>
          <w:i/>
          <w:lang w:val="uk-UA"/>
        </w:rPr>
      </w:pPr>
      <w:r w:rsidRPr="00F806DD">
        <w:rPr>
          <w:i/>
          <w:lang w:val="uk-UA"/>
        </w:rPr>
        <w:t>Календарний пла</w:t>
      </w:r>
      <w:r w:rsidR="00ED0674">
        <w:rPr>
          <w:i/>
          <w:lang w:val="uk-UA"/>
        </w:rPr>
        <w:t xml:space="preserve">н роботи на час практики (2 </w:t>
      </w:r>
      <w:r w:rsidRPr="00F806DD">
        <w:rPr>
          <w:i/>
          <w:lang w:val="uk-UA"/>
        </w:rPr>
        <w:t>стор.).</w:t>
      </w:r>
    </w:p>
    <w:p w:rsidR="00F806DD" w:rsidRPr="00F806DD" w:rsidRDefault="00F806DD" w:rsidP="00F806DD">
      <w:pPr>
        <w:numPr>
          <w:ilvl w:val="0"/>
          <w:numId w:val="3"/>
        </w:numPr>
        <w:tabs>
          <w:tab w:val="left" w:pos="720"/>
        </w:tabs>
        <w:ind w:left="840" w:hanging="240"/>
        <w:jc w:val="both"/>
        <w:rPr>
          <w:i/>
          <w:lang w:val="uk-UA"/>
        </w:rPr>
      </w:pPr>
      <w:r w:rsidRPr="00F806DD">
        <w:rPr>
          <w:i/>
          <w:lang w:val="uk-UA"/>
        </w:rPr>
        <w:t>Графік відвідування місця проходження практики (1 – 2 стор.).</w:t>
      </w:r>
    </w:p>
    <w:p w:rsidR="00F806DD" w:rsidRPr="00F806DD" w:rsidRDefault="00F806DD" w:rsidP="00F806DD">
      <w:pPr>
        <w:numPr>
          <w:ilvl w:val="0"/>
          <w:numId w:val="3"/>
        </w:numPr>
        <w:tabs>
          <w:tab w:val="left" w:pos="720"/>
        </w:tabs>
        <w:ind w:left="840" w:hanging="240"/>
        <w:jc w:val="both"/>
        <w:rPr>
          <w:i/>
          <w:lang w:val="uk-UA"/>
        </w:rPr>
      </w:pPr>
      <w:r w:rsidRPr="00F806DD">
        <w:rPr>
          <w:i/>
          <w:lang w:val="uk-UA"/>
        </w:rPr>
        <w:t>Характеристика на студента-практиканта, підготовлена керівником практики за місцем проходження.</w:t>
      </w:r>
    </w:p>
    <w:p w:rsidR="00F806DD" w:rsidRPr="00F806DD" w:rsidRDefault="00F806DD" w:rsidP="00F806DD">
      <w:pPr>
        <w:tabs>
          <w:tab w:val="left" w:pos="1842"/>
          <w:tab w:val="left" w:pos="3684"/>
          <w:tab w:val="left" w:pos="5526"/>
          <w:tab w:val="left" w:pos="7368"/>
        </w:tabs>
        <w:ind w:firstLine="720"/>
        <w:jc w:val="both"/>
        <w:rPr>
          <w:lang w:val="uk-UA"/>
        </w:rPr>
      </w:pPr>
    </w:p>
    <w:p w:rsidR="00F806DD" w:rsidRPr="00F806DD" w:rsidRDefault="00F806DD" w:rsidP="00F806DD">
      <w:pPr>
        <w:pStyle w:val="a8"/>
        <w:tabs>
          <w:tab w:val="clear" w:pos="4677"/>
          <w:tab w:val="clear" w:pos="9355"/>
        </w:tabs>
        <w:ind w:firstLine="540"/>
        <w:jc w:val="both"/>
        <w:rPr>
          <w:sz w:val="24"/>
          <w:szCs w:val="24"/>
        </w:rPr>
      </w:pPr>
      <w:r w:rsidRPr="00F806DD">
        <w:rPr>
          <w:noProof/>
          <w:sz w:val="24"/>
          <w:szCs w:val="24"/>
          <w:u w:val="single"/>
        </w:rPr>
        <w:t>Звіт про практику</w:t>
      </w:r>
      <w:r w:rsidRPr="00F806DD">
        <w:rPr>
          <w:noProof/>
          <w:sz w:val="24"/>
          <w:szCs w:val="24"/>
        </w:rPr>
        <w:t xml:space="preserve"> є основним документом, який свідчить про якість проходження практики. Звіт готується протягом всього періоду практики. </w:t>
      </w:r>
      <w:r w:rsidRPr="00F806DD">
        <w:rPr>
          <w:sz w:val="24"/>
          <w:szCs w:val="24"/>
        </w:rPr>
        <w:t>У звіті про роботу студенти детально описують всю виконану під час практики  роботу (наприклад, результати знайомства зі структурою та традиціями бази практики, індивідуальні доручення, волонтерську діяльність, екскурсії тощо). В звітних документах не повинно бути дослівного переписування матеріалів баз практики (історії, методичних розробок тощо).</w:t>
      </w:r>
    </w:p>
    <w:p w:rsidR="00F806DD" w:rsidRPr="00F806DD" w:rsidRDefault="00F806DD" w:rsidP="00F806DD">
      <w:pPr>
        <w:pStyle w:val="a8"/>
        <w:tabs>
          <w:tab w:val="clear" w:pos="4677"/>
          <w:tab w:val="clear" w:pos="9355"/>
        </w:tabs>
        <w:ind w:firstLine="540"/>
        <w:jc w:val="both"/>
        <w:rPr>
          <w:noProof/>
          <w:sz w:val="24"/>
          <w:szCs w:val="24"/>
        </w:rPr>
      </w:pPr>
      <w:r w:rsidRPr="00F806DD">
        <w:rPr>
          <w:sz w:val="24"/>
          <w:szCs w:val="24"/>
        </w:rPr>
        <w:t>Звіт практиканта містить наступні розділи</w:t>
      </w:r>
      <w:r w:rsidRPr="00F806DD">
        <w:rPr>
          <w:noProof/>
          <w:sz w:val="24"/>
          <w:szCs w:val="24"/>
        </w:rPr>
        <w:t>:</w:t>
      </w:r>
    </w:p>
    <w:p w:rsidR="00F806DD" w:rsidRPr="00F806DD" w:rsidRDefault="00F806DD" w:rsidP="00F806DD">
      <w:pPr>
        <w:pStyle w:val="a8"/>
        <w:tabs>
          <w:tab w:val="clear" w:pos="4677"/>
          <w:tab w:val="clear" w:pos="9355"/>
          <w:tab w:val="left" w:pos="720"/>
          <w:tab w:val="left" w:pos="900"/>
        </w:tabs>
        <w:jc w:val="both"/>
        <w:rPr>
          <w:noProof/>
          <w:sz w:val="24"/>
          <w:szCs w:val="24"/>
        </w:rPr>
      </w:pPr>
      <w:r w:rsidRPr="00F806DD">
        <w:rPr>
          <w:noProof/>
          <w:sz w:val="24"/>
          <w:szCs w:val="24"/>
        </w:rPr>
        <w:lastRenderedPageBreak/>
        <w:t>1. Титульна сторінка (див. Додаток А)</w:t>
      </w:r>
    </w:p>
    <w:p w:rsidR="00F806DD" w:rsidRPr="00F806DD" w:rsidRDefault="00F806DD" w:rsidP="00F806DD">
      <w:pPr>
        <w:pStyle w:val="a8"/>
        <w:tabs>
          <w:tab w:val="clear" w:pos="4677"/>
          <w:tab w:val="clear" w:pos="9355"/>
          <w:tab w:val="left" w:pos="720"/>
          <w:tab w:val="left" w:pos="900"/>
        </w:tabs>
        <w:jc w:val="both"/>
        <w:rPr>
          <w:noProof/>
          <w:sz w:val="24"/>
          <w:szCs w:val="24"/>
        </w:rPr>
      </w:pPr>
      <w:r w:rsidRPr="00F806DD">
        <w:rPr>
          <w:noProof/>
          <w:sz w:val="24"/>
          <w:szCs w:val="24"/>
        </w:rPr>
        <w:t>2. Зміст</w:t>
      </w:r>
    </w:p>
    <w:p w:rsidR="00F806DD" w:rsidRPr="00F806DD" w:rsidRDefault="00F806DD" w:rsidP="00F806DD">
      <w:pPr>
        <w:pStyle w:val="a8"/>
        <w:tabs>
          <w:tab w:val="clear" w:pos="4677"/>
          <w:tab w:val="clear" w:pos="9355"/>
          <w:tab w:val="left" w:pos="720"/>
          <w:tab w:val="left" w:pos="900"/>
        </w:tabs>
        <w:jc w:val="both"/>
        <w:rPr>
          <w:noProof/>
          <w:sz w:val="24"/>
          <w:szCs w:val="24"/>
        </w:rPr>
      </w:pPr>
      <w:r w:rsidRPr="00F806DD">
        <w:rPr>
          <w:noProof/>
          <w:sz w:val="24"/>
          <w:szCs w:val="24"/>
        </w:rPr>
        <w:t>3. Вступ. Цілі і завдання практики.</w:t>
      </w:r>
    </w:p>
    <w:p w:rsidR="00F806DD" w:rsidRPr="00F806DD" w:rsidRDefault="00F806DD" w:rsidP="00F806DD">
      <w:pPr>
        <w:pStyle w:val="a8"/>
        <w:tabs>
          <w:tab w:val="clear" w:pos="4677"/>
          <w:tab w:val="clear" w:pos="9355"/>
          <w:tab w:val="left" w:pos="720"/>
          <w:tab w:val="left" w:pos="900"/>
        </w:tabs>
        <w:jc w:val="both"/>
        <w:rPr>
          <w:noProof/>
          <w:sz w:val="24"/>
          <w:szCs w:val="24"/>
        </w:rPr>
      </w:pPr>
      <w:r w:rsidRPr="00F806DD">
        <w:rPr>
          <w:noProof/>
          <w:sz w:val="24"/>
          <w:szCs w:val="24"/>
        </w:rPr>
        <w:t>4. Завдання на практику від кафедри (див. Додатки Б).</w:t>
      </w:r>
    </w:p>
    <w:p w:rsidR="00F806DD" w:rsidRPr="00F806DD" w:rsidRDefault="00F806DD" w:rsidP="00F806DD">
      <w:pPr>
        <w:pStyle w:val="a8"/>
        <w:tabs>
          <w:tab w:val="clear" w:pos="4677"/>
          <w:tab w:val="clear" w:pos="9355"/>
          <w:tab w:val="left" w:pos="720"/>
          <w:tab w:val="left" w:pos="900"/>
        </w:tabs>
        <w:jc w:val="both"/>
        <w:rPr>
          <w:noProof/>
          <w:sz w:val="24"/>
          <w:szCs w:val="24"/>
        </w:rPr>
      </w:pPr>
      <w:r w:rsidRPr="00F806DD">
        <w:rPr>
          <w:noProof/>
          <w:sz w:val="24"/>
          <w:szCs w:val="24"/>
        </w:rPr>
        <w:t>5. Завдання на практику від бази практики (за наявності).</w:t>
      </w:r>
    </w:p>
    <w:p w:rsidR="00F806DD" w:rsidRPr="00F806DD" w:rsidRDefault="00F806DD" w:rsidP="00F806DD">
      <w:pPr>
        <w:pStyle w:val="a8"/>
        <w:tabs>
          <w:tab w:val="clear" w:pos="4677"/>
          <w:tab w:val="clear" w:pos="9355"/>
          <w:tab w:val="left" w:pos="720"/>
          <w:tab w:val="left" w:pos="900"/>
        </w:tabs>
        <w:jc w:val="both"/>
        <w:rPr>
          <w:noProof/>
          <w:sz w:val="24"/>
          <w:szCs w:val="24"/>
        </w:rPr>
      </w:pPr>
      <w:r w:rsidRPr="00F806DD">
        <w:rPr>
          <w:noProof/>
          <w:sz w:val="24"/>
          <w:szCs w:val="24"/>
        </w:rPr>
        <w:t>6. Характеристика навчального закладу (бази практики). Стислий опис НЗ, призначення, структура та взаємодія його підрозділів.</w:t>
      </w:r>
    </w:p>
    <w:p w:rsidR="00F806DD" w:rsidRPr="00F806DD" w:rsidRDefault="00F806DD" w:rsidP="00F806DD">
      <w:pPr>
        <w:pStyle w:val="a8"/>
        <w:tabs>
          <w:tab w:val="clear" w:pos="4677"/>
          <w:tab w:val="clear" w:pos="9355"/>
          <w:tab w:val="left" w:pos="720"/>
          <w:tab w:val="left" w:pos="900"/>
        </w:tabs>
        <w:jc w:val="both"/>
        <w:rPr>
          <w:noProof/>
          <w:sz w:val="24"/>
          <w:szCs w:val="24"/>
        </w:rPr>
      </w:pPr>
      <w:r w:rsidRPr="00F806DD">
        <w:rPr>
          <w:noProof/>
          <w:sz w:val="24"/>
          <w:szCs w:val="24"/>
        </w:rPr>
        <w:t>7. Виконання завдань практики загальне та індивідуальне (згідно Додатків Б, В).</w:t>
      </w:r>
    </w:p>
    <w:p w:rsidR="00F806DD" w:rsidRPr="00F806DD" w:rsidRDefault="00F806DD" w:rsidP="00F806DD">
      <w:pPr>
        <w:pStyle w:val="a8"/>
        <w:tabs>
          <w:tab w:val="clear" w:pos="4677"/>
          <w:tab w:val="clear" w:pos="9355"/>
          <w:tab w:val="left" w:pos="720"/>
          <w:tab w:val="left" w:pos="900"/>
        </w:tabs>
        <w:ind w:firstLine="360"/>
        <w:jc w:val="both"/>
        <w:rPr>
          <w:noProof/>
          <w:sz w:val="24"/>
          <w:szCs w:val="24"/>
        </w:rPr>
      </w:pPr>
      <w:r w:rsidRPr="00F806DD">
        <w:rPr>
          <w:noProof/>
          <w:sz w:val="24"/>
          <w:szCs w:val="24"/>
        </w:rPr>
        <w:t>7.1...</w:t>
      </w:r>
    </w:p>
    <w:p w:rsidR="00F806DD" w:rsidRPr="00F806DD" w:rsidRDefault="00F806DD" w:rsidP="00F806DD">
      <w:pPr>
        <w:pStyle w:val="a8"/>
        <w:tabs>
          <w:tab w:val="clear" w:pos="4677"/>
          <w:tab w:val="clear" w:pos="9355"/>
          <w:tab w:val="left" w:pos="720"/>
          <w:tab w:val="left" w:pos="900"/>
        </w:tabs>
        <w:ind w:firstLine="360"/>
        <w:jc w:val="both"/>
        <w:rPr>
          <w:noProof/>
          <w:sz w:val="24"/>
          <w:szCs w:val="24"/>
        </w:rPr>
      </w:pPr>
      <w:r w:rsidRPr="00F806DD">
        <w:rPr>
          <w:noProof/>
          <w:sz w:val="24"/>
          <w:szCs w:val="24"/>
        </w:rPr>
        <w:t>7.2...</w:t>
      </w:r>
    </w:p>
    <w:p w:rsidR="00F806DD" w:rsidRPr="00F806DD" w:rsidRDefault="00F806DD" w:rsidP="00F806DD">
      <w:pPr>
        <w:pStyle w:val="a8"/>
        <w:tabs>
          <w:tab w:val="clear" w:pos="4677"/>
          <w:tab w:val="clear" w:pos="9355"/>
          <w:tab w:val="left" w:pos="720"/>
          <w:tab w:val="left" w:pos="900"/>
        </w:tabs>
        <w:ind w:firstLine="360"/>
        <w:jc w:val="both"/>
        <w:rPr>
          <w:noProof/>
          <w:sz w:val="24"/>
          <w:szCs w:val="24"/>
        </w:rPr>
      </w:pPr>
      <w:r w:rsidRPr="00F806DD">
        <w:rPr>
          <w:noProof/>
          <w:sz w:val="24"/>
          <w:szCs w:val="24"/>
        </w:rPr>
        <w:t>7.3...</w:t>
      </w:r>
    </w:p>
    <w:p w:rsidR="00F806DD" w:rsidRPr="00F806DD" w:rsidRDefault="00F806DD" w:rsidP="00F806DD">
      <w:pPr>
        <w:pStyle w:val="a8"/>
        <w:tabs>
          <w:tab w:val="clear" w:pos="4677"/>
          <w:tab w:val="clear" w:pos="9355"/>
          <w:tab w:val="left" w:pos="720"/>
          <w:tab w:val="left" w:pos="900"/>
        </w:tabs>
        <w:ind w:firstLine="360"/>
        <w:jc w:val="both"/>
        <w:rPr>
          <w:noProof/>
          <w:sz w:val="24"/>
          <w:szCs w:val="24"/>
        </w:rPr>
      </w:pPr>
      <w:r w:rsidRPr="00F806DD">
        <w:rPr>
          <w:noProof/>
          <w:sz w:val="24"/>
          <w:szCs w:val="24"/>
        </w:rPr>
        <w:t>...</w:t>
      </w:r>
    </w:p>
    <w:p w:rsidR="00F806DD" w:rsidRPr="00F806DD" w:rsidRDefault="00F806DD" w:rsidP="00F806DD">
      <w:pPr>
        <w:pStyle w:val="a8"/>
        <w:tabs>
          <w:tab w:val="clear" w:pos="4677"/>
          <w:tab w:val="clear" w:pos="9355"/>
          <w:tab w:val="left" w:pos="720"/>
          <w:tab w:val="left" w:pos="900"/>
        </w:tabs>
        <w:jc w:val="both"/>
        <w:rPr>
          <w:noProof/>
          <w:sz w:val="24"/>
          <w:szCs w:val="24"/>
        </w:rPr>
      </w:pPr>
      <w:r w:rsidRPr="00F806DD">
        <w:rPr>
          <w:noProof/>
          <w:sz w:val="24"/>
          <w:szCs w:val="24"/>
        </w:rPr>
        <w:t>8. Виконання завдань практики від навчального закладу (допомога студента).</w:t>
      </w:r>
    </w:p>
    <w:p w:rsidR="00F806DD" w:rsidRPr="00F806DD" w:rsidRDefault="00F806DD" w:rsidP="00F806DD">
      <w:pPr>
        <w:pStyle w:val="a8"/>
        <w:tabs>
          <w:tab w:val="clear" w:pos="4677"/>
          <w:tab w:val="clear" w:pos="9355"/>
          <w:tab w:val="left" w:pos="720"/>
          <w:tab w:val="left" w:pos="900"/>
        </w:tabs>
        <w:jc w:val="both"/>
        <w:rPr>
          <w:noProof/>
          <w:sz w:val="24"/>
          <w:szCs w:val="24"/>
        </w:rPr>
      </w:pPr>
      <w:r w:rsidRPr="00F806DD">
        <w:rPr>
          <w:noProof/>
          <w:sz w:val="24"/>
          <w:szCs w:val="24"/>
        </w:rPr>
        <w:t>9. Висновки.</w:t>
      </w:r>
    </w:p>
    <w:p w:rsidR="00F806DD" w:rsidRPr="00F806DD" w:rsidRDefault="00F806DD" w:rsidP="00F806DD">
      <w:pPr>
        <w:pStyle w:val="a8"/>
        <w:tabs>
          <w:tab w:val="clear" w:pos="4677"/>
          <w:tab w:val="clear" w:pos="9355"/>
          <w:tab w:val="left" w:pos="720"/>
          <w:tab w:val="left" w:pos="900"/>
        </w:tabs>
        <w:jc w:val="both"/>
        <w:rPr>
          <w:b/>
          <w:noProof/>
          <w:sz w:val="24"/>
          <w:szCs w:val="24"/>
        </w:rPr>
      </w:pPr>
      <w:r w:rsidRPr="00F806DD">
        <w:rPr>
          <w:noProof/>
          <w:sz w:val="24"/>
          <w:szCs w:val="24"/>
        </w:rPr>
        <w:t>10. Перелік використаних джерел,</w:t>
      </w:r>
      <w:r w:rsidRPr="00F806DD">
        <w:rPr>
          <w:b/>
          <w:noProof/>
          <w:sz w:val="24"/>
          <w:szCs w:val="24"/>
        </w:rPr>
        <w:t xml:space="preserve"> </w:t>
      </w:r>
      <w:r w:rsidRPr="00F806DD">
        <w:rPr>
          <w:noProof/>
          <w:sz w:val="24"/>
          <w:szCs w:val="24"/>
        </w:rPr>
        <w:t>ресурси Internet, технічна документація навчального закладу</w:t>
      </w:r>
      <w:r w:rsidRPr="00F806DD">
        <w:rPr>
          <w:b/>
          <w:noProof/>
          <w:sz w:val="24"/>
          <w:szCs w:val="24"/>
        </w:rPr>
        <w:t>.</w:t>
      </w:r>
    </w:p>
    <w:p w:rsidR="00F806DD" w:rsidRPr="00F806DD" w:rsidRDefault="00F806DD" w:rsidP="00F806DD">
      <w:pPr>
        <w:pStyle w:val="a8"/>
        <w:tabs>
          <w:tab w:val="clear" w:pos="4677"/>
          <w:tab w:val="clear" w:pos="9355"/>
          <w:tab w:val="left" w:pos="720"/>
          <w:tab w:val="left" w:pos="900"/>
        </w:tabs>
        <w:jc w:val="both"/>
        <w:rPr>
          <w:b/>
          <w:noProof/>
          <w:sz w:val="24"/>
          <w:szCs w:val="24"/>
        </w:rPr>
      </w:pPr>
      <w:r w:rsidRPr="00F806DD">
        <w:rPr>
          <w:noProof/>
          <w:sz w:val="24"/>
          <w:szCs w:val="24"/>
        </w:rPr>
        <w:t>11.</w:t>
      </w:r>
      <w:r w:rsidRPr="00F806DD">
        <w:rPr>
          <w:b/>
          <w:noProof/>
          <w:sz w:val="24"/>
          <w:szCs w:val="24"/>
        </w:rPr>
        <w:t xml:space="preserve"> </w:t>
      </w:r>
      <w:r w:rsidRPr="00F806DD">
        <w:rPr>
          <w:noProof/>
          <w:sz w:val="24"/>
          <w:szCs w:val="24"/>
        </w:rPr>
        <w:t>Електронний варіант звіту на диску.</w:t>
      </w:r>
    </w:p>
    <w:p w:rsidR="00F806DD" w:rsidRPr="00F806DD" w:rsidRDefault="00F806DD" w:rsidP="00F806DD">
      <w:pPr>
        <w:pStyle w:val="a8"/>
        <w:tabs>
          <w:tab w:val="clear" w:pos="4677"/>
          <w:tab w:val="clear" w:pos="9355"/>
          <w:tab w:val="left" w:pos="720"/>
          <w:tab w:val="left" w:pos="900"/>
        </w:tabs>
        <w:jc w:val="both"/>
        <w:rPr>
          <w:noProof/>
          <w:sz w:val="24"/>
          <w:szCs w:val="24"/>
        </w:rPr>
      </w:pPr>
      <w:r w:rsidRPr="00F806DD">
        <w:rPr>
          <w:noProof/>
          <w:sz w:val="24"/>
          <w:szCs w:val="24"/>
        </w:rPr>
        <w:t>12. Додатки.</w:t>
      </w:r>
      <w:r w:rsidRPr="00F806DD">
        <w:rPr>
          <w:b/>
          <w:noProof/>
          <w:sz w:val="24"/>
          <w:szCs w:val="24"/>
        </w:rPr>
        <w:t xml:space="preserve"> </w:t>
      </w:r>
      <w:r w:rsidRPr="00F806DD">
        <w:rPr>
          <w:noProof/>
          <w:sz w:val="24"/>
          <w:szCs w:val="24"/>
        </w:rPr>
        <w:t xml:space="preserve"> Наприклад:</w:t>
      </w:r>
    </w:p>
    <w:p w:rsidR="00F806DD" w:rsidRPr="00F806DD" w:rsidRDefault="00F806DD" w:rsidP="00F806DD">
      <w:pPr>
        <w:pStyle w:val="a8"/>
        <w:tabs>
          <w:tab w:val="clear" w:pos="4677"/>
          <w:tab w:val="clear" w:pos="9355"/>
        </w:tabs>
        <w:ind w:firstLine="708"/>
        <w:jc w:val="both"/>
        <w:rPr>
          <w:i/>
          <w:noProof/>
          <w:sz w:val="24"/>
          <w:szCs w:val="24"/>
        </w:rPr>
      </w:pPr>
      <w:r w:rsidRPr="00F806DD">
        <w:rPr>
          <w:i/>
          <w:noProof/>
          <w:sz w:val="24"/>
          <w:szCs w:val="24"/>
        </w:rPr>
        <w:t>Приклад А. Приклад розробленого студентом документу (документів) текстового чи графічного (не обов’язково повний комплект, а лише декілька найбільш характерних аркушів з точки зору використаних прийомів), що документально підтверджують фактично виконану роботу.</w:t>
      </w:r>
    </w:p>
    <w:p w:rsidR="00F806DD" w:rsidRPr="00F806DD" w:rsidRDefault="00F806DD" w:rsidP="00F806DD">
      <w:pPr>
        <w:pStyle w:val="a8"/>
        <w:tabs>
          <w:tab w:val="clear" w:pos="4677"/>
          <w:tab w:val="clear" w:pos="9355"/>
        </w:tabs>
        <w:ind w:firstLine="708"/>
        <w:jc w:val="both"/>
        <w:rPr>
          <w:i/>
          <w:noProof/>
          <w:sz w:val="24"/>
          <w:szCs w:val="24"/>
        </w:rPr>
      </w:pPr>
      <w:r w:rsidRPr="00F806DD">
        <w:rPr>
          <w:i/>
          <w:noProof/>
          <w:sz w:val="24"/>
          <w:szCs w:val="24"/>
        </w:rPr>
        <w:t>Приклад Б. Інші додаткові документи на вибір студента, що підтверджують тематику, об’єми та якість його роботи під час практики. Фотозвіт пройденої практики.</w:t>
      </w:r>
    </w:p>
    <w:p w:rsidR="00F806DD" w:rsidRPr="00F806DD" w:rsidRDefault="00F806DD" w:rsidP="00F806DD">
      <w:pPr>
        <w:pStyle w:val="a3"/>
        <w:spacing w:before="0" w:beforeAutospacing="0" w:after="0" w:afterAutospacing="0"/>
        <w:ind w:firstLine="708"/>
        <w:rPr>
          <w:bCs/>
        </w:rPr>
      </w:pPr>
      <w:r w:rsidRPr="00F806DD">
        <w:rPr>
          <w:bCs/>
          <w:lang w:val="uk-UA" w:eastAsia="uk-UA"/>
        </w:rPr>
        <w:t xml:space="preserve">У </w:t>
      </w:r>
      <w:r w:rsidRPr="00F806DD">
        <w:rPr>
          <w:bCs/>
          <w:i/>
          <w:iCs/>
          <w:u w:val="single"/>
          <w:lang w:val="uk-UA" w:eastAsia="uk-UA"/>
        </w:rPr>
        <w:t xml:space="preserve">додаток до звіту </w:t>
      </w:r>
      <w:r w:rsidRPr="00F806DD">
        <w:rPr>
          <w:bCs/>
          <w:lang w:val="uk-UA" w:eastAsia="uk-UA"/>
        </w:rPr>
        <w:t>можуть бути включені:</w:t>
      </w:r>
    </w:p>
    <w:p w:rsidR="00F806DD" w:rsidRPr="00F806DD" w:rsidRDefault="00F806DD" w:rsidP="00F806DD">
      <w:pPr>
        <w:pStyle w:val="a3"/>
        <w:spacing w:before="0" w:beforeAutospacing="0" w:after="0" w:afterAutospacing="0"/>
        <w:rPr>
          <w:bCs/>
        </w:rPr>
      </w:pPr>
      <w:r w:rsidRPr="00F806DD">
        <w:rPr>
          <w:bCs/>
          <w:lang w:val="uk-UA" w:eastAsia="uk-UA"/>
        </w:rPr>
        <w:t>- схема організації даного структурного підрозділу;</w:t>
      </w:r>
    </w:p>
    <w:p w:rsidR="00F806DD" w:rsidRPr="00F806DD" w:rsidRDefault="00F806DD" w:rsidP="00F806DD">
      <w:pPr>
        <w:pStyle w:val="a3"/>
        <w:spacing w:before="0" w:beforeAutospacing="0" w:after="0" w:afterAutospacing="0"/>
        <w:rPr>
          <w:bCs/>
        </w:rPr>
      </w:pPr>
      <w:r w:rsidRPr="00F806DD">
        <w:rPr>
          <w:bCs/>
          <w:lang w:val="uk-UA" w:eastAsia="uk-UA"/>
        </w:rPr>
        <w:t>-  перелік нормативних документів;</w:t>
      </w:r>
    </w:p>
    <w:p w:rsidR="00F806DD" w:rsidRPr="00F806DD" w:rsidRDefault="00F806DD" w:rsidP="00F806DD">
      <w:pPr>
        <w:pStyle w:val="a3"/>
        <w:spacing w:before="0" w:beforeAutospacing="0" w:after="0" w:afterAutospacing="0"/>
        <w:rPr>
          <w:bCs/>
        </w:rPr>
      </w:pPr>
      <w:r w:rsidRPr="00F806DD">
        <w:rPr>
          <w:bCs/>
          <w:lang w:val="uk-UA" w:eastAsia="uk-UA"/>
        </w:rPr>
        <w:t>- копія бланків звітності і ін.</w:t>
      </w:r>
    </w:p>
    <w:p w:rsidR="00F806DD" w:rsidRPr="00F806DD" w:rsidRDefault="00F806DD" w:rsidP="00F806DD">
      <w:pPr>
        <w:ind w:left="360"/>
        <w:rPr>
          <w:i/>
          <w:lang w:val="uk-UA"/>
        </w:rPr>
      </w:pPr>
    </w:p>
    <w:p w:rsidR="00F806DD" w:rsidRPr="00F806DD" w:rsidRDefault="00F806DD" w:rsidP="00F806DD">
      <w:pPr>
        <w:ind w:firstLine="360"/>
        <w:jc w:val="both"/>
        <w:rPr>
          <w:u w:val="single"/>
          <w:lang w:val="uk-UA"/>
        </w:rPr>
      </w:pPr>
      <w:r w:rsidRPr="00F806DD">
        <w:rPr>
          <w:u w:val="single"/>
          <w:lang w:val="uk-UA"/>
        </w:rPr>
        <w:t xml:space="preserve">Опис результатів знайомства з діяльністю </w:t>
      </w:r>
      <w:proofErr w:type="spellStart"/>
      <w:r w:rsidRPr="00F806DD">
        <w:rPr>
          <w:u w:val="single"/>
          <w:lang w:val="uk-UA"/>
        </w:rPr>
        <w:t>НЗ</w:t>
      </w:r>
      <w:proofErr w:type="spellEnd"/>
      <w:r w:rsidRPr="00F806DD">
        <w:rPr>
          <w:u w:val="single"/>
          <w:lang w:val="uk-UA"/>
        </w:rPr>
        <w:t xml:space="preserve"> за місцем проходження практики </w:t>
      </w:r>
    </w:p>
    <w:p w:rsidR="00F806DD" w:rsidRPr="00F806DD" w:rsidRDefault="00F806DD" w:rsidP="00F806DD">
      <w:pPr>
        <w:pStyle w:val="a8"/>
        <w:tabs>
          <w:tab w:val="clear" w:pos="4677"/>
          <w:tab w:val="clear" w:pos="9355"/>
          <w:tab w:val="left" w:pos="720"/>
          <w:tab w:val="left" w:pos="900"/>
        </w:tabs>
        <w:jc w:val="both"/>
        <w:rPr>
          <w:noProof/>
          <w:sz w:val="24"/>
          <w:szCs w:val="24"/>
        </w:rPr>
      </w:pPr>
      <w:r w:rsidRPr="00F806DD">
        <w:rPr>
          <w:noProof/>
          <w:sz w:val="24"/>
          <w:szCs w:val="24"/>
        </w:rPr>
        <w:tab/>
        <w:t>Власний аналіз якості проходження практики, досягнення, виконання завдань та пропозиції по поліпшенню діяльності НЗ, кафедри чи викладача філософії (філософських дисциплін) можуть бути предствлені за наступним планом:</w:t>
      </w:r>
    </w:p>
    <w:p w:rsidR="00F806DD" w:rsidRPr="00F806DD" w:rsidRDefault="00F806DD" w:rsidP="00F806DD">
      <w:pPr>
        <w:pStyle w:val="a8"/>
        <w:widowControl/>
        <w:numPr>
          <w:ilvl w:val="0"/>
          <w:numId w:val="17"/>
        </w:numPr>
        <w:tabs>
          <w:tab w:val="clear" w:pos="4677"/>
          <w:tab w:val="clear" w:pos="9355"/>
          <w:tab w:val="left" w:pos="720"/>
          <w:tab w:val="left" w:pos="900"/>
        </w:tabs>
        <w:autoSpaceDE/>
        <w:autoSpaceDN/>
        <w:adjustRightInd/>
        <w:jc w:val="both"/>
        <w:rPr>
          <w:noProof/>
          <w:sz w:val="24"/>
          <w:szCs w:val="24"/>
        </w:rPr>
      </w:pPr>
      <w:r w:rsidRPr="00F806DD">
        <w:rPr>
          <w:noProof/>
          <w:sz w:val="24"/>
          <w:szCs w:val="24"/>
        </w:rPr>
        <w:t>тематика, яка найбільш використовувались на практиці і чому;</w:t>
      </w:r>
    </w:p>
    <w:p w:rsidR="00F806DD" w:rsidRPr="00F806DD" w:rsidRDefault="00F806DD" w:rsidP="00F806DD">
      <w:pPr>
        <w:pStyle w:val="a8"/>
        <w:widowControl/>
        <w:numPr>
          <w:ilvl w:val="0"/>
          <w:numId w:val="17"/>
        </w:numPr>
        <w:tabs>
          <w:tab w:val="clear" w:pos="4677"/>
          <w:tab w:val="clear" w:pos="9355"/>
          <w:tab w:val="left" w:pos="720"/>
          <w:tab w:val="left" w:pos="900"/>
        </w:tabs>
        <w:autoSpaceDE/>
        <w:autoSpaceDN/>
        <w:adjustRightInd/>
        <w:jc w:val="both"/>
        <w:rPr>
          <w:noProof/>
          <w:sz w:val="24"/>
          <w:szCs w:val="24"/>
        </w:rPr>
      </w:pPr>
      <w:r w:rsidRPr="00F806DD">
        <w:rPr>
          <w:noProof/>
          <w:sz w:val="24"/>
          <w:szCs w:val="24"/>
        </w:rPr>
        <w:t>виконані завдання практики;</w:t>
      </w:r>
    </w:p>
    <w:p w:rsidR="00F806DD" w:rsidRPr="00F806DD" w:rsidRDefault="00F806DD" w:rsidP="00F806DD">
      <w:pPr>
        <w:pStyle w:val="a8"/>
        <w:widowControl/>
        <w:numPr>
          <w:ilvl w:val="0"/>
          <w:numId w:val="17"/>
        </w:numPr>
        <w:tabs>
          <w:tab w:val="clear" w:pos="4677"/>
          <w:tab w:val="clear" w:pos="9355"/>
          <w:tab w:val="left" w:pos="720"/>
          <w:tab w:val="left" w:pos="900"/>
        </w:tabs>
        <w:autoSpaceDE/>
        <w:autoSpaceDN/>
        <w:adjustRightInd/>
        <w:jc w:val="both"/>
        <w:rPr>
          <w:noProof/>
          <w:sz w:val="24"/>
          <w:szCs w:val="24"/>
        </w:rPr>
      </w:pPr>
      <w:r w:rsidRPr="00F806DD">
        <w:rPr>
          <w:noProof/>
          <w:sz w:val="24"/>
          <w:szCs w:val="24"/>
        </w:rPr>
        <w:t>не виконані завдання практики;</w:t>
      </w:r>
    </w:p>
    <w:p w:rsidR="00F806DD" w:rsidRPr="00F806DD" w:rsidRDefault="00F806DD" w:rsidP="00F806DD">
      <w:pPr>
        <w:pStyle w:val="af"/>
        <w:numPr>
          <w:ilvl w:val="0"/>
          <w:numId w:val="17"/>
        </w:numPr>
        <w:tabs>
          <w:tab w:val="left" w:pos="720"/>
          <w:tab w:val="left" w:pos="900"/>
        </w:tabs>
        <w:ind w:right="0"/>
        <w:jc w:val="both"/>
        <w:rPr>
          <w:b w:val="0"/>
          <w:sz w:val="24"/>
          <w:szCs w:val="24"/>
        </w:rPr>
      </w:pPr>
      <w:r w:rsidRPr="00F806DD">
        <w:rPr>
          <w:b w:val="0"/>
          <w:sz w:val="24"/>
          <w:szCs w:val="24"/>
        </w:rPr>
        <w:t>практичний  досвід, який найбільш сприяв формуванню готовності до майбутньої професійної діяльності  вчителя суспільствознавчих дисциплін;</w:t>
      </w:r>
    </w:p>
    <w:p w:rsidR="00F806DD" w:rsidRPr="00F806DD" w:rsidRDefault="00F806DD" w:rsidP="00F806DD">
      <w:pPr>
        <w:pStyle w:val="af"/>
        <w:numPr>
          <w:ilvl w:val="0"/>
          <w:numId w:val="17"/>
        </w:numPr>
        <w:tabs>
          <w:tab w:val="left" w:pos="720"/>
          <w:tab w:val="left" w:pos="900"/>
        </w:tabs>
        <w:ind w:right="0"/>
        <w:jc w:val="both"/>
        <w:rPr>
          <w:b w:val="0"/>
          <w:sz w:val="24"/>
          <w:szCs w:val="24"/>
        </w:rPr>
      </w:pPr>
      <w:r w:rsidRPr="00F806DD">
        <w:rPr>
          <w:b w:val="0"/>
          <w:sz w:val="24"/>
          <w:szCs w:val="24"/>
        </w:rPr>
        <w:t>вплив практики на зміну ставлення до  майбутньої професійної діяльності вчителя суспільствознавчих дисциплін;</w:t>
      </w:r>
    </w:p>
    <w:p w:rsidR="00F806DD" w:rsidRPr="00F806DD" w:rsidRDefault="00F806DD" w:rsidP="00F806DD">
      <w:pPr>
        <w:pStyle w:val="af"/>
        <w:numPr>
          <w:ilvl w:val="0"/>
          <w:numId w:val="17"/>
        </w:numPr>
        <w:tabs>
          <w:tab w:val="left" w:pos="720"/>
          <w:tab w:val="left" w:pos="900"/>
        </w:tabs>
        <w:ind w:right="0"/>
        <w:jc w:val="both"/>
        <w:rPr>
          <w:b w:val="0"/>
          <w:sz w:val="24"/>
          <w:szCs w:val="24"/>
        </w:rPr>
      </w:pPr>
      <w:r w:rsidRPr="00F806DD">
        <w:rPr>
          <w:b w:val="0"/>
          <w:sz w:val="24"/>
          <w:szCs w:val="24"/>
        </w:rPr>
        <w:t>сприяння формуванню наступних професійних умінь;</w:t>
      </w:r>
    </w:p>
    <w:p w:rsidR="00F806DD" w:rsidRPr="00F806DD" w:rsidRDefault="00F806DD" w:rsidP="00F806DD">
      <w:pPr>
        <w:pStyle w:val="af"/>
        <w:numPr>
          <w:ilvl w:val="0"/>
          <w:numId w:val="17"/>
        </w:numPr>
        <w:tabs>
          <w:tab w:val="left" w:pos="720"/>
          <w:tab w:val="left" w:pos="900"/>
        </w:tabs>
        <w:ind w:right="0"/>
        <w:jc w:val="both"/>
        <w:rPr>
          <w:b w:val="0"/>
          <w:sz w:val="24"/>
          <w:szCs w:val="24"/>
        </w:rPr>
      </w:pPr>
      <w:r w:rsidRPr="00F806DD">
        <w:rPr>
          <w:b w:val="0"/>
          <w:sz w:val="24"/>
          <w:szCs w:val="24"/>
        </w:rPr>
        <w:t>що найбільш під час практики сподобалось;</w:t>
      </w:r>
    </w:p>
    <w:p w:rsidR="00F806DD" w:rsidRPr="00F806DD" w:rsidRDefault="00F806DD" w:rsidP="00F806DD">
      <w:pPr>
        <w:pStyle w:val="af"/>
        <w:numPr>
          <w:ilvl w:val="0"/>
          <w:numId w:val="17"/>
        </w:numPr>
        <w:tabs>
          <w:tab w:val="left" w:pos="720"/>
          <w:tab w:val="left" w:pos="900"/>
        </w:tabs>
        <w:ind w:right="0"/>
        <w:jc w:val="both"/>
        <w:rPr>
          <w:b w:val="0"/>
          <w:sz w:val="24"/>
          <w:szCs w:val="24"/>
        </w:rPr>
      </w:pPr>
      <w:r w:rsidRPr="00F806DD">
        <w:rPr>
          <w:b w:val="0"/>
          <w:sz w:val="24"/>
          <w:szCs w:val="24"/>
        </w:rPr>
        <w:t>що найбільш під час практики не сподобалось;</w:t>
      </w:r>
    </w:p>
    <w:p w:rsidR="00F806DD" w:rsidRPr="00F806DD" w:rsidRDefault="00F806DD" w:rsidP="00F806DD">
      <w:pPr>
        <w:pStyle w:val="af"/>
        <w:numPr>
          <w:ilvl w:val="0"/>
          <w:numId w:val="17"/>
        </w:numPr>
        <w:tabs>
          <w:tab w:val="left" w:pos="720"/>
          <w:tab w:val="left" w:pos="900"/>
        </w:tabs>
        <w:ind w:right="0"/>
        <w:jc w:val="both"/>
        <w:rPr>
          <w:b w:val="0"/>
          <w:sz w:val="24"/>
          <w:szCs w:val="24"/>
        </w:rPr>
      </w:pPr>
      <w:r w:rsidRPr="00F806DD">
        <w:rPr>
          <w:b w:val="0"/>
          <w:sz w:val="24"/>
          <w:szCs w:val="24"/>
        </w:rPr>
        <w:t>пропозиції щодо вдосконалення навчальної ознайомчої практики…</w:t>
      </w:r>
    </w:p>
    <w:p w:rsidR="00F806DD" w:rsidRPr="00F806DD" w:rsidRDefault="00F806DD" w:rsidP="00F806DD">
      <w:pPr>
        <w:ind w:left="360"/>
        <w:rPr>
          <w:bCs/>
          <w:i/>
          <w:u w:val="single"/>
          <w:lang w:val="uk-UA" w:eastAsia="uk-UA"/>
        </w:rPr>
      </w:pPr>
    </w:p>
    <w:p w:rsidR="00F806DD" w:rsidRPr="00F806DD" w:rsidRDefault="00F806DD" w:rsidP="00F806DD">
      <w:pPr>
        <w:ind w:left="360" w:firstLine="348"/>
        <w:rPr>
          <w:bCs/>
          <w:lang w:val="uk-UA" w:eastAsia="uk-UA"/>
        </w:rPr>
      </w:pPr>
      <w:r w:rsidRPr="00F806DD">
        <w:rPr>
          <w:bCs/>
          <w:lang w:val="uk-UA" w:eastAsia="uk-UA"/>
        </w:rPr>
        <w:t>Опис з навчально-виховним процесом може студентом - практикантом може бути проаналізовано через призму аналізу уроку і відповідей на наступні питання.</w:t>
      </w:r>
    </w:p>
    <w:p w:rsidR="00F806DD" w:rsidRPr="00F806DD" w:rsidRDefault="00F806DD" w:rsidP="00F806DD">
      <w:pPr>
        <w:pStyle w:val="24"/>
        <w:numPr>
          <w:ilvl w:val="0"/>
          <w:numId w:val="15"/>
        </w:numPr>
        <w:tabs>
          <w:tab w:val="clear" w:pos="1813"/>
          <w:tab w:val="num" w:pos="360"/>
          <w:tab w:val="num" w:pos="540"/>
        </w:tabs>
        <w:spacing w:after="0" w:line="240" w:lineRule="auto"/>
        <w:ind w:left="360" w:firstLine="540"/>
        <w:jc w:val="both"/>
        <w:rPr>
          <w:lang w:val="uk-UA"/>
        </w:rPr>
      </w:pPr>
      <w:r w:rsidRPr="00F806DD">
        <w:rPr>
          <w:lang w:val="uk-UA"/>
        </w:rPr>
        <w:t xml:space="preserve">Встановлення загальних відомостей про урок (тема, дидактична мета, тип, структура, зміст уроку, наочність, </w:t>
      </w:r>
      <w:proofErr w:type="spellStart"/>
      <w:r w:rsidRPr="00F806DD">
        <w:rPr>
          <w:lang w:val="uk-UA"/>
        </w:rPr>
        <w:t>ТЗН</w:t>
      </w:r>
      <w:proofErr w:type="spellEnd"/>
      <w:r w:rsidRPr="00F806DD">
        <w:rPr>
          <w:lang w:val="uk-UA"/>
        </w:rPr>
        <w:t xml:space="preserve"> тощо).</w:t>
      </w:r>
    </w:p>
    <w:p w:rsidR="00F806DD" w:rsidRPr="00F806DD" w:rsidRDefault="00F806DD" w:rsidP="00F806DD">
      <w:pPr>
        <w:pStyle w:val="24"/>
        <w:numPr>
          <w:ilvl w:val="0"/>
          <w:numId w:val="15"/>
        </w:numPr>
        <w:tabs>
          <w:tab w:val="clear" w:pos="1813"/>
          <w:tab w:val="num" w:pos="360"/>
          <w:tab w:val="num" w:pos="540"/>
        </w:tabs>
        <w:spacing w:after="0" w:line="240" w:lineRule="auto"/>
        <w:ind w:left="360" w:firstLine="540"/>
        <w:jc w:val="both"/>
        <w:rPr>
          <w:lang w:val="uk-UA"/>
        </w:rPr>
      </w:pPr>
      <w:r w:rsidRPr="00F806DD">
        <w:rPr>
          <w:lang w:val="uk-UA"/>
        </w:rPr>
        <w:t>Визначення доцільності послідовності основних елементів етапів уроку, наступності між ними.</w:t>
      </w:r>
    </w:p>
    <w:p w:rsidR="00F806DD" w:rsidRPr="00F806DD" w:rsidRDefault="00F806DD" w:rsidP="00F806DD">
      <w:pPr>
        <w:pStyle w:val="24"/>
        <w:numPr>
          <w:ilvl w:val="0"/>
          <w:numId w:val="15"/>
        </w:numPr>
        <w:tabs>
          <w:tab w:val="clear" w:pos="1813"/>
          <w:tab w:val="num" w:pos="360"/>
          <w:tab w:val="num" w:pos="540"/>
        </w:tabs>
        <w:spacing w:after="0" w:line="240" w:lineRule="auto"/>
        <w:ind w:left="360" w:firstLine="540"/>
        <w:jc w:val="both"/>
        <w:rPr>
          <w:lang w:val="uk-UA"/>
        </w:rPr>
      </w:pPr>
      <w:r w:rsidRPr="00F806DD">
        <w:rPr>
          <w:lang w:val="uk-UA"/>
        </w:rPr>
        <w:lastRenderedPageBreak/>
        <w:t>Оцінка діяльності вчителя на уроці. Які умови створює вчитель для самостійної навчальної діяльності учнів, чи є він керівником і наставником  для учнів у їх навчанні, чи керується авторитарними методами. Які методи і прийоми, засоби навчання використовує він використовує для досягнення поставленої мети.</w:t>
      </w:r>
    </w:p>
    <w:p w:rsidR="00F806DD" w:rsidRPr="00F806DD" w:rsidRDefault="00F806DD" w:rsidP="00F806DD">
      <w:pPr>
        <w:pStyle w:val="24"/>
        <w:numPr>
          <w:ilvl w:val="0"/>
          <w:numId w:val="15"/>
        </w:numPr>
        <w:tabs>
          <w:tab w:val="clear" w:pos="1813"/>
          <w:tab w:val="num" w:pos="360"/>
          <w:tab w:val="num" w:pos="540"/>
        </w:tabs>
        <w:spacing w:after="0" w:line="240" w:lineRule="auto"/>
        <w:ind w:left="360" w:firstLine="540"/>
        <w:jc w:val="both"/>
        <w:rPr>
          <w:lang w:val="uk-UA"/>
        </w:rPr>
      </w:pPr>
      <w:r w:rsidRPr="00F806DD">
        <w:rPr>
          <w:lang w:val="uk-UA"/>
        </w:rPr>
        <w:t>Оцінка діяльності  учнів на уроці: чи є вони активними учасниками навчального процесу, чи пасивними слухачами; як виконують вказівки та настанови вчителя; наскільки виявляють інтерес до предмета тощо.</w:t>
      </w:r>
    </w:p>
    <w:p w:rsidR="00F806DD" w:rsidRPr="00F806DD" w:rsidRDefault="00F806DD" w:rsidP="00F806DD">
      <w:pPr>
        <w:pStyle w:val="24"/>
        <w:numPr>
          <w:ilvl w:val="0"/>
          <w:numId w:val="15"/>
        </w:numPr>
        <w:tabs>
          <w:tab w:val="clear" w:pos="1813"/>
          <w:tab w:val="num" w:pos="360"/>
          <w:tab w:val="num" w:pos="540"/>
        </w:tabs>
        <w:spacing w:after="0" w:line="240" w:lineRule="auto"/>
        <w:ind w:left="360" w:firstLine="540"/>
        <w:jc w:val="both"/>
        <w:rPr>
          <w:lang w:val="uk-UA"/>
        </w:rPr>
      </w:pPr>
      <w:r w:rsidRPr="00F806DD">
        <w:rPr>
          <w:lang w:val="uk-UA"/>
        </w:rPr>
        <w:t>Висловити власну думку щодо того наскільки вчителю вдалося виконати поставлену мету уроку, наскільки учням урок був цікавим та корисним.</w:t>
      </w:r>
    </w:p>
    <w:p w:rsidR="00F806DD" w:rsidRPr="00F806DD" w:rsidRDefault="00F806DD" w:rsidP="00F806DD">
      <w:pPr>
        <w:ind w:left="360"/>
        <w:rPr>
          <w:bCs/>
          <w:i/>
          <w:u w:val="single"/>
          <w:lang w:val="uk-UA" w:eastAsia="uk-UA"/>
        </w:rPr>
      </w:pPr>
    </w:p>
    <w:p w:rsidR="00F806DD" w:rsidRPr="00F806DD" w:rsidRDefault="00F806DD" w:rsidP="00F806DD">
      <w:pPr>
        <w:ind w:left="360" w:firstLine="348"/>
        <w:rPr>
          <w:i/>
          <w:u w:val="single"/>
        </w:rPr>
      </w:pPr>
      <w:r w:rsidRPr="00F806DD">
        <w:rPr>
          <w:bCs/>
          <w:i/>
          <w:u w:val="single"/>
          <w:lang w:val="uk-UA" w:eastAsia="uk-UA"/>
        </w:rPr>
        <w:t>Щоденник практиканта</w:t>
      </w:r>
    </w:p>
    <w:p w:rsidR="00F806DD" w:rsidRPr="00F806DD" w:rsidRDefault="00F806DD" w:rsidP="00F806DD">
      <w:pPr>
        <w:ind w:firstLine="720"/>
        <w:jc w:val="both"/>
        <w:rPr>
          <w:noProof/>
          <w:lang w:val="uk-UA"/>
        </w:rPr>
      </w:pPr>
      <w:r w:rsidRPr="00F806DD">
        <w:rPr>
          <w:lang w:val="uk-UA"/>
        </w:rPr>
        <w:t xml:space="preserve">Важливим чинником, що має характеризувати ставлення практиканта до виконання завдань практики, є ведення </w:t>
      </w:r>
      <w:r w:rsidRPr="00F806DD">
        <w:rPr>
          <w:b/>
          <w:i/>
          <w:lang w:val="uk-UA"/>
        </w:rPr>
        <w:t xml:space="preserve"> щоденника.</w:t>
      </w:r>
      <w:r w:rsidRPr="00F806DD">
        <w:rPr>
          <w:lang w:val="uk-UA"/>
        </w:rPr>
        <w:t xml:space="preserve"> Це письмова форма саморефлексії, що допоможе магістрантові проаналізувати свою діяльність. визначити допущені помилки та спрогнозувати можливі шляхи їх подолання або уникнення. Тому у щоденнику має відображатись системність діяльності практиканта, а також рівень сформованості умінь, культури в цілому. </w:t>
      </w:r>
      <w:r w:rsidRPr="00F806DD">
        <w:rPr>
          <w:lang w:val="uk-UA" w:eastAsia="uk-UA"/>
        </w:rPr>
        <w:t xml:space="preserve">Основне призначення щоденника - фіксація, аналіз, оцінка всієї роботи, що проводиться. Щоденник містить: загальну характеристику установи, записи спостережень за співробітниками, аналіз конфліктних ситуацій в колективі, аналіз власних професійних якостей. </w:t>
      </w:r>
      <w:r w:rsidRPr="00F806DD">
        <w:rPr>
          <w:lang w:val="uk-UA"/>
        </w:rPr>
        <w:t xml:space="preserve">Щоденник має довільну форму. Важливо уникати формалізму (не робити формальні записи за тиждень, констатувати лише які-небудь дії без їх аналізу). </w:t>
      </w:r>
      <w:r w:rsidRPr="00F806DD">
        <w:rPr>
          <w:noProof/>
          <w:lang w:val="uk-UA"/>
        </w:rPr>
        <w:t>При веденні щоденника, який підтверджує проходження практики студент-практикант повинен дотримуватися таких рекомендацій:</w:t>
      </w:r>
    </w:p>
    <w:p w:rsidR="00F806DD" w:rsidRPr="00F806DD" w:rsidRDefault="00F806DD" w:rsidP="00F806DD">
      <w:pPr>
        <w:pStyle w:val="a8"/>
        <w:widowControl/>
        <w:numPr>
          <w:ilvl w:val="0"/>
          <w:numId w:val="5"/>
        </w:numPr>
        <w:tabs>
          <w:tab w:val="clear" w:pos="4677"/>
          <w:tab w:val="clear" w:pos="9355"/>
          <w:tab w:val="num" w:pos="1260"/>
        </w:tabs>
        <w:autoSpaceDE/>
        <w:autoSpaceDN/>
        <w:adjustRightInd/>
        <w:jc w:val="both"/>
        <w:rPr>
          <w:noProof/>
          <w:sz w:val="24"/>
          <w:szCs w:val="24"/>
        </w:rPr>
      </w:pPr>
      <w:r w:rsidRPr="00F806DD">
        <w:rPr>
          <w:noProof/>
          <w:sz w:val="24"/>
          <w:szCs w:val="24"/>
        </w:rPr>
        <w:t>кожного дня студент повинен заносити до щоденника дані про виконану роботу, пред</w:t>
      </w:r>
      <w:r w:rsidRPr="00F806DD">
        <w:rPr>
          <w:noProof/>
          <w:sz w:val="24"/>
          <w:szCs w:val="24"/>
        </w:rPr>
        <w:sym w:font="Symbol" w:char="F0A2"/>
      </w:r>
      <w:r w:rsidRPr="00F806DD">
        <w:rPr>
          <w:noProof/>
          <w:sz w:val="24"/>
          <w:szCs w:val="24"/>
        </w:rPr>
        <w:t>являти керівнику бази практики для перевірки;</w:t>
      </w:r>
    </w:p>
    <w:p w:rsidR="00F806DD" w:rsidRPr="00F806DD" w:rsidRDefault="00F806DD" w:rsidP="00F806DD">
      <w:pPr>
        <w:pStyle w:val="a8"/>
        <w:widowControl/>
        <w:numPr>
          <w:ilvl w:val="0"/>
          <w:numId w:val="5"/>
        </w:numPr>
        <w:tabs>
          <w:tab w:val="clear" w:pos="4677"/>
          <w:tab w:val="clear" w:pos="9355"/>
          <w:tab w:val="num" w:pos="1260"/>
        </w:tabs>
        <w:autoSpaceDE/>
        <w:autoSpaceDN/>
        <w:adjustRightInd/>
        <w:jc w:val="both"/>
        <w:rPr>
          <w:noProof/>
          <w:sz w:val="24"/>
          <w:szCs w:val="24"/>
        </w:rPr>
      </w:pPr>
      <w:r w:rsidRPr="00F806DD">
        <w:rPr>
          <w:noProof/>
          <w:sz w:val="24"/>
          <w:szCs w:val="24"/>
        </w:rPr>
        <w:t>правильність ведення щоденника контролюється керівником практики від кафедри у кінці практики;</w:t>
      </w:r>
    </w:p>
    <w:p w:rsidR="00F806DD" w:rsidRPr="00F806DD" w:rsidRDefault="00F806DD" w:rsidP="00F806DD">
      <w:pPr>
        <w:pStyle w:val="a8"/>
        <w:widowControl/>
        <w:numPr>
          <w:ilvl w:val="0"/>
          <w:numId w:val="5"/>
        </w:numPr>
        <w:tabs>
          <w:tab w:val="clear" w:pos="4677"/>
          <w:tab w:val="clear" w:pos="9355"/>
          <w:tab w:val="num" w:pos="1260"/>
        </w:tabs>
        <w:autoSpaceDE/>
        <w:autoSpaceDN/>
        <w:adjustRightInd/>
        <w:jc w:val="both"/>
        <w:rPr>
          <w:noProof/>
          <w:sz w:val="24"/>
          <w:szCs w:val="24"/>
        </w:rPr>
      </w:pPr>
      <w:r w:rsidRPr="00F806DD">
        <w:rPr>
          <w:noProof/>
          <w:sz w:val="24"/>
          <w:szCs w:val="24"/>
        </w:rPr>
        <w:t>оформлений щоденник разом зі звітом про практику здається під час заліку на кафедру;</w:t>
      </w:r>
    </w:p>
    <w:p w:rsidR="00F806DD" w:rsidRPr="00F806DD" w:rsidRDefault="00F806DD" w:rsidP="00F806DD">
      <w:pPr>
        <w:pStyle w:val="a8"/>
        <w:widowControl/>
        <w:numPr>
          <w:ilvl w:val="0"/>
          <w:numId w:val="5"/>
        </w:numPr>
        <w:tabs>
          <w:tab w:val="clear" w:pos="4677"/>
          <w:tab w:val="clear" w:pos="9355"/>
          <w:tab w:val="num" w:pos="1260"/>
        </w:tabs>
        <w:autoSpaceDE/>
        <w:autoSpaceDN/>
        <w:adjustRightInd/>
        <w:jc w:val="both"/>
        <w:rPr>
          <w:noProof/>
          <w:sz w:val="24"/>
          <w:szCs w:val="24"/>
        </w:rPr>
      </w:pPr>
      <w:r w:rsidRPr="00F806DD">
        <w:rPr>
          <w:noProof/>
          <w:sz w:val="24"/>
          <w:szCs w:val="24"/>
        </w:rPr>
        <w:t xml:space="preserve">в щоденнику ведеться календарний графік проходження практики та висвітлюється хід виконання практики; </w:t>
      </w:r>
      <w:r w:rsidRPr="00F806DD">
        <w:rPr>
          <w:sz w:val="24"/>
          <w:szCs w:val="24"/>
        </w:rPr>
        <w:t>щоденник з практики оформлюється за встановленою формою (див</w:t>
      </w:r>
      <w:r w:rsidRPr="00F806DD">
        <w:rPr>
          <w:color w:val="FF0000"/>
          <w:sz w:val="24"/>
          <w:szCs w:val="24"/>
        </w:rPr>
        <w:t xml:space="preserve">. </w:t>
      </w:r>
      <w:r w:rsidRPr="00F806DD">
        <w:rPr>
          <w:sz w:val="24"/>
          <w:szCs w:val="24"/>
        </w:rPr>
        <w:t xml:space="preserve">Додаток Д) </w:t>
      </w:r>
      <w:r w:rsidRPr="00F806DD">
        <w:rPr>
          <w:noProof/>
          <w:sz w:val="24"/>
          <w:szCs w:val="24"/>
        </w:rPr>
        <w:t>;</w:t>
      </w:r>
    </w:p>
    <w:p w:rsidR="00F806DD" w:rsidRPr="00F806DD" w:rsidRDefault="00F806DD" w:rsidP="00F806DD">
      <w:pPr>
        <w:pStyle w:val="a8"/>
        <w:widowControl/>
        <w:numPr>
          <w:ilvl w:val="0"/>
          <w:numId w:val="5"/>
        </w:numPr>
        <w:tabs>
          <w:tab w:val="clear" w:pos="4677"/>
          <w:tab w:val="clear" w:pos="9355"/>
          <w:tab w:val="num" w:pos="1260"/>
        </w:tabs>
        <w:autoSpaceDE/>
        <w:autoSpaceDN/>
        <w:adjustRightInd/>
        <w:jc w:val="both"/>
        <w:rPr>
          <w:noProof/>
          <w:sz w:val="24"/>
          <w:szCs w:val="24"/>
        </w:rPr>
      </w:pPr>
      <w:r w:rsidRPr="00F806DD">
        <w:rPr>
          <w:sz w:val="24"/>
          <w:szCs w:val="24"/>
        </w:rPr>
        <w:t>щоденник практики повинен бути завірений підписом керівника і печаткою від бази практики.</w:t>
      </w:r>
    </w:p>
    <w:p w:rsidR="00F806DD" w:rsidRPr="00F806DD" w:rsidRDefault="00F806DD" w:rsidP="00F806DD">
      <w:pPr>
        <w:ind w:firstLine="567"/>
        <w:jc w:val="both"/>
        <w:rPr>
          <w:lang w:val="uk-UA"/>
        </w:rPr>
      </w:pPr>
    </w:p>
    <w:p w:rsidR="00F806DD" w:rsidRPr="00F806DD" w:rsidRDefault="00F806DD" w:rsidP="00F806DD">
      <w:pPr>
        <w:ind w:left="360"/>
        <w:rPr>
          <w:u w:val="single"/>
          <w:lang w:val="uk-UA"/>
        </w:rPr>
      </w:pPr>
      <w:r w:rsidRPr="00F806DD">
        <w:rPr>
          <w:u w:val="single"/>
          <w:lang w:val="uk-UA"/>
        </w:rPr>
        <w:t>Календарний план роботи на час практики</w:t>
      </w:r>
    </w:p>
    <w:p w:rsidR="00F806DD" w:rsidRPr="00F806DD" w:rsidRDefault="00F806DD" w:rsidP="00F806DD">
      <w:pPr>
        <w:ind w:firstLine="567"/>
        <w:jc w:val="both"/>
        <w:rPr>
          <w:lang w:val="uk-UA"/>
        </w:rPr>
      </w:pPr>
    </w:p>
    <w:p w:rsidR="00F806DD" w:rsidRPr="00F806DD" w:rsidRDefault="00F806DD" w:rsidP="00F806DD">
      <w:pPr>
        <w:ind w:firstLine="567"/>
        <w:jc w:val="both"/>
        <w:rPr>
          <w:lang w:val="uk-UA"/>
        </w:rPr>
      </w:pPr>
      <w:r w:rsidRPr="00F806DD">
        <w:rPr>
          <w:lang w:val="uk-UA"/>
        </w:rPr>
        <w:t>На період проходження практики кожен студент складає план роботи з дотриманням встановлених норм. Зокрема зазначити місце і термін проходження ознайомчої практики; прізвища, керівників закладу; викладача, який керує навчальною діяльністю, куратора чи класного керівника, до якого прикріплений практикант, регламент навчальної роботи закладу; розклад дзвінків (</w:t>
      </w:r>
      <w:r w:rsidRPr="00F806DD">
        <w:rPr>
          <w:i/>
          <w:lang w:val="uk-UA"/>
        </w:rPr>
        <w:t>Додаток Е, Є</w:t>
      </w:r>
      <w:r w:rsidRPr="00F806DD">
        <w:rPr>
          <w:lang w:val="uk-UA"/>
        </w:rPr>
        <w:t xml:space="preserve">). Упродовж тижня практики </w:t>
      </w:r>
      <w:r w:rsidRPr="00F806DD">
        <w:rPr>
          <w:b/>
          <w:lang w:val="uk-UA"/>
        </w:rPr>
        <w:t xml:space="preserve">у </w:t>
      </w:r>
      <w:r w:rsidRPr="00F806DD">
        <w:rPr>
          <w:i/>
          <w:lang w:val="uk-UA"/>
        </w:rPr>
        <w:t>календарному плані</w:t>
      </w:r>
      <w:r w:rsidRPr="00F806DD">
        <w:rPr>
          <w:lang w:val="uk-UA"/>
        </w:rPr>
        <w:t xml:space="preserve"> з визначенням дня необхідно зазначити загальні (уже відомі після спілкування з вчителями) завдання. При цьому вживати дієслова у формах майбутнього часу («Що зробити?»: відвідати, підготувати, провести бесіду, визначити завдання та ін.).</w:t>
      </w:r>
    </w:p>
    <w:p w:rsidR="00F806DD" w:rsidRPr="00F806DD" w:rsidRDefault="00F806DD" w:rsidP="00F806DD">
      <w:pPr>
        <w:ind w:firstLine="567"/>
        <w:jc w:val="both"/>
        <w:rPr>
          <w:lang w:val="uk-UA"/>
        </w:rPr>
      </w:pPr>
      <w:r w:rsidRPr="00F806DD">
        <w:rPr>
          <w:lang w:val="uk-UA"/>
        </w:rPr>
        <w:t>У плані роботи необхідно залишати місце для фіксування завдань, що випливають з особливостей щоденної навчально-виховної роботи із учнями, з доручень педагогів. У плані варто фіксувати виконання (чи не виконання) означених завдань.</w:t>
      </w:r>
    </w:p>
    <w:p w:rsidR="00F806DD" w:rsidRPr="00F806DD" w:rsidRDefault="00F806DD" w:rsidP="00F806DD">
      <w:pPr>
        <w:ind w:left="360"/>
        <w:rPr>
          <w:u w:val="single"/>
          <w:lang w:val="uk-UA"/>
        </w:rPr>
      </w:pPr>
    </w:p>
    <w:p w:rsidR="00F806DD" w:rsidRPr="00F806DD" w:rsidRDefault="00F806DD" w:rsidP="00F806DD">
      <w:pPr>
        <w:ind w:left="360"/>
        <w:rPr>
          <w:u w:val="single"/>
          <w:lang w:val="uk-UA"/>
        </w:rPr>
      </w:pPr>
      <w:r w:rsidRPr="00F806DD">
        <w:rPr>
          <w:u w:val="single"/>
          <w:lang w:val="uk-UA"/>
        </w:rPr>
        <w:t>Графік відвідування місця проходження практики</w:t>
      </w:r>
    </w:p>
    <w:p w:rsidR="00F806DD" w:rsidRPr="00F806DD" w:rsidRDefault="00F806DD" w:rsidP="00F806DD">
      <w:pPr>
        <w:ind w:firstLine="360"/>
        <w:jc w:val="both"/>
        <w:rPr>
          <w:lang w:val="uk-UA"/>
        </w:rPr>
      </w:pPr>
    </w:p>
    <w:p w:rsidR="00F806DD" w:rsidRPr="00F806DD" w:rsidRDefault="00F806DD" w:rsidP="00F806DD">
      <w:pPr>
        <w:ind w:firstLine="360"/>
        <w:jc w:val="both"/>
        <w:rPr>
          <w:bCs/>
          <w:i/>
          <w:u w:val="single"/>
          <w:lang w:val="uk-UA" w:eastAsia="uk-UA"/>
        </w:rPr>
      </w:pPr>
      <w:r w:rsidRPr="00F806DD">
        <w:rPr>
          <w:lang w:val="uk-UA"/>
        </w:rPr>
        <w:lastRenderedPageBreak/>
        <w:t xml:space="preserve">Упродовж 1–2 днів студенти складають графік відвідування проходження практики. У графіку повинно бути детально (по датах та годинах (уроках))  описані види роботи студента під час проходження практики, занотовані результати спостережень, свої враження про роботу вчителя (викладача) філософії, філософських дисциплін. </w:t>
      </w:r>
    </w:p>
    <w:p w:rsidR="00F806DD" w:rsidRPr="00F806DD" w:rsidRDefault="00F806DD" w:rsidP="00F806DD">
      <w:pPr>
        <w:ind w:firstLine="360"/>
        <w:jc w:val="both"/>
        <w:rPr>
          <w:u w:val="single"/>
          <w:lang w:val="uk-UA"/>
        </w:rPr>
      </w:pPr>
    </w:p>
    <w:p w:rsidR="00F806DD" w:rsidRPr="00F806DD" w:rsidRDefault="00F806DD" w:rsidP="00F806DD">
      <w:pPr>
        <w:ind w:firstLine="567"/>
        <w:jc w:val="both"/>
        <w:rPr>
          <w:lang w:val="uk-UA"/>
        </w:rPr>
      </w:pPr>
      <w:r w:rsidRPr="00F806DD">
        <w:rPr>
          <w:iCs/>
          <w:u w:val="single"/>
          <w:lang w:val="uk-UA" w:eastAsia="uk-UA"/>
        </w:rPr>
        <w:t>Характеристика</w:t>
      </w:r>
      <w:r w:rsidRPr="00F806DD">
        <w:rPr>
          <w:i/>
          <w:iCs/>
          <w:lang w:val="uk-UA" w:eastAsia="uk-UA"/>
        </w:rPr>
        <w:t xml:space="preserve"> – відгук про роботу студента на практиці. </w:t>
      </w:r>
      <w:r w:rsidRPr="00F806DD">
        <w:rPr>
          <w:lang w:val="uk-UA" w:eastAsia="uk-UA"/>
        </w:rPr>
        <w:t xml:space="preserve">Даний розділ щоденника практики студента оформляється керівником баз практики, підписується їм і завіряється печаткою бази практики. </w:t>
      </w:r>
    </w:p>
    <w:p w:rsidR="00F806DD" w:rsidRPr="00F806DD" w:rsidRDefault="00F806DD" w:rsidP="00F806DD">
      <w:pPr>
        <w:ind w:firstLine="567"/>
        <w:jc w:val="both"/>
        <w:rPr>
          <w:lang w:val="uk-UA"/>
        </w:rPr>
      </w:pPr>
      <w:r w:rsidRPr="00F806DD">
        <w:rPr>
          <w:lang w:val="uk-UA"/>
        </w:rPr>
        <w:t>У характеристиці повинні бути освітлені наступні моменти:</w:t>
      </w:r>
    </w:p>
    <w:p w:rsidR="00F806DD" w:rsidRPr="00F806DD" w:rsidRDefault="00F806DD" w:rsidP="00F806DD">
      <w:pPr>
        <w:numPr>
          <w:ilvl w:val="0"/>
          <w:numId w:val="10"/>
        </w:numPr>
        <w:jc w:val="both"/>
        <w:rPr>
          <w:lang w:val="uk-UA"/>
        </w:rPr>
      </w:pPr>
      <w:r w:rsidRPr="00F806DD">
        <w:rPr>
          <w:lang w:val="uk-UA"/>
        </w:rPr>
        <w:t>характер виконуваних студентом робіт;</w:t>
      </w:r>
    </w:p>
    <w:p w:rsidR="00F806DD" w:rsidRPr="00F806DD" w:rsidRDefault="00F806DD" w:rsidP="00F806DD">
      <w:pPr>
        <w:numPr>
          <w:ilvl w:val="0"/>
          <w:numId w:val="10"/>
        </w:numPr>
        <w:jc w:val="both"/>
        <w:rPr>
          <w:lang w:val="uk-UA"/>
        </w:rPr>
      </w:pPr>
      <w:r w:rsidRPr="00F806DD">
        <w:rPr>
          <w:lang w:val="uk-UA"/>
        </w:rPr>
        <w:t>у яких умовах проходила робота;</w:t>
      </w:r>
    </w:p>
    <w:p w:rsidR="00F806DD" w:rsidRPr="00F806DD" w:rsidRDefault="00F806DD" w:rsidP="00F806DD">
      <w:pPr>
        <w:numPr>
          <w:ilvl w:val="0"/>
          <w:numId w:val="10"/>
        </w:numPr>
        <w:jc w:val="both"/>
        <w:rPr>
          <w:lang w:val="uk-UA"/>
        </w:rPr>
      </w:pPr>
      <w:r w:rsidRPr="00F806DD">
        <w:rPr>
          <w:lang w:val="uk-UA"/>
        </w:rPr>
        <w:t>які труднощі зустрічалися при виконанні покладених на студента обов'язків;</w:t>
      </w:r>
    </w:p>
    <w:p w:rsidR="00F806DD" w:rsidRPr="00F806DD" w:rsidRDefault="00F806DD" w:rsidP="00F806DD">
      <w:pPr>
        <w:numPr>
          <w:ilvl w:val="0"/>
          <w:numId w:val="10"/>
        </w:numPr>
        <w:jc w:val="both"/>
        <w:rPr>
          <w:lang w:val="uk-UA"/>
        </w:rPr>
      </w:pPr>
      <w:r w:rsidRPr="00F806DD">
        <w:rPr>
          <w:lang w:val="uk-UA"/>
        </w:rPr>
        <w:t>як студент виконував роботу, чи здатний він до самостійної професійної діяльності;</w:t>
      </w:r>
    </w:p>
    <w:p w:rsidR="00F806DD" w:rsidRPr="00F806DD" w:rsidRDefault="00F806DD" w:rsidP="00F806DD">
      <w:pPr>
        <w:numPr>
          <w:ilvl w:val="0"/>
          <w:numId w:val="10"/>
        </w:numPr>
        <w:jc w:val="both"/>
        <w:rPr>
          <w:lang w:val="uk-UA"/>
        </w:rPr>
      </w:pPr>
      <w:r w:rsidRPr="00F806DD">
        <w:rPr>
          <w:lang w:val="uk-UA"/>
        </w:rPr>
        <w:t>чи були заохочення або дорікання на роботі й т.п.;</w:t>
      </w:r>
    </w:p>
    <w:p w:rsidR="00F806DD" w:rsidRPr="00F806DD" w:rsidRDefault="00F806DD" w:rsidP="00F806DD">
      <w:pPr>
        <w:numPr>
          <w:ilvl w:val="0"/>
          <w:numId w:val="10"/>
        </w:numPr>
        <w:jc w:val="both"/>
        <w:rPr>
          <w:lang w:val="uk-UA"/>
        </w:rPr>
      </w:pPr>
      <w:r w:rsidRPr="00F806DD">
        <w:rPr>
          <w:lang w:val="uk-UA"/>
        </w:rPr>
        <w:t>яка суспільна робота виконувалася практикантом за час практики, як складалися відносини з колективом організації.</w:t>
      </w:r>
    </w:p>
    <w:p w:rsidR="00F806DD" w:rsidRPr="00F806DD" w:rsidRDefault="00F806DD" w:rsidP="00F806DD">
      <w:pPr>
        <w:ind w:firstLine="708"/>
        <w:jc w:val="both"/>
        <w:rPr>
          <w:lang w:val="uk-UA"/>
        </w:rPr>
      </w:pPr>
      <w:r w:rsidRPr="00F806DD">
        <w:t xml:space="preserve"> </w:t>
      </w:r>
      <w:r w:rsidRPr="00F806DD">
        <w:rPr>
          <w:lang w:val="uk-UA" w:eastAsia="uk-UA"/>
        </w:rPr>
        <w:t xml:space="preserve">У характеристиці обов'язково повинна бути зазначена рекомендована оцінка за практику.  </w:t>
      </w:r>
    </w:p>
    <w:p w:rsidR="00F806DD" w:rsidRPr="00F806DD" w:rsidRDefault="00F806DD" w:rsidP="00F806DD">
      <w:pPr>
        <w:pStyle w:val="22"/>
        <w:spacing w:after="0" w:line="240" w:lineRule="auto"/>
        <w:ind w:firstLine="567"/>
        <w:jc w:val="both"/>
        <w:rPr>
          <w:sz w:val="24"/>
          <w:szCs w:val="24"/>
        </w:rPr>
      </w:pPr>
    </w:p>
    <w:p w:rsidR="00F806DD" w:rsidRPr="00F806DD" w:rsidRDefault="00F806DD" w:rsidP="00F806DD">
      <w:pPr>
        <w:tabs>
          <w:tab w:val="left" w:pos="4275"/>
        </w:tabs>
        <w:rPr>
          <w:b/>
          <w:bCs/>
          <w:i/>
          <w:iCs/>
          <w:lang w:val="uk-UA" w:eastAsia="uk-UA"/>
        </w:rPr>
      </w:pPr>
    </w:p>
    <w:p w:rsidR="00F806DD" w:rsidRPr="00F806DD" w:rsidRDefault="00F806DD" w:rsidP="00F806DD">
      <w:pPr>
        <w:ind w:right="-119" w:firstLine="426"/>
        <w:jc w:val="center"/>
        <w:rPr>
          <w:b/>
          <w:caps/>
          <w:lang w:val="uk-UA"/>
        </w:rPr>
      </w:pPr>
      <w:r w:rsidRPr="00F806DD">
        <w:rPr>
          <w:b/>
          <w:caps/>
          <w:lang w:val="uk-UA"/>
        </w:rPr>
        <w:t xml:space="preserve">Змістовий модуль ІІ </w:t>
      </w:r>
    </w:p>
    <w:p w:rsidR="00F806DD" w:rsidRPr="00F806DD" w:rsidRDefault="00F806DD" w:rsidP="00F806DD">
      <w:pPr>
        <w:widowControl w:val="0"/>
        <w:autoSpaceDE w:val="0"/>
        <w:autoSpaceDN w:val="0"/>
        <w:adjustRightInd w:val="0"/>
        <w:ind w:left="708" w:firstLine="141"/>
        <w:jc w:val="center"/>
        <w:rPr>
          <w:b/>
          <w:bCs/>
          <w:lang w:val="uk-UA"/>
        </w:rPr>
      </w:pPr>
      <w:r w:rsidRPr="00F806DD">
        <w:rPr>
          <w:b/>
          <w:bCs/>
          <w:lang w:val="uk-UA"/>
        </w:rPr>
        <w:t>Ознайомлення з порядком ведення навчально-виховного процесу</w:t>
      </w:r>
    </w:p>
    <w:p w:rsidR="00F806DD" w:rsidRPr="00F806DD" w:rsidRDefault="00F806DD" w:rsidP="00F806DD">
      <w:pPr>
        <w:widowControl w:val="0"/>
        <w:autoSpaceDE w:val="0"/>
        <w:autoSpaceDN w:val="0"/>
        <w:adjustRightInd w:val="0"/>
        <w:ind w:left="708" w:firstLine="141"/>
        <w:jc w:val="center"/>
        <w:rPr>
          <w:b/>
          <w:bCs/>
          <w:lang w:val="uk-UA"/>
        </w:rPr>
      </w:pPr>
      <w:r w:rsidRPr="00F806DD">
        <w:rPr>
          <w:b/>
          <w:bCs/>
          <w:lang w:val="uk-UA"/>
        </w:rPr>
        <w:t xml:space="preserve"> (на прикладі філософських дисциплін).</w:t>
      </w:r>
    </w:p>
    <w:p w:rsidR="00F806DD" w:rsidRPr="00F806DD" w:rsidRDefault="00F806DD" w:rsidP="00F806DD">
      <w:pPr>
        <w:widowControl w:val="0"/>
        <w:autoSpaceDE w:val="0"/>
        <w:autoSpaceDN w:val="0"/>
        <w:adjustRightInd w:val="0"/>
        <w:ind w:firstLine="708"/>
        <w:jc w:val="both"/>
        <w:rPr>
          <w:lang w:val="uk-UA"/>
        </w:rPr>
      </w:pPr>
    </w:p>
    <w:p w:rsidR="00F806DD" w:rsidRPr="00F806DD" w:rsidRDefault="00F806DD" w:rsidP="00F806DD">
      <w:pPr>
        <w:widowControl w:val="0"/>
        <w:autoSpaceDE w:val="0"/>
        <w:autoSpaceDN w:val="0"/>
        <w:adjustRightInd w:val="0"/>
        <w:ind w:firstLine="708"/>
        <w:jc w:val="both"/>
        <w:rPr>
          <w:b/>
          <w:i/>
          <w:u w:val="single"/>
          <w:lang w:val="uk-UA"/>
        </w:rPr>
      </w:pPr>
      <w:r w:rsidRPr="00F806DD">
        <w:rPr>
          <w:b/>
          <w:i/>
          <w:u w:val="single"/>
          <w:lang w:val="uk-UA"/>
        </w:rPr>
        <w:t xml:space="preserve">1. Ознайомлення з порядком проведення занять з філософії у навчальному закладі. Організація діяльності студентів - </w:t>
      </w:r>
      <w:proofErr w:type="spellStart"/>
      <w:r w:rsidRPr="00F806DD">
        <w:rPr>
          <w:b/>
          <w:i/>
          <w:u w:val="single"/>
          <w:lang w:val="uk-UA"/>
        </w:rPr>
        <w:t>рактикантів</w:t>
      </w:r>
      <w:proofErr w:type="spellEnd"/>
      <w:r w:rsidRPr="00F806DD">
        <w:rPr>
          <w:b/>
          <w:i/>
          <w:u w:val="single"/>
          <w:lang w:val="uk-UA"/>
        </w:rPr>
        <w:t>.</w:t>
      </w:r>
    </w:p>
    <w:p w:rsidR="00F806DD" w:rsidRPr="00F806DD" w:rsidRDefault="00F806DD" w:rsidP="00F806DD">
      <w:pPr>
        <w:ind w:firstLine="748"/>
        <w:jc w:val="both"/>
        <w:rPr>
          <w:lang w:val="uk-UA"/>
        </w:rPr>
      </w:pPr>
      <w:r w:rsidRPr="00F806DD">
        <w:rPr>
          <w:i/>
          <w:iCs/>
          <w:u w:val="single"/>
          <w:lang w:val="uk-UA"/>
        </w:rPr>
        <w:t>Фахова ознайомча практика</w:t>
      </w:r>
      <w:r w:rsidRPr="00F806DD">
        <w:rPr>
          <w:lang w:val="uk-UA"/>
        </w:rPr>
        <w:t xml:space="preserve"> триває тиждень. На цьому етапі студент повинен:</w:t>
      </w:r>
    </w:p>
    <w:p w:rsidR="00F806DD" w:rsidRPr="00F806DD" w:rsidRDefault="00F806DD" w:rsidP="00F806DD">
      <w:pPr>
        <w:numPr>
          <w:ilvl w:val="1"/>
          <w:numId w:val="14"/>
        </w:numPr>
        <w:tabs>
          <w:tab w:val="clear" w:pos="2444"/>
          <w:tab w:val="num" w:pos="360"/>
          <w:tab w:val="num" w:pos="1440"/>
        </w:tabs>
        <w:ind w:left="360" w:firstLine="540"/>
        <w:jc w:val="both"/>
        <w:rPr>
          <w:lang w:val="uk-UA"/>
        </w:rPr>
      </w:pPr>
      <w:r w:rsidRPr="00F806DD">
        <w:rPr>
          <w:lang w:val="uk-UA"/>
        </w:rPr>
        <w:t>відвідати навчальний заклад та ознайомитися з класом (групою), де буде проходити практика, вивчити робочі плани з фахових дисциплін, розклад уроків, класний журнал та інші документи;</w:t>
      </w:r>
    </w:p>
    <w:p w:rsidR="00F806DD" w:rsidRPr="00F806DD" w:rsidRDefault="00F806DD" w:rsidP="00F806DD">
      <w:pPr>
        <w:numPr>
          <w:ilvl w:val="1"/>
          <w:numId w:val="14"/>
        </w:numPr>
        <w:tabs>
          <w:tab w:val="clear" w:pos="2444"/>
          <w:tab w:val="num" w:pos="360"/>
        </w:tabs>
        <w:ind w:left="360" w:firstLine="540"/>
        <w:jc w:val="both"/>
        <w:rPr>
          <w:lang w:val="uk-UA"/>
        </w:rPr>
      </w:pPr>
      <w:r w:rsidRPr="00F806DD">
        <w:rPr>
          <w:lang w:val="uk-UA"/>
        </w:rPr>
        <w:t>ознайомитися з основною та додатковою науковою та методичною літературою, підручниками, за якими навчаються учні, зі змістом та формою звітності практики;</w:t>
      </w:r>
    </w:p>
    <w:p w:rsidR="00F806DD" w:rsidRPr="00F806DD" w:rsidRDefault="00F806DD" w:rsidP="00F806DD">
      <w:pPr>
        <w:numPr>
          <w:ilvl w:val="1"/>
          <w:numId w:val="14"/>
        </w:numPr>
        <w:tabs>
          <w:tab w:val="clear" w:pos="2444"/>
          <w:tab w:val="num" w:pos="0"/>
          <w:tab w:val="num" w:pos="360"/>
        </w:tabs>
        <w:ind w:left="360" w:firstLine="540"/>
        <w:jc w:val="both"/>
        <w:rPr>
          <w:lang w:val="uk-UA"/>
        </w:rPr>
      </w:pPr>
      <w:r w:rsidRPr="00F806DD">
        <w:rPr>
          <w:lang w:val="uk-UA"/>
        </w:rPr>
        <w:t>відвідувати уроки вчителів (викладачів), позакласні заходи, брати участь у їх аналізі, фіксуючи свої спостереження в щоденнику;</w:t>
      </w:r>
    </w:p>
    <w:p w:rsidR="00F806DD" w:rsidRPr="00F806DD" w:rsidRDefault="00F806DD" w:rsidP="00F806DD">
      <w:pPr>
        <w:tabs>
          <w:tab w:val="left" w:pos="1842"/>
          <w:tab w:val="left" w:pos="3684"/>
          <w:tab w:val="left" w:pos="5526"/>
          <w:tab w:val="left" w:pos="7368"/>
        </w:tabs>
        <w:ind w:firstLine="720"/>
        <w:jc w:val="both"/>
        <w:rPr>
          <w:lang w:val="uk-UA"/>
        </w:rPr>
      </w:pPr>
      <w:r w:rsidRPr="00F806DD">
        <w:rPr>
          <w:lang w:val="uk-UA"/>
        </w:rPr>
        <w:t xml:space="preserve">Після </w:t>
      </w:r>
      <w:proofErr w:type="spellStart"/>
      <w:r w:rsidRPr="00F806DD">
        <w:rPr>
          <w:lang w:val="uk-UA"/>
        </w:rPr>
        <w:t>настановчої</w:t>
      </w:r>
      <w:proofErr w:type="spellEnd"/>
      <w:r w:rsidRPr="00F806DD">
        <w:rPr>
          <w:lang w:val="uk-UA"/>
        </w:rPr>
        <w:t xml:space="preserve"> конференції студенти від університетського керівника практики отримують скерування. У перший день практики разом з університетським керівником вони прибувають на місце проходження практики </w:t>
      </w:r>
      <w:r w:rsidRPr="00F806DD">
        <w:rPr>
          <w:noProof/>
          <w:lang w:val="uk-UA"/>
        </w:rPr>
        <w:t>на кафедру філософії чи суспільствознавчих дисциплін, де викладаються філософські навчальні курси</w:t>
      </w:r>
      <w:r w:rsidRPr="00F806DD">
        <w:rPr>
          <w:lang w:val="uk-UA"/>
        </w:rPr>
        <w:t xml:space="preserve">, де їх зустрічає керівник від бази практики. Упродовж перших двох днів кожного практиканта закріплюють за своїм підрозділом, класами, академічними групами тощо. Керівник </w:t>
      </w:r>
      <w:proofErr w:type="spellStart"/>
      <w:r w:rsidRPr="00F806DD">
        <w:rPr>
          <w:lang w:val="uk-UA"/>
        </w:rPr>
        <w:t>НЗ</w:t>
      </w:r>
      <w:proofErr w:type="spellEnd"/>
      <w:r w:rsidRPr="00F806DD">
        <w:rPr>
          <w:lang w:val="uk-UA"/>
        </w:rPr>
        <w:t xml:space="preserve"> видає наказ про проходження практики студентами. В подальшому студент проводить ознайомлення з правилами внутрішнього розпорядку школи, </w:t>
      </w:r>
      <w:r w:rsidRPr="00F806DD">
        <w:rPr>
          <w:noProof/>
          <w:lang w:val="uk-UA"/>
        </w:rPr>
        <w:t>проводить інструктаж на робочому місці з організації роботи; допомагає с</w:t>
      </w:r>
      <w:r w:rsidRPr="00F806DD">
        <w:rPr>
          <w:spacing w:val="1"/>
          <w:lang w:val="uk-UA"/>
        </w:rPr>
        <w:t>класти індивідуальний план фахової ознайомчої практики.</w:t>
      </w:r>
    </w:p>
    <w:p w:rsidR="00F806DD" w:rsidRPr="00F806DD" w:rsidRDefault="00F806DD" w:rsidP="00F806DD">
      <w:pPr>
        <w:ind w:firstLine="708"/>
        <w:jc w:val="both"/>
        <w:rPr>
          <w:color w:val="000000"/>
          <w:spacing w:val="1"/>
          <w:lang w:val="uk-UA"/>
        </w:rPr>
      </w:pPr>
      <w:r w:rsidRPr="00F806DD">
        <w:rPr>
          <w:lang w:val="uk-UA" w:eastAsia="uk-UA"/>
        </w:rPr>
        <w:t xml:space="preserve">Керівник від бази практики видає наказ про проходження практики студентами. У останній день проходження практики студенти отримають печатки та підписи у щоденниках від керівників від бази практики. Керівник </w:t>
      </w:r>
      <w:r w:rsidRPr="00F806DD">
        <w:rPr>
          <w:noProof/>
          <w:lang w:val="uk-UA"/>
        </w:rPr>
        <w:t xml:space="preserve">дає об’єктивний відгук про рівень виконання студентом програми практики, </w:t>
      </w:r>
      <w:r w:rsidRPr="00F806DD">
        <w:rPr>
          <w:lang w:val="uk-UA"/>
        </w:rPr>
        <w:t>їхню готовність до професійної діяльності</w:t>
      </w:r>
      <w:r w:rsidRPr="00F806DD">
        <w:rPr>
          <w:noProof/>
          <w:lang w:val="uk-UA"/>
        </w:rPr>
        <w:t>; дає оцінку звіту студента по практиці стосовно виконання завдань</w:t>
      </w:r>
      <w:r w:rsidRPr="00F806DD">
        <w:rPr>
          <w:spacing w:val="1"/>
          <w:lang w:val="uk-UA"/>
        </w:rPr>
        <w:t>.</w:t>
      </w:r>
    </w:p>
    <w:p w:rsidR="00F806DD" w:rsidRPr="00F806DD" w:rsidRDefault="00F806DD" w:rsidP="00F806DD">
      <w:pPr>
        <w:tabs>
          <w:tab w:val="left" w:pos="1842"/>
          <w:tab w:val="left" w:pos="3684"/>
          <w:tab w:val="left" w:pos="5526"/>
          <w:tab w:val="left" w:pos="7368"/>
        </w:tabs>
        <w:ind w:firstLine="720"/>
        <w:jc w:val="both"/>
        <w:rPr>
          <w:color w:val="000000"/>
          <w:lang w:val="uk-UA"/>
        </w:rPr>
      </w:pPr>
    </w:p>
    <w:p w:rsidR="00F806DD" w:rsidRPr="00F806DD" w:rsidRDefault="00F806DD" w:rsidP="00F806DD">
      <w:pPr>
        <w:widowControl w:val="0"/>
        <w:numPr>
          <w:ilvl w:val="0"/>
          <w:numId w:val="2"/>
        </w:numPr>
        <w:tabs>
          <w:tab w:val="clear" w:pos="2700"/>
          <w:tab w:val="num" w:pos="0"/>
        </w:tabs>
        <w:autoSpaceDE w:val="0"/>
        <w:autoSpaceDN w:val="0"/>
        <w:adjustRightInd w:val="0"/>
        <w:ind w:left="0" w:firstLine="720"/>
        <w:jc w:val="both"/>
        <w:rPr>
          <w:b/>
          <w:bCs/>
          <w:i/>
          <w:u w:val="single"/>
          <w:lang w:val="uk-UA"/>
        </w:rPr>
      </w:pPr>
      <w:r w:rsidRPr="00F806DD">
        <w:rPr>
          <w:b/>
          <w:i/>
          <w:u w:val="single"/>
          <w:lang w:val="uk-UA"/>
        </w:rPr>
        <w:lastRenderedPageBreak/>
        <w:t>Вивчення стану навчально-методичного забезпечення філософських дисциплін у навчальному закладі.</w:t>
      </w:r>
    </w:p>
    <w:p w:rsidR="00F806DD" w:rsidRPr="00F806DD" w:rsidRDefault="00F806DD" w:rsidP="00F806DD">
      <w:pPr>
        <w:ind w:firstLine="567"/>
        <w:jc w:val="both"/>
        <w:rPr>
          <w:color w:val="000000"/>
          <w:lang w:val="uk-UA"/>
        </w:rPr>
      </w:pPr>
    </w:p>
    <w:p w:rsidR="00F806DD" w:rsidRPr="00F806DD" w:rsidRDefault="00F806DD" w:rsidP="00F806DD">
      <w:pPr>
        <w:tabs>
          <w:tab w:val="left" w:pos="0"/>
          <w:tab w:val="left" w:pos="720"/>
          <w:tab w:val="left" w:pos="5526"/>
          <w:tab w:val="left" w:pos="7368"/>
        </w:tabs>
        <w:jc w:val="both"/>
        <w:rPr>
          <w:lang w:val="uk-UA"/>
        </w:rPr>
      </w:pPr>
      <w:r w:rsidRPr="00F806DD">
        <w:rPr>
          <w:lang w:val="uk-UA"/>
        </w:rPr>
        <w:tab/>
        <w:t>Студенти-практиканти повинні жорстко дотримуватися режиму праці бази практики та виконувати свою роботу згідно індивідуального графіку та плану роботи.</w:t>
      </w:r>
    </w:p>
    <w:p w:rsidR="00F806DD" w:rsidRPr="00F806DD" w:rsidRDefault="00F806DD" w:rsidP="00F806DD">
      <w:pPr>
        <w:tabs>
          <w:tab w:val="left" w:pos="0"/>
        </w:tabs>
        <w:jc w:val="both"/>
        <w:rPr>
          <w:lang w:val="uk-UA"/>
        </w:rPr>
      </w:pPr>
      <w:r w:rsidRPr="00F806DD">
        <w:rPr>
          <w:lang w:val="uk-UA"/>
        </w:rPr>
        <w:tab/>
        <w:t>Студент готує звітні матеріали з практики:</w:t>
      </w:r>
    </w:p>
    <w:p w:rsidR="00F806DD" w:rsidRPr="00F806DD" w:rsidRDefault="00F806DD" w:rsidP="00F806DD">
      <w:pPr>
        <w:numPr>
          <w:ilvl w:val="1"/>
          <w:numId w:val="14"/>
        </w:numPr>
        <w:tabs>
          <w:tab w:val="clear" w:pos="2444"/>
          <w:tab w:val="num" w:pos="0"/>
          <w:tab w:val="num" w:pos="360"/>
        </w:tabs>
        <w:ind w:left="0" w:firstLine="0"/>
        <w:jc w:val="both"/>
        <w:rPr>
          <w:lang w:val="uk-UA"/>
        </w:rPr>
      </w:pPr>
      <w:r w:rsidRPr="00F806DD">
        <w:rPr>
          <w:lang w:val="uk-UA"/>
        </w:rPr>
        <w:t>аналізує відвідані уроки: особливості взаємодії вчителя з учнями щодо доступності викладення вчителем навчального матеріалу; застосування та роз’яснення філософських понять, термінів; використання наочності. Обсяг завдання – 2-3 сторінки на аркушах паперу А4.</w:t>
      </w:r>
    </w:p>
    <w:p w:rsidR="00F806DD" w:rsidRPr="00F806DD" w:rsidRDefault="00F806DD" w:rsidP="00F806DD">
      <w:pPr>
        <w:numPr>
          <w:ilvl w:val="1"/>
          <w:numId w:val="14"/>
        </w:numPr>
        <w:tabs>
          <w:tab w:val="clear" w:pos="2444"/>
          <w:tab w:val="num" w:pos="0"/>
          <w:tab w:val="num" w:pos="360"/>
        </w:tabs>
        <w:ind w:left="0" w:firstLine="0"/>
        <w:jc w:val="both"/>
        <w:rPr>
          <w:lang w:val="uk-UA"/>
        </w:rPr>
      </w:pPr>
      <w:r w:rsidRPr="00F806DD">
        <w:rPr>
          <w:lang w:val="uk-UA"/>
        </w:rPr>
        <w:t>ознайомлюється з формами позашкільної роботи з філософії (шкільні музеї, експозиції шкільного музею,  оформлення кабінету філософії, екскурсії, гуртки, тощо). Бажано додати фото. Обсяг завдання – 2-3 сторінки на аркушах паперу А4.</w:t>
      </w:r>
    </w:p>
    <w:p w:rsidR="00F806DD" w:rsidRPr="00F806DD" w:rsidRDefault="00F806DD" w:rsidP="00F806DD">
      <w:pPr>
        <w:ind w:firstLine="567"/>
        <w:jc w:val="both"/>
        <w:rPr>
          <w:color w:val="000000"/>
          <w:lang w:val="uk-UA"/>
        </w:rPr>
      </w:pPr>
    </w:p>
    <w:p w:rsidR="00F806DD" w:rsidRPr="00F806DD" w:rsidRDefault="00F806DD" w:rsidP="00F806DD">
      <w:pPr>
        <w:widowControl w:val="0"/>
        <w:numPr>
          <w:ilvl w:val="0"/>
          <w:numId w:val="2"/>
        </w:numPr>
        <w:tabs>
          <w:tab w:val="clear" w:pos="2700"/>
          <w:tab w:val="num" w:pos="0"/>
        </w:tabs>
        <w:autoSpaceDE w:val="0"/>
        <w:autoSpaceDN w:val="0"/>
        <w:adjustRightInd w:val="0"/>
        <w:ind w:left="0" w:firstLine="720"/>
        <w:jc w:val="both"/>
        <w:rPr>
          <w:b/>
          <w:bCs/>
          <w:i/>
          <w:color w:val="000000"/>
          <w:u w:val="single"/>
          <w:lang w:val="uk-UA"/>
        </w:rPr>
      </w:pPr>
      <w:r w:rsidRPr="00F806DD">
        <w:rPr>
          <w:b/>
          <w:i/>
          <w:u w:val="single"/>
          <w:lang w:val="uk-UA"/>
        </w:rPr>
        <w:t>Підведення підсумків фахової ознайомчої практики. Підсумкова звітна конференція.</w:t>
      </w:r>
    </w:p>
    <w:p w:rsidR="00F806DD" w:rsidRPr="00F806DD" w:rsidRDefault="00F806DD" w:rsidP="00F806DD">
      <w:pPr>
        <w:ind w:firstLine="567"/>
        <w:jc w:val="both"/>
        <w:rPr>
          <w:color w:val="000000"/>
          <w:lang w:val="uk-UA"/>
        </w:rPr>
      </w:pPr>
    </w:p>
    <w:p w:rsidR="00F806DD" w:rsidRPr="00F806DD" w:rsidRDefault="00F806DD" w:rsidP="00F806DD">
      <w:pPr>
        <w:pStyle w:val="a8"/>
        <w:tabs>
          <w:tab w:val="clear" w:pos="4677"/>
          <w:tab w:val="clear" w:pos="9355"/>
        </w:tabs>
        <w:ind w:firstLine="720"/>
        <w:jc w:val="both"/>
        <w:rPr>
          <w:noProof/>
          <w:sz w:val="24"/>
          <w:szCs w:val="24"/>
        </w:rPr>
      </w:pPr>
      <w:r w:rsidRPr="00F806DD">
        <w:rPr>
          <w:noProof/>
          <w:sz w:val="24"/>
          <w:szCs w:val="24"/>
        </w:rPr>
        <w:t>Закінчення будь-якої практики складається з двох частин:</w:t>
      </w:r>
    </w:p>
    <w:p w:rsidR="00F806DD" w:rsidRPr="00F806DD" w:rsidRDefault="00F806DD" w:rsidP="00F806DD">
      <w:pPr>
        <w:pStyle w:val="a8"/>
        <w:widowControl/>
        <w:numPr>
          <w:ilvl w:val="0"/>
          <w:numId w:val="5"/>
        </w:numPr>
        <w:tabs>
          <w:tab w:val="clear" w:pos="4677"/>
          <w:tab w:val="clear" w:pos="9355"/>
          <w:tab w:val="num" w:pos="1260"/>
        </w:tabs>
        <w:autoSpaceDE/>
        <w:autoSpaceDN/>
        <w:adjustRightInd/>
        <w:jc w:val="both"/>
        <w:rPr>
          <w:noProof/>
          <w:sz w:val="24"/>
          <w:szCs w:val="24"/>
        </w:rPr>
      </w:pPr>
      <w:r w:rsidRPr="00F806DD">
        <w:rPr>
          <w:noProof/>
          <w:sz w:val="24"/>
          <w:szCs w:val="24"/>
        </w:rPr>
        <w:t>оформлення кінця практики на базі практики;</w:t>
      </w:r>
    </w:p>
    <w:p w:rsidR="00F806DD" w:rsidRPr="00F806DD" w:rsidRDefault="00F806DD" w:rsidP="00F806DD">
      <w:pPr>
        <w:pStyle w:val="a8"/>
        <w:widowControl/>
        <w:numPr>
          <w:ilvl w:val="0"/>
          <w:numId w:val="5"/>
        </w:numPr>
        <w:tabs>
          <w:tab w:val="clear" w:pos="4677"/>
          <w:tab w:val="clear" w:pos="9355"/>
          <w:tab w:val="num" w:pos="1260"/>
        </w:tabs>
        <w:autoSpaceDE/>
        <w:autoSpaceDN/>
        <w:adjustRightInd/>
        <w:jc w:val="both"/>
        <w:rPr>
          <w:noProof/>
          <w:sz w:val="24"/>
          <w:szCs w:val="24"/>
        </w:rPr>
      </w:pPr>
      <w:r w:rsidRPr="00F806DD">
        <w:rPr>
          <w:noProof/>
          <w:sz w:val="24"/>
          <w:szCs w:val="24"/>
        </w:rPr>
        <w:t>оформлення кінця практики в Університеті.</w:t>
      </w:r>
    </w:p>
    <w:p w:rsidR="00F806DD" w:rsidRPr="00F806DD" w:rsidRDefault="00F806DD" w:rsidP="00F806DD">
      <w:pPr>
        <w:pStyle w:val="a8"/>
        <w:tabs>
          <w:tab w:val="clear" w:pos="4677"/>
          <w:tab w:val="clear" w:pos="9355"/>
        </w:tabs>
        <w:ind w:firstLine="720"/>
        <w:jc w:val="both"/>
        <w:rPr>
          <w:noProof/>
          <w:sz w:val="24"/>
          <w:szCs w:val="24"/>
        </w:rPr>
      </w:pPr>
      <w:r w:rsidRPr="00F806DD">
        <w:rPr>
          <w:b/>
          <w:i/>
          <w:noProof/>
          <w:sz w:val="24"/>
          <w:szCs w:val="24"/>
        </w:rPr>
        <w:t>Оформлення кінця практики на базі практики</w:t>
      </w:r>
      <w:r w:rsidRPr="00F806DD">
        <w:rPr>
          <w:noProof/>
          <w:sz w:val="24"/>
          <w:szCs w:val="24"/>
        </w:rPr>
        <w:t xml:space="preserve"> зобов’язує студента:</w:t>
      </w:r>
    </w:p>
    <w:p w:rsidR="00F806DD" w:rsidRPr="00F806DD" w:rsidRDefault="00F806DD" w:rsidP="00F806DD">
      <w:pPr>
        <w:pStyle w:val="a8"/>
        <w:widowControl/>
        <w:numPr>
          <w:ilvl w:val="0"/>
          <w:numId w:val="5"/>
        </w:numPr>
        <w:tabs>
          <w:tab w:val="clear" w:pos="4677"/>
          <w:tab w:val="clear" w:pos="9355"/>
          <w:tab w:val="num" w:pos="1260"/>
        </w:tabs>
        <w:autoSpaceDE/>
        <w:autoSpaceDN/>
        <w:adjustRightInd/>
        <w:jc w:val="both"/>
        <w:rPr>
          <w:noProof/>
          <w:sz w:val="24"/>
          <w:szCs w:val="24"/>
        </w:rPr>
      </w:pPr>
      <w:r w:rsidRPr="00F806DD">
        <w:rPr>
          <w:noProof/>
          <w:sz w:val="24"/>
          <w:szCs w:val="24"/>
        </w:rPr>
        <w:t>привести в належний стан усі необхідні записи у щоденнику;</w:t>
      </w:r>
    </w:p>
    <w:p w:rsidR="00F806DD" w:rsidRPr="00F806DD" w:rsidRDefault="00F806DD" w:rsidP="00F806DD">
      <w:pPr>
        <w:pStyle w:val="a8"/>
        <w:widowControl/>
        <w:numPr>
          <w:ilvl w:val="0"/>
          <w:numId w:val="5"/>
        </w:numPr>
        <w:tabs>
          <w:tab w:val="clear" w:pos="4677"/>
          <w:tab w:val="clear" w:pos="9355"/>
          <w:tab w:val="num" w:pos="1260"/>
        </w:tabs>
        <w:autoSpaceDE/>
        <w:autoSpaceDN/>
        <w:adjustRightInd/>
        <w:jc w:val="both"/>
        <w:rPr>
          <w:noProof/>
          <w:sz w:val="24"/>
          <w:szCs w:val="24"/>
        </w:rPr>
      </w:pPr>
      <w:r w:rsidRPr="00F806DD">
        <w:rPr>
          <w:noProof/>
          <w:sz w:val="24"/>
          <w:szCs w:val="24"/>
        </w:rPr>
        <w:t>підготувати звіт по практиці, віддати його керівнику бази практики для оформлення характеристики;</w:t>
      </w:r>
    </w:p>
    <w:p w:rsidR="00F806DD" w:rsidRPr="00F806DD" w:rsidRDefault="00F806DD" w:rsidP="00F806DD">
      <w:pPr>
        <w:pStyle w:val="a8"/>
        <w:widowControl/>
        <w:numPr>
          <w:ilvl w:val="0"/>
          <w:numId w:val="5"/>
        </w:numPr>
        <w:tabs>
          <w:tab w:val="clear" w:pos="4677"/>
          <w:tab w:val="clear" w:pos="9355"/>
          <w:tab w:val="num" w:pos="1260"/>
        </w:tabs>
        <w:autoSpaceDE/>
        <w:autoSpaceDN/>
        <w:adjustRightInd/>
        <w:jc w:val="both"/>
        <w:rPr>
          <w:noProof/>
          <w:sz w:val="24"/>
          <w:szCs w:val="24"/>
        </w:rPr>
      </w:pPr>
      <w:r w:rsidRPr="00F806DD">
        <w:rPr>
          <w:noProof/>
          <w:sz w:val="24"/>
          <w:szCs w:val="24"/>
        </w:rPr>
        <w:t>отримати у щоденнику відгук керівника бази практики про проходження практики;</w:t>
      </w:r>
    </w:p>
    <w:p w:rsidR="00F806DD" w:rsidRPr="00F806DD" w:rsidRDefault="00F806DD" w:rsidP="00F806DD">
      <w:pPr>
        <w:pStyle w:val="a8"/>
        <w:widowControl/>
        <w:numPr>
          <w:ilvl w:val="0"/>
          <w:numId w:val="5"/>
        </w:numPr>
        <w:tabs>
          <w:tab w:val="clear" w:pos="4677"/>
          <w:tab w:val="clear" w:pos="9355"/>
          <w:tab w:val="num" w:pos="1260"/>
        </w:tabs>
        <w:autoSpaceDE/>
        <w:autoSpaceDN/>
        <w:adjustRightInd/>
        <w:jc w:val="both"/>
        <w:rPr>
          <w:noProof/>
          <w:sz w:val="24"/>
          <w:szCs w:val="24"/>
        </w:rPr>
      </w:pPr>
      <w:r w:rsidRPr="00F806DD">
        <w:rPr>
          <w:noProof/>
          <w:sz w:val="24"/>
          <w:szCs w:val="24"/>
        </w:rPr>
        <w:t>виконати усі необхідні формальності, пов’язані з відбуттям з навчального закладу і насамперед отримати підписи від керівництва НЗ та проставити печатки у щоденнику.</w:t>
      </w:r>
    </w:p>
    <w:p w:rsidR="00F806DD" w:rsidRPr="00F806DD" w:rsidRDefault="00F806DD" w:rsidP="00F806DD">
      <w:pPr>
        <w:pStyle w:val="a8"/>
        <w:tabs>
          <w:tab w:val="clear" w:pos="4677"/>
          <w:tab w:val="clear" w:pos="9355"/>
        </w:tabs>
        <w:ind w:firstLine="720"/>
        <w:jc w:val="both"/>
        <w:rPr>
          <w:noProof/>
          <w:sz w:val="24"/>
          <w:szCs w:val="24"/>
        </w:rPr>
      </w:pPr>
      <w:r w:rsidRPr="00F806DD">
        <w:rPr>
          <w:b/>
          <w:i/>
          <w:noProof/>
          <w:sz w:val="24"/>
          <w:szCs w:val="24"/>
        </w:rPr>
        <w:t>Оформлення кінця практики в Університеті.</w:t>
      </w:r>
      <w:r w:rsidRPr="00F806DD">
        <w:rPr>
          <w:noProof/>
          <w:sz w:val="24"/>
          <w:szCs w:val="24"/>
        </w:rPr>
        <w:t xml:space="preserve"> Після оформлення закінчення практики на базі практики студент повинен:</w:t>
      </w:r>
    </w:p>
    <w:p w:rsidR="00F806DD" w:rsidRPr="00F806DD" w:rsidRDefault="00F806DD" w:rsidP="00F806DD">
      <w:pPr>
        <w:pStyle w:val="a8"/>
        <w:widowControl/>
        <w:numPr>
          <w:ilvl w:val="0"/>
          <w:numId w:val="5"/>
        </w:numPr>
        <w:tabs>
          <w:tab w:val="clear" w:pos="4677"/>
          <w:tab w:val="clear" w:pos="9355"/>
          <w:tab w:val="num" w:pos="1260"/>
        </w:tabs>
        <w:autoSpaceDE/>
        <w:autoSpaceDN/>
        <w:adjustRightInd/>
        <w:jc w:val="both"/>
        <w:rPr>
          <w:noProof/>
          <w:sz w:val="24"/>
          <w:szCs w:val="24"/>
        </w:rPr>
      </w:pPr>
      <w:r w:rsidRPr="00F806DD">
        <w:rPr>
          <w:noProof/>
          <w:sz w:val="24"/>
          <w:szCs w:val="24"/>
        </w:rPr>
        <w:t>прибути для захисту практики в університет на свою кафедру у визначений час і пред’явити керівнику практики від інституту щоденник з усіма необхідними підписами і печаткою від бази;</w:t>
      </w:r>
    </w:p>
    <w:p w:rsidR="00F806DD" w:rsidRPr="00F806DD" w:rsidRDefault="00F806DD" w:rsidP="00F806DD">
      <w:pPr>
        <w:pStyle w:val="a8"/>
        <w:widowControl/>
        <w:numPr>
          <w:ilvl w:val="0"/>
          <w:numId w:val="5"/>
        </w:numPr>
        <w:tabs>
          <w:tab w:val="clear" w:pos="4677"/>
          <w:tab w:val="clear" w:pos="9355"/>
          <w:tab w:val="num" w:pos="1260"/>
        </w:tabs>
        <w:autoSpaceDE/>
        <w:autoSpaceDN/>
        <w:adjustRightInd/>
        <w:jc w:val="both"/>
        <w:rPr>
          <w:noProof/>
          <w:sz w:val="24"/>
          <w:szCs w:val="24"/>
        </w:rPr>
      </w:pPr>
      <w:r w:rsidRPr="00F806DD">
        <w:rPr>
          <w:noProof/>
          <w:sz w:val="24"/>
          <w:szCs w:val="24"/>
        </w:rPr>
        <w:t>здати керівнику практики від кафедри на перевірку звітні документи по практиці;</w:t>
      </w:r>
    </w:p>
    <w:p w:rsidR="00F806DD" w:rsidRPr="00F806DD" w:rsidRDefault="00F806DD" w:rsidP="00F806DD">
      <w:pPr>
        <w:pStyle w:val="a8"/>
        <w:widowControl/>
        <w:numPr>
          <w:ilvl w:val="0"/>
          <w:numId w:val="5"/>
        </w:numPr>
        <w:tabs>
          <w:tab w:val="clear" w:pos="4677"/>
          <w:tab w:val="clear" w:pos="9355"/>
          <w:tab w:val="num" w:pos="1260"/>
        </w:tabs>
        <w:autoSpaceDE/>
        <w:autoSpaceDN/>
        <w:adjustRightInd/>
        <w:jc w:val="both"/>
        <w:rPr>
          <w:noProof/>
          <w:sz w:val="24"/>
          <w:szCs w:val="24"/>
        </w:rPr>
      </w:pPr>
      <w:r w:rsidRPr="00F806DD">
        <w:rPr>
          <w:noProof/>
          <w:sz w:val="24"/>
          <w:szCs w:val="24"/>
        </w:rPr>
        <w:t>підготувати доповідь до захисту з презентацією на 7-10 хвилин, в якій викладені питання, вивчені під час практики.</w:t>
      </w:r>
    </w:p>
    <w:p w:rsidR="00F806DD" w:rsidRPr="00F806DD" w:rsidRDefault="00F806DD" w:rsidP="00F806DD">
      <w:pPr>
        <w:ind w:firstLine="708"/>
        <w:jc w:val="both"/>
        <w:rPr>
          <w:color w:val="000000"/>
          <w:lang w:val="uk-UA"/>
        </w:rPr>
      </w:pPr>
      <w:r w:rsidRPr="00F806DD">
        <w:rPr>
          <w:lang w:val="uk-UA" w:eastAsia="uk-UA"/>
        </w:rPr>
        <w:t xml:space="preserve">Загальна і характерна форма звітності студента за практику - це подання письмового звіту, підписаного і оціненого безпосередньо керівником від бази практики. Письмовий звіт разом з іншими документами, установленими навчальним заставою (щоденник, характеристика та інше), подається на рецензування керівнику практики від навчального закладу. </w:t>
      </w:r>
      <w:r w:rsidRPr="00F806DD">
        <w:rPr>
          <w:color w:val="000000"/>
          <w:lang w:val="uk-UA"/>
        </w:rPr>
        <w:t xml:space="preserve">Звіт має містити відомості про виконання усіх розділів індивідуального плану проходження практики. Оформлюється звіт за вимогами, які встановлені в інструктивно-методичних рекомендаціях. Підсумки </w:t>
      </w:r>
      <w:r w:rsidRPr="00F806DD">
        <w:rPr>
          <w:lang w:val="uk-UA"/>
        </w:rPr>
        <w:t xml:space="preserve">фахової ознайомчої </w:t>
      </w:r>
      <w:r w:rsidRPr="00F806DD">
        <w:rPr>
          <w:color w:val="000000"/>
          <w:lang w:val="uk-UA"/>
        </w:rPr>
        <w:t>практики підводяться на науково-практичній конференції.</w:t>
      </w:r>
    </w:p>
    <w:p w:rsidR="00F806DD" w:rsidRPr="00F806DD" w:rsidRDefault="00F806DD" w:rsidP="00F806DD">
      <w:pPr>
        <w:pStyle w:val="a8"/>
        <w:tabs>
          <w:tab w:val="clear" w:pos="4677"/>
          <w:tab w:val="clear" w:pos="9355"/>
        </w:tabs>
        <w:ind w:firstLine="720"/>
        <w:jc w:val="both"/>
        <w:rPr>
          <w:noProof/>
          <w:sz w:val="24"/>
          <w:szCs w:val="24"/>
        </w:rPr>
      </w:pPr>
      <w:r w:rsidRPr="00F806DD">
        <w:rPr>
          <w:sz w:val="24"/>
          <w:szCs w:val="24"/>
          <w:lang w:eastAsia="uk-UA"/>
        </w:rPr>
        <w:t xml:space="preserve">Упродовж тижня після завершення практики на кафедрі філософії відбувається підсумкова конференція, на якій студенти перед комісією захищають матеріали практики. На конференції присутні всі студенти-практиканти та їх керівники від університету та баз практики (при можливості). Для підведення підсумків практики та кінцевої оцінки роботи студентів-практикантів керівники практики інформують комісію про фактичні терміни завершення роботи, склад студентських груп, які пройшли практику, а також з інших питань організації та проведення практики. До захисту практики допускаються студенти, які повністю виконали завдання програми практики ті вчасно оформили звітну </w:t>
      </w:r>
      <w:r w:rsidRPr="00F806DD">
        <w:rPr>
          <w:sz w:val="24"/>
          <w:szCs w:val="24"/>
          <w:lang w:eastAsia="uk-UA"/>
        </w:rPr>
        <w:lastRenderedPageBreak/>
        <w:t xml:space="preserve">документацію. </w:t>
      </w:r>
    </w:p>
    <w:p w:rsidR="00F806DD" w:rsidRPr="00F806DD" w:rsidRDefault="00F806DD" w:rsidP="00F806DD">
      <w:pPr>
        <w:tabs>
          <w:tab w:val="left" w:pos="1842"/>
          <w:tab w:val="left" w:pos="3684"/>
          <w:tab w:val="left" w:pos="5526"/>
          <w:tab w:val="left" w:pos="7368"/>
        </w:tabs>
        <w:ind w:firstLine="720"/>
        <w:jc w:val="both"/>
        <w:rPr>
          <w:lang w:val="uk-UA"/>
        </w:rPr>
      </w:pPr>
      <w:r w:rsidRPr="00F806DD">
        <w:rPr>
          <w:lang w:val="uk-UA"/>
        </w:rPr>
        <w:t>Загальні вимоги до оформлення звітної документації наступні. Документи оформляються акуратно, від руки (при бажанні студента вони можуть бути надруковані), мають наскрізну нумерацію сторінок. Папка зі звітними документами повинна мати титульну сторінку, на якій зазначаються прізвище та ім'я студента-практиканта, інститут та група; прізвища керівників від університету та бази практики; вид практики; термін проходження; назва бази практики. Кожен окремий документ повинен також починатися з титульної сторінки, на якій зазначається прізвище та ім'я студента-практиканта, інститут та група, назва документа, час та місце проведення заходу. Звітна документація обов'язково повинна містити перелік всіх документів практики із зазначеними сторінками.</w:t>
      </w:r>
    </w:p>
    <w:p w:rsidR="00F806DD" w:rsidRPr="00F806DD" w:rsidRDefault="00F806DD" w:rsidP="00F806DD">
      <w:pPr>
        <w:tabs>
          <w:tab w:val="left" w:pos="1842"/>
          <w:tab w:val="left" w:pos="3684"/>
          <w:tab w:val="left" w:pos="5526"/>
          <w:tab w:val="left" w:pos="7368"/>
        </w:tabs>
        <w:ind w:firstLine="720"/>
        <w:jc w:val="both"/>
        <w:rPr>
          <w:lang w:val="uk-UA"/>
        </w:rPr>
      </w:pPr>
      <w:r w:rsidRPr="00F806DD">
        <w:rPr>
          <w:lang w:val="uk-UA"/>
        </w:rPr>
        <w:t>Оформлення звітних документів входить в час проходження практики. Їх перевіряють керівники практики від бази та Університету.</w:t>
      </w:r>
    </w:p>
    <w:p w:rsidR="00F806DD" w:rsidRPr="00F806DD" w:rsidRDefault="00F806DD" w:rsidP="00F806DD">
      <w:pPr>
        <w:tabs>
          <w:tab w:val="num" w:pos="0"/>
        </w:tabs>
        <w:jc w:val="both"/>
        <w:rPr>
          <w:lang w:val="uk-UA"/>
        </w:rPr>
      </w:pPr>
      <w:r w:rsidRPr="00F806DD">
        <w:rPr>
          <w:i/>
          <w:iCs/>
          <w:lang w:val="uk-UA"/>
        </w:rPr>
        <w:tab/>
        <w:t>На заключному етапі</w:t>
      </w:r>
      <w:r w:rsidRPr="00F806DD">
        <w:rPr>
          <w:lang w:val="uk-UA"/>
        </w:rPr>
        <w:t xml:space="preserve"> фахової ознайомчої практики студент виконує таку роботу:</w:t>
      </w:r>
    </w:p>
    <w:p w:rsidR="00F806DD" w:rsidRPr="00F806DD" w:rsidRDefault="00F806DD" w:rsidP="00F806DD">
      <w:pPr>
        <w:ind w:firstLine="708"/>
        <w:jc w:val="both"/>
        <w:rPr>
          <w:color w:val="FF0000"/>
        </w:rPr>
      </w:pPr>
      <w:r w:rsidRPr="00F806DD">
        <w:rPr>
          <w:lang w:val="uk-UA"/>
        </w:rPr>
        <w:t xml:space="preserve">Підсумки практики оцінюються в процесі захисту звіту про проходження практики. Звіт подається на рецензування керівнику практики від кафедри не пізніше трьох днів після закінчення практики відповідно до встановленого кафедрою графіку. Порушення строків проходження практики й строків захисту вважається невиконанням навчального плану. </w:t>
      </w:r>
      <w:r w:rsidRPr="00F806DD">
        <w:rPr>
          <w:lang w:val="uk-UA" w:eastAsia="uk-UA"/>
        </w:rPr>
        <w:t>Студент, що порушив дисципліну, запізнився або не з'явився з неповажної причини на місце роботи, де проходить практика, також отримує оцінку «незадовільно». У разі невиконання програми, порушення трудової дисципліни, студент може бути усунений від практики.</w:t>
      </w:r>
    </w:p>
    <w:p w:rsidR="00F806DD" w:rsidRPr="00F806DD" w:rsidRDefault="00F806DD" w:rsidP="00F806DD">
      <w:pPr>
        <w:shd w:val="clear" w:color="auto" w:fill="FFFFFF"/>
        <w:ind w:firstLine="720"/>
        <w:jc w:val="both"/>
        <w:rPr>
          <w:lang w:val="uk-UA"/>
        </w:rPr>
      </w:pPr>
      <w:r w:rsidRPr="00F806DD">
        <w:rPr>
          <w:lang w:val="uk-UA"/>
        </w:rPr>
        <w:t xml:space="preserve">Захист приймає комісія, склад якої затверджує завідувач кафедри. За результатами захисту виставляється оцінка. Під час оцінки роботи студента на практиці також береться до уваги характеристика, яка надається йому керівником практики від бази практики. </w:t>
      </w:r>
    </w:p>
    <w:p w:rsidR="00F806DD" w:rsidRPr="00F806DD" w:rsidRDefault="00F806DD" w:rsidP="00F806DD">
      <w:pPr>
        <w:shd w:val="clear" w:color="auto" w:fill="FFFFFF"/>
        <w:ind w:firstLine="720"/>
        <w:jc w:val="both"/>
        <w:rPr>
          <w:lang w:val="uk-UA"/>
        </w:rPr>
      </w:pPr>
      <w:r w:rsidRPr="00F806DD">
        <w:rPr>
          <w:lang w:val="uk-UA"/>
        </w:rPr>
        <w:t xml:space="preserve">Комісія на звітній конференції підтверджує чи не підтверджує отримані студентом бали. Результати складання заліків з практики голова комісії заносить в екзаменаційну відомість і проставляє в заліковій книжці. </w:t>
      </w:r>
    </w:p>
    <w:p w:rsidR="00F806DD" w:rsidRPr="00F806DD" w:rsidRDefault="00F806DD" w:rsidP="00F806DD">
      <w:pPr>
        <w:shd w:val="clear" w:color="auto" w:fill="FFFFFF"/>
        <w:ind w:firstLine="720"/>
        <w:jc w:val="both"/>
        <w:rPr>
          <w:lang w:val="uk-UA"/>
        </w:rPr>
      </w:pPr>
      <w:r w:rsidRPr="00F806DD">
        <w:rPr>
          <w:lang w:val="uk-UA"/>
        </w:rPr>
        <w:t>Студент, який не виконав програму практики або одержав незадовільний відгук на базі практики, чи незадовільну оцінку під час захисту звіту, направляється повторно на практику в період канікул або відраховується з інституту як такий, що не виконав повністю навчальний план.</w:t>
      </w:r>
    </w:p>
    <w:p w:rsidR="00F806DD" w:rsidRPr="00F806DD" w:rsidRDefault="00F806DD" w:rsidP="00F806DD">
      <w:pPr>
        <w:shd w:val="clear" w:color="auto" w:fill="FFFFFF"/>
        <w:ind w:firstLine="720"/>
        <w:jc w:val="both"/>
        <w:rPr>
          <w:lang w:val="uk-UA"/>
        </w:rPr>
      </w:pPr>
      <w:r w:rsidRPr="00F806DD">
        <w:rPr>
          <w:lang w:val="uk-UA"/>
        </w:rPr>
        <w:t>Студенту, який не виконав програму практики з поважних причин, може бути надано право проходження практики повторно за умов, визначених вищим навчальним закладом.</w:t>
      </w:r>
    </w:p>
    <w:p w:rsidR="00F806DD" w:rsidRPr="00F806DD" w:rsidRDefault="00F806DD" w:rsidP="00F806DD">
      <w:pPr>
        <w:shd w:val="clear" w:color="auto" w:fill="FFFFFF"/>
        <w:ind w:firstLine="567"/>
        <w:jc w:val="both"/>
        <w:rPr>
          <w:lang w:val="uk-UA"/>
        </w:rPr>
      </w:pPr>
      <w:r w:rsidRPr="00F806DD">
        <w:rPr>
          <w:lang w:val="uk-UA"/>
        </w:rPr>
        <w:t xml:space="preserve">Обсяг звіту про проходження практики повинен становити не менше вищевказаної кількості сторінок (з додатками) формату А4, набраних 14 шрифтом в </w:t>
      </w:r>
      <w:proofErr w:type="spellStart"/>
      <w:r w:rsidRPr="00F806DD">
        <w:rPr>
          <w:lang w:val="uk-UA"/>
        </w:rPr>
        <w:t>MS</w:t>
      </w:r>
      <w:proofErr w:type="spellEnd"/>
      <w:r w:rsidRPr="00F806DD">
        <w:rPr>
          <w:lang w:val="uk-UA"/>
        </w:rPr>
        <w:t xml:space="preserve"> Word через 1,5 інтервал.</w:t>
      </w:r>
    </w:p>
    <w:p w:rsidR="00F806DD" w:rsidRPr="00F806DD" w:rsidRDefault="00F806DD" w:rsidP="00F806DD">
      <w:pPr>
        <w:shd w:val="clear" w:color="auto" w:fill="FFFFFF"/>
        <w:ind w:firstLine="567"/>
        <w:jc w:val="both"/>
        <w:rPr>
          <w:lang w:val="uk-UA"/>
        </w:rPr>
      </w:pPr>
      <w:r w:rsidRPr="00F806DD">
        <w:rPr>
          <w:lang w:val="uk-UA"/>
        </w:rPr>
        <w:t>Звіт бажано ілюструвати схемами, ескізами, рисунками.</w:t>
      </w:r>
    </w:p>
    <w:p w:rsidR="00F806DD" w:rsidRPr="00F806DD" w:rsidRDefault="00F806DD" w:rsidP="00ED0674">
      <w:pPr>
        <w:pStyle w:val="4"/>
        <w:spacing w:before="0" w:after="120"/>
        <w:rPr>
          <w:i/>
          <w:spacing w:val="-7"/>
          <w:sz w:val="24"/>
          <w:szCs w:val="24"/>
          <w:lang w:val="uk-UA"/>
        </w:rPr>
      </w:pPr>
    </w:p>
    <w:p w:rsidR="00F806DD" w:rsidRPr="00F806DD" w:rsidRDefault="00F806DD" w:rsidP="00F806DD">
      <w:pPr>
        <w:pStyle w:val="4"/>
        <w:spacing w:before="0" w:after="120"/>
        <w:jc w:val="center"/>
        <w:rPr>
          <w:bCs w:val="0"/>
          <w:i/>
          <w:color w:val="000000"/>
          <w:sz w:val="24"/>
          <w:szCs w:val="24"/>
          <w:lang w:val="uk-UA"/>
        </w:rPr>
      </w:pPr>
      <w:r w:rsidRPr="00F806DD">
        <w:rPr>
          <w:i/>
          <w:spacing w:val="-7"/>
          <w:sz w:val="24"/>
          <w:szCs w:val="24"/>
          <w:lang w:val="uk-UA"/>
        </w:rPr>
        <w:t xml:space="preserve">КРИТЕРІЇ ОЦІНЮВАННЯ РЕЗУЛЬТАТІВ ПРОХОДЖЕННЯ </w:t>
      </w:r>
      <w:r w:rsidRPr="00F806DD">
        <w:rPr>
          <w:i/>
          <w:sz w:val="24"/>
          <w:szCs w:val="24"/>
          <w:lang w:val="uk-UA"/>
        </w:rPr>
        <w:t xml:space="preserve">ФАХОВОЇ ОЗНАЙОМЧОЇ </w:t>
      </w:r>
      <w:r w:rsidRPr="00F806DD">
        <w:rPr>
          <w:bCs w:val="0"/>
          <w:i/>
          <w:sz w:val="24"/>
          <w:szCs w:val="24"/>
          <w:lang w:val="uk-UA"/>
        </w:rPr>
        <w:t xml:space="preserve">  </w:t>
      </w:r>
      <w:r w:rsidRPr="00F806DD">
        <w:rPr>
          <w:bCs w:val="0"/>
          <w:i/>
          <w:color w:val="000000"/>
          <w:sz w:val="24"/>
          <w:szCs w:val="24"/>
          <w:lang w:val="uk-UA"/>
        </w:rPr>
        <w:t>ПРАКТИКИ</w:t>
      </w:r>
    </w:p>
    <w:p w:rsidR="00F806DD" w:rsidRPr="00F806DD" w:rsidRDefault="00F806DD" w:rsidP="00F806DD">
      <w:pPr>
        <w:spacing w:after="120"/>
        <w:ind w:firstLine="567"/>
        <w:jc w:val="both"/>
        <w:rPr>
          <w:lang w:val="uk-UA"/>
        </w:rPr>
      </w:pPr>
      <w:r w:rsidRPr="00F806DD">
        <w:rPr>
          <w:lang w:val="uk-UA"/>
        </w:rPr>
        <w:t>Підсумкова оцінка за результати практики виставляється наступного тижня після її завершення з урахуванням оцінок за виконання вимог до окремих її складових елементів. Результати практики оцінюються за 100-бальною шкалою. Підсумкова оцінка формується в такий спосіб: підсумкова оцінка визначається, виходячи з кількості набраних балів і їхніх ваг, що наведені у таблиці.</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34"/>
        <w:gridCol w:w="6862"/>
        <w:gridCol w:w="2067"/>
      </w:tblGrid>
      <w:tr w:rsidR="00F806DD" w:rsidRPr="00F806DD" w:rsidTr="00170F12">
        <w:trPr>
          <w:trHeight w:val="457"/>
        </w:trPr>
        <w:tc>
          <w:tcPr>
            <w:tcW w:w="540" w:type="dxa"/>
          </w:tcPr>
          <w:p w:rsidR="00F806DD" w:rsidRPr="00F806DD" w:rsidRDefault="00F806DD" w:rsidP="00170F12">
            <w:pPr>
              <w:jc w:val="center"/>
              <w:rPr>
                <w:bCs/>
                <w:color w:val="000000"/>
                <w:spacing w:val="-4"/>
                <w:lang w:val="uk-UA"/>
              </w:rPr>
            </w:pPr>
            <w:r w:rsidRPr="00F806DD">
              <w:rPr>
                <w:bCs/>
                <w:iCs/>
                <w:color w:val="000000"/>
                <w:spacing w:val="-6"/>
                <w:lang w:val="uk-UA"/>
              </w:rPr>
              <w:t>№ з/п</w:t>
            </w:r>
          </w:p>
        </w:tc>
        <w:tc>
          <w:tcPr>
            <w:tcW w:w="7560" w:type="dxa"/>
          </w:tcPr>
          <w:p w:rsidR="00F806DD" w:rsidRPr="00F806DD" w:rsidRDefault="00F806DD" w:rsidP="00170F12">
            <w:pPr>
              <w:jc w:val="center"/>
              <w:rPr>
                <w:bCs/>
                <w:color w:val="000000"/>
                <w:spacing w:val="-4"/>
                <w:lang w:val="uk-UA"/>
              </w:rPr>
            </w:pPr>
            <w:r w:rsidRPr="00F806DD">
              <w:rPr>
                <w:bCs/>
                <w:iCs/>
                <w:color w:val="000000"/>
                <w:spacing w:val="-6"/>
                <w:lang w:val="uk-UA"/>
              </w:rPr>
              <w:t>Опис критерію</w:t>
            </w:r>
          </w:p>
        </w:tc>
        <w:tc>
          <w:tcPr>
            <w:tcW w:w="2160" w:type="dxa"/>
            <w:shd w:val="clear" w:color="auto" w:fill="auto"/>
          </w:tcPr>
          <w:p w:rsidR="00F806DD" w:rsidRPr="00F806DD" w:rsidRDefault="00F806DD" w:rsidP="00170F12">
            <w:pPr>
              <w:ind w:left="-116" w:firstLine="8"/>
              <w:jc w:val="center"/>
              <w:rPr>
                <w:bCs/>
                <w:iCs/>
                <w:color w:val="000000"/>
                <w:spacing w:val="-6"/>
                <w:lang w:val="uk-UA"/>
              </w:rPr>
            </w:pPr>
            <w:r w:rsidRPr="00F806DD">
              <w:rPr>
                <w:bCs/>
                <w:iCs/>
                <w:color w:val="000000"/>
                <w:spacing w:val="-6"/>
                <w:lang w:val="uk-UA"/>
              </w:rPr>
              <w:t>Максимальна кількість балів</w:t>
            </w:r>
          </w:p>
        </w:tc>
      </w:tr>
      <w:tr w:rsidR="00F806DD" w:rsidRPr="00F806DD" w:rsidTr="00170F12">
        <w:trPr>
          <w:trHeight w:val="356"/>
        </w:trPr>
        <w:tc>
          <w:tcPr>
            <w:tcW w:w="540" w:type="dxa"/>
          </w:tcPr>
          <w:p w:rsidR="00F806DD" w:rsidRPr="00F806DD" w:rsidRDefault="00F806DD" w:rsidP="00170F12">
            <w:pPr>
              <w:jc w:val="center"/>
              <w:rPr>
                <w:bCs/>
                <w:iCs/>
                <w:color w:val="000000"/>
                <w:spacing w:val="-6"/>
                <w:lang w:val="uk-UA"/>
              </w:rPr>
            </w:pPr>
            <w:r w:rsidRPr="00F806DD">
              <w:rPr>
                <w:bCs/>
                <w:iCs/>
                <w:color w:val="000000"/>
                <w:spacing w:val="-6"/>
                <w:lang w:val="uk-UA"/>
              </w:rPr>
              <w:t>1</w:t>
            </w:r>
          </w:p>
        </w:tc>
        <w:tc>
          <w:tcPr>
            <w:tcW w:w="7560" w:type="dxa"/>
          </w:tcPr>
          <w:p w:rsidR="00F806DD" w:rsidRPr="00F806DD" w:rsidRDefault="00F806DD" w:rsidP="00170F12">
            <w:pPr>
              <w:jc w:val="both"/>
              <w:rPr>
                <w:bCs/>
                <w:iCs/>
                <w:color w:val="000000"/>
                <w:spacing w:val="-6"/>
                <w:lang w:val="uk-UA"/>
              </w:rPr>
            </w:pPr>
            <w:r w:rsidRPr="00F806DD">
              <w:rPr>
                <w:noProof/>
                <w:lang w:val="uk-UA"/>
              </w:rPr>
              <w:t>Ознайомлення з документальною та організаційною структурою навчального закладу в цілому, структурою підрозділу, за яким закіплений студент</w:t>
            </w:r>
          </w:p>
        </w:tc>
        <w:tc>
          <w:tcPr>
            <w:tcW w:w="2160" w:type="dxa"/>
            <w:shd w:val="clear" w:color="auto" w:fill="auto"/>
          </w:tcPr>
          <w:p w:rsidR="00F806DD" w:rsidRPr="00F806DD" w:rsidRDefault="00F806DD" w:rsidP="00170F12">
            <w:pPr>
              <w:ind w:left="-116" w:firstLine="8"/>
              <w:jc w:val="center"/>
              <w:rPr>
                <w:bCs/>
                <w:iCs/>
                <w:color w:val="000000"/>
                <w:spacing w:val="-6"/>
                <w:lang w:val="uk-UA"/>
              </w:rPr>
            </w:pPr>
            <w:r w:rsidRPr="00F806DD">
              <w:rPr>
                <w:bCs/>
                <w:iCs/>
                <w:color w:val="000000"/>
                <w:spacing w:val="-6"/>
                <w:lang w:val="uk-UA"/>
              </w:rPr>
              <w:t>8</w:t>
            </w:r>
          </w:p>
        </w:tc>
      </w:tr>
      <w:tr w:rsidR="00F806DD" w:rsidRPr="00F806DD" w:rsidTr="00170F12">
        <w:trPr>
          <w:trHeight w:val="419"/>
        </w:trPr>
        <w:tc>
          <w:tcPr>
            <w:tcW w:w="540" w:type="dxa"/>
          </w:tcPr>
          <w:p w:rsidR="00F806DD" w:rsidRPr="00F806DD" w:rsidRDefault="00F806DD" w:rsidP="00170F12">
            <w:pPr>
              <w:jc w:val="center"/>
              <w:rPr>
                <w:bCs/>
                <w:iCs/>
                <w:color w:val="000000"/>
                <w:spacing w:val="-6"/>
                <w:lang w:val="uk-UA"/>
              </w:rPr>
            </w:pPr>
            <w:r w:rsidRPr="00F806DD">
              <w:rPr>
                <w:bCs/>
                <w:iCs/>
                <w:color w:val="000000"/>
                <w:spacing w:val="-6"/>
                <w:lang w:val="uk-UA"/>
              </w:rPr>
              <w:lastRenderedPageBreak/>
              <w:t>2</w:t>
            </w:r>
          </w:p>
        </w:tc>
        <w:tc>
          <w:tcPr>
            <w:tcW w:w="7560" w:type="dxa"/>
          </w:tcPr>
          <w:p w:rsidR="00F806DD" w:rsidRPr="00F806DD" w:rsidRDefault="00F806DD" w:rsidP="00170F12">
            <w:pPr>
              <w:jc w:val="both"/>
              <w:rPr>
                <w:noProof/>
                <w:lang w:val="uk-UA"/>
              </w:rPr>
            </w:pPr>
            <w:r w:rsidRPr="00F806DD">
              <w:rPr>
                <w:noProof/>
                <w:lang w:val="uk-UA"/>
              </w:rPr>
              <w:t>Ознайомлення з функціональними обов’язками посадових осіб, структурою підрозділу (кафедра філософії), за яким закіплений студент</w:t>
            </w:r>
          </w:p>
        </w:tc>
        <w:tc>
          <w:tcPr>
            <w:tcW w:w="2160" w:type="dxa"/>
            <w:shd w:val="clear" w:color="auto" w:fill="auto"/>
          </w:tcPr>
          <w:p w:rsidR="00F806DD" w:rsidRPr="00F806DD" w:rsidRDefault="00F806DD" w:rsidP="00170F12">
            <w:pPr>
              <w:ind w:left="-116" w:firstLine="8"/>
              <w:jc w:val="center"/>
              <w:rPr>
                <w:bCs/>
                <w:iCs/>
                <w:color w:val="000000"/>
                <w:spacing w:val="-6"/>
                <w:lang w:val="uk-UA"/>
              </w:rPr>
            </w:pPr>
            <w:r w:rsidRPr="00F806DD">
              <w:rPr>
                <w:bCs/>
                <w:iCs/>
                <w:color w:val="000000"/>
                <w:spacing w:val="-6"/>
                <w:lang w:val="uk-UA"/>
              </w:rPr>
              <w:t>8</w:t>
            </w:r>
          </w:p>
        </w:tc>
      </w:tr>
      <w:tr w:rsidR="00F806DD" w:rsidRPr="00F806DD" w:rsidTr="00170F12">
        <w:trPr>
          <w:trHeight w:val="349"/>
        </w:trPr>
        <w:tc>
          <w:tcPr>
            <w:tcW w:w="540" w:type="dxa"/>
          </w:tcPr>
          <w:p w:rsidR="00F806DD" w:rsidRPr="00F806DD" w:rsidRDefault="00F806DD" w:rsidP="00170F12">
            <w:pPr>
              <w:jc w:val="center"/>
              <w:rPr>
                <w:bCs/>
                <w:iCs/>
                <w:color w:val="000000"/>
                <w:spacing w:val="-6"/>
                <w:lang w:val="uk-UA"/>
              </w:rPr>
            </w:pPr>
            <w:r w:rsidRPr="00F806DD">
              <w:rPr>
                <w:bCs/>
                <w:iCs/>
                <w:color w:val="000000"/>
                <w:spacing w:val="-6"/>
                <w:lang w:val="uk-UA"/>
              </w:rPr>
              <w:t>3</w:t>
            </w:r>
          </w:p>
        </w:tc>
        <w:tc>
          <w:tcPr>
            <w:tcW w:w="7560" w:type="dxa"/>
          </w:tcPr>
          <w:p w:rsidR="00F806DD" w:rsidRPr="00F806DD" w:rsidRDefault="00F806DD" w:rsidP="00170F12">
            <w:pPr>
              <w:tabs>
                <w:tab w:val="left" w:pos="2265"/>
              </w:tabs>
              <w:jc w:val="both"/>
              <w:rPr>
                <w:noProof/>
                <w:lang w:val="uk-UA"/>
              </w:rPr>
            </w:pPr>
            <w:r w:rsidRPr="00F806DD">
              <w:rPr>
                <w:noProof/>
                <w:lang w:val="uk-UA"/>
              </w:rPr>
              <w:t>Ознайомлення і робота з навчально-методичними ресурсами бази практики</w:t>
            </w:r>
          </w:p>
        </w:tc>
        <w:tc>
          <w:tcPr>
            <w:tcW w:w="2160" w:type="dxa"/>
            <w:shd w:val="clear" w:color="auto" w:fill="auto"/>
          </w:tcPr>
          <w:p w:rsidR="00F806DD" w:rsidRPr="00F806DD" w:rsidRDefault="00F806DD" w:rsidP="00170F12">
            <w:pPr>
              <w:ind w:left="-116" w:firstLine="8"/>
              <w:jc w:val="center"/>
              <w:rPr>
                <w:bCs/>
                <w:iCs/>
                <w:color w:val="000000"/>
                <w:spacing w:val="-6"/>
                <w:lang w:val="uk-UA"/>
              </w:rPr>
            </w:pPr>
            <w:r w:rsidRPr="00F806DD">
              <w:rPr>
                <w:bCs/>
                <w:iCs/>
                <w:color w:val="000000"/>
                <w:spacing w:val="-6"/>
                <w:lang w:val="uk-UA"/>
              </w:rPr>
              <w:t>10</w:t>
            </w:r>
          </w:p>
        </w:tc>
      </w:tr>
      <w:tr w:rsidR="00F806DD" w:rsidRPr="00F806DD" w:rsidTr="00170F12">
        <w:trPr>
          <w:trHeight w:val="349"/>
        </w:trPr>
        <w:tc>
          <w:tcPr>
            <w:tcW w:w="540" w:type="dxa"/>
          </w:tcPr>
          <w:p w:rsidR="00F806DD" w:rsidRPr="00F806DD" w:rsidRDefault="00F806DD" w:rsidP="00170F12">
            <w:pPr>
              <w:jc w:val="center"/>
              <w:rPr>
                <w:bCs/>
                <w:iCs/>
                <w:color w:val="000000"/>
                <w:spacing w:val="-6"/>
                <w:lang w:val="uk-UA"/>
              </w:rPr>
            </w:pPr>
            <w:r w:rsidRPr="00F806DD">
              <w:rPr>
                <w:bCs/>
                <w:iCs/>
                <w:color w:val="000000"/>
                <w:spacing w:val="-6"/>
                <w:lang w:val="uk-UA"/>
              </w:rPr>
              <w:t>4</w:t>
            </w:r>
          </w:p>
        </w:tc>
        <w:tc>
          <w:tcPr>
            <w:tcW w:w="7560" w:type="dxa"/>
          </w:tcPr>
          <w:p w:rsidR="00F806DD" w:rsidRPr="00F806DD" w:rsidRDefault="00F806DD" w:rsidP="00170F12">
            <w:pPr>
              <w:tabs>
                <w:tab w:val="left" w:pos="2265"/>
              </w:tabs>
              <w:jc w:val="both"/>
              <w:rPr>
                <w:noProof/>
                <w:lang w:val="uk-UA"/>
              </w:rPr>
            </w:pPr>
            <w:r w:rsidRPr="00F806DD">
              <w:rPr>
                <w:noProof/>
                <w:lang w:val="uk-UA"/>
              </w:rPr>
              <w:t>Спостереження за роботою працівників бази практики, відвідування тематичних лекцій, бесід, екскурсій, консультацій</w:t>
            </w:r>
          </w:p>
        </w:tc>
        <w:tc>
          <w:tcPr>
            <w:tcW w:w="2160" w:type="dxa"/>
            <w:shd w:val="clear" w:color="auto" w:fill="auto"/>
          </w:tcPr>
          <w:p w:rsidR="00F806DD" w:rsidRPr="00F806DD" w:rsidRDefault="00F806DD" w:rsidP="00170F12">
            <w:pPr>
              <w:ind w:left="-116" w:firstLine="8"/>
              <w:jc w:val="center"/>
              <w:rPr>
                <w:bCs/>
                <w:iCs/>
                <w:color w:val="000000"/>
                <w:spacing w:val="-6"/>
                <w:lang w:val="uk-UA"/>
              </w:rPr>
            </w:pPr>
            <w:r w:rsidRPr="00F806DD">
              <w:rPr>
                <w:bCs/>
                <w:iCs/>
                <w:color w:val="000000"/>
                <w:spacing w:val="-6"/>
                <w:lang w:val="uk-UA"/>
              </w:rPr>
              <w:t>15</w:t>
            </w:r>
          </w:p>
        </w:tc>
      </w:tr>
      <w:tr w:rsidR="00F806DD" w:rsidRPr="00F806DD" w:rsidTr="00170F12">
        <w:tc>
          <w:tcPr>
            <w:tcW w:w="540" w:type="dxa"/>
          </w:tcPr>
          <w:p w:rsidR="00F806DD" w:rsidRPr="00F806DD" w:rsidRDefault="00F806DD" w:rsidP="00170F12">
            <w:pPr>
              <w:jc w:val="center"/>
              <w:rPr>
                <w:bCs/>
                <w:color w:val="000000"/>
                <w:spacing w:val="-4"/>
                <w:lang w:val="uk-UA"/>
              </w:rPr>
            </w:pPr>
            <w:r w:rsidRPr="00F806DD">
              <w:rPr>
                <w:bCs/>
                <w:color w:val="000000"/>
                <w:spacing w:val="-4"/>
                <w:lang w:val="uk-UA"/>
              </w:rPr>
              <w:t>5</w:t>
            </w:r>
          </w:p>
        </w:tc>
        <w:tc>
          <w:tcPr>
            <w:tcW w:w="7560" w:type="dxa"/>
          </w:tcPr>
          <w:p w:rsidR="00F806DD" w:rsidRPr="00F806DD" w:rsidRDefault="00F806DD" w:rsidP="00170F12">
            <w:pPr>
              <w:rPr>
                <w:bCs/>
                <w:color w:val="000000"/>
                <w:spacing w:val="-4"/>
                <w:lang w:val="uk-UA"/>
              </w:rPr>
            </w:pPr>
            <w:r w:rsidRPr="00F806DD">
              <w:rPr>
                <w:color w:val="000000"/>
                <w:spacing w:val="1"/>
                <w:lang w:val="uk-UA"/>
              </w:rPr>
              <w:t>Складання індивідуального плану проходження практики</w:t>
            </w:r>
          </w:p>
        </w:tc>
        <w:tc>
          <w:tcPr>
            <w:tcW w:w="2160" w:type="dxa"/>
            <w:shd w:val="clear" w:color="auto" w:fill="auto"/>
          </w:tcPr>
          <w:p w:rsidR="00F806DD" w:rsidRPr="00F806DD" w:rsidRDefault="00F806DD" w:rsidP="00170F12">
            <w:pPr>
              <w:jc w:val="center"/>
              <w:rPr>
                <w:bCs/>
                <w:color w:val="000000"/>
                <w:spacing w:val="-4"/>
                <w:lang w:val="uk-UA"/>
              </w:rPr>
            </w:pPr>
            <w:r w:rsidRPr="00F806DD">
              <w:rPr>
                <w:bCs/>
                <w:color w:val="000000"/>
                <w:spacing w:val="-4"/>
                <w:lang w:val="uk-UA"/>
              </w:rPr>
              <w:t>10</w:t>
            </w:r>
          </w:p>
        </w:tc>
      </w:tr>
      <w:tr w:rsidR="00F806DD" w:rsidRPr="00F806DD" w:rsidTr="00170F12">
        <w:tc>
          <w:tcPr>
            <w:tcW w:w="540" w:type="dxa"/>
          </w:tcPr>
          <w:p w:rsidR="00F806DD" w:rsidRPr="00F806DD" w:rsidRDefault="00F806DD" w:rsidP="00170F12">
            <w:pPr>
              <w:jc w:val="center"/>
              <w:rPr>
                <w:bCs/>
                <w:color w:val="000000"/>
                <w:spacing w:val="-4"/>
                <w:lang w:val="uk-UA"/>
              </w:rPr>
            </w:pPr>
            <w:r w:rsidRPr="00F806DD">
              <w:rPr>
                <w:bCs/>
                <w:color w:val="000000"/>
                <w:spacing w:val="-4"/>
                <w:lang w:val="uk-UA"/>
              </w:rPr>
              <w:t>6</w:t>
            </w:r>
          </w:p>
        </w:tc>
        <w:tc>
          <w:tcPr>
            <w:tcW w:w="7560" w:type="dxa"/>
          </w:tcPr>
          <w:p w:rsidR="00F806DD" w:rsidRPr="00F806DD" w:rsidRDefault="00F806DD" w:rsidP="00170F12">
            <w:pPr>
              <w:rPr>
                <w:bCs/>
                <w:color w:val="000000"/>
                <w:spacing w:val="-4"/>
                <w:lang w:val="uk-UA"/>
              </w:rPr>
            </w:pPr>
            <w:r w:rsidRPr="00F806DD">
              <w:rPr>
                <w:bCs/>
                <w:iCs/>
                <w:color w:val="000000"/>
                <w:spacing w:val="-6"/>
                <w:lang w:val="uk-UA"/>
              </w:rPr>
              <w:t>Ведення щоденника спостережень</w:t>
            </w:r>
          </w:p>
        </w:tc>
        <w:tc>
          <w:tcPr>
            <w:tcW w:w="2160" w:type="dxa"/>
            <w:shd w:val="clear" w:color="auto" w:fill="auto"/>
          </w:tcPr>
          <w:p w:rsidR="00F806DD" w:rsidRPr="00F806DD" w:rsidRDefault="00F806DD" w:rsidP="00170F12">
            <w:pPr>
              <w:jc w:val="center"/>
              <w:rPr>
                <w:bCs/>
                <w:color w:val="000000"/>
                <w:spacing w:val="-4"/>
                <w:lang w:val="uk-UA"/>
              </w:rPr>
            </w:pPr>
            <w:r w:rsidRPr="00F806DD">
              <w:rPr>
                <w:bCs/>
                <w:color w:val="000000"/>
                <w:spacing w:val="-4"/>
                <w:lang w:val="uk-UA"/>
              </w:rPr>
              <w:t>15</w:t>
            </w:r>
          </w:p>
        </w:tc>
      </w:tr>
      <w:tr w:rsidR="00F806DD" w:rsidRPr="00F806DD" w:rsidTr="00170F12">
        <w:tc>
          <w:tcPr>
            <w:tcW w:w="540" w:type="dxa"/>
          </w:tcPr>
          <w:p w:rsidR="00F806DD" w:rsidRPr="00F806DD" w:rsidRDefault="00F806DD" w:rsidP="00170F12">
            <w:pPr>
              <w:jc w:val="center"/>
              <w:rPr>
                <w:bCs/>
                <w:color w:val="000000"/>
                <w:spacing w:val="-4"/>
                <w:lang w:val="uk-UA"/>
              </w:rPr>
            </w:pPr>
            <w:r w:rsidRPr="00F806DD">
              <w:rPr>
                <w:bCs/>
                <w:color w:val="000000"/>
                <w:spacing w:val="-4"/>
                <w:lang w:val="uk-UA"/>
              </w:rPr>
              <w:t>7</w:t>
            </w:r>
          </w:p>
        </w:tc>
        <w:tc>
          <w:tcPr>
            <w:tcW w:w="7560" w:type="dxa"/>
          </w:tcPr>
          <w:p w:rsidR="00F806DD" w:rsidRPr="00F806DD" w:rsidRDefault="00F806DD" w:rsidP="00170F12">
            <w:pPr>
              <w:rPr>
                <w:bCs/>
                <w:color w:val="000000"/>
                <w:spacing w:val="-4"/>
                <w:lang w:val="uk-UA"/>
              </w:rPr>
            </w:pPr>
            <w:r w:rsidRPr="00F806DD">
              <w:rPr>
                <w:bCs/>
                <w:iCs/>
                <w:color w:val="000000"/>
                <w:spacing w:val="-6"/>
                <w:lang w:val="uk-UA"/>
              </w:rPr>
              <w:t>Опис результатів проходження практики</w:t>
            </w:r>
          </w:p>
        </w:tc>
        <w:tc>
          <w:tcPr>
            <w:tcW w:w="2160" w:type="dxa"/>
            <w:shd w:val="clear" w:color="auto" w:fill="auto"/>
          </w:tcPr>
          <w:p w:rsidR="00F806DD" w:rsidRPr="00F806DD" w:rsidRDefault="00F806DD" w:rsidP="00170F12">
            <w:pPr>
              <w:jc w:val="center"/>
              <w:rPr>
                <w:bCs/>
                <w:color w:val="000000"/>
                <w:spacing w:val="-4"/>
                <w:lang w:val="uk-UA"/>
              </w:rPr>
            </w:pPr>
            <w:r w:rsidRPr="00F806DD">
              <w:rPr>
                <w:bCs/>
                <w:color w:val="000000"/>
                <w:spacing w:val="-4"/>
                <w:lang w:val="uk-UA"/>
              </w:rPr>
              <w:t>10</w:t>
            </w:r>
          </w:p>
        </w:tc>
      </w:tr>
      <w:tr w:rsidR="00F806DD" w:rsidRPr="00F806DD" w:rsidTr="00170F12">
        <w:tc>
          <w:tcPr>
            <w:tcW w:w="540" w:type="dxa"/>
          </w:tcPr>
          <w:p w:rsidR="00F806DD" w:rsidRPr="00F806DD" w:rsidRDefault="00F806DD" w:rsidP="00170F12">
            <w:pPr>
              <w:jc w:val="center"/>
              <w:rPr>
                <w:bCs/>
                <w:color w:val="000000"/>
                <w:spacing w:val="-4"/>
                <w:lang w:val="uk-UA"/>
              </w:rPr>
            </w:pPr>
            <w:r w:rsidRPr="00F806DD">
              <w:rPr>
                <w:bCs/>
                <w:color w:val="000000"/>
                <w:spacing w:val="-4"/>
                <w:lang w:val="uk-UA"/>
              </w:rPr>
              <w:t>8</w:t>
            </w:r>
          </w:p>
        </w:tc>
        <w:tc>
          <w:tcPr>
            <w:tcW w:w="7560" w:type="dxa"/>
          </w:tcPr>
          <w:p w:rsidR="00F806DD" w:rsidRPr="00F806DD" w:rsidRDefault="00F806DD" w:rsidP="00170F12">
            <w:pPr>
              <w:rPr>
                <w:bCs/>
                <w:iCs/>
                <w:color w:val="000000"/>
                <w:spacing w:val="-6"/>
                <w:lang w:val="uk-UA"/>
              </w:rPr>
            </w:pPr>
            <w:r w:rsidRPr="00F806DD">
              <w:rPr>
                <w:color w:val="000000"/>
                <w:spacing w:val="-1"/>
                <w:w w:val="106"/>
                <w:lang w:val="uk-UA"/>
              </w:rPr>
              <w:t>Підготовка звітної документації про проходження практики</w:t>
            </w:r>
          </w:p>
        </w:tc>
        <w:tc>
          <w:tcPr>
            <w:tcW w:w="2160" w:type="dxa"/>
            <w:shd w:val="clear" w:color="auto" w:fill="auto"/>
          </w:tcPr>
          <w:p w:rsidR="00F806DD" w:rsidRPr="00F806DD" w:rsidRDefault="00F806DD" w:rsidP="00170F12">
            <w:pPr>
              <w:jc w:val="center"/>
              <w:rPr>
                <w:bCs/>
                <w:color w:val="000000"/>
                <w:spacing w:val="-4"/>
                <w:lang w:val="uk-UA"/>
              </w:rPr>
            </w:pPr>
            <w:r w:rsidRPr="00F806DD">
              <w:rPr>
                <w:bCs/>
                <w:color w:val="000000"/>
                <w:spacing w:val="-4"/>
                <w:lang w:val="uk-UA"/>
              </w:rPr>
              <w:t>10</w:t>
            </w:r>
          </w:p>
        </w:tc>
      </w:tr>
      <w:tr w:rsidR="00F806DD" w:rsidRPr="00F806DD" w:rsidTr="00170F12">
        <w:tc>
          <w:tcPr>
            <w:tcW w:w="540" w:type="dxa"/>
          </w:tcPr>
          <w:p w:rsidR="00F806DD" w:rsidRPr="00F806DD" w:rsidRDefault="00F806DD" w:rsidP="00170F12">
            <w:pPr>
              <w:jc w:val="center"/>
              <w:rPr>
                <w:bCs/>
                <w:color w:val="000000"/>
                <w:spacing w:val="-4"/>
                <w:lang w:val="uk-UA"/>
              </w:rPr>
            </w:pPr>
            <w:r w:rsidRPr="00F806DD">
              <w:rPr>
                <w:bCs/>
                <w:color w:val="000000"/>
                <w:spacing w:val="-4"/>
                <w:lang w:val="uk-UA"/>
              </w:rPr>
              <w:t>9</w:t>
            </w:r>
          </w:p>
        </w:tc>
        <w:tc>
          <w:tcPr>
            <w:tcW w:w="7560" w:type="dxa"/>
          </w:tcPr>
          <w:p w:rsidR="00F806DD" w:rsidRPr="00F806DD" w:rsidRDefault="00F806DD" w:rsidP="00170F12">
            <w:pPr>
              <w:rPr>
                <w:bCs/>
                <w:iCs/>
                <w:color w:val="000000"/>
                <w:spacing w:val="-6"/>
                <w:lang w:val="uk-UA"/>
              </w:rPr>
            </w:pPr>
            <w:r w:rsidRPr="00F806DD">
              <w:rPr>
                <w:color w:val="000000"/>
                <w:spacing w:val="-1"/>
                <w:w w:val="106"/>
                <w:lang w:val="uk-UA"/>
              </w:rPr>
              <w:t>Підготовка доповіді до захисту практики з презентацією, виступ на звітній науково-практичній конференції</w:t>
            </w:r>
          </w:p>
        </w:tc>
        <w:tc>
          <w:tcPr>
            <w:tcW w:w="2160" w:type="dxa"/>
            <w:shd w:val="clear" w:color="auto" w:fill="auto"/>
          </w:tcPr>
          <w:p w:rsidR="00F806DD" w:rsidRPr="00F806DD" w:rsidRDefault="00F806DD" w:rsidP="00170F12">
            <w:pPr>
              <w:jc w:val="center"/>
              <w:rPr>
                <w:bCs/>
                <w:color w:val="000000"/>
                <w:spacing w:val="-4"/>
                <w:lang w:val="uk-UA"/>
              </w:rPr>
            </w:pPr>
            <w:r w:rsidRPr="00F806DD">
              <w:rPr>
                <w:bCs/>
                <w:color w:val="000000"/>
                <w:spacing w:val="-4"/>
                <w:lang w:val="uk-UA"/>
              </w:rPr>
              <w:t>14</w:t>
            </w:r>
          </w:p>
        </w:tc>
      </w:tr>
      <w:tr w:rsidR="00F806DD" w:rsidRPr="00F806DD" w:rsidTr="00170F12">
        <w:tc>
          <w:tcPr>
            <w:tcW w:w="540" w:type="dxa"/>
          </w:tcPr>
          <w:p w:rsidR="00F806DD" w:rsidRPr="00F806DD" w:rsidRDefault="00F806DD" w:rsidP="00170F12">
            <w:pPr>
              <w:jc w:val="center"/>
              <w:rPr>
                <w:b/>
                <w:bCs/>
                <w:color w:val="000000"/>
                <w:spacing w:val="-4"/>
                <w:lang w:val="uk-UA"/>
              </w:rPr>
            </w:pPr>
          </w:p>
        </w:tc>
        <w:tc>
          <w:tcPr>
            <w:tcW w:w="7560" w:type="dxa"/>
          </w:tcPr>
          <w:p w:rsidR="00F806DD" w:rsidRPr="00F806DD" w:rsidRDefault="00F806DD" w:rsidP="00170F12">
            <w:pPr>
              <w:jc w:val="right"/>
              <w:rPr>
                <w:b/>
                <w:bCs/>
                <w:color w:val="000000"/>
                <w:spacing w:val="-4"/>
                <w:lang w:val="uk-UA"/>
              </w:rPr>
            </w:pPr>
            <w:r w:rsidRPr="00F806DD">
              <w:rPr>
                <w:b/>
                <w:bCs/>
                <w:iCs/>
                <w:color w:val="000000"/>
                <w:spacing w:val="-6"/>
                <w:lang w:val="uk-UA"/>
              </w:rPr>
              <w:t>Разом</w:t>
            </w:r>
          </w:p>
        </w:tc>
        <w:tc>
          <w:tcPr>
            <w:tcW w:w="2160" w:type="dxa"/>
            <w:shd w:val="clear" w:color="auto" w:fill="auto"/>
          </w:tcPr>
          <w:p w:rsidR="00F806DD" w:rsidRPr="00F806DD" w:rsidRDefault="00F806DD" w:rsidP="00170F12">
            <w:pPr>
              <w:jc w:val="center"/>
              <w:rPr>
                <w:b/>
                <w:bCs/>
                <w:color w:val="000000"/>
                <w:spacing w:val="-4"/>
                <w:lang w:val="uk-UA"/>
              </w:rPr>
            </w:pPr>
            <w:r w:rsidRPr="00F806DD">
              <w:rPr>
                <w:b/>
                <w:bCs/>
                <w:color w:val="000000"/>
                <w:spacing w:val="-4"/>
                <w:lang w:val="uk-UA"/>
              </w:rPr>
              <w:t>100</w:t>
            </w:r>
          </w:p>
        </w:tc>
      </w:tr>
    </w:tbl>
    <w:p w:rsidR="00F806DD" w:rsidRPr="00F806DD" w:rsidRDefault="00F806DD" w:rsidP="00F806DD">
      <w:pPr>
        <w:ind w:firstLine="720"/>
        <w:jc w:val="center"/>
        <w:rPr>
          <w:b/>
          <w:lang w:val="uk-UA"/>
        </w:rPr>
      </w:pPr>
    </w:p>
    <w:p w:rsidR="00F806DD" w:rsidRPr="00F806DD" w:rsidRDefault="00F806DD" w:rsidP="00F806DD">
      <w:pPr>
        <w:ind w:firstLine="720"/>
        <w:jc w:val="center"/>
        <w:rPr>
          <w:b/>
          <w:lang w:val="uk-UA"/>
        </w:rPr>
      </w:pPr>
    </w:p>
    <w:p w:rsidR="00F806DD" w:rsidRPr="00F806DD" w:rsidRDefault="00F806DD" w:rsidP="00ED0674">
      <w:pPr>
        <w:ind w:firstLine="720"/>
        <w:jc w:val="center"/>
        <w:rPr>
          <w:b/>
          <w:lang w:val="uk-UA"/>
        </w:rPr>
      </w:pPr>
      <w:r w:rsidRPr="00F806DD">
        <w:rPr>
          <w:b/>
          <w:lang w:val="uk-UA"/>
        </w:rPr>
        <w:t>РЕКОМЕНДОВАНА ЛІТЕРАТУРА</w:t>
      </w:r>
    </w:p>
    <w:p w:rsidR="00F806DD" w:rsidRPr="00F806DD" w:rsidRDefault="00F806DD" w:rsidP="00F806DD">
      <w:pPr>
        <w:ind w:firstLine="720"/>
        <w:jc w:val="both"/>
        <w:rPr>
          <w:lang w:val="uk-UA"/>
        </w:rPr>
      </w:pPr>
      <w:r w:rsidRPr="00F806DD">
        <w:rPr>
          <w:lang w:val="uk-UA"/>
        </w:rPr>
        <w:t>Для ефективного проведення навчальної (ознайомчої) практики студенти можуть користуватися наступною навчальною літературою:</w:t>
      </w:r>
    </w:p>
    <w:p w:rsidR="00F806DD" w:rsidRPr="00F806DD" w:rsidRDefault="00F806DD" w:rsidP="00F806DD">
      <w:pPr>
        <w:numPr>
          <w:ilvl w:val="0"/>
          <w:numId w:val="8"/>
        </w:numPr>
        <w:autoSpaceDE w:val="0"/>
        <w:autoSpaceDN w:val="0"/>
        <w:adjustRightInd w:val="0"/>
        <w:jc w:val="both"/>
      </w:pPr>
      <w:r w:rsidRPr="00F806DD">
        <w:t xml:space="preserve">Алексеев А.П., Философский текст: идеи, аргументация, образы. Монография /А.П.Алексеев - М.: </w:t>
      </w:r>
      <w:r w:rsidRPr="00F806DD">
        <w:rPr>
          <w:rStyle w:val="post-i"/>
        </w:rPr>
        <w:t>Прогресс-Традиция</w:t>
      </w:r>
      <w:r w:rsidRPr="00F806DD">
        <w:t>, 2006.- 328 с.</w:t>
      </w:r>
    </w:p>
    <w:p w:rsidR="00F806DD" w:rsidRPr="00F806DD" w:rsidRDefault="00F806DD" w:rsidP="00F806DD">
      <w:pPr>
        <w:numPr>
          <w:ilvl w:val="0"/>
          <w:numId w:val="8"/>
        </w:numPr>
        <w:autoSpaceDE w:val="0"/>
        <w:autoSpaceDN w:val="0"/>
        <w:adjustRightInd w:val="0"/>
        <w:jc w:val="both"/>
      </w:pPr>
      <w:proofErr w:type="spellStart"/>
      <w:r w:rsidRPr="00F806DD">
        <w:t>Гойхман</w:t>
      </w:r>
      <w:proofErr w:type="spellEnd"/>
      <w:r w:rsidRPr="00F806DD">
        <w:t xml:space="preserve"> О.Я., </w:t>
      </w:r>
      <w:proofErr w:type="spellStart"/>
      <w:r w:rsidRPr="00F806DD">
        <w:t>Надеина</w:t>
      </w:r>
      <w:proofErr w:type="spellEnd"/>
      <w:r w:rsidRPr="00F806DD">
        <w:t xml:space="preserve"> Т.М., Речевая коммуникация /О.Я. </w:t>
      </w:r>
      <w:proofErr w:type="spellStart"/>
      <w:r w:rsidRPr="00F806DD">
        <w:t>Гойхман</w:t>
      </w:r>
      <w:proofErr w:type="spellEnd"/>
      <w:r w:rsidRPr="00F806DD">
        <w:t xml:space="preserve">, Т.М. </w:t>
      </w:r>
      <w:proofErr w:type="spellStart"/>
      <w:r w:rsidRPr="00F806DD">
        <w:t>Надеина</w:t>
      </w:r>
      <w:proofErr w:type="spellEnd"/>
      <w:r w:rsidRPr="00F806DD">
        <w:t xml:space="preserve"> - М.: </w:t>
      </w:r>
      <w:proofErr w:type="spellStart"/>
      <w:r w:rsidRPr="00F806DD">
        <w:t>Инфра-М</w:t>
      </w:r>
      <w:proofErr w:type="spellEnd"/>
      <w:r w:rsidRPr="00F806DD">
        <w:t>, 2008 – 272 с.</w:t>
      </w:r>
    </w:p>
    <w:p w:rsidR="00F806DD" w:rsidRPr="00F806DD" w:rsidRDefault="00F806DD" w:rsidP="00F806DD">
      <w:pPr>
        <w:numPr>
          <w:ilvl w:val="0"/>
          <w:numId w:val="8"/>
        </w:numPr>
        <w:autoSpaceDE w:val="0"/>
        <w:autoSpaceDN w:val="0"/>
        <w:adjustRightInd w:val="0"/>
        <w:jc w:val="both"/>
      </w:pPr>
      <w:r w:rsidRPr="00F806DD">
        <w:t>Львов М.Р., Основы теории речи. Учебное пособие /М.Р. Львов -  М.: Академия, 2002 – 248 с.</w:t>
      </w:r>
    </w:p>
    <w:p w:rsidR="00F806DD" w:rsidRPr="00F806DD" w:rsidRDefault="00F806DD" w:rsidP="00F806DD">
      <w:pPr>
        <w:numPr>
          <w:ilvl w:val="0"/>
          <w:numId w:val="8"/>
        </w:numPr>
        <w:autoSpaceDE w:val="0"/>
        <w:autoSpaceDN w:val="0"/>
        <w:adjustRightInd w:val="0"/>
        <w:jc w:val="both"/>
      </w:pPr>
      <w:r w:rsidRPr="00F806DD">
        <w:t xml:space="preserve">Методика лекционного курса по философии / авт.ред.кол. Г. М. </w:t>
      </w:r>
      <w:proofErr w:type="spellStart"/>
      <w:r w:rsidRPr="00F806DD">
        <w:t>Штракс</w:t>
      </w:r>
      <w:proofErr w:type="spellEnd"/>
      <w:r w:rsidRPr="00F806DD">
        <w:t xml:space="preserve"> . – М. : Высшая школа, 1978 . – 285 с. – (Методика преподавания философии) </w:t>
      </w:r>
    </w:p>
    <w:p w:rsidR="00F806DD" w:rsidRPr="00F806DD" w:rsidRDefault="00F806DD" w:rsidP="00F806DD">
      <w:pPr>
        <w:numPr>
          <w:ilvl w:val="0"/>
          <w:numId w:val="8"/>
        </w:numPr>
        <w:autoSpaceDE w:val="0"/>
        <w:autoSpaceDN w:val="0"/>
        <w:adjustRightInd w:val="0"/>
        <w:jc w:val="both"/>
      </w:pPr>
      <w:r w:rsidRPr="00F806DD">
        <w:t>Методика семинара по философии - М., 1975</w:t>
      </w:r>
    </w:p>
    <w:p w:rsidR="00F806DD" w:rsidRPr="00F806DD" w:rsidRDefault="00F806DD" w:rsidP="00F806DD">
      <w:pPr>
        <w:numPr>
          <w:ilvl w:val="0"/>
          <w:numId w:val="8"/>
        </w:numPr>
        <w:autoSpaceDE w:val="0"/>
        <w:autoSpaceDN w:val="0"/>
        <w:adjustRightInd w:val="0"/>
        <w:jc w:val="both"/>
      </w:pPr>
      <w:r w:rsidRPr="00F806DD">
        <w:t>Методика преподавания философии - М., 1991</w:t>
      </w:r>
    </w:p>
    <w:p w:rsidR="00F806DD" w:rsidRPr="00F806DD" w:rsidRDefault="00F806DD" w:rsidP="00F806DD">
      <w:pPr>
        <w:numPr>
          <w:ilvl w:val="0"/>
          <w:numId w:val="8"/>
        </w:numPr>
        <w:autoSpaceDE w:val="0"/>
        <w:autoSpaceDN w:val="0"/>
        <w:adjustRightInd w:val="0"/>
        <w:jc w:val="both"/>
      </w:pPr>
      <w:r w:rsidRPr="00F806DD">
        <w:t xml:space="preserve">Николаев Н.Б. Иллюзионизм классики // Научная рациональность и структуры повседневности. Тезисы международной конференции. Ноябрь </w:t>
      </w:r>
      <w:smartTag w:uri="urn:schemas-microsoft-com:office:smarttags" w:element="metricconverter">
        <w:smartTagPr>
          <w:attr w:name="ProductID" w:val="1999 г"/>
        </w:smartTagPr>
        <w:r w:rsidRPr="00F806DD">
          <w:t>1999 г</w:t>
        </w:r>
      </w:smartTag>
      <w:r w:rsidRPr="00F806DD">
        <w:t>., / Н.Б. Николаев - СПб, 1999 – С. 125-127</w:t>
      </w:r>
    </w:p>
    <w:p w:rsidR="00F806DD" w:rsidRPr="00F806DD" w:rsidRDefault="00F806DD" w:rsidP="00F806DD">
      <w:pPr>
        <w:numPr>
          <w:ilvl w:val="0"/>
          <w:numId w:val="8"/>
        </w:numPr>
        <w:autoSpaceDE w:val="0"/>
        <w:autoSpaceDN w:val="0"/>
        <w:adjustRightInd w:val="0"/>
        <w:jc w:val="both"/>
      </w:pPr>
      <w:r w:rsidRPr="00F806DD">
        <w:t xml:space="preserve">Разин В.И., Методика преподавания философии в вузах / В.И. </w:t>
      </w:r>
      <w:r w:rsidRPr="00F806DD">
        <w:rPr>
          <w:bCs/>
        </w:rPr>
        <w:t>Разин</w:t>
      </w:r>
      <w:r w:rsidRPr="00F806DD">
        <w:t>. - М. : Изд-во московского ун-та, 1965. - 88 с.</w:t>
      </w:r>
    </w:p>
    <w:p w:rsidR="00F806DD" w:rsidRPr="00F806DD" w:rsidRDefault="00F806DD" w:rsidP="00F806DD">
      <w:pPr>
        <w:numPr>
          <w:ilvl w:val="0"/>
          <w:numId w:val="8"/>
        </w:numPr>
        <w:autoSpaceDE w:val="0"/>
        <w:autoSpaceDN w:val="0"/>
        <w:adjustRightInd w:val="0"/>
        <w:jc w:val="both"/>
      </w:pPr>
      <w:r w:rsidRPr="00F806DD">
        <w:t xml:space="preserve">Преподавание философии в связи с профилирующими дисциплинами факультетов. Под ред. В.Н. Бурлак, О.В. </w:t>
      </w:r>
      <w:proofErr w:type="spellStart"/>
      <w:r w:rsidRPr="00F806DD">
        <w:t>Лармина</w:t>
      </w:r>
      <w:proofErr w:type="spellEnd"/>
      <w:r w:rsidRPr="00F806DD">
        <w:t>.- М.: Изд. МГУ, 1987 – 201 с.</w:t>
      </w:r>
    </w:p>
    <w:p w:rsidR="00F806DD" w:rsidRPr="00F806DD" w:rsidRDefault="000F2AB0" w:rsidP="00F806DD">
      <w:pPr>
        <w:numPr>
          <w:ilvl w:val="0"/>
          <w:numId w:val="8"/>
        </w:numPr>
        <w:ind w:left="714" w:hanging="357"/>
        <w:jc w:val="both"/>
      </w:pPr>
      <w:hyperlink r:id="rId5" w:history="1">
        <w:r w:rsidR="00F806DD" w:rsidRPr="004E4481">
          <w:rPr>
            <w:rStyle w:val="a4"/>
            <w:color w:val="auto"/>
            <w:u w:val="none"/>
            <w:lang w:eastAsia="uk-UA"/>
          </w:rPr>
          <w:t>Борисов С.В.</w:t>
        </w:r>
      </w:hyperlink>
      <w:hyperlink r:id="rId6" w:history="1">
        <w:r w:rsidR="00F806DD" w:rsidRPr="004E4481">
          <w:rPr>
            <w:rStyle w:val="a4"/>
            <w:color w:val="auto"/>
            <w:u w:val="none"/>
            <w:lang w:eastAsia="uk-UA"/>
          </w:rPr>
          <w:t>Основы философии: учебное пособие</w:t>
        </w:r>
      </w:hyperlink>
      <w:r w:rsidR="00F806DD" w:rsidRPr="00F806DD">
        <w:rPr>
          <w:lang w:eastAsia="uk-UA"/>
        </w:rPr>
        <w:t xml:space="preserve">. М: </w:t>
      </w:r>
      <w:proofErr w:type="spellStart"/>
      <w:r w:rsidR="00F806DD" w:rsidRPr="00F806DD">
        <w:rPr>
          <w:lang w:eastAsia="uk-UA"/>
        </w:rPr>
        <w:t>Флінта</w:t>
      </w:r>
      <w:proofErr w:type="spellEnd"/>
      <w:r w:rsidR="00F806DD" w:rsidRPr="00F806DD">
        <w:rPr>
          <w:lang w:eastAsia="uk-UA"/>
        </w:rPr>
        <w:t>; Наука, 2010.</w:t>
      </w:r>
    </w:p>
    <w:p w:rsidR="00F806DD" w:rsidRPr="00F806DD" w:rsidRDefault="000F2AB0" w:rsidP="00F806DD">
      <w:pPr>
        <w:numPr>
          <w:ilvl w:val="0"/>
          <w:numId w:val="8"/>
        </w:numPr>
        <w:ind w:left="714" w:hanging="357"/>
        <w:jc w:val="both"/>
      </w:pPr>
      <w:hyperlink r:id="rId7" w:history="1">
        <w:r w:rsidR="00F806DD" w:rsidRPr="004E4481">
          <w:rPr>
            <w:rStyle w:val="a4"/>
            <w:color w:val="auto"/>
            <w:u w:val="none"/>
            <w:lang w:eastAsia="uk-UA"/>
          </w:rPr>
          <w:t>Горелов А.А.</w:t>
        </w:r>
      </w:hyperlink>
      <w:r w:rsidR="00F806DD" w:rsidRPr="004E4481">
        <w:rPr>
          <w:lang w:eastAsia="uk-UA"/>
        </w:rPr>
        <w:t xml:space="preserve"> </w:t>
      </w:r>
      <w:hyperlink r:id="rId8" w:history="1">
        <w:r w:rsidR="00F806DD" w:rsidRPr="004E4481">
          <w:rPr>
            <w:rStyle w:val="a4"/>
            <w:color w:val="auto"/>
            <w:u w:val="none"/>
            <w:lang w:eastAsia="uk-UA"/>
          </w:rPr>
          <w:t>Горелова Т.А.</w:t>
        </w:r>
      </w:hyperlink>
      <w:r w:rsidR="00F806DD" w:rsidRPr="004E4481">
        <w:rPr>
          <w:lang w:eastAsia="uk-UA"/>
        </w:rPr>
        <w:t xml:space="preserve"> </w:t>
      </w:r>
      <w:hyperlink r:id="rId9" w:history="1">
        <w:r w:rsidR="00F806DD" w:rsidRPr="004E4481">
          <w:rPr>
            <w:rStyle w:val="a4"/>
            <w:color w:val="auto"/>
            <w:u w:val="none"/>
            <w:lang w:eastAsia="uk-UA"/>
          </w:rPr>
          <w:t>Этика: учебное пособие</w:t>
        </w:r>
      </w:hyperlink>
      <w:r w:rsidR="00F806DD" w:rsidRPr="00F806DD">
        <w:rPr>
          <w:lang w:eastAsia="uk-UA"/>
        </w:rPr>
        <w:t xml:space="preserve">. – М.: </w:t>
      </w:r>
      <w:proofErr w:type="spellStart"/>
      <w:r w:rsidR="00F806DD" w:rsidRPr="00F806DD">
        <w:rPr>
          <w:lang w:eastAsia="uk-UA"/>
        </w:rPr>
        <w:t>Флінта</w:t>
      </w:r>
      <w:proofErr w:type="spellEnd"/>
      <w:r w:rsidR="00F806DD" w:rsidRPr="00F806DD">
        <w:rPr>
          <w:lang w:eastAsia="uk-UA"/>
        </w:rPr>
        <w:t xml:space="preserve">; </w:t>
      </w:r>
      <w:proofErr w:type="spellStart"/>
      <w:r w:rsidR="00F806DD" w:rsidRPr="00F806DD">
        <w:rPr>
          <w:lang w:eastAsia="uk-UA"/>
        </w:rPr>
        <w:t>МПСИ</w:t>
      </w:r>
      <w:proofErr w:type="spellEnd"/>
      <w:r w:rsidR="00F806DD" w:rsidRPr="00F806DD">
        <w:rPr>
          <w:lang w:eastAsia="uk-UA"/>
        </w:rPr>
        <w:t xml:space="preserve">, 2011. </w:t>
      </w:r>
    </w:p>
    <w:p w:rsidR="00F806DD" w:rsidRPr="00F806DD" w:rsidRDefault="00F806DD" w:rsidP="00F806DD">
      <w:pPr>
        <w:autoSpaceDE w:val="0"/>
        <w:autoSpaceDN w:val="0"/>
        <w:adjustRightInd w:val="0"/>
        <w:jc w:val="both"/>
        <w:rPr>
          <w:u w:val="single"/>
          <w:lang w:val="uk-UA"/>
        </w:rPr>
      </w:pPr>
      <w:r w:rsidRPr="00F806DD">
        <w:rPr>
          <w:u w:val="single"/>
          <w:lang w:val="uk-UA"/>
        </w:rPr>
        <w:t>Періодичні видання:</w:t>
      </w:r>
    </w:p>
    <w:p w:rsidR="00F806DD" w:rsidRPr="00F806DD" w:rsidRDefault="00F806DD" w:rsidP="00F806DD">
      <w:pPr>
        <w:autoSpaceDE w:val="0"/>
        <w:autoSpaceDN w:val="0"/>
        <w:adjustRightInd w:val="0"/>
        <w:ind w:left="720"/>
        <w:jc w:val="both"/>
        <w:rPr>
          <w:lang w:val="uk-UA"/>
        </w:rPr>
      </w:pPr>
      <w:r w:rsidRPr="00F806DD">
        <w:rPr>
          <w:lang w:val="uk-UA"/>
        </w:rPr>
        <w:t>1. «</w:t>
      </w:r>
      <w:proofErr w:type="spellStart"/>
      <w:r w:rsidRPr="00F806DD">
        <w:rPr>
          <w:lang w:val="uk-UA"/>
        </w:rPr>
        <w:t>Вопросы</w:t>
      </w:r>
      <w:proofErr w:type="spellEnd"/>
      <w:r w:rsidRPr="00F806DD">
        <w:rPr>
          <w:lang w:val="uk-UA"/>
        </w:rPr>
        <w:t xml:space="preserve"> </w:t>
      </w:r>
      <w:proofErr w:type="spellStart"/>
      <w:r w:rsidRPr="00F806DD">
        <w:rPr>
          <w:lang w:val="uk-UA"/>
        </w:rPr>
        <w:t>философии</w:t>
      </w:r>
      <w:proofErr w:type="spellEnd"/>
      <w:r w:rsidRPr="00F806DD">
        <w:rPr>
          <w:lang w:val="uk-UA"/>
        </w:rPr>
        <w:t>»;</w:t>
      </w:r>
    </w:p>
    <w:p w:rsidR="00F806DD" w:rsidRPr="00F806DD" w:rsidRDefault="00F806DD" w:rsidP="00F806DD">
      <w:pPr>
        <w:autoSpaceDE w:val="0"/>
        <w:autoSpaceDN w:val="0"/>
        <w:adjustRightInd w:val="0"/>
        <w:ind w:left="720"/>
        <w:jc w:val="both"/>
        <w:rPr>
          <w:lang w:val="uk-UA"/>
        </w:rPr>
      </w:pPr>
      <w:r w:rsidRPr="00F806DD">
        <w:rPr>
          <w:lang w:val="uk-UA"/>
        </w:rPr>
        <w:t>2. «</w:t>
      </w:r>
      <w:proofErr w:type="spellStart"/>
      <w:r w:rsidRPr="00F806DD">
        <w:rPr>
          <w:lang w:val="uk-UA"/>
        </w:rPr>
        <w:t>Вестник</w:t>
      </w:r>
      <w:proofErr w:type="spellEnd"/>
      <w:r w:rsidRPr="00F806DD">
        <w:rPr>
          <w:lang w:val="uk-UA"/>
        </w:rPr>
        <w:t xml:space="preserve"> </w:t>
      </w:r>
      <w:proofErr w:type="spellStart"/>
      <w:r w:rsidRPr="00F806DD">
        <w:rPr>
          <w:lang w:val="uk-UA"/>
        </w:rPr>
        <w:t>Московского</w:t>
      </w:r>
      <w:proofErr w:type="spellEnd"/>
      <w:r w:rsidRPr="00F806DD">
        <w:rPr>
          <w:lang w:val="uk-UA"/>
        </w:rPr>
        <w:t xml:space="preserve"> </w:t>
      </w:r>
      <w:proofErr w:type="spellStart"/>
      <w:r w:rsidRPr="00F806DD">
        <w:rPr>
          <w:lang w:val="uk-UA"/>
        </w:rPr>
        <w:t>университета</w:t>
      </w:r>
      <w:proofErr w:type="spellEnd"/>
      <w:r w:rsidRPr="00F806DD">
        <w:rPr>
          <w:lang w:val="uk-UA"/>
        </w:rPr>
        <w:t xml:space="preserve">. </w:t>
      </w:r>
      <w:proofErr w:type="spellStart"/>
      <w:r w:rsidRPr="00F806DD">
        <w:rPr>
          <w:lang w:val="uk-UA"/>
        </w:rPr>
        <w:t>Серия</w:t>
      </w:r>
      <w:proofErr w:type="spellEnd"/>
      <w:r w:rsidRPr="00F806DD">
        <w:rPr>
          <w:lang w:val="uk-UA"/>
        </w:rPr>
        <w:t xml:space="preserve"> 7. </w:t>
      </w:r>
      <w:proofErr w:type="spellStart"/>
      <w:r w:rsidRPr="00F806DD">
        <w:rPr>
          <w:lang w:val="uk-UA"/>
        </w:rPr>
        <w:t>Философия</w:t>
      </w:r>
      <w:proofErr w:type="spellEnd"/>
      <w:r w:rsidRPr="00F806DD">
        <w:rPr>
          <w:lang w:val="uk-UA"/>
        </w:rPr>
        <w:t>»;</w:t>
      </w:r>
    </w:p>
    <w:p w:rsidR="00F806DD" w:rsidRPr="00F806DD" w:rsidRDefault="00F806DD" w:rsidP="00F806DD">
      <w:pPr>
        <w:autoSpaceDE w:val="0"/>
        <w:autoSpaceDN w:val="0"/>
        <w:adjustRightInd w:val="0"/>
        <w:ind w:left="720"/>
        <w:jc w:val="both"/>
        <w:rPr>
          <w:lang w:val="uk-UA"/>
        </w:rPr>
      </w:pPr>
      <w:r w:rsidRPr="00F806DD">
        <w:rPr>
          <w:lang w:val="uk-UA"/>
        </w:rPr>
        <w:t>3. «</w:t>
      </w:r>
      <w:proofErr w:type="spellStart"/>
      <w:r w:rsidRPr="00F806DD">
        <w:rPr>
          <w:lang w:val="uk-UA"/>
        </w:rPr>
        <w:t>Философские</w:t>
      </w:r>
      <w:proofErr w:type="spellEnd"/>
      <w:r w:rsidRPr="00F806DD">
        <w:rPr>
          <w:lang w:val="uk-UA"/>
        </w:rPr>
        <w:t xml:space="preserve"> науки».</w:t>
      </w:r>
    </w:p>
    <w:p w:rsidR="00F806DD" w:rsidRPr="00F806DD" w:rsidRDefault="00F806DD" w:rsidP="00F806DD">
      <w:pPr>
        <w:autoSpaceDE w:val="0"/>
        <w:autoSpaceDN w:val="0"/>
        <w:adjustRightInd w:val="0"/>
        <w:ind w:left="720"/>
        <w:jc w:val="both"/>
        <w:rPr>
          <w:lang w:val="uk-UA"/>
        </w:rPr>
      </w:pPr>
      <w:r w:rsidRPr="00F806DD">
        <w:rPr>
          <w:lang w:val="uk-UA"/>
        </w:rPr>
        <w:t xml:space="preserve">4. «Вісник Київського </w:t>
      </w:r>
      <w:proofErr w:type="spellStart"/>
      <w:r w:rsidRPr="00F806DD">
        <w:rPr>
          <w:lang w:val="uk-UA"/>
        </w:rPr>
        <w:t>ініверситету</w:t>
      </w:r>
      <w:proofErr w:type="spellEnd"/>
      <w:r w:rsidRPr="00F806DD">
        <w:rPr>
          <w:lang w:val="uk-UA"/>
        </w:rPr>
        <w:t>. Серія «Філософія»</w:t>
      </w:r>
    </w:p>
    <w:p w:rsidR="00F806DD" w:rsidRPr="00F806DD" w:rsidRDefault="00F806DD" w:rsidP="00F806DD">
      <w:pPr>
        <w:shd w:val="clear" w:color="auto" w:fill="FFFFFF"/>
        <w:tabs>
          <w:tab w:val="left" w:pos="365"/>
        </w:tabs>
        <w:spacing w:before="14"/>
        <w:rPr>
          <w:u w:val="single"/>
          <w:lang w:val="uk-UA"/>
        </w:rPr>
      </w:pPr>
      <w:r w:rsidRPr="00F806DD">
        <w:rPr>
          <w:u w:val="single"/>
          <w:lang w:val="uk-UA"/>
        </w:rPr>
        <w:t>Інформаційні ресурси</w:t>
      </w:r>
    </w:p>
    <w:p w:rsidR="00F806DD" w:rsidRPr="00F806DD" w:rsidRDefault="00F806DD" w:rsidP="00F806DD">
      <w:pPr>
        <w:numPr>
          <w:ilvl w:val="0"/>
          <w:numId w:val="9"/>
        </w:numPr>
        <w:shd w:val="clear" w:color="auto" w:fill="FFFFFF"/>
        <w:tabs>
          <w:tab w:val="left" w:pos="365"/>
        </w:tabs>
        <w:spacing w:before="14"/>
        <w:jc w:val="both"/>
        <w:rPr>
          <w:lang w:val="uk-UA"/>
        </w:rPr>
      </w:pPr>
      <w:proofErr w:type="spellStart"/>
      <w:r w:rsidRPr="00F806DD">
        <w:rPr>
          <w:lang w:val="uk-UA"/>
        </w:rPr>
        <w:t>http</w:t>
      </w:r>
      <w:proofErr w:type="spellEnd"/>
      <w:r w:rsidRPr="00F806DD">
        <w:rPr>
          <w:lang w:val="uk-UA"/>
        </w:rPr>
        <w:t>://</w:t>
      </w:r>
      <w:proofErr w:type="spellStart"/>
      <w:r w:rsidRPr="00F806DD">
        <w:rPr>
          <w:lang w:val="uk-UA"/>
        </w:rPr>
        <w:t>www.mon.gov.ua</w:t>
      </w:r>
      <w:proofErr w:type="spellEnd"/>
      <w:r w:rsidRPr="00F806DD">
        <w:rPr>
          <w:lang w:val="uk-UA"/>
        </w:rPr>
        <w:t>/</w:t>
      </w:r>
      <w:proofErr w:type="spellStart"/>
      <w:r w:rsidRPr="00F806DD">
        <w:rPr>
          <w:lang w:val="uk-UA"/>
        </w:rPr>
        <w:t>main.php</w:t>
      </w:r>
      <w:proofErr w:type="spellEnd"/>
      <w:r w:rsidRPr="00F806DD">
        <w:rPr>
          <w:lang w:val="uk-UA"/>
        </w:rPr>
        <w:t>?</w:t>
      </w:r>
      <w:proofErr w:type="spellStart"/>
      <w:r w:rsidRPr="00F806DD">
        <w:rPr>
          <w:lang w:val="uk-UA"/>
        </w:rPr>
        <w:t>query=education</w:t>
      </w:r>
      <w:proofErr w:type="spellEnd"/>
      <w:r w:rsidRPr="00F806DD">
        <w:rPr>
          <w:lang w:val="uk-UA"/>
        </w:rPr>
        <w:t>/</w:t>
      </w:r>
      <w:proofErr w:type="spellStart"/>
      <w:r w:rsidRPr="00F806DD">
        <w:rPr>
          <w:lang w:val="uk-UA"/>
        </w:rPr>
        <w:t>higher</w:t>
      </w:r>
      <w:proofErr w:type="spellEnd"/>
    </w:p>
    <w:p w:rsidR="00F806DD" w:rsidRPr="00F806DD" w:rsidRDefault="00F806DD" w:rsidP="00F806DD">
      <w:pPr>
        <w:numPr>
          <w:ilvl w:val="0"/>
          <w:numId w:val="9"/>
        </w:numPr>
        <w:shd w:val="clear" w:color="auto" w:fill="FFFFFF"/>
        <w:tabs>
          <w:tab w:val="left" w:pos="365"/>
        </w:tabs>
        <w:spacing w:before="14"/>
        <w:rPr>
          <w:lang w:val="uk-UA"/>
        </w:rPr>
      </w:pPr>
      <w:proofErr w:type="spellStart"/>
      <w:r w:rsidRPr="00F806DD">
        <w:rPr>
          <w:lang w:val="uk-UA"/>
        </w:rPr>
        <w:t>www.loda.gov.ua</w:t>
      </w:r>
      <w:proofErr w:type="spellEnd"/>
      <w:r w:rsidRPr="00F806DD">
        <w:rPr>
          <w:lang w:val="uk-UA"/>
        </w:rPr>
        <w:t>/</w:t>
      </w:r>
      <w:proofErr w:type="spellStart"/>
      <w:r w:rsidRPr="00F806DD">
        <w:rPr>
          <w:lang w:val="uk-UA"/>
        </w:rPr>
        <w:t>oda</w:t>
      </w:r>
      <w:proofErr w:type="spellEnd"/>
      <w:r w:rsidRPr="00F806DD">
        <w:rPr>
          <w:lang w:val="uk-UA"/>
        </w:rPr>
        <w:t>/</w:t>
      </w:r>
      <w:proofErr w:type="spellStart"/>
      <w:r w:rsidRPr="00F806DD">
        <w:rPr>
          <w:lang w:val="uk-UA"/>
        </w:rPr>
        <w:t>structure</w:t>
      </w:r>
      <w:proofErr w:type="spellEnd"/>
      <w:r w:rsidRPr="00F806DD">
        <w:rPr>
          <w:lang w:val="uk-UA"/>
        </w:rPr>
        <w:t>/</w:t>
      </w:r>
      <w:proofErr w:type="spellStart"/>
      <w:r w:rsidRPr="00F806DD">
        <w:rPr>
          <w:lang w:val="uk-UA"/>
        </w:rPr>
        <w:t>school</w:t>
      </w:r>
      <w:proofErr w:type="spellEnd"/>
    </w:p>
    <w:p w:rsidR="00F806DD" w:rsidRPr="00F806DD" w:rsidRDefault="00F806DD" w:rsidP="00F806DD">
      <w:pPr>
        <w:numPr>
          <w:ilvl w:val="0"/>
          <w:numId w:val="9"/>
        </w:numPr>
        <w:shd w:val="clear" w:color="auto" w:fill="FFFFFF"/>
        <w:tabs>
          <w:tab w:val="left" w:pos="365"/>
        </w:tabs>
        <w:spacing w:before="14"/>
        <w:rPr>
          <w:lang w:val="uk-UA"/>
        </w:rPr>
      </w:pPr>
      <w:r w:rsidRPr="00F806DD">
        <w:rPr>
          <w:lang w:val="uk-UA"/>
        </w:rPr>
        <w:t>www.city-adm.lviv.ua/</w:t>
      </w:r>
      <w:proofErr w:type="spellStart"/>
      <w:r w:rsidRPr="00F806DD">
        <w:rPr>
          <w:lang w:val="uk-UA"/>
        </w:rPr>
        <w:t>content</w:t>
      </w:r>
      <w:proofErr w:type="spellEnd"/>
      <w:r w:rsidRPr="00F806DD">
        <w:rPr>
          <w:lang w:val="uk-UA"/>
        </w:rPr>
        <w:t>/</w:t>
      </w:r>
      <w:proofErr w:type="spellStart"/>
      <w:r w:rsidRPr="00F806DD">
        <w:rPr>
          <w:lang w:val="uk-UA"/>
        </w:rPr>
        <w:t>view</w:t>
      </w:r>
      <w:proofErr w:type="spellEnd"/>
      <w:r w:rsidRPr="00F806DD">
        <w:rPr>
          <w:lang w:val="uk-UA"/>
        </w:rPr>
        <w:t>/297/258</w:t>
      </w:r>
    </w:p>
    <w:p w:rsidR="00F806DD" w:rsidRPr="00F806DD" w:rsidRDefault="00F806DD" w:rsidP="00F806DD">
      <w:pPr>
        <w:numPr>
          <w:ilvl w:val="0"/>
          <w:numId w:val="9"/>
        </w:numPr>
        <w:shd w:val="clear" w:color="auto" w:fill="FFFFFF"/>
        <w:tabs>
          <w:tab w:val="left" w:pos="365"/>
        </w:tabs>
        <w:spacing w:before="14"/>
        <w:rPr>
          <w:lang w:val="uk-UA"/>
        </w:rPr>
      </w:pPr>
      <w:proofErr w:type="spellStart"/>
      <w:r w:rsidRPr="00F806DD">
        <w:rPr>
          <w:lang w:val="uk-UA"/>
        </w:rPr>
        <w:t>www.apsu.org.ua</w:t>
      </w:r>
      <w:proofErr w:type="spellEnd"/>
    </w:p>
    <w:p w:rsidR="00F806DD" w:rsidRPr="004E4481" w:rsidRDefault="000F2AB0" w:rsidP="00F806DD">
      <w:pPr>
        <w:numPr>
          <w:ilvl w:val="0"/>
          <w:numId w:val="9"/>
        </w:numPr>
        <w:shd w:val="clear" w:color="auto" w:fill="FFFFFF"/>
        <w:tabs>
          <w:tab w:val="left" w:pos="365"/>
        </w:tabs>
        <w:spacing w:before="14"/>
        <w:rPr>
          <w:lang w:val="uk-UA"/>
        </w:rPr>
      </w:pPr>
      <w:hyperlink r:id="rId10" w:history="1">
        <w:proofErr w:type="spellStart"/>
        <w:r w:rsidR="00F806DD" w:rsidRPr="004E4481">
          <w:rPr>
            <w:rStyle w:val="a4"/>
            <w:color w:val="auto"/>
            <w:u w:val="none"/>
            <w:lang w:val="uk-UA"/>
          </w:rPr>
          <w:t>www.osvita.org.ua</w:t>
        </w:r>
        <w:proofErr w:type="spellEnd"/>
      </w:hyperlink>
    </w:p>
    <w:p w:rsidR="00F806DD" w:rsidRPr="004E4481" w:rsidRDefault="000F2AB0" w:rsidP="00F806DD">
      <w:pPr>
        <w:numPr>
          <w:ilvl w:val="0"/>
          <w:numId w:val="9"/>
        </w:numPr>
        <w:shd w:val="clear" w:color="auto" w:fill="FFFFFF"/>
        <w:tabs>
          <w:tab w:val="left" w:pos="365"/>
        </w:tabs>
        <w:spacing w:before="14"/>
        <w:rPr>
          <w:lang w:val="uk-UA"/>
        </w:rPr>
      </w:pPr>
      <w:hyperlink r:id="rId11" w:history="1">
        <w:proofErr w:type="spellStart"/>
        <w:r w:rsidR="00F806DD" w:rsidRPr="004E4481">
          <w:rPr>
            <w:rStyle w:val="a4"/>
            <w:color w:val="auto"/>
            <w:u w:val="none"/>
            <w:lang w:val="uk-UA"/>
          </w:rPr>
          <w:t>http</w:t>
        </w:r>
        <w:proofErr w:type="spellEnd"/>
        <w:r w:rsidR="00F806DD" w:rsidRPr="004E4481">
          <w:rPr>
            <w:rStyle w:val="a4"/>
            <w:color w:val="auto"/>
            <w:u w:val="none"/>
            <w:lang w:val="uk-UA"/>
          </w:rPr>
          <w:t>://</w:t>
        </w:r>
        <w:proofErr w:type="spellStart"/>
        <w:r w:rsidR="00F806DD" w:rsidRPr="004E4481">
          <w:rPr>
            <w:rStyle w:val="a4"/>
            <w:color w:val="auto"/>
            <w:u w:val="none"/>
            <w:lang w:val="uk-UA"/>
          </w:rPr>
          <w:t>www.edu.ru</w:t>
        </w:r>
        <w:proofErr w:type="spellEnd"/>
      </w:hyperlink>
    </w:p>
    <w:p w:rsidR="00F806DD" w:rsidRPr="004E4481" w:rsidRDefault="00F806DD" w:rsidP="00F806DD">
      <w:pPr>
        <w:numPr>
          <w:ilvl w:val="0"/>
          <w:numId w:val="9"/>
        </w:numPr>
        <w:shd w:val="clear" w:color="auto" w:fill="FFFFFF"/>
        <w:tabs>
          <w:tab w:val="left" w:pos="365"/>
        </w:tabs>
        <w:spacing w:before="14"/>
        <w:rPr>
          <w:lang w:val="uk-UA"/>
        </w:rPr>
      </w:pPr>
      <w:proofErr w:type="spellStart"/>
      <w:r w:rsidRPr="00F806DD">
        <w:rPr>
          <w:lang w:val="uk-UA"/>
        </w:rPr>
        <w:t>Национальная</w:t>
      </w:r>
      <w:proofErr w:type="spellEnd"/>
      <w:r w:rsidRPr="00F806DD">
        <w:rPr>
          <w:lang w:val="uk-UA"/>
        </w:rPr>
        <w:t xml:space="preserve"> </w:t>
      </w:r>
      <w:proofErr w:type="spellStart"/>
      <w:r w:rsidRPr="00F806DD">
        <w:rPr>
          <w:lang w:val="uk-UA"/>
        </w:rPr>
        <w:t>философская</w:t>
      </w:r>
      <w:proofErr w:type="spellEnd"/>
      <w:r w:rsidRPr="00F806DD">
        <w:rPr>
          <w:lang w:val="uk-UA"/>
        </w:rPr>
        <w:t xml:space="preserve"> </w:t>
      </w:r>
      <w:proofErr w:type="spellStart"/>
      <w:r w:rsidRPr="00F806DD">
        <w:rPr>
          <w:lang w:val="uk-UA"/>
        </w:rPr>
        <w:t>энциклопедия</w:t>
      </w:r>
      <w:proofErr w:type="spellEnd"/>
      <w:r w:rsidRPr="00F806DD">
        <w:rPr>
          <w:lang w:val="uk-UA"/>
        </w:rPr>
        <w:t xml:space="preserve"> </w:t>
      </w:r>
      <w:hyperlink r:id="rId12" w:history="1">
        <w:proofErr w:type="spellStart"/>
        <w:r w:rsidRPr="004E4481">
          <w:rPr>
            <w:rStyle w:val="a4"/>
            <w:color w:val="auto"/>
            <w:u w:val="none"/>
            <w:lang w:val="uk-UA"/>
          </w:rPr>
          <w:t>http</w:t>
        </w:r>
        <w:proofErr w:type="spellEnd"/>
        <w:r w:rsidRPr="004E4481">
          <w:rPr>
            <w:rStyle w:val="a4"/>
            <w:color w:val="auto"/>
            <w:u w:val="none"/>
            <w:lang w:val="uk-UA"/>
          </w:rPr>
          <w:t>://</w:t>
        </w:r>
        <w:proofErr w:type="spellStart"/>
        <w:r w:rsidRPr="004E4481">
          <w:rPr>
            <w:rStyle w:val="a4"/>
            <w:color w:val="auto"/>
            <w:u w:val="none"/>
            <w:lang w:val="uk-UA"/>
          </w:rPr>
          <w:t>terme.ru</w:t>
        </w:r>
        <w:proofErr w:type="spellEnd"/>
      </w:hyperlink>
    </w:p>
    <w:p w:rsidR="00F806DD" w:rsidRPr="004E4481" w:rsidRDefault="000F2AB0" w:rsidP="00F806DD">
      <w:pPr>
        <w:numPr>
          <w:ilvl w:val="0"/>
          <w:numId w:val="9"/>
        </w:numPr>
        <w:shd w:val="clear" w:color="auto" w:fill="FFFFFF"/>
        <w:tabs>
          <w:tab w:val="left" w:pos="365"/>
        </w:tabs>
        <w:spacing w:before="14"/>
        <w:rPr>
          <w:lang w:val="uk-UA"/>
        </w:rPr>
      </w:pPr>
      <w:hyperlink r:id="rId13" w:history="1">
        <w:proofErr w:type="spellStart"/>
        <w:r w:rsidR="00F806DD" w:rsidRPr="004E4481">
          <w:rPr>
            <w:rStyle w:val="a4"/>
            <w:color w:val="auto"/>
            <w:u w:val="none"/>
            <w:lang w:val="uk-UA"/>
          </w:rPr>
          <w:t>http</w:t>
        </w:r>
        <w:proofErr w:type="spellEnd"/>
        <w:r w:rsidR="00F806DD" w:rsidRPr="004E4481">
          <w:rPr>
            <w:rStyle w:val="a4"/>
            <w:color w:val="auto"/>
            <w:u w:val="none"/>
            <w:lang w:val="uk-UA"/>
          </w:rPr>
          <w:t>://</w:t>
        </w:r>
        <w:proofErr w:type="spellStart"/>
        <w:r w:rsidR="00F806DD" w:rsidRPr="004E4481">
          <w:rPr>
            <w:rStyle w:val="a4"/>
            <w:color w:val="auto"/>
            <w:u w:val="none"/>
            <w:lang w:val="uk-UA"/>
          </w:rPr>
          <w:t>www.philosophy.ru</w:t>
        </w:r>
        <w:proofErr w:type="spellEnd"/>
      </w:hyperlink>
    </w:p>
    <w:p w:rsidR="00F806DD" w:rsidRPr="00F806DD" w:rsidRDefault="00F806DD" w:rsidP="00F806DD">
      <w:pPr>
        <w:numPr>
          <w:ilvl w:val="0"/>
          <w:numId w:val="9"/>
        </w:numPr>
        <w:shd w:val="clear" w:color="auto" w:fill="FFFFFF"/>
        <w:tabs>
          <w:tab w:val="left" w:pos="365"/>
        </w:tabs>
        <w:spacing w:before="14"/>
        <w:rPr>
          <w:lang w:val="uk-UA"/>
        </w:rPr>
      </w:pPr>
      <w:r w:rsidRPr="00F806DD">
        <w:rPr>
          <w:lang w:val="uk-UA"/>
        </w:rPr>
        <w:t>«</w:t>
      </w:r>
      <w:proofErr w:type="spellStart"/>
      <w:r w:rsidRPr="00F806DD">
        <w:rPr>
          <w:lang w:val="uk-UA"/>
        </w:rPr>
        <w:t>Философия</w:t>
      </w:r>
      <w:proofErr w:type="spellEnd"/>
      <w:r w:rsidRPr="00F806DD">
        <w:rPr>
          <w:lang w:val="uk-UA"/>
        </w:rPr>
        <w:t xml:space="preserve"> </w:t>
      </w:r>
      <w:proofErr w:type="spellStart"/>
      <w:r w:rsidRPr="00F806DD">
        <w:rPr>
          <w:lang w:val="uk-UA"/>
        </w:rPr>
        <w:t>online</w:t>
      </w:r>
      <w:proofErr w:type="spellEnd"/>
      <w:r w:rsidRPr="00F806DD">
        <w:rPr>
          <w:lang w:val="uk-UA"/>
        </w:rPr>
        <w:t xml:space="preserve">» </w:t>
      </w:r>
      <w:proofErr w:type="spellStart"/>
      <w:r w:rsidRPr="00F806DD">
        <w:rPr>
          <w:lang w:val="uk-UA"/>
        </w:rPr>
        <w:t>http</w:t>
      </w:r>
      <w:proofErr w:type="spellEnd"/>
      <w:r w:rsidRPr="00F806DD">
        <w:rPr>
          <w:lang w:val="uk-UA"/>
        </w:rPr>
        <w:t>: //</w:t>
      </w:r>
      <w:proofErr w:type="spellStart"/>
      <w:r w:rsidRPr="00F806DD">
        <w:rPr>
          <w:lang w:val="uk-UA"/>
        </w:rPr>
        <w:t>phenomen</w:t>
      </w:r>
      <w:proofErr w:type="spellEnd"/>
      <w:r w:rsidRPr="00F806DD">
        <w:rPr>
          <w:lang w:val="uk-UA"/>
        </w:rPr>
        <w:t xml:space="preserve">. </w:t>
      </w:r>
      <w:proofErr w:type="spellStart"/>
      <w:r w:rsidRPr="00F806DD">
        <w:rPr>
          <w:lang w:val="uk-UA"/>
        </w:rPr>
        <w:t>Ru</w:t>
      </w:r>
      <w:proofErr w:type="spellEnd"/>
    </w:p>
    <w:p w:rsidR="00F806DD" w:rsidRPr="004E4481" w:rsidRDefault="000F2AB0" w:rsidP="00F806DD">
      <w:pPr>
        <w:numPr>
          <w:ilvl w:val="0"/>
          <w:numId w:val="9"/>
        </w:numPr>
        <w:shd w:val="clear" w:color="auto" w:fill="FFFFFF"/>
        <w:tabs>
          <w:tab w:val="left" w:pos="365"/>
        </w:tabs>
        <w:spacing w:before="14"/>
        <w:rPr>
          <w:lang w:val="uk-UA"/>
        </w:rPr>
      </w:pPr>
      <w:hyperlink r:id="rId14" w:history="1">
        <w:proofErr w:type="spellStart"/>
        <w:r w:rsidR="00F806DD" w:rsidRPr="004E4481">
          <w:rPr>
            <w:rStyle w:val="a4"/>
            <w:color w:val="auto"/>
            <w:u w:val="none"/>
            <w:lang w:val="uk-UA"/>
          </w:rPr>
          <w:t>http</w:t>
        </w:r>
        <w:proofErr w:type="spellEnd"/>
        <w:r w:rsidR="00F806DD" w:rsidRPr="004E4481">
          <w:rPr>
            <w:rStyle w:val="a4"/>
            <w:color w:val="auto"/>
            <w:u w:val="none"/>
            <w:lang w:val="uk-UA"/>
          </w:rPr>
          <w:t>://</w:t>
        </w:r>
        <w:proofErr w:type="spellStart"/>
        <w:r w:rsidR="00F806DD" w:rsidRPr="004E4481">
          <w:rPr>
            <w:rStyle w:val="a4"/>
            <w:color w:val="auto"/>
            <w:u w:val="none"/>
            <w:lang w:val="uk-UA"/>
          </w:rPr>
          <w:t>www.humanities.edu.ru</w:t>
        </w:r>
        <w:proofErr w:type="spellEnd"/>
      </w:hyperlink>
    </w:p>
    <w:p w:rsidR="00F806DD" w:rsidRPr="004E4481" w:rsidRDefault="00F806DD" w:rsidP="00F806DD">
      <w:pPr>
        <w:autoSpaceDE w:val="0"/>
        <w:autoSpaceDN w:val="0"/>
        <w:adjustRightInd w:val="0"/>
        <w:ind w:left="360"/>
        <w:jc w:val="both"/>
        <w:rPr>
          <w:lang w:val="uk-UA"/>
        </w:rPr>
      </w:pPr>
      <w:r w:rsidRPr="00F806DD">
        <w:rPr>
          <w:lang w:val="uk-UA"/>
        </w:rPr>
        <w:t xml:space="preserve">11. Центр </w:t>
      </w:r>
      <w:proofErr w:type="spellStart"/>
      <w:r w:rsidRPr="00F806DD">
        <w:rPr>
          <w:lang w:val="uk-UA"/>
        </w:rPr>
        <w:t>религиоведческих</w:t>
      </w:r>
      <w:proofErr w:type="spellEnd"/>
      <w:r w:rsidRPr="00F806DD">
        <w:rPr>
          <w:lang w:val="uk-UA"/>
        </w:rPr>
        <w:t xml:space="preserve"> </w:t>
      </w:r>
      <w:proofErr w:type="spellStart"/>
      <w:r w:rsidRPr="00F806DD">
        <w:rPr>
          <w:lang w:val="uk-UA"/>
        </w:rPr>
        <w:t>исследований</w:t>
      </w:r>
      <w:proofErr w:type="spellEnd"/>
      <w:r w:rsidRPr="00F806DD">
        <w:rPr>
          <w:lang w:val="uk-UA"/>
        </w:rPr>
        <w:t xml:space="preserve"> «</w:t>
      </w:r>
      <w:proofErr w:type="spellStart"/>
      <w:r w:rsidRPr="00F806DD">
        <w:rPr>
          <w:lang w:val="uk-UA"/>
        </w:rPr>
        <w:t>Этна</w:t>
      </w:r>
      <w:proofErr w:type="spellEnd"/>
      <w:r w:rsidRPr="00F806DD">
        <w:rPr>
          <w:lang w:val="uk-UA"/>
        </w:rPr>
        <w:t xml:space="preserve">» </w:t>
      </w:r>
      <w:hyperlink r:id="rId15" w:history="1">
        <w:proofErr w:type="spellStart"/>
        <w:r w:rsidRPr="004E4481">
          <w:rPr>
            <w:rStyle w:val="a4"/>
            <w:color w:val="auto"/>
            <w:u w:val="none"/>
            <w:lang w:val="uk-UA"/>
          </w:rPr>
          <w:t>http</w:t>
        </w:r>
        <w:proofErr w:type="spellEnd"/>
        <w:r w:rsidRPr="004E4481">
          <w:rPr>
            <w:rStyle w:val="a4"/>
            <w:color w:val="auto"/>
            <w:u w:val="none"/>
            <w:lang w:val="uk-UA"/>
          </w:rPr>
          <w:t>://</w:t>
        </w:r>
        <w:proofErr w:type="spellStart"/>
        <w:r w:rsidRPr="004E4481">
          <w:rPr>
            <w:rStyle w:val="a4"/>
            <w:color w:val="auto"/>
            <w:u w:val="none"/>
            <w:lang w:val="uk-UA"/>
          </w:rPr>
          <w:t>ethna.upelsinka.com</w:t>
        </w:r>
        <w:proofErr w:type="spellEnd"/>
      </w:hyperlink>
    </w:p>
    <w:p w:rsidR="00F806DD" w:rsidRPr="004E4481" w:rsidRDefault="00F806DD" w:rsidP="00F806DD">
      <w:pPr>
        <w:autoSpaceDE w:val="0"/>
        <w:autoSpaceDN w:val="0"/>
        <w:adjustRightInd w:val="0"/>
        <w:ind w:left="360"/>
        <w:jc w:val="both"/>
        <w:rPr>
          <w:lang w:val="uk-UA"/>
        </w:rPr>
      </w:pPr>
      <w:r w:rsidRPr="00F806DD">
        <w:rPr>
          <w:lang w:val="uk-UA"/>
        </w:rPr>
        <w:t xml:space="preserve">12. </w:t>
      </w:r>
      <w:proofErr w:type="spellStart"/>
      <w:r w:rsidRPr="00F806DD">
        <w:rPr>
          <w:lang w:val="uk-UA"/>
        </w:rPr>
        <w:t>Библиотека</w:t>
      </w:r>
      <w:proofErr w:type="spellEnd"/>
      <w:r w:rsidRPr="00F806DD">
        <w:rPr>
          <w:lang w:val="uk-UA"/>
        </w:rPr>
        <w:t xml:space="preserve"> по </w:t>
      </w:r>
      <w:proofErr w:type="spellStart"/>
      <w:r w:rsidRPr="00F806DD">
        <w:rPr>
          <w:lang w:val="uk-UA"/>
        </w:rPr>
        <w:t>философии</w:t>
      </w:r>
      <w:proofErr w:type="spellEnd"/>
      <w:r w:rsidRPr="00F806DD">
        <w:rPr>
          <w:lang w:val="uk-UA"/>
        </w:rPr>
        <w:t xml:space="preserve"> </w:t>
      </w:r>
      <w:hyperlink r:id="rId16" w:history="1">
        <w:proofErr w:type="spellStart"/>
        <w:r w:rsidRPr="004E4481">
          <w:rPr>
            <w:rStyle w:val="a4"/>
            <w:color w:val="auto"/>
            <w:u w:val="none"/>
            <w:lang w:val="uk-UA"/>
          </w:rPr>
          <w:t>http</w:t>
        </w:r>
        <w:proofErr w:type="spellEnd"/>
        <w:r w:rsidRPr="004E4481">
          <w:rPr>
            <w:rStyle w:val="a4"/>
            <w:color w:val="auto"/>
            <w:u w:val="none"/>
            <w:lang w:val="uk-UA"/>
          </w:rPr>
          <w:t>://</w:t>
        </w:r>
        <w:proofErr w:type="spellStart"/>
        <w:r w:rsidRPr="004E4481">
          <w:rPr>
            <w:rStyle w:val="a4"/>
            <w:color w:val="auto"/>
            <w:u w:val="none"/>
            <w:lang w:val="uk-UA"/>
          </w:rPr>
          <w:t>filosof.historic.ru</w:t>
        </w:r>
        <w:proofErr w:type="spellEnd"/>
      </w:hyperlink>
    </w:p>
    <w:p w:rsidR="00F806DD" w:rsidRPr="00F806DD" w:rsidRDefault="00F806DD" w:rsidP="00F806DD">
      <w:pPr>
        <w:autoSpaceDE w:val="0"/>
        <w:autoSpaceDN w:val="0"/>
        <w:adjustRightInd w:val="0"/>
        <w:ind w:left="360"/>
        <w:jc w:val="both"/>
        <w:rPr>
          <w:lang w:val="uk-UA"/>
        </w:rPr>
      </w:pPr>
      <w:r w:rsidRPr="00F806DD">
        <w:rPr>
          <w:lang w:val="uk-UA"/>
        </w:rPr>
        <w:t xml:space="preserve">13. </w:t>
      </w:r>
      <w:proofErr w:type="spellStart"/>
      <w:r w:rsidRPr="00F806DD">
        <w:rPr>
          <w:lang w:val="uk-UA"/>
        </w:rPr>
        <w:t>Гуманитарная</w:t>
      </w:r>
      <w:proofErr w:type="spellEnd"/>
      <w:r w:rsidRPr="00F806DD">
        <w:rPr>
          <w:lang w:val="uk-UA"/>
        </w:rPr>
        <w:t xml:space="preserve"> </w:t>
      </w:r>
      <w:proofErr w:type="spellStart"/>
      <w:r w:rsidRPr="00F806DD">
        <w:rPr>
          <w:lang w:val="uk-UA"/>
        </w:rPr>
        <w:t>библиотека</w:t>
      </w:r>
      <w:proofErr w:type="spellEnd"/>
      <w:r w:rsidRPr="00F806DD">
        <w:rPr>
          <w:lang w:val="uk-UA"/>
        </w:rPr>
        <w:t xml:space="preserve"> </w:t>
      </w:r>
      <w:proofErr w:type="spellStart"/>
      <w:r w:rsidRPr="00F806DD">
        <w:rPr>
          <w:lang w:val="uk-UA"/>
        </w:rPr>
        <w:t>http</w:t>
      </w:r>
      <w:proofErr w:type="spellEnd"/>
      <w:r w:rsidRPr="00F806DD">
        <w:rPr>
          <w:lang w:val="uk-UA"/>
        </w:rPr>
        <w:t xml:space="preserve">:// </w:t>
      </w:r>
      <w:proofErr w:type="spellStart"/>
      <w:r w:rsidRPr="00F806DD">
        <w:rPr>
          <w:lang w:val="uk-UA"/>
        </w:rPr>
        <w:t>www</w:t>
      </w:r>
      <w:proofErr w:type="spellEnd"/>
      <w:r w:rsidRPr="00F806DD">
        <w:rPr>
          <w:lang w:val="uk-UA"/>
        </w:rPr>
        <w:t xml:space="preserve">. </w:t>
      </w:r>
      <w:proofErr w:type="spellStart"/>
      <w:r w:rsidRPr="00F806DD">
        <w:rPr>
          <w:lang w:val="uk-UA"/>
        </w:rPr>
        <w:t>gum</w:t>
      </w:r>
      <w:proofErr w:type="spellEnd"/>
      <w:r w:rsidRPr="00F806DD">
        <w:rPr>
          <w:lang w:val="uk-UA"/>
        </w:rPr>
        <w:t xml:space="preserve"> </w:t>
      </w:r>
      <w:proofErr w:type="spellStart"/>
      <w:r w:rsidRPr="00F806DD">
        <w:rPr>
          <w:lang w:val="uk-UA"/>
        </w:rPr>
        <w:t>fak</w:t>
      </w:r>
      <w:proofErr w:type="spellEnd"/>
      <w:r w:rsidRPr="00F806DD">
        <w:rPr>
          <w:lang w:val="uk-UA"/>
        </w:rPr>
        <w:t xml:space="preserve">. </w:t>
      </w:r>
      <w:proofErr w:type="spellStart"/>
      <w:r w:rsidRPr="00F806DD">
        <w:rPr>
          <w:lang w:val="uk-UA"/>
        </w:rPr>
        <w:t>Ru</w:t>
      </w:r>
      <w:proofErr w:type="spellEnd"/>
    </w:p>
    <w:p w:rsidR="00F806DD" w:rsidRPr="004E4481" w:rsidRDefault="00F806DD" w:rsidP="00F806DD">
      <w:pPr>
        <w:autoSpaceDE w:val="0"/>
        <w:autoSpaceDN w:val="0"/>
        <w:adjustRightInd w:val="0"/>
        <w:ind w:left="360"/>
        <w:jc w:val="both"/>
        <w:rPr>
          <w:lang w:val="uk-UA"/>
        </w:rPr>
      </w:pPr>
      <w:r w:rsidRPr="00F806DD">
        <w:rPr>
          <w:lang w:val="uk-UA"/>
        </w:rPr>
        <w:t xml:space="preserve">14. </w:t>
      </w:r>
      <w:proofErr w:type="spellStart"/>
      <w:r w:rsidRPr="00F806DD">
        <w:rPr>
          <w:lang w:val="uk-UA"/>
        </w:rPr>
        <w:t>Stanford</w:t>
      </w:r>
      <w:proofErr w:type="spellEnd"/>
      <w:r w:rsidRPr="00F806DD">
        <w:rPr>
          <w:lang w:val="uk-UA"/>
        </w:rPr>
        <w:t xml:space="preserve"> </w:t>
      </w:r>
      <w:proofErr w:type="spellStart"/>
      <w:r w:rsidRPr="00F806DD">
        <w:rPr>
          <w:lang w:val="uk-UA"/>
        </w:rPr>
        <w:t>Encyclopedia</w:t>
      </w:r>
      <w:proofErr w:type="spellEnd"/>
      <w:r w:rsidRPr="00F806DD">
        <w:rPr>
          <w:lang w:val="uk-UA"/>
        </w:rPr>
        <w:t xml:space="preserve"> </w:t>
      </w:r>
      <w:proofErr w:type="spellStart"/>
      <w:r w:rsidRPr="00F806DD">
        <w:rPr>
          <w:lang w:val="uk-UA"/>
        </w:rPr>
        <w:t>of</w:t>
      </w:r>
      <w:proofErr w:type="spellEnd"/>
      <w:r w:rsidRPr="00F806DD">
        <w:rPr>
          <w:lang w:val="uk-UA"/>
        </w:rPr>
        <w:t xml:space="preserve"> </w:t>
      </w:r>
      <w:proofErr w:type="spellStart"/>
      <w:r w:rsidRPr="00F806DD">
        <w:rPr>
          <w:lang w:val="uk-UA"/>
        </w:rPr>
        <w:t>Philosophy</w:t>
      </w:r>
      <w:proofErr w:type="spellEnd"/>
      <w:r w:rsidRPr="00F806DD">
        <w:rPr>
          <w:lang w:val="uk-UA"/>
        </w:rPr>
        <w:t xml:space="preserve"> </w:t>
      </w:r>
      <w:hyperlink r:id="rId17" w:history="1">
        <w:proofErr w:type="spellStart"/>
        <w:r w:rsidRPr="004E4481">
          <w:rPr>
            <w:rStyle w:val="a4"/>
            <w:color w:val="auto"/>
            <w:u w:val="none"/>
            <w:lang w:val="uk-UA"/>
          </w:rPr>
          <w:t>http</w:t>
        </w:r>
        <w:proofErr w:type="spellEnd"/>
        <w:r w:rsidRPr="004E4481">
          <w:rPr>
            <w:rStyle w:val="a4"/>
            <w:color w:val="auto"/>
            <w:u w:val="none"/>
            <w:lang w:val="uk-UA"/>
          </w:rPr>
          <w:t>://</w:t>
        </w:r>
        <w:proofErr w:type="spellStart"/>
        <w:r w:rsidRPr="004E4481">
          <w:rPr>
            <w:rStyle w:val="a4"/>
            <w:color w:val="auto"/>
            <w:u w:val="none"/>
            <w:lang w:val="uk-UA"/>
          </w:rPr>
          <w:t>plato.stanford.edu</w:t>
        </w:r>
        <w:proofErr w:type="spellEnd"/>
      </w:hyperlink>
    </w:p>
    <w:p w:rsidR="00F806DD" w:rsidRPr="004E4481" w:rsidRDefault="00F806DD" w:rsidP="00F806DD">
      <w:pPr>
        <w:autoSpaceDE w:val="0"/>
        <w:autoSpaceDN w:val="0"/>
        <w:adjustRightInd w:val="0"/>
        <w:ind w:left="360"/>
        <w:jc w:val="both"/>
        <w:rPr>
          <w:lang w:val="uk-UA"/>
        </w:rPr>
      </w:pPr>
      <w:r w:rsidRPr="00F806DD">
        <w:rPr>
          <w:lang w:val="uk-UA"/>
        </w:rPr>
        <w:t xml:space="preserve">15. </w:t>
      </w:r>
      <w:proofErr w:type="spellStart"/>
      <w:r w:rsidRPr="00F806DD">
        <w:rPr>
          <w:lang w:val="uk-UA"/>
        </w:rPr>
        <w:t>Encyclopedia</w:t>
      </w:r>
      <w:proofErr w:type="spellEnd"/>
      <w:r w:rsidRPr="00F806DD">
        <w:rPr>
          <w:lang w:val="uk-UA"/>
        </w:rPr>
        <w:t xml:space="preserve"> </w:t>
      </w:r>
      <w:proofErr w:type="spellStart"/>
      <w:r w:rsidRPr="00F806DD">
        <w:rPr>
          <w:lang w:val="uk-UA"/>
        </w:rPr>
        <w:t>Britannica</w:t>
      </w:r>
      <w:proofErr w:type="spellEnd"/>
      <w:r w:rsidRPr="00F806DD">
        <w:rPr>
          <w:lang w:val="uk-UA"/>
        </w:rPr>
        <w:t xml:space="preserve"> </w:t>
      </w:r>
      <w:hyperlink r:id="rId18" w:history="1">
        <w:proofErr w:type="spellStart"/>
        <w:r w:rsidRPr="004E4481">
          <w:rPr>
            <w:rStyle w:val="a4"/>
            <w:color w:val="auto"/>
            <w:u w:val="none"/>
            <w:lang w:val="uk-UA"/>
          </w:rPr>
          <w:t>http</w:t>
        </w:r>
        <w:proofErr w:type="spellEnd"/>
        <w:r w:rsidRPr="004E4481">
          <w:rPr>
            <w:rStyle w:val="a4"/>
            <w:color w:val="auto"/>
            <w:u w:val="none"/>
            <w:lang w:val="uk-UA"/>
          </w:rPr>
          <w:t>://</w:t>
        </w:r>
        <w:proofErr w:type="spellStart"/>
        <w:r w:rsidRPr="004E4481">
          <w:rPr>
            <w:rStyle w:val="a4"/>
            <w:color w:val="auto"/>
            <w:u w:val="none"/>
            <w:lang w:val="uk-UA"/>
          </w:rPr>
          <w:t>www.britannica.com</w:t>
        </w:r>
        <w:proofErr w:type="spellEnd"/>
      </w:hyperlink>
    </w:p>
    <w:p w:rsidR="00F806DD" w:rsidRPr="00F806DD" w:rsidRDefault="00F806DD" w:rsidP="00ED0674">
      <w:pPr>
        <w:autoSpaceDE w:val="0"/>
        <w:autoSpaceDN w:val="0"/>
        <w:adjustRightInd w:val="0"/>
        <w:ind w:left="360"/>
        <w:jc w:val="both"/>
        <w:rPr>
          <w:lang w:val="uk-UA"/>
        </w:rPr>
      </w:pPr>
      <w:r w:rsidRPr="00F806DD">
        <w:rPr>
          <w:lang w:val="uk-UA"/>
        </w:rPr>
        <w:t xml:space="preserve">16. </w:t>
      </w:r>
      <w:proofErr w:type="spellStart"/>
      <w:r w:rsidRPr="00F806DD">
        <w:rPr>
          <w:lang w:val="uk-UA"/>
        </w:rPr>
        <w:t>The</w:t>
      </w:r>
      <w:proofErr w:type="spellEnd"/>
      <w:r w:rsidRPr="00F806DD">
        <w:rPr>
          <w:lang w:val="uk-UA"/>
        </w:rPr>
        <w:t xml:space="preserve"> Internet </w:t>
      </w:r>
      <w:proofErr w:type="spellStart"/>
      <w:r w:rsidRPr="00F806DD">
        <w:rPr>
          <w:lang w:val="uk-UA"/>
        </w:rPr>
        <w:t>Encyclopedia</w:t>
      </w:r>
      <w:proofErr w:type="spellEnd"/>
      <w:r w:rsidRPr="00F806DD">
        <w:rPr>
          <w:lang w:val="uk-UA"/>
        </w:rPr>
        <w:t xml:space="preserve"> </w:t>
      </w:r>
      <w:proofErr w:type="spellStart"/>
      <w:r w:rsidRPr="00F806DD">
        <w:rPr>
          <w:lang w:val="uk-UA"/>
        </w:rPr>
        <w:t>of</w:t>
      </w:r>
      <w:proofErr w:type="spellEnd"/>
      <w:r w:rsidRPr="00F806DD">
        <w:rPr>
          <w:lang w:val="uk-UA"/>
        </w:rPr>
        <w:t xml:space="preserve"> </w:t>
      </w:r>
      <w:proofErr w:type="spellStart"/>
      <w:r w:rsidRPr="00F806DD">
        <w:rPr>
          <w:lang w:val="uk-UA"/>
        </w:rPr>
        <w:t>Philosophy</w:t>
      </w:r>
      <w:proofErr w:type="spellEnd"/>
      <w:r w:rsidRPr="00F806DD">
        <w:rPr>
          <w:lang w:val="uk-UA"/>
        </w:rPr>
        <w:t xml:space="preserve"> (</w:t>
      </w:r>
      <w:proofErr w:type="spellStart"/>
      <w:r w:rsidRPr="00F806DD">
        <w:rPr>
          <w:lang w:val="uk-UA"/>
        </w:rPr>
        <w:t>IEP</w:t>
      </w:r>
      <w:proofErr w:type="spellEnd"/>
      <w:r w:rsidRPr="00F806DD">
        <w:rPr>
          <w:lang w:val="uk-UA"/>
        </w:rPr>
        <w:t xml:space="preserve">) </w:t>
      </w:r>
      <w:proofErr w:type="spellStart"/>
      <w:r w:rsidRPr="00F806DD">
        <w:rPr>
          <w:lang w:val="uk-UA"/>
        </w:rPr>
        <w:t>http</w:t>
      </w:r>
      <w:proofErr w:type="spellEnd"/>
      <w:r w:rsidRPr="00F806DD">
        <w:rPr>
          <w:lang w:val="uk-UA"/>
        </w:rPr>
        <w:t>://</w:t>
      </w:r>
      <w:proofErr w:type="spellStart"/>
      <w:r w:rsidRPr="00F806DD">
        <w:rPr>
          <w:lang w:val="uk-UA"/>
        </w:rPr>
        <w:t>www.iep.utm.edu</w:t>
      </w:r>
      <w:proofErr w:type="spellEnd"/>
    </w:p>
    <w:p w:rsidR="0039035E" w:rsidRDefault="0039035E" w:rsidP="00F806DD">
      <w:pPr>
        <w:ind w:right="-142"/>
        <w:jc w:val="right"/>
        <w:rPr>
          <w:lang w:val="uk-UA"/>
        </w:rPr>
      </w:pPr>
    </w:p>
    <w:p w:rsidR="0039035E" w:rsidRDefault="0039035E" w:rsidP="00F806DD">
      <w:pPr>
        <w:ind w:right="-142"/>
        <w:jc w:val="right"/>
        <w:rPr>
          <w:lang w:val="uk-UA"/>
        </w:rPr>
      </w:pPr>
    </w:p>
    <w:p w:rsidR="0039035E" w:rsidRDefault="0039035E" w:rsidP="00F806DD">
      <w:pPr>
        <w:ind w:right="-142"/>
        <w:jc w:val="right"/>
        <w:rPr>
          <w:lang w:val="uk-UA"/>
        </w:rPr>
      </w:pPr>
    </w:p>
    <w:p w:rsidR="0039035E" w:rsidRDefault="0039035E" w:rsidP="00F806DD">
      <w:pPr>
        <w:ind w:right="-142"/>
        <w:jc w:val="right"/>
        <w:rPr>
          <w:lang w:val="uk-UA"/>
        </w:rPr>
      </w:pPr>
    </w:p>
    <w:p w:rsidR="0039035E" w:rsidRDefault="0039035E" w:rsidP="00F806DD">
      <w:pPr>
        <w:ind w:right="-142"/>
        <w:jc w:val="right"/>
        <w:rPr>
          <w:lang w:val="uk-UA"/>
        </w:rPr>
      </w:pPr>
    </w:p>
    <w:p w:rsidR="0039035E" w:rsidRDefault="0039035E" w:rsidP="00F806DD">
      <w:pPr>
        <w:ind w:right="-142"/>
        <w:jc w:val="right"/>
        <w:rPr>
          <w:lang w:val="uk-UA"/>
        </w:rPr>
      </w:pPr>
    </w:p>
    <w:p w:rsidR="0039035E" w:rsidRDefault="0039035E" w:rsidP="00F806DD">
      <w:pPr>
        <w:ind w:right="-142"/>
        <w:jc w:val="right"/>
        <w:rPr>
          <w:lang w:val="uk-UA"/>
        </w:rPr>
      </w:pPr>
    </w:p>
    <w:p w:rsidR="0039035E" w:rsidRDefault="0039035E" w:rsidP="00F806DD">
      <w:pPr>
        <w:ind w:right="-142"/>
        <w:jc w:val="right"/>
        <w:rPr>
          <w:lang w:val="uk-UA"/>
        </w:rPr>
      </w:pPr>
    </w:p>
    <w:p w:rsidR="0039035E" w:rsidRDefault="0039035E" w:rsidP="00F806DD">
      <w:pPr>
        <w:ind w:right="-142"/>
        <w:jc w:val="right"/>
        <w:rPr>
          <w:lang w:val="uk-UA"/>
        </w:rPr>
      </w:pPr>
    </w:p>
    <w:p w:rsidR="0039035E" w:rsidRDefault="0039035E" w:rsidP="00F806DD">
      <w:pPr>
        <w:ind w:right="-142"/>
        <w:jc w:val="right"/>
        <w:rPr>
          <w:lang w:val="uk-UA"/>
        </w:rPr>
      </w:pPr>
    </w:p>
    <w:p w:rsidR="0039035E" w:rsidRDefault="0039035E" w:rsidP="00F806DD">
      <w:pPr>
        <w:ind w:right="-142"/>
        <w:jc w:val="right"/>
        <w:rPr>
          <w:lang w:val="uk-UA"/>
        </w:rPr>
      </w:pPr>
    </w:p>
    <w:p w:rsidR="0039035E" w:rsidRDefault="0039035E" w:rsidP="00F806DD">
      <w:pPr>
        <w:ind w:right="-142"/>
        <w:jc w:val="right"/>
        <w:rPr>
          <w:lang w:val="uk-UA"/>
        </w:rPr>
      </w:pPr>
    </w:p>
    <w:p w:rsidR="0039035E" w:rsidRDefault="0039035E" w:rsidP="00F806DD">
      <w:pPr>
        <w:ind w:right="-142"/>
        <w:jc w:val="right"/>
        <w:rPr>
          <w:lang w:val="uk-UA"/>
        </w:rPr>
      </w:pPr>
    </w:p>
    <w:p w:rsidR="0039035E" w:rsidRDefault="0039035E" w:rsidP="00F806DD">
      <w:pPr>
        <w:ind w:right="-142"/>
        <w:jc w:val="right"/>
        <w:rPr>
          <w:lang w:val="uk-UA"/>
        </w:rPr>
      </w:pPr>
    </w:p>
    <w:p w:rsidR="0039035E" w:rsidRDefault="0039035E" w:rsidP="00F806DD">
      <w:pPr>
        <w:ind w:right="-142"/>
        <w:jc w:val="right"/>
        <w:rPr>
          <w:lang w:val="uk-UA"/>
        </w:rPr>
      </w:pPr>
    </w:p>
    <w:p w:rsidR="0039035E" w:rsidRDefault="0039035E" w:rsidP="00F806DD">
      <w:pPr>
        <w:ind w:right="-142"/>
        <w:jc w:val="right"/>
        <w:rPr>
          <w:lang w:val="uk-UA"/>
        </w:rPr>
      </w:pPr>
    </w:p>
    <w:p w:rsidR="0039035E" w:rsidRDefault="0039035E" w:rsidP="00F806DD">
      <w:pPr>
        <w:ind w:right="-142"/>
        <w:jc w:val="right"/>
        <w:rPr>
          <w:lang w:val="uk-UA"/>
        </w:rPr>
      </w:pPr>
    </w:p>
    <w:p w:rsidR="0039035E" w:rsidRDefault="0039035E" w:rsidP="00F806DD">
      <w:pPr>
        <w:ind w:right="-142"/>
        <w:jc w:val="right"/>
        <w:rPr>
          <w:lang w:val="uk-UA"/>
        </w:rPr>
      </w:pPr>
    </w:p>
    <w:p w:rsidR="0039035E" w:rsidRDefault="0039035E" w:rsidP="00F806DD">
      <w:pPr>
        <w:ind w:right="-142"/>
        <w:jc w:val="right"/>
        <w:rPr>
          <w:lang w:val="uk-UA"/>
        </w:rPr>
      </w:pPr>
    </w:p>
    <w:p w:rsidR="0039035E" w:rsidRDefault="0039035E" w:rsidP="00F806DD">
      <w:pPr>
        <w:ind w:right="-142"/>
        <w:jc w:val="right"/>
        <w:rPr>
          <w:lang w:val="uk-UA"/>
        </w:rPr>
      </w:pPr>
    </w:p>
    <w:p w:rsidR="0039035E" w:rsidRDefault="0039035E" w:rsidP="00F806DD">
      <w:pPr>
        <w:ind w:right="-142"/>
        <w:jc w:val="right"/>
        <w:rPr>
          <w:lang w:val="uk-UA"/>
        </w:rPr>
      </w:pPr>
    </w:p>
    <w:p w:rsidR="0039035E" w:rsidRDefault="0039035E" w:rsidP="00F806DD">
      <w:pPr>
        <w:ind w:right="-142"/>
        <w:jc w:val="right"/>
        <w:rPr>
          <w:lang w:val="uk-UA"/>
        </w:rPr>
      </w:pPr>
    </w:p>
    <w:p w:rsidR="0039035E" w:rsidRDefault="0039035E" w:rsidP="00F806DD">
      <w:pPr>
        <w:ind w:right="-142"/>
        <w:jc w:val="right"/>
        <w:rPr>
          <w:lang w:val="uk-UA"/>
        </w:rPr>
      </w:pPr>
    </w:p>
    <w:p w:rsidR="0039035E" w:rsidRDefault="0039035E" w:rsidP="00F806DD">
      <w:pPr>
        <w:ind w:right="-142"/>
        <w:jc w:val="right"/>
        <w:rPr>
          <w:lang w:val="uk-UA"/>
        </w:rPr>
      </w:pPr>
    </w:p>
    <w:p w:rsidR="0039035E" w:rsidRDefault="0039035E" w:rsidP="00F806DD">
      <w:pPr>
        <w:ind w:right="-142"/>
        <w:jc w:val="right"/>
        <w:rPr>
          <w:lang w:val="uk-UA"/>
        </w:rPr>
      </w:pPr>
    </w:p>
    <w:p w:rsidR="0039035E" w:rsidRDefault="0039035E" w:rsidP="00F806DD">
      <w:pPr>
        <w:ind w:right="-142"/>
        <w:jc w:val="right"/>
        <w:rPr>
          <w:lang w:val="uk-UA"/>
        </w:rPr>
      </w:pPr>
    </w:p>
    <w:p w:rsidR="0039035E" w:rsidRDefault="0039035E" w:rsidP="00F806DD">
      <w:pPr>
        <w:ind w:right="-142"/>
        <w:jc w:val="right"/>
        <w:rPr>
          <w:lang w:val="uk-UA"/>
        </w:rPr>
      </w:pPr>
    </w:p>
    <w:p w:rsidR="0039035E" w:rsidRDefault="0039035E" w:rsidP="00F806DD">
      <w:pPr>
        <w:ind w:right="-142"/>
        <w:jc w:val="right"/>
        <w:rPr>
          <w:lang w:val="uk-UA"/>
        </w:rPr>
      </w:pPr>
    </w:p>
    <w:p w:rsidR="0039035E" w:rsidRDefault="0039035E" w:rsidP="00F806DD">
      <w:pPr>
        <w:ind w:right="-142"/>
        <w:jc w:val="right"/>
        <w:rPr>
          <w:lang w:val="uk-UA"/>
        </w:rPr>
      </w:pPr>
    </w:p>
    <w:p w:rsidR="0039035E" w:rsidRDefault="0039035E" w:rsidP="00F806DD">
      <w:pPr>
        <w:ind w:right="-142"/>
        <w:jc w:val="right"/>
        <w:rPr>
          <w:lang w:val="uk-UA"/>
        </w:rPr>
      </w:pPr>
    </w:p>
    <w:p w:rsidR="0039035E" w:rsidRDefault="0039035E" w:rsidP="00F806DD">
      <w:pPr>
        <w:ind w:right="-142"/>
        <w:jc w:val="right"/>
        <w:rPr>
          <w:lang w:val="uk-UA"/>
        </w:rPr>
      </w:pPr>
    </w:p>
    <w:p w:rsidR="0039035E" w:rsidRDefault="0039035E" w:rsidP="00F806DD">
      <w:pPr>
        <w:ind w:right="-142"/>
        <w:jc w:val="right"/>
        <w:rPr>
          <w:lang w:val="uk-UA"/>
        </w:rPr>
      </w:pPr>
    </w:p>
    <w:p w:rsidR="0039035E" w:rsidRDefault="0039035E" w:rsidP="00F806DD">
      <w:pPr>
        <w:ind w:right="-142"/>
        <w:jc w:val="right"/>
        <w:rPr>
          <w:lang w:val="uk-UA"/>
        </w:rPr>
      </w:pPr>
    </w:p>
    <w:p w:rsidR="0039035E" w:rsidRDefault="0039035E" w:rsidP="00F806DD">
      <w:pPr>
        <w:ind w:right="-142"/>
        <w:jc w:val="right"/>
        <w:rPr>
          <w:lang w:val="uk-UA"/>
        </w:rPr>
      </w:pPr>
    </w:p>
    <w:p w:rsidR="0039035E" w:rsidRDefault="0039035E" w:rsidP="00F806DD">
      <w:pPr>
        <w:ind w:right="-142"/>
        <w:jc w:val="right"/>
        <w:rPr>
          <w:lang w:val="uk-UA"/>
        </w:rPr>
      </w:pPr>
    </w:p>
    <w:p w:rsidR="0039035E" w:rsidRDefault="0039035E" w:rsidP="00F806DD">
      <w:pPr>
        <w:ind w:right="-142"/>
        <w:jc w:val="right"/>
        <w:rPr>
          <w:lang w:val="uk-UA"/>
        </w:rPr>
      </w:pPr>
    </w:p>
    <w:p w:rsidR="0039035E" w:rsidRDefault="0039035E" w:rsidP="00F806DD">
      <w:pPr>
        <w:ind w:right="-142"/>
        <w:jc w:val="right"/>
        <w:rPr>
          <w:lang w:val="uk-UA"/>
        </w:rPr>
      </w:pPr>
    </w:p>
    <w:p w:rsidR="0039035E" w:rsidRDefault="0039035E" w:rsidP="00F806DD">
      <w:pPr>
        <w:ind w:right="-142"/>
        <w:jc w:val="right"/>
        <w:rPr>
          <w:lang w:val="uk-UA"/>
        </w:rPr>
      </w:pPr>
    </w:p>
    <w:p w:rsidR="0039035E" w:rsidRDefault="0039035E" w:rsidP="00F806DD">
      <w:pPr>
        <w:ind w:right="-142"/>
        <w:jc w:val="right"/>
        <w:rPr>
          <w:lang w:val="uk-UA"/>
        </w:rPr>
      </w:pPr>
    </w:p>
    <w:p w:rsidR="0039035E" w:rsidRDefault="0039035E" w:rsidP="00F806DD">
      <w:pPr>
        <w:ind w:right="-142"/>
        <w:jc w:val="right"/>
        <w:rPr>
          <w:lang w:val="uk-UA"/>
        </w:rPr>
      </w:pPr>
    </w:p>
    <w:p w:rsidR="0039035E" w:rsidRDefault="0039035E" w:rsidP="00F806DD">
      <w:pPr>
        <w:ind w:right="-142"/>
        <w:jc w:val="right"/>
        <w:rPr>
          <w:lang w:val="uk-UA"/>
        </w:rPr>
      </w:pPr>
    </w:p>
    <w:p w:rsidR="0039035E" w:rsidRDefault="0039035E" w:rsidP="00F806DD">
      <w:pPr>
        <w:ind w:right="-142"/>
        <w:jc w:val="right"/>
        <w:rPr>
          <w:lang w:val="uk-UA"/>
        </w:rPr>
      </w:pPr>
    </w:p>
    <w:p w:rsidR="0039035E" w:rsidRDefault="0039035E" w:rsidP="00F806DD">
      <w:pPr>
        <w:ind w:right="-142"/>
        <w:jc w:val="right"/>
        <w:rPr>
          <w:lang w:val="uk-UA"/>
        </w:rPr>
      </w:pPr>
    </w:p>
    <w:p w:rsidR="00F806DD" w:rsidRPr="00F806DD" w:rsidRDefault="00F806DD" w:rsidP="00F806DD">
      <w:pPr>
        <w:ind w:right="-142"/>
        <w:jc w:val="right"/>
        <w:rPr>
          <w:lang w:val="uk-UA"/>
        </w:rPr>
      </w:pPr>
      <w:r w:rsidRPr="00F806DD">
        <w:rPr>
          <w:lang w:val="uk-UA"/>
        </w:rPr>
        <w:lastRenderedPageBreak/>
        <w:t>Додаток А</w:t>
      </w:r>
    </w:p>
    <w:p w:rsidR="00F806DD" w:rsidRDefault="00F806DD" w:rsidP="00F806DD">
      <w:pPr>
        <w:ind w:right="-142"/>
        <w:jc w:val="center"/>
        <w:rPr>
          <w:b/>
          <w:lang w:val="uk-UA"/>
        </w:rPr>
      </w:pPr>
    </w:p>
    <w:p w:rsidR="00ED0674" w:rsidRPr="00F806DD" w:rsidRDefault="00ED0674" w:rsidP="00F806DD">
      <w:pPr>
        <w:ind w:right="-142"/>
        <w:jc w:val="center"/>
        <w:rPr>
          <w:b/>
          <w:lang w:val="uk-UA"/>
        </w:rPr>
      </w:pPr>
    </w:p>
    <w:p w:rsidR="00F806DD" w:rsidRPr="00F806DD" w:rsidRDefault="00F806DD" w:rsidP="00F806DD">
      <w:pPr>
        <w:ind w:right="-142"/>
        <w:jc w:val="center"/>
        <w:rPr>
          <w:b/>
          <w:lang w:val="uk-UA"/>
        </w:rPr>
      </w:pPr>
      <w:r w:rsidRPr="00F806DD">
        <w:rPr>
          <w:b/>
          <w:lang w:val="uk-UA"/>
        </w:rPr>
        <w:t>МІНІСТЕРСТВО ОСВІТИ ТА НАУКИ УКРАЇНИ</w:t>
      </w:r>
    </w:p>
    <w:p w:rsidR="00F806DD" w:rsidRPr="00F806DD" w:rsidRDefault="00F806DD" w:rsidP="00F806DD">
      <w:pPr>
        <w:shd w:val="clear" w:color="auto" w:fill="FFFFFF"/>
        <w:ind w:right="-416"/>
        <w:jc w:val="center"/>
        <w:rPr>
          <w:b/>
          <w:bCs/>
          <w:color w:val="000000"/>
          <w:lang w:val="uk-UA"/>
        </w:rPr>
      </w:pPr>
      <w:r w:rsidRPr="00F806DD">
        <w:rPr>
          <w:b/>
          <w:bCs/>
          <w:color w:val="000000"/>
          <w:lang w:val="uk-UA"/>
        </w:rPr>
        <w:t>КИЇВСЬКИЙ УНІВЕРСИТЕТ ІМЕНІ БОРИСА ГРІНЧЕНКА</w:t>
      </w:r>
    </w:p>
    <w:p w:rsidR="00F806DD" w:rsidRPr="00F806DD" w:rsidRDefault="00F806DD" w:rsidP="00F806DD">
      <w:pPr>
        <w:shd w:val="clear" w:color="auto" w:fill="FFFFFF"/>
        <w:jc w:val="center"/>
        <w:rPr>
          <w:bCs/>
          <w:color w:val="000000"/>
          <w:lang w:val="uk-UA"/>
        </w:rPr>
      </w:pPr>
    </w:p>
    <w:p w:rsidR="00F806DD" w:rsidRPr="00F806DD" w:rsidRDefault="00F806DD" w:rsidP="00F806DD">
      <w:pPr>
        <w:shd w:val="clear" w:color="auto" w:fill="FFFFFF"/>
        <w:ind w:left="48"/>
        <w:jc w:val="center"/>
        <w:rPr>
          <w:b/>
          <w:bCs/>
          <w:color w:val="000000"/>
          <w:lang w:val="uk-UA"/>
        </w:rPr>
      </w:pPr>
      <w:r w:rsidRPr="00F806DD">
        <w:rPr>
          <w:b/>
          <w:bCs/>
          <w:color w:val="000000"/>
          <w:lang w:val="uk-UA"/>
        </w:rPr>
        <w:t xml:space="preserve">Інститут суспільства </w:t>
      </w:r>
    </w:p>
    <w:p w:rsidR="00F806DD" w:rsidRPr="00F806DD" w:rsidRDefault="00F806DD" w:rsidP="00F806DD">
      <w:pPr>
        <w:shd w:val="clear" w:color="auto" w:fill="FFFFFF"/>
        <w:jc w:val="center"/>
        <w:rPr>
          <w:b/>
          <w:bCs/>
          <w:color w:val="000000"/>
          <w:lang w:val="uk-UA"/>
        </w:rPr>
      </w:pPr>
      <w:r w:rsidRPr="00F806DD">
        <w:rPr>
          <w:b/>
          <w:bCs/>
          <w:color w:val="000000"/>
          <w:lang w:val="uk-UA"/>
        </w:rPr>
        <w:t>Кафедра  філософії</w:t>
      </w:r>
    </w:p>
    <w:p w:rsidR="00F806DD" w:rsidRPr="00F806DD" w:rsidRDefault="00F806DD" w:rsidP="00F806DD">
      <w:pPr>
        <w:rPr>
          <w:lang w:val="uk-UA"/>
        </w:rPr>
      </w:pPr>
    </w:p>
    <w:p w:rsidR="00F806DD" w:rsidRPr="00F806DD" w:rsidRDefault="00F806DD" w:rsidP="00F806DD">
      <w:pPr>
        <w:ind w:firstLine="567"/>
        <w:jc w:val="right"/>
        <w:rPr>
          <w:lang w:val="uk-UA"/>
        </w:rPr>
      </w:pPr>
    </w:p>
    <w:p w:rsidR="00F806DD" w:rsidRDefault="00F806DD" w:rsidP="00F806DD">
      <w:pPr>
        <w:ind w:firstLine="567"/>
        <w:jc w:val="right"/>
        <w:rPr>
          <w:lang w:val="uk-UA"/>
        </w:rPr>
      </w:pPr>
    </w:p>
    <w:p w:rsidR="00ED0674" w:rsidRDefault="00ED0674" w:rsidP="00F806DD">
      <w:pPr>
        <w:ind w:firstLine="567"/>
        <w:jc w:val="right"/>
        <w:rPr>
          <w:lang w:val="uk-UA"/>
        </w:rPr>
      </w:pPr>
    </w:p>
    <w:p w:rsidR="00ED0674" w:rsidRDefault="00ED0674" w:rsidP="00F806DD">
      <w:pPr>
        <w:ind w:firstLine="567"/>
        <w:jc w:val="right"/>
        <w:rPr>
          <w:lang w:val="uk-UA"/>
        </w:rPr>
      </w:pPr>
    </w:p>
    <w:p w:rsidR="00ED0674" w:rsidRPr="00F806DD" w:rsidRDefault="00ED0674" w:rsidP="00F806DD">
      <w:pPr>
        <w:ind w:firstLine="567"/>
        <w:jc w:val="right"/>
        <w:rPr>
          <w:lang w:val="uk-UA"/>
        </w:rPr>
      </w:pPr>
    </w:p>
    <w:p w:rsidR="00F806DD" w:rsidRPr="00F806DD" w:rsidRDefault="00F806DD" w:rsidP="00F806DD">
      <w:pPr>
        <w:ind w:firstLine="567"/>
        <w:jc w:val="right"/>
        <w:rPr>
          <w:lang w:val="uk-UA"/>
        </w:rPr>
      </w:pPr>
    </w:p>
    <w:p w:rsidR="00F806DD" w:rsidRPr="00F806DD" w:rsidRDefault="00F806DD" w:rsidP="00F806DD">
      <w:pPr>
        <w:rPr>
          <w:lang w:val="uk-UA"/>
        </w:rPr>
      </w:pPr>
    </w:p>
    <w:p w:rsidR="00F806DD" w:rsidRPr="00F806DD" w:rsidRDefault="00F806DD" w:rsidP="00F806DD">
      <w:pPr>
        <w:ind w:firstLine="567"/>
        <w:jc w:val="center"/>
        <w:rPr>
          <w:b/>
          <w:lang w:val="uk-UA"/>
        </w:rPr>
      </w:pPr>
      <w:r w:rsidRPr="00F806DD">
        <w:rPr>
          <w:b/>
          <w:lang w:val="uk-UA"/>
        </w:rPr>
        <w:t>ЗВІТ</w:t>
      </w:r>
    </w:p>
    <w:p w:rsidR="00F806DD" w:rsidRPr="00F806DD" w:rsidRDefault="00F806DD" w:rsidP="00F806DD">
      <w:pPr>
        <w:ind w:firstLine="567"/>
        <w:jc w:val="center"/>
        <w:rPr>
          <w:lang w:val="uk-UA"/>
        </w:rPr>
      </w:pPr>
      <w:r w:rsidRPr="00F806DD">
        <w:rPr>
          <w:lang w:val="uk-UA"/>
        </w:rPr>
        <w:t>про фахову ознайомчу практику</w:t>
      </w:r>
    </w:p>
    <w:p w:rsidR="00F806DD" w:rsidRPr="00F806DD" w:rsidRDefault="00F806DD" w:rsidP="00F806DD">
      <w:pPr>
        <w:jc w:val="center"/>
        <w:rPr>
          <w:lang w:val="uk-UA"/>
        </w:rPr>
      </w:pPr>
      <w:r w:rsidRPr="00F806DD">
        <w:rPr>
          <w:lang w:val="uk-UA"/>
        </w:rPr>
        <w:t>на______________________________________________________________</w:t>
      </w:r>
    </w:p>
    <w:p w:rsidR="00F806DD" w:rsidRPr="00F806DD" w:rsidRDefault="00F806DD" w:rsidP="00F806DD">
      <w:pPr>
        <w:ind w:firstLine="567"/>
        <w:jc w:val="center"/>
        <w:rPr>
          <w:lang w:val="uk-UA"/>
        </w:rPr>
      </w:pPr>
      <w:r w:rsidRPr="00F806DD">
        <w:rPr>
          <w:lang w:val="uk-UA"/>
        </w:rPr>
        <w:t>(назва навчального закладу)</w:t>
      </w:r>
    </w:p>
    <w:p w:rsidR="00F806DD" w:rsidRPr="00F806DD" w:rsidRDefault="00F806DD" w:rsidP="00F806DD">
      <w:pPr>
        <w:ind w:hanging="120"/>
        <w:jc w:val="center"/>
        <w:rPr>
          <w:lang w:val="uk-UA"/>
        </w:rPr>
      </w:pPr>
      <w:r w:rsidRPr="00F806DD">
        <w:rPr>
          <w:lang w:val="uk-UA"/>
        </w:rPr>
        <w:t>студента _____ групи Інституту суспільства</w:t>
      </w:r>
    </w:p>
    <w:p w:rsidR="00F806DD" w:rsidRPr="00F806DD" w:rsidRDefault="00F806DD" w:rsidP="00F806DD">
      <w:pPr>
        <w:ind w:hanging="120"/>
        <w:jc w:val="center"/>
        <w:rPr>
          <w:lang w:val="uk-UA"/>
        </w:rPr>
      </w:pPr>
      <w:r w:rsidRPr="00F806DD">
        <w:rPr>
          <w:lang w:val="uk-UA"/>
        </w:rPr>
        <w:t>напряму підготовки: «Філософія»</w:t>
      </w:r>
    </w:p>
    <w:p w:rsidR="00F806DD" w:rsidRPr="00F806DD" w:rsidRDefault="00F806DD" w:rsidP="00F806DD">
      <w:pPr>
        <w:ind w:firstLine="567"/>
        <w:jc w:val="center"/>
        <w:rPr>
          <w:lang w:val="uk-UA"/>
        </w:rPr>
      </w:pPr>
    </w:p>
    <w:p w:rsidR="00F806DD" w:rsidRPr="00F806DD" w:rsidRDefault="00F806DD" w:rsidP="00F806DD">
      <w:pPr>
        <w:jc w:val="center"/>
        <w:rPr>
          <w:lang w:val="uk-UA"/>
        </w:rPr>
      </w:pPr>
      <w:r w:rsidRPr="00F806DD">
        <w:rPr>
          <w:lang w:val="uk-UA"/>
        </w:rPr>
        <w:t>________________________________________________________________</w:t>
      </w:r>
    </w:p>
    <w:p w:rsidR="00F806DD" w:rsidRPr="00F806DD" w:rsidRDefault="00F806DD" w:rsidP="00F806DD">
      <w:pPr>
        <w:jc w:val="center"/>
        <w:rPr>
          <w:lang w:val="uk-UA"/>
        </w:rPr>
      </w:pPr>
      <w:r w:rsidRPr="00F806DD">
        <w:rPr>
          <w:lang w:val="uk-UA"/>
        </w:rPr>
        <w:t>(прізвище, ім'я та по батькові)</w:t>
      </w:r>
    </w:p>
    <w:p w:rsidR="00F806DD" w:rsidRPr="00F806DD" w:rsidRDefault="00F806DD" w:rsidP="00F806DD">
      <w:pPr>
        <w:ind w:firstLine="567"/>
        <w:jc w:val="right"/>
        <w:rPr>
          <w:lang w:val="uk-UA"/>
        </w:rPr>
      </w:pPr>
    </w:p>
    <w:p w:rsidR="00F806DD" w:rsidRPr="00F806DD" w:rsidRDefault="00F806DD" w:rsidP="00F806DD">
      <w:pPr>
        <w:rPr>
          <w:lang w:val="uk-UA"/>
        </w:rPr>
      </w:pPr>
    </w:p>
    <w:p w:rsidR="00F806DD" w:rsidRPr="00F806DD" w:rsidRDefault="00F806DD" w:rsidP="00F806DD">
      <w:pPr>
        <w:ind w:firstLine="567"/>
        <w:jc w:val="center"/>
        <w:rPr>
          <w:lang w:val="uk-UA"/>
        </w:rPr>
      </w:pPr>
      <w:r w:rsidRPr="00F806DD">
        <w:rPr>
          <w:lang w:val="uk-UA"/>
        </w:rPr>
        <w:t xml:space="preserve"> </w:t>
      </w:r>
    </w:p>
    <w:p w:rsidR="00F806DD" w:rsidRDefault="00F806DD" w:rsidP="00F806DD">
      <w:pPr>
        <w:ind w:firstLine="567"/>
        <w:jc w:val="center"/>
        <w:rPr>
          <w:lang w:val="uk-UA"/>
        </w:rPr>
      </w:pPr>
    </w:p>
    <w:p w:rsidR="00ED0674" w:rsidRDefault="00ED0674" w:rsidP="00F806DD">
      <w:pPr>
        <w:ind w:firstLine="567"/>
        <w:jc w:val="center"/>
        <w:rPr>
          <w:lang w:val="uk-UA"/>
        </w:rPr>
      </w:pPr>
    </w:p>
    <w:p w:rsidR="00ED0674" w:rsidRPr="00F806DD" w:rsidRDefault="00ED0674" w:rsidP="00F806DD">
      <w:pPr>
        <w:ind w:firstLine="567"/>
        <w:jc w:val="center"/>
        <w:rPr>
          <w:lang w:val="uk-UA"/>
        </w:rPr>
      </w:pPr>
    </w:p>
    <w:p w:rsidR="00F806DD" w:rsidRPr="00F806DD" w:rsidRDefault="00F806DD" w:rsidP="00F806DD">
      <w:pPr>
        <w:ind w:firstLine="567"/>
        <w:jc w:val="center"/>
        <w:rPr>
          <w:lang w:val="uk-UA"/>
        </w:rPr>
      </w:pPr>
    </w:p>
    <w:p w:rsidR="00F806DD" w:rsidRPr="00F806DD" w:rsidRDefault="00F806DD" w:rsidP="00F806DD">
      <w:pPr>
        <w:rPr>
          <w:lang w:val="uk-UA"/>
        </w:rPr>
      </w:pPr>
      <w:r w:rsidRPr="00F806DD">
        <w:rPr>
          <w:lang w:val="uk-UA"/>
        </w:rPr>
        <w:t xml:space="preserve">Керівник бази практики </w:t>
      </w:r>
      <w:r w:rsidRPr="00F806DD">
        <w:rPr>
          <w:lang w:val="uk-UA"/>
        </w:rPr>
        <w:tab/>
      </w:r>
      <w:r w:rsidRPr="00F806DD">
        <w:rPr>
          <w:lang w:val="uk-UA"/>
        </w:rPr>
        <w:tab/>
        <w:t xml:space="preserve"> __________________________________</w:t>
      </w:r>
    </w:p>
    <w:p w:rsidR="00F806DD" w:rsidRPr="00F806DD" w:rsidRDefault="00F806DD" w:rsidP="00F806DD">
      <w:pPr>
        <w:ind w:left="2124" w:firstLine="708"/>
        <w:rPr>
          <w:lang w:val="uk-UA"/>
        </w:rPr>
      </w:pPr>
      <w:r w:rsidRPr="00F806DD">
        <w:rPr>
          <w:lang w:val="uk-UA"/>
        </w:rPr>
        <w:t>(прізвище, ім'я та по батькові, посада)</w:t>
      </w:r>
    </w:p>
    <w:p w:rsidR="00F806DD" w:rsidRPr="00F806DD" w:rsidRDefault="00F806DD" w:rsidP="00F806DD">
      <w:pPr>
        <w:ind w:firstLine="567"/>
        <w:jc w:val="right"/>
        <w:rPr>
          <w:lang w:val="uk-UA"/>
        </w:rPr>
      </w:pPr>
    </w:p>
    <w:p w:rsidR="00F806DD" w:rsidRPr="00F806DD" w:rsidRDefault="00F806DD" w:rsidP="00F806DD">
      <w:pPr>
        <w:rPr>
          <w:lang w:val="uk-UA"/>
        </w:rPr>
      </w:pPr>
      <w:r w:rsidRPr="00F806DD">
        <w:rPr>
          <w:lang w:val="uk-UA"/>
        </w:rPr>
        <w:t>Керівник практики від кафедри</w:t>
      </w:r>
      <w:r w:rsidRPr="00F806DD">
        <w:rPr>
          <w:lang w:val="uk-UA"/>
        </w:rPr>
        <w:tab/>
        <w:t xml:space="preserve"> __________________________________</w:t>
      </w:r>
    </w:p>
    <w:p w:rsidR="00F806DD" w:rsidRPr="00F806DD" w:rsidRDefault="00F806DD" w:rsidP="00F806DD">
      <w:pPr>
        <w:ind w:left="2124" w:firstLine="708"/>
        <w:rPr>
          <w:lang w:val="uk-UA"/>
        </w:rPr>
      </w:pPr>
      <w:r w:rsidRPr="00F806DD">
        <w:rPr>
          <w:lang w:val="uk-UA"/>
        </w:rPr>
        <w:t>( прізвище, ім'я та по батькові, посада)</w:t>
      </w:r>
    </w:p>
    <w:p w:rsidR="00F806DD" w:rsidRPr="00F806DD" w:rsidRDefault="00F806DD" w:rsidP="00F806DD">
      <w:pPr>
        <w:ind w:firstLine="567"/>
        <w:jc w:val="center"/>
        <w:rPr>
          <w:lang w:val="uk-UA"/>
        </w:rPr>
      </w:pPr>
    </w:p>
    <w:p w:rsidR="00F806DD" w:rsidRPr="00F806DD" w:rsidRDefault="00F806DD" w:rsidP="00F806DD">
      <w:pPr>
        <w:ind w:firstLine="567"/>
        <w:jc w:val="center"/>
        <w:rPr>
          <w:lang w:val="uk-UA"/>
        </w:rPr>
      </w:pPr>
    </w:p>
    <w:p w:rsidR="00F806DD" w:rsidRPr="00F806DD" w:rsidRDefault="00F806DD" w:rsidP="00F806DD">
      <w:pPr>
        <w:ind w:firstLine="567"/>
        <w:jc w:val="center"/>
        <w:rPr>
          <w:lang w:val="uk-UA"/>
        </w:rPr>
      </w:pPr>
    </w:p>
    <w:p w:rsidR="00F806DD" w:rsidRPr="00F806DD" w:rsidRDefault="00F806DD" w:rsidP="00F806DD">
      <w:pPr>
        <w:ind w:firstLine="567"/>
        <w:jc w:val="center"/>
        <w:rPr>
          <w:lang w:val="uk-UA"/>
        </w:rPr>
      </w:pPr>
    </w:p>
    <w:p w:rsidR="00F806DD" w:rsidRPr="00F806DD" w:rsidRDefault="00F806DD" w:rsidP="00F806DD">
      <w:pPr>
        <w:ind w:firstLine="567"/>
        <w:jc w:val="center"/>
        <w:rPr>
          <w:lang w:val="uk-UA"/>
        </w:rPr>
      </w:pPr>
    </w:p>
    <w:p w:rsidR="00F806DD" w:rsidRPr="00F806DD" w:rsidRDefault="00F806DD" w:rsidP="00F806DD">
      <w:pPr>
        <w:ind w:firstLine="567"/>
        <w:jc w:val="center"/>
        <w:rPr>
          <w:lang w:val="uk-UA"/>
        </w:rPr>
      </w:pPr>
    </w:p>
    <w:p w:rsidR="00F806DD" w:rsidRPr="00F806DD" w:rsidRDefault="00F806DD" w:rsidP="00F806DD">
      <w:pPr>
        <w:tabs>
          <w:tab w:val="left" w:pos="7380"/>
        </w:tabs>
        <w:ind w:firstLine="567"/>
        <w:rPr>
          <w:lang w:val="uk-UA"/>
        </w:rPr>
      </w:pPr>
    </w:p>
    <w:p w:rsidR="00F806DD" w:rsidRPr="00F806DD" w:rsidRDefault="00F806DD" w:rsidP="00F806DD">
      <w:pPr>
        <w:tabs>
          <w:tab w:val="left" w:pos="7380"/>
        </w:tabs>
        <w:ind w:firstLine="567"/>
        <w:rPr>
          <w:lang w:val="uk-UA"/>
        </w:rPr>
      </w:pPr>
    </w:p>
    <w:p w:rsidR="00F806DD" w:rsidRPr="00F806DD" w:rsidRDefault="00F806DD" w:rsidP="00F806DD">
      <w:pPr>
        <w:tabs>
          <w:tab w:val="left" w:pos="7380"/>
        </w:tabs>
        <w:ind w:firstLine="567"/>
        <w:rPr>
          <w:lang w:val="uk-UA"/>
        </w:rPr>
      </w:pPr>
    </w:p>
    <w:p w:rsidR="00F806DD" w:rsidRDefault="00F806DD" w:rsidP="00F806DD">
      <w:pPr>
        <w:tabs>
          <w:tab w:val="left" w:pos="7380"/>
        </w:tabs>
        <w:ind w:firstLine="567"/>
        <w:rPr>
          <w:lang w:val="uk-UA"/>
        </w:rPr>
      </w:pPr>
    </w:p>
    <w:p w:rsidR="00ED0674" w:rsidRPr="00F806DD" w:rsidRDefault="00ED0674" w:rsidP="00F806DD">
      <w:pPr>
        <w:tabs>
          <w:tab w:val="left" w:pos="7380"/>
        </w:tabs>
        <w:ind w:firstLine="567"/>
        <w:rPr>
          <w:lang w:val="uk-UA"/>
        </w:rPr>
      </w:pPr>
    </w:p>
    <w:p w:rsidR="00F806DD" w:rsidRPr="00F806DD" w:rsidRDefault="00F806DD" w:rsidP="00F806DD">
      <w:pPr>
        <w:ind w:firstLine="567"/>
        <w:jc w:val="center"/>
        <w:rPr>
          <w:lang w:val="uk-UA"/>
        </w:rPr>
      </w:pPr>
    </w:p>
    <w:p w:rsidR="00F806DD" w:rsidRPr="00F806DD" w:rsidRDefault="00F806DD" w:rsidP="00F806DD">
      <w:pPr>
        <w:ind w:firstLine="567"/>
        <w:jc w:val="center"/>
        <w:rPr>
          <w:lang w:val="uk-UA"/>
        </w:rPr>
      </w:pPr>
    </w:p>
    <w:p w:rsidR="00F806DD" w:rsidRPr="00F806DD" w:rsidRDefault="00F806DD" w:rsidP="00F806DD">
      <w:pPr>
        <w:ind w:firstLine="567"/>
        <w:jc w:val="center"/>
        <w:rPr>
          <w:lang w:val="uk-UA"/>
        </w:rPr>
      </w:pPr>
      <w:r w:rsidRPr="00F806DD">
        <w:rPr>
          <w:lang w:val="uk-UA"/>
        </w:rPr>
        <w:t>Київ – 20__</w:t>
      </w:r>
    </w:p>
    <w:p w:rsidR="00F806DD" w:rsidRPr="00F806DD" w:rsidRDefault="00F806DD" w:rsidP="00F806DD">
      <w:pPr>
        <w:ind w:firstLine="567"/>
        <w:jc w:val="center"/>
        <w:rPr>
          <w:lang w:val="uk-UA"/>
        </w:rPr>
      </w:pPr>
    </w:p>
    <w:p w:rsidR="00F806DD" w:rsidRPr="00F806DD" w:rsidRDefault="00F806DD" w:rsidP="00F806DD">
      <w:pPr>
        <w:ind w:right="-142"/>
        <w:jc w:val="right"/>
        <w:rPr>
          <w:lang w:val="uk-UA"/>
        </w:rPr>
      </w:pPr>
      <w:r w:rsidRPr="00F806DD">
        <w:rPr>
          <w:lang w:val="uk-UA"/>
        </w:rPr>
        <w:lastRenderedPageBreak/>
        <w:t>Додаток Б</w:t>
      </w:r>
    </w:p>
    <w:p w:rsidR="00F806DD" w:rsidRPr="00F806DD" w:rsidRDefault="00F806DD" w:rsidP="00F806DD">
      <w:pPr>
        <w:ind w:left="357"/>
        <w:jc w:val="right"/>
        <w:rPr>
          <w:i/>
          <w:lang w:val="uk-UA"/>
        </w:rPr>
      </w:pPr>
    </w:p>
    <w:p w:rsidR="00ED0674" w:rsidRDefault="00ED0674" w:rsidP="00F806DD">
      <w:pPr>
        <w:ind w:right="-142"/>
        <w:jc w:val="center"/>
        <w:rPr>
          <w:b/>
          <w:lang w:val="uk-UA"/>
        </w:rPr>
      </w:pPr>
    </w:p>
    <w:p w:rsidR="00ED0674" w:rsidRDefault="00ED0674" w:rsidP="00F806DD">
      <w:pPr>
        <w:ind w:right="-142"/>
        <w:jc w:val="center"/>
        <w:rPr>
          <w:b/>
          <w:lang w:val="uk-UA"/>
        </w:rPr>
      </w:pPr>
    </w:p>
    <w:p w:rsidR="00F806DD" w:rsidRPr="00F806DD" w:rsidRDefault="00F806DD" w:rsidP="00F806DD">
      <w:pPr>
        <w:ind w:right="-142"/>
        <w:jc w:val="center"/>
        <w:rPr>
          <w:b/>
          <w:lang w:val="uk-UA"/>
        </w:rPr>
      </w:pPr>
      <w:r w:rsidRPr="00F806DD">
        <w:rPr>
          <w:b/>
          <w:lang w:val="uk-UA"/>
        </w:rPr>
        <w:t>МІНІСТЕРСТВО ОСВІТИ ТА НАУКИ УКРАЇНИ</w:t>
      </w:r>
    </w:p>
    <w:p w:rsidR="00F806DD" w:rsidRPr="00F806DD" w:rsidRDefault="00F806DD" w:rsidP="00F806DD">
      <w:pPr>
        <w:shd w:val="clear" w:color="auto" w:fill="FFFFFF"/>
        <w:ind w:right="-416"/>
        <w:jc w:val="center"/>
        <w:rPr>
          <w:b/>
          <w:bCs/>
          <w:color w:val="000000"/>
          <w:lang w:val="uk-UA"/>
        </w:rPr>
      </w:pPr>
      <w:r w:rsidRPr="00F806DD">
        <w:rPr>
          <w:b/>
          <w:bCs/>
          <w:color w:val="000000"/>
          <w:lang w:val="uk-UA"/>
        </w:rPr>
        <w:t>КИЇВСЬКИЙ УНІВЕРСИТЕТ ІМЕНІ БОРИСА ГРІНЧЕНКА</w:t>
      </w:r>
    </w:p>
    <w:p w:rsidR="00F806DD" w:rsidRPr="00F806DD" w:rsidRDefault="00F806DD" w:rsidP="00F806DD">
      <w:pPr>
        <w:shd w:val="clear" w:color="auto" w:fill="FFFFFF"/>
        <w:jc w:val="center"/>
        <w:rPr>
          <w:bCs/>
          <w:color w:val="000000"/>
          <w:lang w:val="uk-UA"/>
        </w:rPr>
      </w:pPr>
    </w:p>
    <w:p w:rsidR="00ED0674" w:rsidRDefault="00ED0674" w:rsidP="00F806DD">
      <w:pPr>
        <w:shd w:val="clear" w:color="auto" w:fill="FFFFFF"/>
        <w:ind w:left="48"/>
        <w:jc w:val="center"/>
        <w:rPr>
          <w:b/>
          <w:bCs/>
          <w:color w:val="000000"/>
          <w:lang w:val="uk-UA"/>
        </w:rPr>
      </w:pPr>
    </w:p>
    <w:p w:rsidR="00ED0674" w:rsidRDefault="00ED0674" w:rsidP="00F806DD">
      <w:pPr>
        <w:shd w:val="clear" w:color="auto" w:fill="FFFFFF"/>
        <w:ind w:left="48"/>
        <w:jc w:val="center"/>
        <w:rPr>
          <w:b/>
          <w:bCs/>
          <w:color w:val="000000"/>
          <w:lang w:val="uk-UA"/>
        </w:rPr>
      </w:pPr>
    </w:p>
    <w:p w:rsidR="00F806DD" w:rsidRPr="00F806DD" w:rsidRDefault="00F806DD" w:rsidP="00F806DD">
      <w:pPr>
        <w:shd w:val="clear" w:color="auto" w:fill="FFFFFF"/>
        <w:ind w:left="48"/>
        <w:jc w:val="center"/>
        <w:rPr>
          <w:b/>
          <w:bCs/>
          <w:color w:val="000000"/>
          <w:lang w:val="uk-UA"/>
        </w:rPr>
      </w:pPr>
      <w:r w:rsidRPr="00F806DD">
        <w:rPr>
          <w:b/>
          <w:bCs/>
          <w:color w:val="000000"/>
          <w:lang w:val="uk-UA"/>
        </w:rPr>
        <w:t xml:space="preserve">Інститут суспільства </w:t>
      </w:r>
    </w:p>
    <w:p w:rsidR="00F806DD" w:rsidRPr="00F806DD" w:rsidRDefault="00F806DD" w:rsidP="00F806DD">
      <w:pPr>
        <w:shd w:val="clear" w:color="auto" w:fill="FFFFFF"/>
        <w:jc w:val="center"/>
        <w:rPr>
          <w:b/>
          <w:bCs/>
          <w:color w:val="000000"/>
          <w:lang w:val="uk-UA"/>
        </w:rPr>
      </w:pPr>
      <w:r w:rsidRPr="00F806DD">
        <w:rPr>
          <w:b/>
          <w:bCs/>
          <w:color w:val="000000"/>
          <w:lang w:val="uk-UA"/>
        </w:rPr>
        <w:t>Кафедра  філософії</w:t>
      </w:r>
    </w:p>
    <w:p w:rsidR="00F806DD" w:rsidRPr="00F806DD" w:rsidRDefault="00F806DD" w:rsidP="00F806DD">
      <w:pPr>
        <w:jc w:val="center"/>
        <w:rPr>
          <w:b/>
          <w:bCs/>
          <w:caps/>
          <w:color w:val="000000"/>
          <w:spacing w:val="-7"/>
          <w:lang w:val="uk-UA"/>
        </w:rPr>
      </w:pPr>
    </w:p>
    <w:p w:rsidR="00F806DD" w:rsidRDefault="00F806DD" w:rsidP="00F806DD">
      <w:pPr>
        <w:rPr>
          <w:b/>
          <w:bCs/>
          <w:caps/>
          <w:color w:val="000000"/>
          <w:spacing w:val="-7"/>
          <w:lang w:val="uk-UA"/>
        </w:rPr>
      </w:pPr>
    </w:p>
    <w:p w:rsidR="00ED0674" w:rsidRDefault="00ED0674" w:rsidP="00F806DD">
      <w:pPr>
        <w:rPr>
          <w:b/>
          <w:bCs/>
          <w:caps/>
          <w:color w:val="000000"/>
          <w:spacing w:val="-7"/>
          <w:lang w:val="uk-UA"/>
        </w:rPr>
      </w:pPr>
    </w:p>
    <w:p w:rsidR="00ED0674" w:rsidRDefault="00ED0674" w:rsidP="00F806DD">
      <w:pPr>
        <w:rPr>
          <w:b/>
          <w:bCs/>
          <w:caps/>
          <w:color w:val="000000"/>
          <w:spacing w:val="-7"/>
          <w:lang w:val="uk-UA"/>
        </w:rPr>
      </w:pPr>
    </w:p>
    <w:p w:rsidR="00ED0674" w:rsidRPr="00F806DD" w:rsidRDefault="00ED0674" w:rsidP="00F806DD">
      <w:pPr>
        <w:rPr>
          <w:b/>
          <w:bCs/>
          <w:caps/>
          <w:color w:val="000000"/>
          <w:spacing w:val="-7"/>
          <w:lang w:val="uk-UA"/>
        </w:rPr>
      </w:pPr>
    </w:p>
    <w:p w:rsidR="00F806DD" w:rsidRPr="00F806DD" w:rsidRDefault="00F806DD" w:rsidP="00F806DD">
      <w:pPr>
        <w:ind w:firstLine="567"/>
        <w:jc w:val="center"/>
        <w:rPr>
          <w:lang w:val="uk-UA"/>
        </w:rPr>
      </w:pPr>
      <w:r w:rsidRPr="00F806DD">
        <w:rPr>
          <w:lang w:val="uk-UA"/>
        </w:rPr>
        <w:t>ЗАВДАННЯ від КАФЕДРИ</w:t>
      </w:r>
    </w:p>
    <w:p w:rsidR="00F806DD" w:rsidRPr="00F806DD" w:rsidRDefault="00F806DD" w:rsidP="00F806DD">
      <w:pPr>
        <w:ind w:firstLine="567"/>
        <w:jc w:val="center"/>
        <w:rPr>
          <w:lang w:val="uk-UA"/>
        </w:rPr>
      </w:pPr>
      <w:r w:rsidRPr="00F806DD">
        <w:rPr>
          <w:lang w:val="uk-UA"/>
        </w:rPr>
        <w:t>НА ФАХОВУ ОЗНАЙОМЧУ ПРАКТИКУ</w:t>
      </w:r>
    </w:p>
    <w:p w:rsidR="00F806DD" w:rsidRPr="00F806DD" w:rsidRDefault="00F806DD" w:rsidP="00F806DD">
      <w:pPr>
        <w:ind w:firstLine="567"/>
        <w:jc w:val="center"/>
        <w:rPr>
          <w:lang w:val="uk-UA"/>
        </w:rPr>
      </w:pPr>
      <w:r w:rsidRPr="00F806DD">
        <w:rPr>
          <w:lang w:val="uk-UA"/>
        </w:rPr>
        <w:t>студенту (</w:t>
      </w:r>
      <w:proofErr w:type="spellStart"/>
      <w:r w:rsidRPr="00F806DD">
        <w:rPr>
          <w:lang w:val="uk-UA"/>
        </w:rPr>
        <w:t>тці</w:t>
      </w:r>
      <w:proofErr w:type="spellEnd"/>
      <w:r w:rsidRPr="00F806DD">
        <w:rPr>
          <w:lang w:val="uk-UA"/>
        </w:rPr>
        <w:t xml:space="preserve">) ____ </w:t>
      </w:r>
      <w:proofErr w:type="spellStart"/>
      <w:r w:rsidRPr="00F806DD">
        <w:rPr>
          <w:lang w:val="uk-UA"/>
        </w:rPr>
        <w:t>курсу____</w:t>
      </w:r>
      <w:proofErr w:type="spellEnd"/>
      <w:r w:rsidRPr="00F806DD">
        <w:rPr>
          <w:lang w:val="uk-UA"/>
        </w:rPr>
        <w:t>_групи.</w:t>
      </w:r>
    </w:p>
    <w:p w:rsidR="00F806DD" w:rsidRPr="00F806DD" w:rsidRDefault="00F806DD" w:rsidP="00F806DD">
      <w:pPr>
        <w:ind w:firstLine="567"/>
        <w:jc w:val="right"/>
        <w:rPr>
          <w:lang w:val="uk-UA"/>
        </w:rPr>
      </w:pPr>
    </w:p>
    <w:p w:rsidR="00F806DD" w:rsidRPr="00F806DD" w:rsidRDefault="00F806DD" w:rsidP="00F806DD">
      <w:pPr>
        <w:ind w:firstLine="567"/>
        <w:rPr>
          <w:lang w:val="uk-UA"/>
        </w:rPr>
      </w:pPr>
      <w:r w:rsidRPr="00F806DD">
        <w:rPr>
          <w:lang w:val="uk-UA"/>
        </w:rPr>
        <w:t>Прізвище __________ Ім'я __________ По батькові _____________</w:t>
      </w:r>
    </w:p>
    <w:p w:rsidR="00F806DD" w:rsidRPr="00F806DD" w:rsidRDefault="00F806DD" w:rsidP="00F806DD">
      <w:pPr>
        <w:ind w:firstLine="567"/>
        <w:rPr>
          <w:lang w:val="uk-UA"/>
        </w:rPr>
      </w:pPr>
      <w:r w:rsidRPr="00F806DD">
        <w:rPr>
          <w:lang w:val="uk-UA"/>
        </w:rPr>
        <w:t>Строк практики: початок "__" _____ 20__ р. кінець "__"____ 20__ р.</w:t>
      </w:r>
    </w:p>
    <w:p w:rsidR="00F806DD" w:rsidRPr="00F806DD" w:rsidRDefault="00F806DD" w:rsidP="00F806DD">
      <w:pPr>
        <w:ind w:firstLine="567"/>
        <w:rPr>
          <w:lang w:val="uk-UA"/>
        </w:rPr>
      </w:pPr>
      <w:r w:rsidRPr="00F806DD">
        <w:rPr>
          <w:lang w:val="uk-UA"/>
        </w:rPr>
        <w:t>База практики:_____________________________________________</w:t>
      </w:r>
    </w:p>
    <w:p w:rsidR="00F806DD" w:rsidRPr="00F806DD" w:rsidRDefault="00F806DD" w:rsidP="00F806DD">
      <w:pPr>
        <w:ind w:firstLine="567"/>
        <w:rPr>
          <w:lang w:val="uk-UA"/>
        </w:rPr>
      </w:pPr>
      <w:r w:rsidRPr="00F806DD">
        <w:rPr>
          <w:lang w:val="uk-UA"/>
        </w:rPr>
        <w:t>Керівник від кафедри:_______________________________________</w:t>
      </w:r>
    </w:p>
    <w:p w:rsidR="00F806DD" w:rsidRPr="00F806DD" w:rsidRDefault="00F806DD" w:rsidP="00F806DD">
      <w:pPr>
        <w:ind w:firstLine="567"/>
        <w:rPr>
          <w:b/>
          <w:i/>
          <w:lang w:val="uk-UA"/>
        </w:rPr>
      </w:pPr>
    </w:p>
    <w:p w:rsidR="00F806DD" w:rsidRDefault="00F806DD" w:rsidP="00F806DD">
      <w:pPr>
        <w:shd w:val="clear" w:color="auto" w:fill="FFFFFF"/>
        <w:ind w:right="93"/>
        <w:rPr>
          <w:b/>
          <w:bCs/>
          <w:color w:val="000000"/>
          <w:spacing w:val="-3"/>
          <w:lang w:val="uk-UA"/>
        </w:rPr>
      </w:pPr>
    </w:p>
    <w:p w:rsidR="00ED0674" w:rsidRDefault="00ED0674" w:rsidP="00F806DD">
      <w:pPr>
        <w:shd w:val="clear" w:color="auto" w:fill="FFFFFF"/>
        <w:ind w:right="93"/>
        <w:rPr>
          <w:b/>
          <w:bCs/>
          <w:color w:val="000000"/>
          <w:spacing w:val="-3"/>
          <w:lang w:val="uk-UA"/>
        </w:rPr>
      </w:pPr>
    </w:p>
    <w:p w:rsidR="00ED0674" w:rsidRDefault="00ED0674" w:rsidP="00F806DD">
      <w:pPr>
        <w:shd w:val="clear" w:color="auto" w:fill="FFFFFF"/>
        <w:ind w:right="93"/>
        <w:rPr>
          <w:b/>
          <w:bCs/>
          <w:color w:val="000000"/>
          <w:spacing w:val="-3"/>
          <w:lang w:val="uk-UA"/>
        </w:rPr>
      </w:pPr>
    </w:p>
    <w:p w:rsidR="00ED0674" w:rsidRPr="00F806DD" w:rsidRDefault="00ED0674" w:rsidP="00F806DD">
      <w:pPr>
        <w:shd w:val="clear" w:color="auto" w:fill="FFFFFF"/>
        <w:ind w:right="93"/>
        <w:rPr>
          <w:b/>
          <w:bCs/>
          <w:color w:val="000000"/>
          <w:spacing w:val="-3"/>
          <w:lang w:val="uk-UA"/>
        </w:rPr>
      </w:pPr>
    </w:p>
    <w:p w:rsidR="00F806DD" w:rsidRPr="00F806DD" w:rsidRDefault="00F806DD" w:rsidP="00F806DD">
      <w:pPr>
        <w:ind w:firstLine="567"/>
        <w:jc w:val="center"/>
        <w:rPr>
          <w:b/>
          <w:lang w:val="uk-UA"/>
        </w:rPr>
      </w:pPr>
      <w:r w:rsidRPr="00F806DD">
        <w:rPr>
          <w:b/>
          <w:lang w:val="uk-UA"/>
        </w:rPr>
        <w:t>Завдання на фахову ознайомчу практику по дисциплінам навчального плану для студентів другого курсу</w:t>
      </w:r>
    </w:p>
    <w:p w:rsidR="00F806DD" w:rsidRPr="00F806DD" w:rsidRDefault="00F806DD" w:rsidP="00F806DD">
      <w:pPr>
        <w:ind w:firstLine="567"/>
        <w:jc w:val="center"/>
        <w:rPr>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68"/>
        <w:gridCol w:w="1483"/>
        <w:gridCol w:w="4678"/>
        <w:gridCol w:w="2835"/>
      </w:tblGrid>
      <w:tr w:rsidR="00F806DD" w:rsidRPr="00F806DD" w:rsidTr="00ED0674">
        <w:tc>
          <w:tcPr>
            <w:tcW w:w="468" w:type="dxa"/>
            <w:vAlign w:val="center"/>
          </w:tcPr>
          <w:p w:rsidR="00F806DD" w:rsidRPr="00F806DD" w:rsidRDefault="00F806DD" w:rsidP="00170F12">
            <w:pPr>
              <w:jc w:val="center"/>
              <w:rPr>
                <w:lang w:val="uk-UA"/>
              </w:rPr>
            </w:pPr>
            <w:r w:rsidRPr="00F806DD">
              <w:rPr>
                <w:lang w:val="uk-UA"/>
              </w:rPr>
              <w:t>№ п/п</w:t>
            </w:r>
          </w:p>
        </w:tc>
        <w:tc>
          <w:tcPr>
            <w:tcW w:w="1483" w:type="dxa"/>
            <w:vAlign w:val="center"/>
          </w:tcPr>
          <w:p w:rsidR="00F806DD" w:rsidRPr="00F806DD" w:rsidRDefault="00F806DD" w:rsidP="00170F12">
            <w:pPr>
              <w:jc w:val="center"/>
              <w:rPr>
                <w:lang w:val="uk-UA"/>
              </w:rPr>
            </w:pPr>
            <w:r w:rsidRPr="00F806DD">
              <w:rPr>
                <w:lang w:val="uk-UA"/>
              </w:rPr>
              <w:t>Дисципліна</w:t>
            </w:r>
          </w:p>
        </w:tc>
        <w:tc>
          <w:tcPr>
            <w:tcW w:w="4678" w:type="dxa"/>
            <w:vAlign w:val="center"/>
          </w:tcPr>
          <w:p w:rsidR="00F806DD" w:rsidRPr="00F806DD" w:rsidRDefault="00F806DD" w:rsidP="00170F12">
            <w:pPr>
              <w:jc w:val="center"/>
              <w:rPr>
                <w:lang w:val="uk-UA"/>
              </w:rPr>
            </w:pPr>
            <w:r w:rsidRPr="00F806DD">
              <w:rPr>
                <w:lang w:val="uk-UA"/>
              </w:rPr>
              <w:t>Теми завдання на практику від факультету</w:t>
            </w:r>
          </w:p>
        </w:tc>
        <w:tc>
          <w:tcPr>
            <w:tcW w:w="2835" w:type="dxa"/>
            <w:vAlign w:val="center"/>
          </w:tcPr>
          <w:p w:rsidR="00F806DD" w:rsidRPr="00F806DD" w:rsidRDefault="00F806DD" w:rsidP="00170F12">
            <w:pPr>
              <w:jc w:val="center"/>
              <w:rPr>
                <w:lang w:val="uk-UA"/>
              </w:rPr>
            </w:pPr>
            <w:r w:rsidRPr="00F806DD">
              <w:rPr>
                <w:lang w:val="uk-UA"/>
              </w:rPr>
              <w:t>Питання, які необхідно розкрити у звіті</w:t>
            </w:r>
          </w:p>
        </w:tc>
      </w:tr>
      <w:tr w:rsidR="00F806DD" w:rsidRPr="00F806DD" w:rsidTr="00ED0674">
        <w:tc>
          <w:tcPr>
            <w:tcW w:w="468" w:type="dxa"/>
          </w:tcPr>
          <w:p w:rsidR="00F806DD" w:rsidRPr="00F806DD" w:rsidRDefault="00F806DD" w:rsidP="00170F12">
            <w:pPr>
              <w:widowControl w:val="0"/>
              <w:numPr>
                <w:ilvl w:val="0"/>
                <w:numId w:val="13"/>
              </w:numPr>
              <w:autoSpaceDE w:val="0"/>
              <w:autoSpaceDN w:val="0"/>
              <w:adjustRightInd w:val="0"/>
              <w:jc w:val="both"/>
              <w:rPr>
                <w:lang w:val="uk-UA"/>
              </w:rPr>
            </w:pPr>
          </w:p>
        </w:tc>
        <w:tc>
          <w:tcPr>
            <w:tcW w:w="1483" w:type="dxa"/>
          </w:tcPr>
          <w:p w:rsidR="00F806DD" w:rsidRPr="00F806DD" w:rsidRDefault="00F806DD" w:rsidP="00170F12">
            <w:pPr>
              <w:jc w:val="both"/>
              <w:rPr>
                <w:lang w:val="uk-UA"/>
              </w:rPr>
            </w:pPr>
            <w:proofErr w:type="spellStart"/>
            <w:r w:rsidRPr="00F806DD">
              <w:rPr>
                <w:lang w:val="uk-UA"/>
              </w:rPr>
              <w:t>Філософ-ська</w:t>
            </w:r>
            <w:proofErr w:type="spellEnd"/>
            <w:r w:rsidRPr="00F806DD">
              <w:rPr>
                <w:lang w:val="uk-UA"/>
              </w:rPr>
              <w:t xml:space="preserve"> пропедевтика</w:t>
            </w:r>
          </w:p>
        </w:tc>
        <w:tc>
          <w:tcPr>
            <w:tcW w:w="4678" w:type="dxa"/>
          </w:tcPr>
          <w:p w:rsidR="00F806DD" w:rsidRPr="00F806DD" w:rsidRDefault="00F806DD" w:rsidP="00170F12">
            <w:pPr>
              <w:jc w:val="both"/>
              <w:rPr>
                <w:lang w:val="uk-UA"/>
              </w:rPr>
            </w:pPr>
            <w:r w:rsidRPr="00F806DD">
              <w:rPr>
                <w:lang w:val="uk-UA"/>
              </w:rPr>
              <w:t xml:space="preserve">Ознайомитися з викладанням курсу, який розкриває специфіку філософського пізнання, засвоєння філософської термінології, формування інтелектуальних навичок роботи з філософськими текстами </w:t>
            </w:r>
          </w:p>
        </w:tc>
        <w:tc>
          <w:tcPr>
            <w:tcW w:w="2835" w:type="dxa"/>
          </w:tcPr>
          <w:p w:rsidR="00F806DD" w:rsidRPr="00F806DD" w:rsidRDefault="00F806DD" w:rsidP="00170F12">
            <w:pPr>
              <w:jc w:val="both"/>
              <w:rPr>
                <w:lang w:val="uk-UA"/>
              </w:rPr>
            </w:pPr>
            <w:r w:rsidRPr="00F806DD">
              <w:rPr>
                <w:lang w:val="uk-UA"/>
              </w:rPr>
              <w:t>Розкрити методи і принципи філософського дослідження і їхнє застосування при викладанні курсу</w:t>
            </w:r>
          </w:p>
        </w:tc>
      </w:tr>
      <w:tr w:rsidR="00F806DD" w:rsidRPr="0039035E" w:rsidTr="00ED0674">
        <w:tc>
          <w:tcPr>
            <w:tcW w:w="468" w:type="dxa"/>
          </w:tcPr>
          <w:p w:rsidR="00F806DD" w:rsidRPr="00F806DD" w:rsidRDefault="00F806DD" w:rsidP="00170F12">
            <w:pPr>
              <w:widowControl w:val="0"/>
              <w:numPr>
                <w:ilvl w:val="0"/>
                <w:numId w:val="13"/>
              </w:numPr>
              <w:autoSpaceDE w:val="0"/>
              <w:autoSpaceDN w:val="0"/>
              <w:adjustRightInd w:val="0"/>
              <w:jc w:val="both"/>
              <w:rPr>
                <w:lang w:val="uk-UA"/>
              </w:rPr>
            </w:pPr>
          </w:p>
        </w:tc>
        <w:tc>
          <w:tcPr>
            <w:tcW w:w="1483" w:type="dxa"/>
          </w:tcPr>
          <w:p w:rsidR="00F806DD" w:rsidRPr="00F806DD" w:rsidRDefault="00F806DD" w:rsidP="00170F12">
            <w:pPr>
              <w:jc w:val="both"/>
              <w:rPr>
                <w:lang w:val="uk-UA"/>
              </w:rPr>
            </w:pPr>
            <w:r w:rsidRPr="00F806DD">
              <w:rPr>
                <w:lang w:val="uk-UA"/>
              </w:rPr>
              <w:t xml:space="preserve">Історія </w:t>
            </w:r>
            <w:proofErr w:type="spellStart"/>
            <w:r w:rsidRPr="00F806DD">
              <w:rPr>
                <w:lang w:val="uk-UA"/>
              </w:rPr>
              <w:t>Стародав-ньої</w:t>
            </w:r>
            <w:proofErr w:type="spellEnd"/>
            <w:r w:rsidRPr="00F806DD">
              <w:rPr>
                <w:lang w:val="uk-UA"/>
              </w:rPr>
              <w:t xml:space="preserve"> філософії</w:t>
            </w:r>
          </w:p>
        </w:tc>
        <w:tc>
          <w:tcPr>
            <w:tcW w:w="4678" w:type="dxa"/>
          </w:tcPr>
          <w:p w:rsidR="00F806DD" w:rsidRPr="00F806DD" w:rsidRDefault="00F806DD" w:rsidP="00170F12">
            <w:pPr>
              <w:jc w:val="both"/>
              <w:rPr>
                <w:lang w:val="uk-UA"/>
              </w:rPr>
            </w:pPr>
            <w:r w:rsidRPr="00F806DD">
              <w:rPr>
                <w:lang w:val="uk-UA"/>
              </w:rPr>
              <w:t>Ознайомитися з викладанням курсу, який сприяє формуванню у студентів  цілісного уявлення про специфіку виникнення  і розвитку філософського світосприйняття, світовідчуття й світорозуміння</w:t>
            </w:r>
          </w:p>
        </w:tc>
        <w:tc>
          <w:tcPr>
            <w:tcW w:w="2835" w:type="dxa"/>
          </w:tcPr>
          <w:p w:rsidR="00F806DD" w:rsidRPr="00F806DD" w:rsidRDefault="00F806DD" w:rsidP="00170F12">
            <w:pPr>
              <w:jc w:val="both"/>
              <w:rPr>
                <w:lang w:val="uk-UA"/>
              </w:rPr>
            </w:pPr>
            <w:r w:rsidRPr="00F806DD">
              <w:rPr>
                <w:lang w:val="uk-UA"/>
              </w:rPr>
              <w:t>Навести перелік основного комплексу  текстів з історії античної філософії, аналіз діяльності філософських шкіл</w:t>
            </w:r>
          </w:p>
        </w:tc>
      </w:tr>
      <w:tr w:rsidR="00F806DD" w:rsidRPr="00F806DD" w:rsidTr="00ED0674">
        <w:tc>
          <w:tcPr>
            <w:tcW w:w="468" w:type="dxa"/>
          </w:tcPr>
          <w:p w:rsidR="00F806DD" w:rsidRPr="00F806DD" w:rsidRDefault="00F806DD" w:rsidP="00170F12">
            <w:pPr>
              <w:widowControl w:val="0"/>
              <w:numPr>
                <w:ilvl w:val="0"/>
                <w:numId w:val="13"/>
              </w:numPr>
              <w:autoSpaceDE w:val="0"/>
              <w:autoSpaceDN w:val="0"/>
              <w:adjustRightInd w:val="0"/>
              <w:jc w:val="both"/>
              <w:rPr>
                <w:lang w:val="uk-UA"/>
              </w:rPr>
            </w:pPr>
          </w:p>
        </w:tc>
        <w:tc>
          <w:tcPr>
            <w:tcW w:w="1483" w:type="dxa"/>
          </w:tcPr>
          <w:p w:rsidR="00F806DD" w:rsidRPr="00F806DD" w:rsidRDefault="00F806DD" w:rsidP="00170F12">
            <w:pPr>
              <w:jc w:val="both"/>
              <w:rPr>
                <w:lang w:val="uk-UA"/>
              </w:rPr>
            </w:pPr>
            <w:r w:rsidRPr="00F806DD">
              <w:rPr>
                <w:lang w:val="uk-UA"/>
              </w:rPr>
              <w:t>Історія міфології</w:t>
            </w:r>
          </w:p>
        </w:tc>
        <w:tc>
          <w:tcPr>
            <w:tcW w:w="4678" w:type="dxa"/>
          </w:tcPr>
          <w:p w:rsidR="00F806DD" w:rsidRPr="00F806DD" w:rsidRDefault="00F806DD" w:rsidP="00170F12">
            <w:pPr>
              <w:jc w:val="both"/>
              <w:rPr>
                <w:lang w:val="uk-UA"/>
              </w:rPr>
            </w:pPr>
            <w:r w:rsidRPr="00F806DD">
              <w:rPr>
                <w:lang w:val="uk-UA"/>
              </w:rPr>
              <w:t>Ознайомитися з викладанням курсу, який розглядає теорію, історію та практику міфу як синкретичної форми культурної свідомості</w:t>
            </w:r>
          </w:p>
        </w:tc>
        <w:tc>
          <w:tcPr>
            <w:tcW w:w="2835" w:type="dxa"/>
          </w:tcPr>
          <w:p w:rsidR="00F806DD" w:rsidRPr="00F806DD" w:rsidRDefault="00F806DD" w:rsidP="00170F12">
            <w:pPr>
              <w:jc w:val="both"/>
              <w:rPr>
                <w:lang w:val="uk-UA"/>
              </w:rPr>
            </w:pPr>
            <w:r w:rsidRPr="00F806DD">
              <w:rPr>
                <w:lang w:val="uk-UA"/>
              </w:rPr>
              <w:t>Проаналізувати міфологічні системи різних культур на базі теоретичного аналізу міфу</w:t>
            </w:r>
          </w:p>
        </w:tc>
      </w:tr>
      <w:tr w:rsidR="00F806DD" w:rsidRPr="00F806DD" w:rsidTr="00ED0674">
        <w:tc>
          <w:tcPr>
            <w:tcW w:w="468" w:type="dxa"/>
          </w:tcPr>
          <w:p w:rsidR="00F806DD" w:rsidRPr="00F806DD" w:rsidRDefault="00F806DD" w:rsidP="00170F12">
            <w:pPr>
              <w:widowControl w:val="0"/>
              <w:numPr>
                <w:ilvl w:val="0"/>
                <w:numId w:val="13"/>
              </w:numPr>
              <w:autoSpaceDE w:val="0"/>
              <w:autoSpaceDN w:val="0"/>
              <w:adjustRightInd w:val="0"/>
              <w:jc w:val="both"/>
              <w:rPr>
                <w:lang w:val="uk-UA"/>
              </w:rPr>
            </w:pPr>
          </w:p>
        </w:tc>
        <w:tc>
          <w:tcPr>
            <w:tcW w:w="1483" w:type="dxa"/>
          </w:tcPr>
          <w:p w:rsidR="00F806DD" w:rsidRPr="00F806DD" w:rsidRDefault="00F806DD" w:rsidP="00170F12">
            <w:pPr>
              <w:jc w:val="both"/>
              <w:rPr>
                <w:lang w:val="uk-UA"/>
              </w:rPr>
            </w:pPr>
            <w:r w:rsidRPr="00F806DD">
              <w:rPr>
                <w:lang w:val="uk-UA"/>
              </w:rPr>
              <w:t>Логіка</w:t>
            </w:r>
          </w:p>
        </w:tc>
        <w:tc>
          <w:tcPr>
            <w:tcW w:w="4678" w:type="dxa"/>
          </w:tcPr>
          <w:p w:rsidR="00F806DD" w:rsidRPr="00F806DD" w:rsidRDefault="00F806DD" w:rsidP="00170F12">
            <w:pPr>
              <w:jc w:val="both"/>
              <w:rPr>
                <w:lang w:val="uk-UA"/>
              </w:rPr>
            </w:pPr>
            <w:r w:rsidRPr="00F806DD">
              <w:rPr>
                <w:lang w:val="uk-UA"/>
              </w:rPr>
              <w:t xml:space="preserve">Ознайомитися з викладанням курсу, який </w:t>
            </w:r>
            <w:r w:rsidRPr="00F806DD">
              <w:rPr>
                <w:lang w:val="uk-UA"/>
              </w:rPr>
              <w:lastRenderedPageBreak/>
              <w:t>розглядає формування та вдосконалення культури мислення студентів шляхом вироблення навичок доказового, несуперечливого мислення</w:t>
            </w:r>
          </w:p>
        </w:tc>
        <w:tc>
          <w:tcPr>
            <w:tcW w:w="2835" w:type="dxa"/>
          </w:tcPr>
          <w:p w:rsidR="00F806DD" w:rsidRPr="00F806DD" w:rsidRDefault="00F806DD" w:rsidP="00170F12">
            <w:pPr>
              <w:jc w:val="both"/>
              <w:rPr>
                <w:lang w:val="uk-UA"/>
              </w:rPr>
            </w:pPr>
            <w:r w:rsidRPr="00F806DD">
              <w:rPr>
                <w:lang w:val="uk-UA"/>
              </w:rPr>
              <w:lastRenderedPageBreak/>
              <w:t xml:space="preserve">Навести приклади </w:t>
            </w:r>
            <w:r w:rsidRPr="00F806DD">
              <w:rPr>
                <w:lang w:val="uk-UA"/>
              </w:rPr>
              <w:lastRenderedPageBreak/>
              <w:t>типових запитань в процесі пізнання і комунікації. Вказати типові помилки введення діалогу</w:t>
            </w:r>
          </w:p>
        </w:tc>
      </w:tr>
      <w:tr w:rsidR="00F806DD" w:rsidRPr="00F806DD" w:rsidTr="00ED0674">
        <w:tc>
          <w:tcPr>
            <w:tcW w:w="468" w:type="dxa"/>
          </w:tcPr>
          <w:p w:rsidR="00F806DD" w:rsidRPr="00F806DD" w:rsidRDefault="00F806DD" w:rsidP="00170F12">
            <w:pPr>
              <w:widowControl w:val="0"/>
              <w:numPr>
                <w:ilvl w:val="0"/>
                <w:numId w:val="13"/>
              </w:numPr>
              <w:autoSpaceDE w:val="0"/>
              <w:autoSpaceDN w:val="0"/>
              <w:adjustRightInd w:val="0"/>
              <w:jc w:val="both"/>
              <w:rPr>
                <w:lang w:val="uk-UA"/>
              </w:rPr>
            </w:pPr>
          </w:p>
        </w:tc>
        <w:tc>
          <w:tcPr>
            <w:tcW w:w="1483" w:type="dxa"/>
          </w:tcPr>
          <w:p w:rsidR="00F806DD" w:rsidRPr="00F806DD" w:rsidRDefault="00F806DD" w:rsidP="00170F12">
            <w:pPr>
              <w:jc w:val="both"/>
              <w:rPr>
                <w:lang w:val="uk-UA"/>
              </w:rPr>
            </w:pPr>
            <w:r w:rsidRPr="00F806DD">
              <w:rPr>
                <w:lang w:val="uk-UA"/>
              </w:rPr>
              <w:t xml:space="preserve">Етика </w:t>
            </w:r>
          </w:p>
        </w:tc>
        <w:tc>
          <w:tcPr>
            <w:tcW w:w="4678" w:type="dxa"/>
          </w:tcPr>
          <w:p w:rsidR="00F806DD" w:rsidRPr="00F806DD" w:rsidRDefault="00F806DD" w:rsidP="00170F12">
            <w:pPr>
              <w:jc w:val="both"/>
              <w:rPr>
                <w:lang w:val="uk-UA"/>
              </w:rPr>
            </w:pPr>
            <w:r w:rsidRPr="00F806DD">
              <w:rPr>
                <w:lang w:val="uk-UA"/>
              </w:rPr>
              <w:t>Ознайомитися з викладанням курсу, який розкриває структуру і специфіку етичного знання, актуальні проблеми, що піднімаються в сучасній етико-філософській літературі</w:t>
            </w:r>
          </w:p>
        </w:tc>
        <w:tc>
          <w:tcPr>
            <w:tcW w:w="2835" w:type="dxa"/>
          </w:tcPr>
          <w:p w:rsidR="00F806DD" w:rsidRPr="00F806DD" w:rsidRDefault="00F806DD" w:rsidP="00170F12">
            <w:pPr>
              <w:jc w:val="both"/>
              <w:rPr>
                <w:lang w:val="uk-UA"/>
              </w:rPr>
            </w:pPr>
            <w:r w:rsidRPr="00F806DD">
              <w:rPr>
                <w:lang w:val="uk-UA"/>
              </w:rPr>
              <w:t>Навести основні приклади норм професійної етики: загальні і спеціальні. Проаналізувати спільне і відмінне</w:t>
            </w:r>
          </w:p>
        </w:tc>
      </w:tr>
    </w:tbl>
    <w:p w:rsidR="00F806DD" w:rsidRPr="00F806DD" w:rsidRDefault="00F806DD" w:rsidP="00F806DD">
      <w:pPr>
        <w:ind w:firstLine="567"/>
        <w:jc w:val="center"/>
        <w:rPr>
          <w:lang w:val="uk-UA"/>
        </w:rPr>
      </w:pPr>
    </w:p>
    <w:p w:rsidR="00F806DD" w:rsidRPr="00F806DD" w:rsidRDefault="00F806DD" w:rsidP="00F806DD">
      <w:pPr>
        <w:shd w:val="clear" w:color="auto" w:fill="FFFFFF"/>
        <w:ind w:right="93"/>
        <w:rPr>
          <w:b/>
          <w:bCs/>
          <w:color w:val="000000"/>
          <w:spacing w:val="-3"/>
          <w:lang w:val="uk-UA"/>
        </w:rPr>
      </w:pPr>
    </w:p>
    <w:p w:rsidR="00F806DD" w:rsidRPr="00F806DD" w:rsidRDefault="00F806DD" w:rsidP="00F806DD">
      <w:pPr>
        <w:shd w:val="clear" w:color="auto" w:fill="FFFFFF"/>
        <w:ind w:right="93"/>
        <w:rPr>
          <w:b/>
          <w:bCs/>
          <w:color w:val="000000"/>
          <w:spacing w:val="-3"/>
          <w:lang w:val="uk-UA"/>
        </w:rPr>
      </w:pPr>
    </w:p>
    <w:p w:rsidR="00F806DD" w:rsidRPr="00F806DD" w:rsidRDefault="00F806DD" w:rsidP="00F806DD">
      <w:pPr>
        <w:shd w:val="clear" w:color="auto" w:fill="FFFFFF"/>
        <w:ind w:right="93"/>
        <w:rPr>
          <w:b/>
          <w:bCs/>
          <w:color w:val="000000"/>
          <w:spacing w:val="-3"/>
          <w:lang w:val="uk-UA"/>
        </w:rPr>
      </w:pPr>
    </w:p>
    <w:p w:rsidR="00F806DD" w:rsidRPr="00F806DD" w:rsidRDefault="00F806DD" w:rsidP="00F806DD">
      <w:pPr>
        <w:shd w:val="clear" w:color="auto" w:fill="FFFFFF"/>
        <w:tabs>
          <w:tab w:val="left" w:leader="underscore" w:pos="4426"/>
        </w:tabs>
        <w:ind w:left="139" w:right="93"/>
        <w:rPr>
          <w:color w:val="000000"/>
          <w:spacing w:val="-5"/>
          <w:lang w:val="uk-UA"/>
        </w:rPr>
      </w:pPr>
    </w:p>
    <w:p w:rsidR="00F806DD" w:rsidRPr="00F806DD" w:rsidRDefault="00F806DD" w:rsidP="00F806DD">
      <w:pPr>
        <w:shd w:val="clear" w:color="auto" w:fill="FFFFFF"/>
        <w:tabs>
          <w:tab w:val="left" w:leader="underscore" w:pos="4426"/>
        </w:tabs>
        <w:ind w:left="139" w:right="93"/>
        <w:rPr>
          <w:color w:val="000000"/>
          <w:spacing w:val="-5"/>
          <w:lang w:val="uk-UA"/>
        </w:rPr>
      </w:pPr>
    </w:p>
    <w:p w:rsidR="00F806DD" w:rsidRPr="00F806DD" w:rsidRDefault="00F806DD" w:rsidP="00F806DD">
      <w:pPr>
        <w:shd w:val="clear" w:color="auto" w:fill="FFFFFF"/>
        <w:tabs>
          <w:tab w:val="left" w:leader="underscore" w:pos="4426"/>
        </w:tabs>
        <w:ind w:right="93"/>
        <w:rPr>
          <w:lang w:val="uk-UA"/>
        </w:rPr>
      </w:pPr>
      <w:r w:rsidRPr="00F806DD">
        <w:rPr>
          <w:color w:val="000000"/>
          <w:spacing w:val="-5"/>
          <w:lang w:val="uk-UA"/>
        </w:rPr>
        <w:t>Практикант: ____________________________________________________</w:t>
      </w:r>
    </w:p>
    <w:p w:rsidR="00F806DD" w:rsidRPr="00F806DD" w:rsidRDefault="00F806DD" w:rsidP="00F806DD">
      <w:pPr>
        <w:shd w:val="clear" w:color="auto" w:fill="FFFFFF"/>
        <w:tabs>
          <w:tab w:val="left" w:leader="underscore" w:pos="5918"/>
        </w:tabs>
        <w:ind w:right="93"/>
        <w:rPr>
          <w:lang w:val="uk-UA"/>
        </w:rPr>
      </w:pPr>
      <w:r w:rsidRPr="00F806DD">
        <w:rPr>
          <w:color w:val="000000"/>
          <w:spacing w:val="-7"/>
          <w:lang w:val="uk-UA"/>
        </w:rPr>
        <w:t>Керівник від кафедри:</w:t>
      </w:r>
      <w:r w:rsidRPr="00F806DD">
        <w:rPr>
          <w:color w:val="000000"/>
          <w:lang w:val="uk-UA"/>
        </w:rPr>
        <w:t>___________________________________________</w:t>
      </w:r>
    </w:p>
    <w:p w:rsidR="00F806DD" w:rsidRPr="00F806DD" w:rsidRDefault="00F806DD" w:rsidP="00ED0674">
      <w:pPr>
        <w:ind w:left="1416" w:firstLine="708"/>
        <w:rPr>
          <w:lang w:val="uk-UA"/>
        </w:rPr>
      </w:pPr>
      <w:r w:rsidRPr="00F806DD">
        <w:rPr>
          <w:lang w:val="uk-UA"/>
        </w:rPr>
        <w:t>(Прізвище</w:t>
      </w:r>
      <w:r w:rsidRPr="00F806DD">
        <w:rPr>
          <w:lang w:val="uk-UA"/>
        </w:rPr>
        <w:tab/>
        <w:t>Підпис</w:t>
      </w:r>
      <w:r w:rsidRPr="00F806DD">
        <w:rPr>
          <w:lang w:val="uk-UA"/>
        </w:rPr>
        <w:tab/>
        <w:t>Дата)</w:t>
      </w:r>
    </w:p>
    <w:p w:rsidR="00F806DD" w:rsidRPr="00F806DD" w:rsidRDefault="00F806DD" w:rsidP="00F806DD">
      <w:pPr>
        <w:ind w:firstLine="567"/>
        <w:jc w:val="right"/>
        <w:rPr>
          <w:lang w:val="uk-UA"/>
        </w:rPr>
      </w:pPr>
    </w:p>
    <w:p w:rsidR="00ED0674" w:rsidRDefault="00ED0674" w:rsidP="00F806DD">
      <w:pPr>
        <w:ind w:firstLine="567"/>
        <w:jc w:val="right"/>
        <w:rPr>
          <w:lang w:val="uk-UA"/>
        </w:rPr>
      </w:pPr>
    </w:p>
    <w:p w:rsidR="00ED0674" w:rsidRDefault="00ED0674" w:rsidP="00F806DD">
      <w:pPr>
        <w:ind w:firstLine="567"/>
        <w:jc w:val="right"/>
        <w:rPr>
          <w:lang w:val="uk-UA"/>
        </w:rPr>
      </w:pPr>
    </w:p>
    <w:p w:rsidR="00ED0674" w:rsidRDefault="00ED0674" w:rsidP="00F806DD">
      <w:pPr>
        <w:ind w:firstLine="567"/>
        <w:jc w:val="right"/>
        <w:rPr>
          <w:lang w:val="uk-UA"/>
        </w:rPr>
      </w:pPr>
    </w:p>
    <w:p w:rsidR="00ED0674" w:rsidRDefault="00ED0674" w:rsidP="00F806DD">
      <w:pPr>
        <w:ind w:firstLine="567"/>
        <w:jc w:val="right"/>
        <w:rPr>
          <w:lang w:val="uk-UA"/>
        </w:rPr>
      </w:pPr>
    </w:p>
    <w:p w:rsidR="00ED0674" w:rsidRDefault="00ED0674" w:rsidP="00F806DD">
      <w:pPr>
        <w:ind w:firstLine="567"/>
        <w:jc w:val="right"/>
        <w:rPr>
          <w:lang w:val="uk-UA"/>
        </w:rPr>
      </w:pPr>
    </w:p>
    <w:p w:rsidR="00ED0674" w:rsidRDefault="00ED0674" w:rsidP="00F806DD">
      <w:pPr>
        <w:ind w:firstLine="567"/>
        <w:jc w:val="right"/>
        <w:rPr>
          <w:lang w:val="uk-UA"/>
        </w:rPr>
      </w:pPr>
    </w:p>
    <w:p w:rsidR="00ED0674" w:rsidRDefault="00ED0674" w:rsidP="00F806DD">
      <w:pPr>
        <w:ind w:firstLine="567"/>
        <w:jc w:val="right"/>
        <w:rPr>
          <w:lang w:val="uk-UA"/>
        </w:rPr>
      </w:pPr>
    </w:p>
    <w:p w:rsidR="00ED0674" w:rsidRDefault="00ED0674" w:rsidP="00F806DD">
      <w:pPr>
        <w:ind w:firstLine="567"/>
        <w:jc w:val="right"/>
        <w:rPr>
          <w:lang w:val="uk-UA"/>
        </w:rPr>
      </w:pPr>
    </w:p>
    <w:p w:rsidR="00ED0674" w:rsidRDefault="00ED0674" w:rsidP="00F806DD">
      <w:pPr>
        <w:ind w:firstLine="567"/>
        <w:jc w:val="right"/>
        <w:rPr>
          <w:lang w:val="uk-UA"/>
        </w:rPr>
      </w:pPr>
    </w:p>
    <w:p w:rsidR="00ED0674" w:rsidRDefault="00ED0674" w:rsidP="00F806DD">
      <w:pPr>
        <w:ind w:firstLine="567"/>
        <w:jc w:val="right"/>
        <w:rPr>
          <w:lang w:val="uk-UA"/>
        </w:rPr>
      </w:pPr>
    </w:p>
    <w:p w:rsidR="00ED0674" w:rsidRDefault="00ED0674" w:rsidP="00F806DD">
      <w:pPr>
        <w:ind w:firstLine="567"/>
        <w:jc w:val="right"/>
        <w:rPr>
          <w:lang w:val="uk-UA"/>
        </w:rPr>
      </w:pPr>
    </w:p>
    <w:p w:rsidR="00ED0674" w:rsidRDefault="00ED0674" w:rsidP="00F806DD">
      <w:pPr>
        <w:ind w:firstLine="567"/>
        <w:jc w:val="right"/>
        <w:rPr>
          <w:lang w:val="uk-UA"/>
        </w:rPr>
      </w:pPr>
    </w:p>
    <w:p w:rsidR="00ED0674" w:rsidRDefault="00ED0674" w:rsidP="00F806DD">
      <w:pPr>
        <w:ind w:firstLine="567"/>
        <w:jc w:val="right"/>
        <w:rPr>
          <w:lang w:val="uk-UA"/>
        </w:rPr>
      </w:pPr>
    </w:p>
    <w:p w:rsidR="00ED0674" w:rsidRDefault="00ED0674" w:rsidP="00F806DD">
      <w:pPr>
        <w:ind w:firstLine="567"/>
        <w:jc w:val="right"/>
        <w:rPr>
          <w:lang w:val="uk-UA"/>
        </w:rPr>
      </w:pPr>
    </w:p>
    <w:p w:rsidR="00ED0674" w:rsidRDefault="00ED0674" w:rsidP="00F806DD">
      <w:pPr>
        <w:ind w:firstLine="567"/>
        <w:jc w:val="right"/>
        <w:rPr>
          <w:lang w:val="uk-UA"/>
        </w:rPr>
      </w:pPr>
    </w:p>
    <w:p w:rsidR="00ED0674" w:rsidRDefault="00ED0674" w:rsidP="00F806DD">
      <w:pPr>
        <w:ind w:firstLine="567"/>
        <w:jc w:val="right"/>
        <w:rPr>
          <w:lang w:val="uk-UA"/>
        </w:rPr>
      </w:pPr>
    </w:p>
    <w:p w:rsidR="00ED0674" w:rsidRDefault="00ED0674" w:rsidP="00F806DD">
      <w:pPr>
        <w:ind w:firstLine="567"/>
        <w:jc w:val="right"/>
        <w:rPr>
          <w:lang w:val="uk-UA"/>
        </w:rPr>
      </w:pPr>
    </w:p>
    <w:p w:rsidR="00ED0674" w:rsidRDefault="00ED0674" w:rsidP="00F806DD">
      <w:pPr>
        <w:ind w:firstLine="567"/>
        <w:jc w:val="right"/>
        <w:rPr>
          <w:lang w:val="uk-UA"/>
        </w:rPr>
      </w:pPr>
    </w:p>
    <w:p w:rsidR="00ED0674" w:rsidRDefault="00ED0674" w:rsidP="00F806DD">
      <w:pPr>
        <w:ind w:firstLine="567"/>
        <w:jc w:val="right"/>
        <w:rPr>
          <w:lang w:val="uk-UA"/>
        </w:rPr>
      </w:pPr>
    </w:p>
    <w:p w:rsidR="00ED0674" w:rsidRDefault="00ED0674" w:rsidP="00F806DD">
      <w:pPr>
        <w:ind w:firstLine="567"/>
        <w:jc w:val="right"/>
        <w:rPr>
          <w:lang w:val="uk-UA"/>
        </w:rPr>
      </w:pPr>
    </w:p>
    <w:p w:rsidR="00ED0674" w:rsidRDefault="00ED0674" w:rsidP="00F806DD">
      <w:pPr>
        <w:ind w:firstLine="567"/>
        <w:jc w:val="right"/>
        <w:rPr>
          <w:lang w:val="uk-UA"/>
        </w:rPr>
      </w:pPr>
    </w:p>
    <w:p w:rsidR="00ED0674" w:rsidRDefault="00ED0674" w:rsidP="00F806DD">
      <w:pPr>
        <w:ind w:firstLine="567"/>
        <w:jc w:val="right"/>
        <w:rPr>
          <w:lang w:val="uk-UA"/>
        </w:rPr>
      </w:pPr>
    </w:p>
    <w:p w:rsidR="00ED0674" w:rsidRDefault="00ED0674" w:rsidP="00F806DD">
      <w:pPr>
        <w:ind w:firstLine="567"/>
        <w:jc w:val="right"/>
        <w:rPr>
          <w:lang w:val="uk-UA"/>
        </w:rPr>
      </w:pPr>
    </w:p>
    <w:p w:rsidR="00ED0674" w:rsidRDefault="00ED0674" w:rsidP="00F806DD">
      <w:pPr>
        <w:ind w:firstLine="567"/>
        <w:jc w:val="right"/>
        <w:rPr>
          <w:lang w:val="uk-UA"/>
        </w:rPr>
      </w:pPr>
    </w:p>
    <w:p w:rsidR="00ED0674" w:rsidRDefault="00ED0674" w:rsidP="00F806DD">
      <w:pPr>
        <w:ind w:firstLine="567"/>
        <w:jc w:val="right"/>
        <w:rPr>
          <w:lang w:val="uk-UA"/>
        </w:rPr>
      </w:pPr>
    </w:p>
    <w:p w:rsidR="00ED0674" w:rsidRDefault="00ED0674" w:rsidP="00F806DD">
      <w:pPr>
        <w:ind w:firstLine="567"/>
        <w:jc w:val="right"/>
        <w:rPr>
          <w:lang w:val="uk-UA"/>
        </w:rPr>
      </w:pPr>
    </w:p>
    <w:p w:rsidR="00ED0674" w:rsidRDefault="00ED0674" w:rsidP="00F806DD">
      <w:pPr>
        <w:ind w:firstLine="567"/>
        <w:jc w:val="right"/>
        <w:rPr>
          <w:lang w:val="uk-UA"/>
        </w:rPr>
      </w:pPr>
    </w:p>
    <w:p w:rsidR="00ED0674" w:rsidRDefault="00ED0674" w:rsidP="00F806DD">
      <w:pPr>
        <w:ind w:firstLine="567"/>
        <w:jc w:val="right"/>
        <w:rPr>
          <w:lang w:val="uk-UA"/>
        </w:rPr>
      </w:pPr>
    </w:p>
    <w:p w:rsidR="00ED0674" w:rsidRDefault="00ED0674" w:rsidP="00F806DD">
      <w:pPr>
        <w:ind w:firstLine="567"/>
        <w:jc w:val="right"/>
        <w:rPr>
          <w:lang w:val="uk-UA"/>
        </w:rPr>
      </w:pPr>
    </w:p>
    <w:p w:rsidR="00ED0674" w:rsidRDefault="00ED0674" w:rsidP="00F806DD">
      <w:pPr>
        <w:ind w:firstLine="567"/>
        <w:jc w:val="right"/>
        <w:rPr>
          <w:lang w:val="uk-UA"/>
        </w:rPr>
      </w:pPr>
    </w:p>
    <w:p w:rsidR="00ED0674" w:rsidRDefault="00ED0674" w:rsidP="00F806DD">
      <w:pPr>
        <w:ind w:firstLine="567"/>
        <w:jc w:val="right"/>
        <w:rPr>
          <w:lang w:val="uk-UA"/>
        </w:rPr>
      </w:pPr>
    </w:p>
    <w:p w:rsidR="00F806DD" w:rsidRPr="00F806DD" w:rsidRDefault="00F806DD" w:rsidP="00F806DD">
      <w:pPr>
        <w:ind w:firstLine="567"/>
        <w:jc w:val="right"/>
        <w:rPr>
          <w:lang w:val="uk-UA"/>
        </w:rPr>
      </w:pPr>
      <w:r w:rsidRPr="00F806DD">
        <w:rPr>
          <w:lang w:val="uk-UA"/>
        </w:rPr>
        <w:lastRenderedPageBreak/>
        <w:t>Додаток В</w:t>
      </w:r>
    </w:p>
    <w:p w:rsidR="00F806DD" w:rsidRDefault="00F806DD" w:rsidP="00F806DD">
      <w:pPr>
        <w:pStyle w:val="a8"/>
        <w:tabs>
          <w:tab w:val="clear" w:pos="4677"/>
          <w:tab w:val="clear" w:pos="9355"/>
        </w:tabs>
        <w:spacing w:line="360" w:lineRule="auto"/>
        <w:ind w:firstLine="720"/>
        <w:jc w:val="center"/>
        <w:rPr>
          <w:b/>
          <w:noProof/>
          <w:sz w:val="24"/>
          <w:szCs w:val="24"/>
        </w:rPr>
      </w:pPr>
    </w:p>
    <w:p w:rsidR="00ED0674" w:rsidRPr="00F806DD" w:rsidRDefault="00ED0674" w:rsidP="00F806DD">
      <w:pPr>
        <w:pStyle w:val="a8"/>
        <w:tabs>
          <w:tab w:val="clear" w:pos="4677"/>
          <w:tab w:val="clear" w:pos="9355"/>
        </w:tabs>
        <w:spacing w:line="360" w:lineRule="auto"/>
        <w:ind w:firstLine="720"/>
        <w:jc w:val="center"/>
        <w:rPr>
          <w:b/>
          <w:noProof/>
          <w:sz w:val="24"/>
          <w:szCs w:val="24"/>
        </w:rPr>
      </w:pPr>
    </w:p>
    <w:p w:rsidR="00F806DD" w:rsidRPr="00F806DD" w:rsidRDefault="00F806DD" w:rsidP="00F806DD">
      <w:pPr>
        <w:pStyle w:val="a8"/>
        <w:tabs>
          <w:tab w:val="clear" w:pos="4677"/>
          <w:tab w:val="clear" w:pos="9355"/>
        </w:tabs>
        <w:spacing w:line="360" w:lineRule="auto"/>
        <w:ind w:firstLine="720"/>
        <w:jc w:val="center"/>
        <w:rPr>
          <w:b/>
          <w:caps/>
          <w:noProof/>
          <w:sz w:val="24"/>
          <w:szCs w:val="24"/>
        </w:rPr>
      </w:pPr>
      <w:r w:rsidRPr="00F806DD">
        <w:rPr>
          <w:b/>
          <w:caps/>
          <w:noProof/>
          <w:sz w:val="24"/>
          <w:szCs w:val="24"/>
        </w:rPr>
        <w:t>Перелік тем індивідуальних завдань</w:t>
      </w:r>
    </w:p>
    <w:p w:rsidR="00F806DD" w:rsidRPr="00F806DD" w:rsidRDefault="00F806DD" w:rsidP="00F806DD">
      <w:pPr>
        <w:pStyle w:val="a8"/>
        <w:tabs>
          <w:tab w:val="clear" w:pos="4677"/>
          <w:tab w:val="clear" w:pos="9355"/>
        </w:tabs>
        <w:spacing w:line="360" w:lineRule="auto"/>
        <w:ind w:firstLine="720"/>
        <w:jc w:val="center"/>
        <w:rPr>
          <w:b/>
          <w:caps/>
          <w:noProof/>
          <w:sz w:val="24"/>
          <w:szCs w:val="24"/>
        </w:rPr>
      </w:pPr>
    </w:p>
    <w:p w:rsidR="00F806DD" w:rsidRPr="00F806DD" w:rsidRDefault="00F806DD" w:rsidP="00F806DD">
      <w:pPr>
        <w:pStyle w:val="a8"/>
        <w:widowControl/>
        <w:numPr>
          <w:ilvl w:val="0"/>
          <w:numId w:val="12"/>
        </w:numPr>
        <w:tabs>
          <w:tab w:val="clear" w:pos="4677"/>
          <w:tab w:val="clear" w:pos="9355"/>
        </w:tabs>
        <w:autoSpaceDE/>
        <w:autoSpaceDN/>
        <w:adjustRightInd/>
        <w:ind w:left="714" w:hanging="357"/>
        <w:jc w:val="both"/>
        <w:rPr>
          <w:noProof/>
          <w:sz w:val="24"/>
          <w:szCs w:val="24"/>
        </w:rPr>
      </w:pPr>
      <w:r w:rsidRPr="00F806DD">
        <w:rPr>
          <w:noProof/>
          <w:sz w:val="24"/>
          <w:szCs w:val="24"/>
        </w:rPr>
        <w:t>Структура навчального закладу і взаємодія всіх його підрозділів.</w:t>
      </w:r>
    </w:p>
    <w:p w:rsidR="00F806DD" w:rsidRPr="00F806DD" w:rsidRDefault="00F806DD" w:rsidP="00F806DD">
      <w:pPr>
        <w:pStyle w:val="a8"/>
        <w:widowControl/>
        <w:numPr>
          <w:ilvl w:val="0"/>
          <w:numId w:val="12"/>
        </w:numPr>
        <w:tabs>
          <w:tab w:val="clear" w:pos="4677"/>
          <w:tab w:val="clear" w:pos="9355"/>
        </w:tabs>
        <w:autoSpaceDE/>
        <w:autoSpaceDN/>
        <w:adjustRightInd/>
        <w:ind w:left="714" w:hanging="357"/>
        <w:jc w:val="both"/>
        <w:rPr>
          <w:noProof/>
          <w:sz w:val="24"/>
          <w:szCs w:val="24"/>
        </w:rPr>
      </w:pPr>
      <w:r w:rsidRPr="00F806DD">
        <w:rPr>
          <w:noProof/>
          <w:sz w:val="24"/>
          <w:szCs w:val="24"/>
        </w:rPr>
        <w:t>Нормативна і варіативна документація навчального закладу.</w:t>
      </w:r>
    </w:p>
    <w:p w:rsidR="00F806DD" w:rsidRPr="00F806DD" w:rsidRDefault="00F806DD" w:rsidP="00F806DD">
      <w:pPr>
        <w:pStyle w:val="a8"/>
        <w:widowControl/>
        <w:numPr>
          <w:ilvl w:val="0"/>
          <w:numId w:val="12"/>
        </w:numPr>
        <w:tabs>
          <w:tab w:val="clear" w:pos="4677"/>
          <w:tab w:val="clear" w:pos="9355"/>
        </w:tabs>
        <w:autoSpaceDE/>
        <w:autoSpaceDN/>
        <w:adjustRightInd/>
        <w:ind w:left="714" w:hanging="357"/>
        <w:jc w:val="both"/>
        <w:rPr>
          <w:noProof/>
          <w:sz w:val="24"/>
          <w:szCs w:val="24"/>
        </w:rPr>
      </w:pPr>
      <w:r w:rsidRPr="00F806DD">
        <w:rPr>
          <w:noProof/>
          <w:sz w:val="24"/>
          <w:szCs w:val="24"/>
        </w:rPr>
        <w:t>Методи та засоби інформаційних технологій для філософських дисциплін.</w:t>
      </w:r>
    </w:p>
    <w:p w:rsidR="00F806DD" w:rsidRPr="00F806DD" w:rsidRDefault="00F806DD" w:rsidP="00F806DD">
      <w:pPr>
        <w:pStyle w:val="a8"/>
        <w:widowControl/>
        <w:numPr>
          <w:ilvl w:val="0"/>
          <w:numId w:val="12"/>
        </w:numPr>
        <w:tabs>
          <w:tab w:val="clear" w:pos="4677"/>
          <w:tab w:val="clear" w:pos="9355"/>
        </w:tabs>
        <w:autoSpaceDE/>
        <w:autoSpaceDN/>
        <w:adjustRightInd/>
        <w:ind w:left="714" w:hanging="357"/>
        <w:jc w:val="both"/>
        <w:rPr>
          <w:noProof/>
          <w:sz w:val="24"/>
          <w:szCs w:val="24"/>
        </w:rPr>
      </w:pPr>
      <w:r w:rsidRPr="00F806DD">
        <w:rPr>
          <w:noProof/>
          <w:sz w:val="24"/>
          <w:szCs w:val="24"/>
        </w:rPr>
        <w:t>Порядок проведення науково-дослідних робіт (МАН).</w:t>
      </w:r>
    </w:p>
    <w:p w:rsidR="00F806DD" w:rsidRPr="00F806DD" w:rsidRDefault="00F806DD" w:rsidP="00F806DD">
      <w:pPr>
        <w:pStyle w:val="a8"/>
        <w:widowControl/>
        <w:numPr>
          <w:ilvl w:val="0"/>
          <w:numId w:val="12"/>
        </w:numPr>
        <w:tabs>
          <w:tab w:val="clear" w:pos="4677"/>
          <w:tab w:val="clear" w:pos="9355"/>
        </w:tabs>
        <w:autoSpaceDE/>
        <w:autoSpaceDN/>
        <w:adjustRightInd/>
        <w:ind w:left="714" w:hanging="357"/>
        <w:jc w:val="both"/>
        <w:rPr>
          <w:noProof/>
          <w:sz w:val="24"/>
          <w:szCs w:val="24"/>
        </w:rPr>
      </w:pPr>
      <w:r w:rsidRPr="00F806DD">
        <w:rPr>
          <w:noProof/>
          <w:sz w:val="24"/>
          <w:szCs w:val="24"/>
        </w:rPr>
        <w:t>Управлінські і виховні функції викладача.</w:t>
      </w:r>
    </w:p>
    <w:p w:rsidR="00F806DD" w:rsidRPr="00F806DD" w:rsidRDefault="00F806DD" w:rsidP="00F806DD">
      <w:pPr>
        <w:pStyle w:val="a8"/>
        <w:widowControl/>
        <w:numPr>
          <w:ilvl w:val="0"/>
          <w:numId w:val="12"/>
        </w:numPr>
        <w:tabs>
          <w:tab w:val="clear" w:pos="4677"/>
          <w:tab w:val="clear" w:pos="9355"/>
        </w:tabs>
        <w:autoSpaceDE/>
        <w:autoSpaceDN/>
        <w:adjustRightInd/>
        <w:ind w:left="714" w:hanging="357"/>
        <w:jc w:val="both"/>
        <w:rPr>
          <w:noProof/>
          <w:sz w:val="24"/>
          <w:szCs w:val="24"/>
        </w:rPr>
      </w:pPr>
      <w:r w:rsidRPr="00F806DD">
        <w:rPr>
          <w:noProof/>
          <w:sz w:val="24"/>
          <w:szCs w:val="24"/>
        </w:rPr>
        <w:t>Основні напрями підготовки навчальної лекції.</w:t>
      </w:r>
    </w:p>
    <w:p w:rsidR="00F806DD" w:rsidRPr="00F806DD" w:rsidRDefault="00F806DD" w:rsidP="00F806DD">
      <w:pPr>
        <w:pStyle w:val="a8"/>
        <w:widowControl/>
        <w:numPr>
          <w:ilvl w:val="0"/>
          <w:numId w:val="12"/>
        </w:numPr>
        <w:tabs>
          <w:tab w:val="clear" w:pos="4677"/>
          <w:tab w:val="clear" w:pos="9355"/>
        </w:tabs>
        <w:autoSpaceDE/>
        <w:autoSpaceDN/>
        <w:adjustRightInd/>
        <w:ind w:left="714" w:hanging="357"/>
        <w:jc w:val="both"/>
        <w:rPr>
          <w:noProof/>
          <w:sz w:val="24"/>
          <w:szCs w:val="24"/>
        </w:rPr>
      </w:pPr>
      <w:r w:rsidRPr="00F806DD">
        <w:rPr>
          <w:noProof/>
          <w:sz w:val="24"/>
          <w:szCs w:val="24"/>
        </w:rPr>
        <w:t>Ораторські стилі і їх застосування для проведення лекції.</w:t>
      </w:r>
    </w:p>
    <w:p w:rsidR="00F806DD" w:rsidRPr="00F806DD" w:rsidRDefault="00F806DD" w:rsidP="00F806DD">
      <w:pPr>
        <w:pStyle w:val="a8"/>
        <w:widowControl/>
        <w:numPr>
          <w:ilvl w:val="0"/>
          <w:numId w:val="12"/>
        </w:numPr>
        <w:tabs>
          <w:tab w:val="clear" w:pos="4677"/>
          <w:tab w:val="clear" w:pos="9355"/>
        </w:tabs>
        <w:autoSpaceDE/>
        <w:autoSpaceDN/>
        <w:adjustRightInd/>
        <w:ind w:left="714" w:hanging="357"/>
        <w:jc w:val="both"/>
        <w:rPr>
          <w:noProof/>
          <w:sz w:val="24"/>
          <w:szCs w:val="24"/>
        </w:rPr>
      </w:pPr>
      <w:r w:rsidRPr="00F806DD">
        <w:rPr>
          <w:noProof/>
          <w:sz w:val="24"/>
          <w:szCs w:val="24"/>
        </w:rPr>
        <w:t>Зв'язок лектора і аудиторії, способи його налаштування.</w:t>
      </w:r>
    </w:p>
    <w:p w:rsidR="00F806DD" w:rsidRPr="00F806DD" w:rsidRDefault="00F806DD" w:rsidP="00F806DD">
      <w:pPr>
        <w:pStyle w:val="a8"/>
        <w:widowControl/>
        <w:numPr>
          <w:ilvl w:val="0"/>
          <w:numId w:val="12"/>
        </w:numPr>
        <w:tabs>
          <w:tab w:val="clear" w:pos="4677"/>
          <w:tab w:val="clear" w:pos="9355"/>
        </w:tabs>
        <w:autoSpaceDE/>
        <w:autoSpaceDN/>
        <w:adjustRightInd/>
        <w:ind w:left="714" w:hanging="357"/>
        <w:jc w:val="both"/>
        <w:rPr>
          <w:noProof/>
          <w:sz w:val="24"/>
          <w:szCs w:val="24"/>
        </w:rPr>
      </w:pPr>
      <w:r w:rsidRPr="00F806DD">
        <w:rPr>
          <w:noProof/>
          <w:sz w:val="24"/>
          <w:szCs w:val="24"/>
        </w:rPr>
        <w:t>Методи впливу викладача на аудиторію.</w:t>
      </w:r>
    </w:p>
    <w:p w:rsidR="00F806DD" w:rsidRPr="00F806DD" w:rsidRDefault="00F806DD" w:rsidP="00F806DD">
      <w:pPr>
        <w:pStyle w:val="a8"/>
        <w:widowControl/>
        <w:numPr>
          <w:ilvl w:val="0"/>
          <w:numId w:val="12"/>
        </w:numPr>
        <w:tabs>
          <w:tab w:val="clear" w:pos="4677"/>
          <w:tab w:val="clear" w:pos="9355"/>
        </w:tabs>
        <w:autoSpaceDE/>
        <w:autoSpaceDN/>
        <w:adjustRightInd/>
        <w:ind w:left="714" w:hanging="357"/>
        <w:jc w:val="both"/>
        <w:rPr>
          <w:noProof/>
          <w:sz w:val="24"/>
          <w:szCs w:val="24"/>
        </w:rPr>
      </w:pPr>
      <w:r w:rsidRPr="00F806DD">
        <w:rPr>
          <w:noProof/>
          <w:sz w:val="24"/>
          <w:szCs w:val="24"/>
        </w:rPr>
        <w:t xml:space="preserve"> Професійні якості викладача.</w:t>
      </w:r>
    </w:p>
    <w:p w:rsidR="00F806DD" w:rsidRPr="00F806DD" w:rsidRDefault="00F806DD" w:rsidP="00F806DD">
      <w:pPr>
        <w:pStyle w:val="a8"/>
        <w:widowControl/>
        <w:numPr>
          <w:ilvl w:val="0"/>
          <w:numId w:val="12"/>
        </w:numPr>
        <w:tabs>
          <w:tab w:val="clear" w:pos="4677"/>
          <w:tab w:val="clear" w:pos="9355"/>
        </w:tabs>
        <w:autoSpaceDE/>
        <w:autoSpaceDN/>
        <w:adjustRightInd/>
        <w:ind w:left="714" w:hanging="357"/>
        <w:jc w:val="both"/>
        <w:rPr>
          <w:noProof/>
          <w:sz w:val="24"/>
          <w:szCs w:val="24"/>
        </w:rPr>
      </w:pPr>
      <w:r w:rsidRPr="00F806DD">
        <w:rPr>
          <w:noProof/>
          <w:sz w:val="24"/>
          <w:szCs w:val="24"/>
        </w:rPr>
        <w:t>Форми викладання курсу філософії.</w:t>
      </w:r>
    </w:p>
    <w:p w:rsidR="00F806DD" w:rsidRPr="00F806DD" w:rsidRDefault="00F806DD" w:rsidP="00F806DD">
      <w:pPr>
        <w:pStyle w:val="a8"/>
        <w:widowControl/>
        <w:numPr>
          <w:ilvl w:val="0"/>
          <w:numId w:val="12"/>
        </w:numPr>
        <w:tabs>
          <w:tab w:val="clear" w:pos="4677"/>
          <w:tab w:val="clear" w:pos="9355"/>
        </w:tabs>
        <w:autoSpaceDE/>
        <w:autoSpaceDN/>
        <w:adjustRightInd/>
        <w:ind w:left="714" w:hanging="357"/>
        <w:jc w:val="both"/>
        <w:rPr>
          <w:noProof/>
          <w:sz w:val="24"/>
          <w:szCs w:val="24"/>
        </w:rPr>
      </w:pPr>
      <w:r w:rsidRPr="00F806DD">
        <w:rPr>
          <w:noProof/>
          <w:sz w:val="24"/>
          <w:szCs w:val="24"/>
        </w:rPr>
        <w:t xml:space="preserve"> Методологічна і методична підготовка семінару.</w:t>
      </w:r>
    </w:p>
    <w:p w:rsidR="00F806DD" w:rsidRPr="00F806DD" w:rsidRDefault="00F806DD" w:rsidP="00F806DD">
      <w:pPr>
        <w:pStyle w:val="a8"/>
        <w:widowControl/>
        <w:numPr>
          <w:ilvl w:val="0"/>
          <w:numId w:val="12"/>
        </w:numPr>
        <w:tabs>
          <w:tab w:val="clear" w:pos="4677"/>
          <w:tab w:val="clear" w:pos="9355"/>
        </w:tabs>
        <w:autoSpaceDE/>
        <w:autoSpaceDN/>
        <w:adjustRightInd/>
        <w:ind w:left="714" w:hanging="357"/>
        <w:jc w:val="both"/>
        <w:rPr>
          <w:noProof/>
          <w:sz w:val="24"/>
          <w:szCs w:val="24"/>
        </w:rPr>
      </w:pPr>
      <w:r w:rsidRPr="00F806DD">
        <w:rPr>
          <w:noProof/>
          <w:sz w:val="24"/>
          <w:szCs w:val="24"/>
        </w:rPr>
        <w:t xml:space="preserve"> Залік як форма контролю і атестації.</w:t>
      </w:r>
    </w:p>
    <w:p w:rsidR="00F806DD" w:rsidRPr="00F806DD" w:rsidRDefault="00F806DD" w:rsidP="00F806DD">
      <w:pPr>
        <w:pStyle w:val="a8"/>
        <w:widowControl/>
        <w:numPr>
          <w:ilvl w:val="0"/>
          <w:numId w:val="12"/>
        </w:numPr>
        <w:tabs>
          <w:tab w:val="clear" w:pos="4677"/>
          <w:tab w:val="clear" w:pos="9355"/>
        </w:tabs>
        <w:autoSpaceDE/>
        <w:autoSpaceDN/>
        <w:adjustRightInd/>
        <w:ind w:left="714" w:hanging="357"/>
        <w:jc w:val="both"/>
        <w:rPr>
          <w:noProof/>
          <w:sz w:val="24"/>
          <w:szCs w:val="24"/>
        </w:rPr>
      </w:pPr>
      <w:r w:rsidRPr="00F806DD">
        <w:rPr>
          <w:noProof/>
          <w:sz w:val="24"/>
          <w:szCs w:val="24"/>
        </w:rPr>
        <w:t xml:space="preserve"> Підготовка, організація і тактика проведення екзамену.</w:t>
      </w:r>
    </w:p>
    <w:p w:rsidR="00F806DD" w:rsidRPr="00F806DD" w:rsidRDefault="00F806DD" w:rsidP="00F806DD">
      <w:pPr>
        <w:pStyle w:val="a8"/>
        <w:widowControl/>
        <w:numPr>
          <w:ilvl w:val="0"/>
          <w:numId w:val="12"/>
        </w:numPr>
        <w:tabs>
          <w:tab w:val="clear" w:pos="4677"/>
          <w:tab w:val="clear" w:pos="9355"/>
        </w:tabs>
        <w:autoSpaceDE/>
        <w:autoSpaceDN/>
        <w:adjustRightInd/>
        <w:ind w:left="714" w:hanging="357"/>
        <w:jc w:val="both"/>
        <w:rPr>
          <w:noProof/>
          <w:sz w:val="24"/>
          <w:szCs w:val="24"/>
        </w:rPr>
      </w:pPr>
      <w:r w:rsidRPr="00F806DD">
        <w:rPr>
          <w:noProof/>
          <w:sz w:val="24"/>
          <w:szCs w:val="24"/>
        </w:rPr>
        <w:t xml:space="preserve"> Види екзаменів, спосои їх проведення.</w:t>
      </w:r>
    </w:p>
    <w:p w:rsidR="00F806DD" w:rsidRPr="00F806DD" w:rsidRDefault="00F806DD" w:rsidP="00F806DD">
      <w:pPr>
        <w:pStyle w:val="a8"/>
        <w:widowControl/>
        <w:numPr>
          <w:ilvl w:val="0"/>
          <w:numId w:val="12"/>
        </w:numPr>
        <w:tabs>
          <w:tab w:val="clear" w:pos="4677"/>
          <w:tab w:val="clear" w:pos="9355"/>
        </w:tabs>
        <w:autoSpaceDE/>
        <w:autoSpaceDN/>
        <w:adjustRightInd/>
        <w:ind w:left="714" w:hanging="357"/>
        <w:jc w:val="both"/>
        <w:rPr>
          <w:noProof/>
          <w:sz w:val="24"/>
          <w:szCs w:val="24"/>
        </w:rPr>
      </w:pPr>
      <w:r w:rsidRPr="00F806DD">
        <w:rPr>
          <w:noProof/>
          <w:sz w:val="24"/>
          <w:szCs w:val="24"/>
        </w:rPr>
        <w:t xml:space="preserve"> Історичні традиції икладання філософії в Україні.</w:t>
      </w:r>
    </w:p>
    <w:p w:rsidR="00F806DD" w:rsidRPr="00F806DD" w:rsidRDefault="00F806DD" w:rsidP="00F806DD">
      <w:pPr>
        <w:pStyle w:val="a8"/>
        <w:widowControl/>
        <w:numPr>
          <w:ilvl w:val="0"/>
          <w:numId w:val="12"/>
        </w:numPr>
        <w:tabs>
          <w:tab w:val="clear" w:pos="4677"/>
          <w:tab w:val="clear" w:pos="9355"/>
        </w:tabs>
        <w:autoSpaceDE/>
        <w:autoSpaceDN/>
        <w:adjustRightInd/>
        <w:ind w:left="714" w:hanging="357"/>
        <w:jc w:val="both"/>
        <w:rPr>
          <w:noProof/>
          <w:sz w:val="24"/>
          <w:szCs w:val="24"/>
        </w:rPr>
      </w:pPr>
      <w:r w:rsidRPr="00F806DD">
        <w:rPr>
          <w:noProof/>
          <w:sz w:val="24"/>
          <w:szCs w:val="24"/>
        </w:rPr>
        <w:t xml:space="preserve"> Місце філософії в системі середньої і вищої освіти України.</w:t>
      </w:r>
    </w:p>
    <w:p w:rsidR="00F806DD" w:rsidRPr="00F806DD" w:rsidRDefault="00F806DD" w:rsidP="00F806DD">
      <w:pPr>
        <w:pStyle w:val="a8"/>
        <w:widowControl/>
        <w:numPr>
          <w:ilvl w:val="0"/>
          <w:numId w:val="12"/>
        </w:numPr>
        <w:tabs>
          <w:tab w:val="clear" w:pos="4677"/>
          <w:tab w:val="clear" w:pos="9355"/>
        </w:tabs>
        <w:autoSpaceDE/>
        <w:autoSpaceDN/>
        <w:adjustRightInd/>
        <w:ind w:left="714" w:hanging="357"/>
        <w:jc w:val="both"/>
        <w:rPr>
          <w:noProof/>
          <w:sz w:val="24"/>
          <w:szCs w:val="24"/>
        </w:rPr>
      </w:pPr>
      <w:r w:rsidRPr="00F806DD">
        <w:rPr>
          <w:noProof/>
          <w:sz w:val="24"/>
          <w:szCs w:val="24"/>
        </w:rPr>
        <w:t xml:space="preserve"> Типологія навчальних закладів України, в яких икладається філософія.</w:t>
      </w:r>
    </w:p>
    <w:p w:rsidR="00F806DD" w:rsidRPr="00F806DD" w:rsidRDefault="00F806DD" w:rsidP="00F806DD">
      <w:pPr>
        <w:pStyle w:val="a8"/>
        <w:widowControl/>
        <w:numPr>
          <w:ilvl w:val="0"/>
          <w:numId w:val="12"/>
        </w:numPr>
        <w:tabs>
          <w:tab w:val="clear" w:pos="4677"/>
          <w:tab w:val="clear" w:pos="9355"/>
        </w:tabs>
        <w:autoSpaceDE/>
        <w:autoSpaceDN/>
        <w:adjustRightInd/>
        <w:ind w:left="714" w:hanging="357"/>
        <w:jc w:val="both"/>
        <w:rPr>
          <w:noProof/>
          <w:sz w:val="24"/>
          <w:szCs w:val="24"/>
        </w:rPr>
      </w:pPr>
      <w:r w:rsidRPr="00F806DD">
        <w:rPr>
          <w:noProof/>
          <w:sz w:val="24"/>
          <w:szCs w:val="24"/>
        </w:rPr>
        <w:t xml:space="preserve"> Профіль ВУЗу, інституту у викладанні філософії.</w:t>
      </w:r>
    </w:p>
    <w:p w:rsidR="00F806DD" w:rsidRPr="00F806DD" w:rsidRDefault="00F806DD" w:rsidP="00F806DD">
      <w:pPr>
        <w:pStyle w:val="a8"/>
        <w:widowControl/>
        <w:numPr>
          <w:ilvl w:val="0"/>
          <w:numId w:val="12"/>
        </w:numPr>
        <w:tabs>
          <w:tab w:val="clear" w:pos="4677"/>
          <w:tab w:val="clear" w:pos="9355"/>
        </w:tabs>
        <w:autoSpaceDE/>
        <w:autoSpaceDN/>
        <w:adjustRightInd/>
        <w:ind w:left="714" w:hanging="357"/>
        <w:jc w:val="both"/>
        <w:rPr>
          <w:noProof/>
          <w:sz w:val="24"/>
          <w:szCs w:val="24"/>
        </w:rPr>
      </w:pPr>
      <w:r w:rsidRPr="00F806DD">
        <w:rPr>
          <w:noProof/>
          <w:sz w:val="24"/>
          <w:szCs w:val="24"/>
        </w:rPr>
        <w:t xml:space="preserve"> Викладач і науковець як професійні типи.</w:t>
      </w:r>
    </w:p>
    <w:p w:rsidR="00F806DD" w:rsidRPr="00F806DD" w:rsidRDefault="00F806DD" w:rsidP="00F806DD">
      <w:pPr>
        <w:pStyle w:val="a8"/>
        <w:widowControl/>
        <w:numPr>
          <w:ilvl w:val="0"/>
          <w:numId w:val="12"/>
        </w:numPr>
        <w:tabs>
          <w:tab w:val="clear" w:pos="4677"/>
          <w:tab w:val="clear" w:pos="9355"/>
        </w:tabs>
        <w:autoSpaceDE/>
        <w:autoSpaceDN/>
        <w:adjustRightInd/>
        <w:ind w:left="714" w:hanging="357"/>
        <w:jc w:val="both"/>
        <w:rPr>
          <w:noProof/>
          <w:sz w:val="24"/>
          <w:szCs w:val="24"/>
        </w:rPr>
      </w:pPr>
      <w:r w:rsidRPr="00F806DD">
        <w:rPr>
          <w:noProof/>
          <w:sz w:val="24"/>
          <w:szCs w:val="24"/>
        </w:rPr>
        <w:t xml:space="preserve"> Основні принципи і практичні правила управління учнівським колективом.</w:t>
      </w:r>
    </w:p>
    <w:p w:rsidR="00F806DD" w:rsidRPr="00F806DD" w:rsidRDefault="00F806DD" w:rsidP="00F806DD">
      <w:pPr>
        <w:pStyle w:val="a8"/>
        <w:widowControl/>
        <w:numPr>
          <w:ilvl w:val="0"/>
          <w:numId w:val="12"/>
        </w:numPr>
        <w:tabs>
          <w:tab w:val="clear" w:pos="4677"/>
          <w:tab w:val="clear" w:pos="9355"/>
        </w:tabs>
        <w:autoSpaceDE/>
        <w:autoSpaceDN/>
        <w:adjustRightInd/>
        <w:ind w:left="714" w:hanging="357"/>
        <w:jc w:val="both"/>
        <w:rPr>
          <w:noProof/>
          <w:sz w:val="24"/>
          <w:szCs w:val="24"/>
        </w:rPr>
      </w:pPr>
      <w:r w:rsidRPr="00F806DD">
        <w:rPr>
          <w:noProof/>
          <w:sz w:val="24"/>
          <w:szCs w:val="24"/>
        </w:rPr>
        <w:t xml:space="preserve"> Типи мотивації і цілей учнів в очах викладача.</w:t>
      </w:r>
    </w:p>
    <w:p w:rsidR="00F806DD" w:rsidRPr="00F806DD" w:rsidRDefault="00F806DD" w:rsidP="00F806DD">
      <w:pPr>
        <w:pStyle w:val="a8"/>
        <w:widowControl/>
        <w:numPr>
          <w:ilvl w:val="0"/>
          <w:numId w:val="12"/>
        </w:numPr>
        <w:tabs>
          <w:tab w:val="clear" w:pos="4677"/>
          <w:tab w:val="clear" w:pos="9355"/>
        </w:tabs>
        <w:autoSpaceDE/>
        <w:autoSpaceDN/>
        <w:adjustRightInd/>
        <w:ind w:left="714" w:hanging="357"/>
        <w:jc w:val="both"/>
        <w:rPr>
          <w:noProof/>
          <w:sz w:val="24"/>
          <w:szCs w:val="24"/>
        </w:rPr>
      </w:pPr>
      <w:r w:rsidRPr="00F806DD">
        <w:rPr>
          <w:noProof/>
          <w:sz w:val="24"/>
          <w:szCs w:val="24"/>
        </w:rPr>
        <w:t xml:space="preserve"> Типи і особливості навчальної лекції по філософії у навчальному закладі.</w:t>
      </w:r>
    </w:p>
    <w:p w:rsidR="00F806DD" w:rsidRPr="00F806DD" w:rsidRDefault="00F806DD" w:rsidP="00F806DD">
      <w:pPr>
        <w:pStyle w:val="a8"/>
        <w:widowControl/>
        <w:numPr>
          <w:ilvl w:val="0"/>
          <w:numId w:val="12"/>
        </w:numPr>
        <w:tabs>
          <w:tab w:val="clear" w:pos="4677"/>
          <w:tab w:val="clear" w:pos="9355"/>
        </w:tabs>
        <w:autoSpaceDE/>
        <w:autoSpaceDN/>
        <w:adjustRightInd/>
        <w:ind w:left="714" w:hanging="357"/>
        <w:jc w:val="both"/>
        <w:rPr>
          <w:noProof/>
          <w:sz w:val="24"/>
          <w:szCs w:val="24"/>
        </w:rPr>
      </w:pPr>
      <w:r w:rsidRPr="00F806DD">
        <w:rPr>
          <w:noProof/>
          <w:sz w:val="24"/>
          <w:szCs w:val="24"/>
        </w:rPr>
        <w:t xml:space="preserve"> Семінар як форма навчального процесу у ВУЗі.</w:t>
      </w:r>
    </w:p>
    <w:p w:rsidR="00F806DD" w:rsidRPr="00F806DD" w:rsidRDefault="00F806DD" w:rsidP="00F806DD">
      <w:pPr>
        <w:pStyle w:val="a8"/>
        <w:widowControl/>
        <w:numPr>
          <w:ilvl w:val="0"/>
          <w:numId w:val="12"/>
        </w:numPr>
        <w:tabs>
          <w:tab w:val="clear" w:pos="4677"/>
          <w:tab w:val="clear" w:pos="9355"/>
        </w:tabs>
        <w:autoSpaceDE/>
        <w:autoSpaceDN/>
        <w:adjustRightInd/>
        <w:ind w:left="714" w:hanging="357"/>
        <w:jc w:val="both"/>
        <w:rPr>
          <w:noProof/>
          <w:sz w:val="24"/>
          <w:szCs w:val="24"/>
        </w:rPr>
      </w:pPr>
      <w:r w:rsidRPr="00F806DD">
        <w:rPr>
          <w:noProof/>
          <w:sz w:val="24"/>
          <w:szCs w:val="24"/>
        </w:rPr>
        <w:t xml:space="preserve"> Принципи оцінювання способи досягнення об’єктивності в оцінці.</w:t>
      </w:r>
    </w:p>
    <w:p w:rsidR="00F806DD" w:rsidRPr="00F806DD" w:rsidRDefault="00F806DD" w:rsidP="00F806DD">
      <w:pPr>
        <w:pStyle w:val="a8"/>
        <w:widowControl/>
        <w:numPr>
          <w:ilvl w:val="0"/>
          <w:numId w:val="12"/>
        </w:numPr>
        <w:tabs>
          <w:tab w:val="clear" w:pos="4677"/>
          <w:tab w:val="clear" w:pos="9355"/>
        </w:tabs>
        <w:autoSpaceDE/>
        <w:autoSpaceDN/>
        <w:adjustRightInd/>
        <w:ind w:left="714" w:hanging="357"/>
        <w:jc w:val="both"/>
        <w:rPr>
          <w:noProof/>
          <w:sz w:val="24"/>
          <w:szCs w:val="24"/>
        </w:rPr>
      </w:pPr>
      <w:r w:rsidRPr="00F806DD">
        <w:rPr>
          <w:noProof/>
          <w:sz w:val="24"/>
          <w:szCs w:val="24"/>
        </w:rPr>
        <w:t>Рейтингова система контролю і атестації.</w:t>
      </w:r>
    </w:p>
    <w:p w:rsidR="00F806DD" w:rsidRPr="00F806DD" w:rsidRDefault="00F806DD" w:rsidP="00F806DD">
      <w:pPr>
        <w:pStyle w:val="a8"/>
        <w:tabs>
          <w:tab w:val="clear" w:pos="4677"/>
          <w:tab w:val="clear" w:pos="9355"/>
        </w:tabs>
        <w:ind w:left="357"/>
        <w:jc w:val="both"/>
        <w:rPr>
          <w:noProof/>
          <w:sz w:val="24"/>
          <w:szCs w:val="24"/>
        </w:rPr>
      </w:pPr>
    </w:p>
    <w:p w:rsidR="00F806DD" w:rsidRPr="00F806DD" w:rsidRDefault="00F806DD" w:rsidP="00F806DD">
      <w:pPr>
        <w:spacing w:line="360" w:lineRule="auto"/>
        <w:ind w:firstLine="567"/>
        <w:jc w:val="right"/>
        <w:rPr>
          <w:lang w:val="uk-UA"/>
        </w:rPr>
      </w:pPr>
    </w:p>
    <w:p w:rsidR="00F806DD" w:rsidRPr="00F806DD" w:rsidRDefault="00F806DD" w:rsidP="00F806DD">
      <w:pPr>
        <w:spacing w:line="360" w:lineRule="auto"/>
        <w:ind w:firstLine="567"/>
        <w:jc w:val="right"/>
        <w:rPr>
          <w:lang w:val="uk-UA"/>
        </w:rPr>
      </w:pPr>
    </w:p>
    <w:p w:rsidR="00F806DD" w:rsidRPr="00F806DD" w:rsidRDefault="00F806DD" w:rsidP="00F806DD">
      <w:pPr>
        <w:spacing w:line="360" w:lineRule="auto"/>
        <w:ind w:firstLine="567"/>
        <w:jc w:val="right"/>
        <w:rPr>
          <w:lang w:val="uk-UA"/>
        </w:rPr>
      </w:pPr>
    </w:p>
    <w:p w:rsidR="00F806DD" w:rsidRPr="00F806DD" w:rsidRDefault="00F806DD" w:rsidP="00F806DD">
      <w:pPr>
        <w:spacing w:line="360" w:lineRule="auto"/>
        <w:ind w:firstLine="567"/>
        <w:jc w:val="right"/>
        <w:rPr>
          <w:lang w:val="uk-UA"/>
        </w:rPr>
      </w:pPr>
    </w:p>
    <w:p w:rsidR="00F806DD" w:rsidRPr="00F806DD" w:rsidRDefault="00F806DD" w:rsidP="00F806DD">
      <w:pPr>
        <w:spacing w:line="360" w:lineRule="auto"/>
        <w:ind w:firstLine="567"/>
        <w:jc w:val="right"/>
        <w:rPr>
          <w:lang w:val="uk-UA"/>
        </w:rPr>
      </w:pPr>
    </w:p>
    <w:p w:rsidR="00ED0674" w:rsidRDefault="00ED0674" w:rsidP="00F806DD">
      <w:pPr>
        <w:spacing w:line="360" w:lineRule="auto"/>
        <w:ind w:firstLine="567"/>
        <w:jc w:val="right"/>
        <w:rPr>
          <w:lang w:val="uk-UA"/>
        </w:rPr>
      </w:pPr>
    </w:p>
    <w:p w:rsidR="00ED0674" w:rsidRDefault="00ED0674" w:rsidP="00F806DD">
      <w:pPr>
        <w:spacing w:line="360" w:lineRule="auto"/>
        <w:ind w:firstLine="567"/>
        <w:jc w:val="right"/>
        <w:rPr>
          <w:lang w:val="uk-UA"/>
        </w:rPr>
      </w:pPr>
    </w:p>
    <w:p w:rsidR="00ED0674" w:rsidRDefault="00ED0674" w:rsidP="00F806DD">
      <w:pPr>
        <w:spacing w:line="360" w:lineRule="auto"/>
        <w:ind w:firstLine="567"/>
        <w:jc w:val="right"/>
        <w:rPr>
          <w:lang w:val="uk-UA"/>
        </w:rPr>
      </w:pPr>
    </w:p>
    <w:p w:rsidR="00ED0674" w:rsidRDefault="00ED0674" w:rsidP="00F806DD">
      <w:pPr>
        <w:spacing w:line="360" w:lineRule="auto"/>
        <w:ind w:firstLine="567"/>
        <w:jc w:val="right"/>
        <w:rPr>
          <w:lang w:val="uk-UA"/>
        </w:rPr>
      </w:pPr>
    </w:p>
    <w:p w:rsidR="00ED0674" w:rsidRDefault="00ED0674" w:rsidP="00F806DD">
      <w:pPr>
        <w:spacing w:line="360" w:lineRule="auto"/>
        <w:ind w:firstLine="567"/>
        <w:jc w:val="right"/>
        <w:rPr>
          <w:lang w:val="uk-UA"/>
        </w:rPr>
      </w:pPr>
    </w:p>
    <w:p w:rsidR="00ED0674" w:rsidRDefault="00ED0674" w:rsidP="00F806DD">
      <w:pPr>
        <w:spacing w:line="360" w:lineRule="auto"/>
        <w:ind w:firstLine="567"/>
        <w:jc w:val="right"/>
        <w:rPr>
          <w:lang w:val="uk-UA"/>
        </w:rPr>
      </w:pPr>
    </w:p>
    <w:p w:rsidR="00ED0674" w:rsidRDefault="00ED0674" w:rsidP="00F806DD">
      <w:pPr>
        <w:spacing w:line="360" w:lineRule="auto"/>
        <w:ind w:firstLine="567"/>
        <w:jc w:val="right"/>
        <w:rPr>
          <w:lang w:val="uk-UA"/>
        </w:rPr>
      </w:pPr>
    </w:p>
    <w:p w:rsidR="00F806DD" w:rsidRPr="00F806DD" w:rsidRDefault="00F806DD" w:rsidP="00F806DD">
      <w:pPr>
        <w:spacing w:line="360" w:lineRule="auto"/>
        <w:ind w:firstLine="567"/>
        <w:jc w:val="right"/>
        <w:rPr>
          <w:lang w:val="uk-UA"/>
        </w:rPr>
      </w:pPr>
      <w:r w:rsidRPr="00F806DD">
        <w:rPr>
          <w:lang w:val="uk-UA"/>
        </w:rPr>
        <w:lastRenderedPageBreak/>
        <w:t>Додаток Г</w:t>
      </w:r>
    </w:p>
    <w:p w:rsidR="00ED0674" w:rsidRPr="00ED0674" w:rsidRDefault="00ED0674" w:rsidP="00ED0674">
      <w:pPr>
        <w:pStyle w:val="a8"/>
        <w:tabs>
          <w:tab w:val="clear" w:pos="4677"/>
          <w:tab w:val="clear" w:pos="9355"/>
          <w:tab w:val="left" w:pos="2925"/>
          <w:tab w:val="center" w:pos="5462"/>
        </w:tabs>
        <w:spacing w:line="360" w:lineRule="auto"/>
        <w:rPr>
          <w:b/>
          <w:noProof/>
          <w:sz w:val="24"/>
          <w:szCs w:val="24"/>
        </w:rPr>
      </w:pPr>
    </w:p>
    <w:p w:rsidR="00ED0674" w:rsidRDefault="00ED0674" w:rsidP="00F806DD">
      <w:pPr>
        <w:pStyle w:val="a8"/>
        <w:tabs>
          <w:tab w:val="clear" w:pos="4677"/>
          <w:tab w:val="clear" w:pos="9355"/>
          <w:tab w:val="left" w:pos="2925"/>
          <w:tab w:val="center" w:pos="5462"/>
        </w:tabs>
        <w:spacing w:line="360" w:lineRule="auto"/>
        <w:ind w:firstLine="720"/>
        <w:jc w:val="center"/>
        <w:rPr>
          <w:b/>
          <w:caps/>
          <w:noProof/>
          <w:sz w:val="24"/>
          <w:szCs w:val="24"/>
        </w:rPr>
      </w:pPr>
    </w:p>
    <w:p w:rsidR="00F806DD" w:rsidRPr="00F806DD" w:rsidRDefault="00F806DD" w:rsidP="00F806DD">
      <w:pPr>
        <w:pStyle w:val="a8"/>
        <w:tabs>
          <w:tab w:val="clear" w:pos="4677"/>
          <w:tab w:val="clear" w:pos="9355"/>
          <w:tab w:val="left" w:pos="2925"/>
          <w:tab w:val="center" w:pos="5462"/>
        </w:tabs>
        <w:spacing w:line="360" w:lineRule="auto"/>
        <w:ind w:firstLine="720"/>
        <w:jc w:val="center"/>
        <w:rPr>
          <w:b/>
          <w:caps/>
          <w:noProof/>
          <w:sz w:val="24"/>
          <w:szCs w:val="24"/>
        </w:rPr>
      </w:pPr>
      <w:r w:rsidRPr="00F806DD">
        <w:rPr>
          <w:b/>
          <w:caps/>
          <w:noProof/>
          <w:sz w:val="24"/>
          <w:szCs w:val="24"/>
        </w:rPr>
        <w:t>Орієнтовна тематика екскурсій, бесід, консультацій</w:t>
      </w:r>
    </w:p>
    <w:p w:rsidR="00F806DD" w:rsidRPr="00F806DD" w:rsidRDefault="00F806DD" w:rsidP="00F806DD">
      <w:pPr>
        <w:pStyle w:val="a8"/>
        <w:tabs>
          <w:tab w:val="clear" w:pos="4677"/>
          <w:tab w:val="clear" w:pos="9355"/>
          <w:tab w:val="left" w:pos="2925"/>
          <w:tab w:val="center" w:pos="5462"/>
        </w:tabs>
        <w:spacing w:line="360" w:lineRule="auto"/>
        <w:ind w:firstLine="720"/>
        <w:rPr>
          <w:b/>
          <w:noProof/>
          <w:sz w:val="24"/>
          <w:szCs w:val="24"/>
        </w:rPr>
      </w:pPr>
    </w:p>
    <w:p w:rsidR="00F806DD" w:rsidRPr="00F806DD" w:rsidRDefault="00F806DD" w:rsidP="00ED0674">
      <w:pPr>
        <w:pStyle w:val="a8"/>
        <w:widowControl/>
        <w:numPr>
          <w:ilvl w:val="0"/>
          <w:numId w:val="11"/>
        </w:numPr>
        <w:tabs>
          <w:tab w:val="clear" w:pos="1440"/>
          <w:tab w:val="clear" w:pos="4677"/>
          <w:tab w:val="clear" w:pos="9355"/>
          <w:tab w:val="num" w:pos="0"/>
        </w:tabs>
        <w:autoSpaceDE/>
        <w:autoSpaceDN/>
        <w:adjustRightInd/>
        <w:ind w:left="426"/>
        <w:jc w:val="both"/>
        <w:rPr>
          <w:noProof/>
          <w:sz w:val="24"/>
          <w:szCs w:val="24"/>
        </w:rPr>
      </w:pPr>
      <w:r w:rsidRPr="00F806DD">
        <w:rPr>
          <w:noProof/>
          <w:sz w:val="24"/>
          <w:szCs w:val="24"/>
        </w:rPr>
        <w:t>Ознайомлення зі структурою навчального закладу .</w:t>
      </w:r>
    </w:p>
    <w:p w:rsidR="00F806DD" w:rsidRPr="00F806DD" w:rsidRDefault="00F806DD" w:rsidP="00ED0674">
      <w:pPr>
        <w:pStyle w:val="a8"/>
        <w:widowControl/>
        <w:numPr>
          <w:ilvl w:val="0"/>
          <w:numId w:val="11"/>
        </w:numPr>
        <w:tabs>
          <w:tab w:val="clear" w:pos="1440"/>
          <w:tab w:val="clear" w:pos="4677"/>
          <w:tab w:val="clear" w:pos="9355"/>
          <w:tab w:val="num" w:pos="0"/>
        </w:tabs>
        <w:autoSpaceDE/>
        <w:autoSpaceDN/>
        <w:adjustRightInd/>
        <w:ind w:left="426"/>
        <w:jc w:val="both"/>
        <w:rPr>
          <w:noProof/>
          <w:sz w:val="24"/>
          <w:szCs w:val="24"/>
        </w:rPr>
      </w:pPr>
      <w:r w:rsidRPr="00F806DD">
        <w:rPr>
          <w:noProof/>
          <w:sz w:val="24"/>
          <w:szCs w:val="24"/>
        </w:rPr>
        <w:t>Історія навчального закладу та перспективи його розвитку.</w:t>
      </w:r>
    </w:p>
    <w:p w:rsidR="00F806DD" w:rsidRPr="00F806DD" w:rsidRDefault="00F806DD" w:rsidP="00ED0674">
      <w:pPr>
        <w:pStyle w:val="a8"/>
        <w:widowControl/>
        <w:numPr>
          <w:ilvl w:val="0"/>
          <w:numId w:val="11"/>
        </w:numPr>
        <w:tabs>
          <w:tab w:val="clear" w:pos="1440"/>
          <w:tab w:val="clear" w:pos="4677"/>
          <w:tab w:val="clear" w:pos="9355"/>
          <w:tab w:val="num" w:pos="0"/>
        </w:tabs>
        <w:autoSpaceDE/>
        <w:autoSpaceDN/>
        <w:adjustRightInd/>
        <w:ind w:left="426"/>
        <w:jc w:val="both"/>
        <w:rPr>
          <w:noProof/>
          <w:sz w:val="24"/>
          <w:szCs w:val="24"/>
        </w:rPr>
      </w:pPr>
      <w:r w:rsidRPr="00F806DD">
        <w:rPr>
          <w:noProof/>
          <w:sz w:val="24"/>
          <w:szCs w:val="24"/>
        </w:rPr>
        <w:t>Особливості діяльності навчального закладу.</w:t>
      </w:r>
    </w:p>
    <w:p w:rsidR="00F806DD" w:rsidRPr="00F806DD" w:rsidRDefault="00F806DD" w:rsidP="00ED0674">
      <w:pPr>
        <w:pStyle w:val="a8"/>
        <w:widowControl/>
        <w:numPr>
          <w:ilvl w:val="0"/>
          <w:numId w:val="11"/>
        </w:numPr>
        <w:tabs>
          <w:tab w:val="clear" w:pos="1440"/>
          <w:tab w:val="clear" w:pos="4677"/>
          <w:tab w:val="clear" w:pos="9355"/>
          <w:tab w:val="num" w:pos="0"/>
        </w:tabs>
        <w:autoSpaceDE/>
        <w:autoSpaceDN/>
        <w:adjustRightInd/>
        <w:ind w:left="426"/>
        <w:jc w:val="both"/>
        <w:rPr>
          <w:noProof/>
          <w:sz w:val="24"/>
          <w:szCs w:val="24"/>
        </w:rPr>
      </w:pPr>
      <w:r w:rsidRPr="00F806DD">
        <w:rPr>
          <w:noProof/>
          <w:sz w:val="24"/>
          <w:szCs w:val="24"/>
        </w:rPr>
        <w:t>Робота навчального закладу у сучасних ринкових відносинах (ринок освітнх послуг).</w:t>
      </w:r>
    </w:p>
    <w:p w:rsidR="00F806DD" w:rsidRPr="00F806DD" w:rsidRDefault="00F806DD" w:rsidP="00ED0674">
      <w:pPr>
        <w:pStyle w:val="a8"/>
        <w:widowControl/>
        <w:numPr>
          <w:ilvl w:val="0"/>
          <w:numId w:val="11"/>
        </w:numPr>
        <w:tabs>
          <w:tab w:val="clear" w:pos="1440"/>
          <w:tab w:val="clear" w:pos="4677"/>
          <w:tab w:val="clear" w:pos="9355"/>
          <w:tab w:val="num" w:pos="0"/>
        </w:tabs>
        <w:autoSpaceDE/>
        <w:autoSpaceDN/>
        <w:adjustRightInd/>
        <w:ind w:left="426"/>
        <w:jc w:val="both"/>
        <w:rPr>
          <w:noProof/>
          <w:sz w:val="24"/>
          <w:szCs w:val="24"/>
        </w:rPr>
      </w:pPr>
      <w:r w:rsidRPr="00F806DD">
        <w:rPr>
          <w:noProof/>
          <w:sz w:val="24"/>
          <w:szCs w:val="24"/>
        </w:rPr>
        <w:t>Випускники навчального закладу і їх реалізація в Україні  у світі.</w:t>
      </w:r>
    </w:p>
    <w:p w:rsidR="00F806DD" w:rsidRPr="00F806DD" w:rsidRDefault="00F806DD" w:rsidP="00ED0674">
      <w:pPr>
        <w:pStyle w:val="a8"/>
        <w:widowControl/>
        <w:numPr>
          <w:ilvl w:val="0"/>
          <w:numId w:val="11"/>
        </w:numPr>
        <w:tabs>
          <w:tab w:val="clear" w:pos="1440"/>
          <w:tab w:val="clear" w:pos="4677"/>
          <w:tab w:val="clear" w:pos="9355"/>
          <w:tab w:val="num" w:pos="0"/>
        </w:tabs>
        <w:autoSpaceDE/>
        <w:autoSpaceDN/>
        <w:adjustRightInd/>
        <w:ind w:left="426"/>
        <w:jc w:val="both"/>
        <w:rPr>
          <w:noProof/>
          <w:sz w:val="24"/>
          <w:szCs w:val="24"/>
        </w:rPr>
      </w:pPr>
      <w:r w:rsidRPr="00F806DD">
        <w:rPr>
          <w:noProof/>
          <w:sz w:val="24"/>
          <w:szCs w:val="24"/>
        </w:rPr>
        <w:t>Заслужені вчителі, лауреати у навчальному закладі.</w:t>
      </w:r>
    </w:p>
    <w:p w:rsidR="00F806DD" w:rsidRPr="00F806DD" w:rsidRDefault="00F806DD" w:rsidP="00ED0674">
      <w:pPr>
        <w:pStyle w:val="a8"/>
        <w:widowControl/>
        <w:numPr>
          <w:ilvl w:val="0"/>
          <w:numId w:val="11"/>
        </w:numPr>
        <w:tabs>
          <w:tab w:val="clear" w:pos="1440"/>
          <w:tab w:val="clear" w:pos="4677"/>
          <w:tab w:val="clear" w:pos="9355"/>
          <w:tab w:val="num" w:pos="0"/>
        </w:tabs>
        <w:autoSpaceDE/>
        <w:autoSpaceDN/>
        <w:adjustRightInd/>
        <w:ind w:left="426"/>
        <w:jc w:val="both"/>
        <w:rPr>
          <w:noProof/>
          <w:sz w:val="24"/>
          <w:szCs w:val="24"/>
        </w:rPr>
      </w:pPr>
      <w:r w:rsidRPr="00F806DD">
        <w:rPr>
          <w:noProof/>
          <w:sz w:val="24"/>
          <w:szCs w:val="24"/>
        </w:rPr>
        <w:t>Організація праці у навчальному закладі, її особливості.</w:t>
      </w:r>
    </w:p>
    <w:p w:rsidR="00F806DD" w:rsidRPr="00F806DD" w:rsidRDefault="00F806DD" w:rsidP="00ED0674">
      <w:pPr>
        <w:pStyle w:val="a8"/>
        <w:widowControl/>
        <w:numPr>
          <w:ilvl w:val="0"/>
          <w:numId w:val="11"/>
        </w:numPr>
        <w:tabs>
          <w:tab w:val="clear" w:pos="1440"/>
          <w:tab w:val="clear" w:pos="4677"/>
          <w:tab w:val="clear" w:pos="9355"/>
          <w:tab w:val="num" w:pos="0"/>
        </w:tabs>
        <w:autoSpaceDE/>
        <w:autoSpaceDN/>
        <w:adjustRightInd/>
        <w:ind w:left="426"/>
        <w:jc w:val="both"/>
        <w:rPr>
          <w:noProof/>
          <w:sz w:val="24"/>
          <w:szCs w:val="24"/>
        </w:rPr>
      </w:pPr>
      <w:r w:rsidRPr="00F806DD">
        <w:rPr>
          <w:noProof/>
          <w:sz w:val="24"/>
          <w:szCs w:val="24"/>
        </w:rPr>
        <w:t>Організація роботи завідувача кафедри філософії.</w:t>
      </w:r>
    </w:p>
    <w:p w:rsidR="00F806DD" w:rsidRPr="00F806DD" w:rsidRDefault="00F806DD" w:rsidP="00ED0674">
      <w:pPr>
        <w:pStyle w:val="a8"/>
        <w:widowControl/>
        <w:numPr>
          <w:ilvl w:val="0"/>
          <w:numId w:val="11"/>
        </w:numPr>
        <w:tabs>
          <w:tab w:val="clear" w:pos="1440"/>
          <w:tab w:val="clear" w:pos="4677"/>
          <w:tab w:val="clear" w:pos="9355"/>
          <w:tab w:val="num" w:pos="0"/>
        </w:tabs>
        <w:autoSpaceDE/>
        <w:autoSpaceDN/>
        <w:adjustRightInd/>
        <w:ind w:left="426"/>
        <w:jc w:val="both"/>
        <w:rPr>
          <w:noProof/>
          <w:sz w:val="24"/>
          <w:szCs w:val="24"/>
        </w:rPr>
      </w:pPr>
      <w:r w:rsidRPr="00F806DD">
        <w:rPr>
          <w:noProof/>
          <w:sz w:val="24"/>
          <w:szCs w:val="24"/>
        </w:rPr>
        <w:t>Організація роботи викладача кафедри філософії.</w:t>
      </w:r>
    </w:p>
    <w:p w:rsidR="00F806DD" w:rsidRPr="00F806DD" w:rsidRDefault="00F806DD" w:rsidP="00ED0674">
      <w:pPr>
        <w:pStyle w:val="a8"/>
        <w:widowControl/>
        <w:numPr>
          <w:ilvl w:val="0"/>
          <w:numId w:val="11"/>
        </w:numPr>
        <w:tabs>
          <w:tab w:val="clear" w:pos="1440"/>
          <w:tab w:val="clear" w:pos="4677"/>
          <w:tab w:val="clear" w:pos="9355"/>
          <w:tab w:val="num" w:pos="0"/>
        </w:tabs>
        <w:autoSpaceDE/>
        <w:autoSpaceDN/>
        <w:adjustRightInd/>
        <w:ind w:left="426"/>
        <w:jc w:val="both"/>
        <w:rPr>
          <w:noProof/>
          <w:sz w:val="24"/>
          <w:szCs w:val="24"/>
        </w:rPr>
      </w:pPr>
      <w:r w:rsidRPr="00F806DD">
        <w:rPr>
          <w:noProof/>
          <w:sz w:val="24"/>
          <w:szCs w:val="24"/>
        </w:rPr>
        <w:t>Організація роботи голови навчально-методичного об’єднання.</w:t>
      </w:r>
    </w:p>
    <w:p w:rsidR="00F806DD" w:rsidRPr="00F806DD" w:rsidRDefault="00F806DD" w:rsidP="00ED0674">
      <w:pPr>
        <w:pStyle w:val="a8"/>
        <w:widowControl/>
        <w:numPr>
          <w:ilvl w:val="0"/>
          <w:numId w:val="11"/>
        </w:numPr>
        <w:tabs>
          <w:tab w:val="clear" w:pos="1440"/>
          <w:tab w:val="clear" w:pos="4677"/>
          <w:tab w:val="clear" w:pos="9355"/>
          <w:tab w:val="num" w:pos="0"/>
        </w:tabs>
        <w:autoSpaceDE/>
        <w:autoSpaceDN/>
        <w:adjustRightInd/>
        <w:ind w:left="426"/>
        <w:jc w:val="both"/>
        <w:rPr>
          <w:noProof/>
          <w:sz w:val="24"/>
          <w:szCs w:val="24"/>
        </w:rPr>
      </w:pPr>
      <w:r w:rsidRPr="00F806DD">
        <w:rPr>
          <w:noProof/>
          <w:sz w:val="24"/>
          <w:szCs w:val="24"/>
        </w:rPr>
        <w:t>Охорона праці у навчальному закладі.</w:t>
      </w:r>
    </w:p>
    <w:p w:rsidR="00F806DD" w:rsidRPr="00F806DD" w:rsidRDefault="00F806DD" w:rsidP="00ED0674">
      <w:pPr>
        <w:pStyle w:val="a8"/>
        <w:widowControl/>
        <w:numPr>
          <w:ilvl w:val="0"/>
          <w:numId w:val="11"/>
        </w:numPr>
        <w:tabs>
          <w:tab w:val="clear" w:pos="1440"/>
          <w:tab w:val="clear" w:pos="4677"/>
          <w:tab w:val="clear" w:pos="9355"/>
          <w:tab w:val="num" w:pos="0"/>
        </w:tabs>
        <w:autoSpaceDE/>
        <w:autoSpaceDN/>
        <w:adjustRightInd/>
        <w:ind w:left="426"/>
        <w:jc w:val="both"/>
        <w:rPr>
          <w:noProof/>
          <w:sz w:val="24"/>
          <w:szCs w:val="24"/>
        </w:rPr>
      </w:pPr>
      <w:r w:rsidRPr="00F806DD">
        <w:rPr>
          <w:noProof/>
          <w:sz w:val="24"/>
          <w:szCs w:val="24"/>
        </w:rPr>
        <w:t>Охорона навколишнього середовища.</w:t>
      </w:r>
    </w:p>
    <w:p w:rsidR="00F806DD" w:rsidRPr="00F806DD" w:rsidRDefault="00F806DD" w:rsidP="00ED0674">
      <w:pPr>
        <w:pStyle w:val="a8"/>
        <w:widowControl/>
        <w:numPr>
          <w:ilvl w:val="0"/>
          <w:numId w:val="11"/>
        </w:numPr>
        <w:tabs>
          <w:tab w:val="clear" w:pos="1440"/>
          <w:tab w:val="clear" w:pos="4677"/>
          <w:tab w:val="clear" w:pos="9355"/>
          <w:tab w:val="num" w:pos="0"/>
        </w:tabs>
        <w:autoSpaceDE/>
        <w:autoSpaceDN/>
        <w:adjustRightInd/>
        <w:ind w:left="426"/>
        <w:jc w:val="both"/>
        <w:rPr>
          <w:noProof/>
          <w:sz w:val="24"/>
          <w:szCs w:val="24"/>
        </w:rPr>
      </w:pPr>
      <w:r w:rsidRPr="00F806DD">
        <w:rPr>
          <w:noProof/>
          <w:sz w:val="24"/>
          <w:szCs w:val="24"/>
        </w:rPr>
        <w:t>Професія “Філософ”.</w:t>
      </w:r>
    </w:p>
    <w:p w:rsidR="00F806DD" w:rsidRPr="00F806DD" w:rsidRDefault="00F806DD" w:rsidP="00ED0674">
      <w:pPr>
        <w:pStyle w:val="a8"/>
        <w:tabs>
          <w:tab w:val="clear" w:pos="4677"/>
          <w:tab w:val="clear" w:pos="9355"/>
          <w:tab w:val="num" w:pos="0"/>
        </w:tabs>
        <w:ind w:left="426"/>
        <w:jc w:val="both"/>
        <w:rPr>
          <w:noProof/>
          <w:sz w:val="24"/>
          <w:szCs w:val="24"/>
        </w:rPr>
      </w:pPr>
    </w:p>
    <w:p w:rsidR="00F806DD" w:rsidRPr="00F806DD" w:rsidRDefault="00F806DD" w:rsidP="00ED0674">
      <w:pPr>
        <w:pStyle w:val="a8"/>
        <w:tabs>
          <w:tab w:val="clear" w:pos="4677"/>
          <w:tab w:val="clear" w:pos="9355"/>
          <w:tab w:val="num" w:pos="0"/>
        </w:tabs>
        <w:ind w:left="426"/>
        <w:jc w:val="both"/>
        <w:rPr>
          <w:noProof/>
          <w:sz w:val="24"/>
          <w:szCs w:val="24"/>
        </w:rPr>
      </w:pPr>
    </w:p>
    <w:p w:rsidR="00F806DD" w:rsidRPr="00F806DD" w:rsidRDefault="00F806DD" w:rsidP="00ED0674">
      <w:pPr>
        <w:pStyle w:val="a8"/>
        <w:tabs>
          <w:tab w:val="clear" w:pos="4677"/>
          <w:tab w:val="clear" w:pos="9355"/>
          <w:tab w:val="num" w:pos="0"/>
        </w:tabs>
        <w:ind w:left="426"/>
        <w:jc w:val="both"/>
        <w:rPr>
          <w:noProof/>
          <w:sz w:val="24"/>
          <w:szCs w:val="24"/>
        </w:rPr>
      </w:pPr>
    </w:p>
    <w:p w:rsidR="00F806DD" w:rsidRPr="00F806DD" w:rsidRDefault="00F806DD" w:rsidP="00F806DD">
      <w:pPr>
        <w:pStyle w:val="a8"/>
        <w:tabs>
          <w:tab w:val="clear" w:pos="4677"/>
          <w:tab w:val="clear" w:pos="9355"/>
        </w:tabs>
        <w:ind w:left="1080"/>
        <w:jc w:val="both"/>
        <w:rPr>
          <w:noProof/>
          <w:sz w:val="24"/>
          <w:szCs w:val="24"/>
        </w:rPr>
      </w:pPr>
    </w:p>
    <w:p w:rsidR="00F806DD" w:rsidRPr="00F806DD" w:rsidRDefault="00F806DD" w:rsidP="00F806DD">
      <w:pPr>
        <w:ind w:right="-142"/>
        <w:jc w:val="right"/>
        <w:rPr>
          <w:lang w:val="uk-UA"/>
        </w:rPr>
      </w:pPr>
    </w:p>
    <w:p w:rsidR="00F806DD" w:rsidRPr="00F806DD" w:rsidRDefault="00F806DD" w:rsidP="00F806DD">
      <w:pPr>
        <w:ind w:right="-142"/>
        <w:jc w:val="right"/>
        <w:rPr>
          <w:lang w:val="uk-UA"/>
        </w:rPr>
      </w:pPr>
    </w:p>
    <w:p w:rsidR="00F806DD" w:rsidRPr="00F806DD" w:rsidRDefault="00F806DD" w:rsidP="00F806DD">
      <w:pPr>
        <w:ind w:right="-142"/>
        <w:jc w:val="right"/>
        <w:rPr>
          <w:lang w:val="uk-UA"/>
        </w:rPr>
      </w:pPr>
    </w:p>
    <w:p w:rsidR="00F806DD" w:rsidRPr="00F806DD" w:rsidRDefault="00F806DD" w:rsidP="00F806DD">
      <w:pPr>
        <w:ind w:firstLine="567"/>
        <w:jc w:val="right"/>
        <w:rPr>
          <w:lang w:val="uk-UA"/>
        </w:rPr>
      </w:pPr>
    </w:p>
    <w:p w:rsidR="00F806DD" w:rsidRPr="00F806DD" w:rsidRDefault="00F806DD" w:rsidP="00F806DD">
      <w:pPr>
        <w:ind w:firstLine="567"/>
        <w:jc w:val="right"/>
        <w:rPr>
          <w:lang w:val="uk-UA"/>
        </w:rPr>
      </w:pPr>
    </w:p>
    <w:p w:rsidR="00F806DD" w:rsidRPr="00F806DD" w:rsidRDefault="00F806DD" w:rsidP="00F806DD">
      <w:pPr>
        <w:ind w:firstLine="567"/>
        <w:jc w:val="right"/>
        <w:rPr>
          <w:lang w:val="uk-UA"/>
        </w:rPr>
      </w:pPr>
    </w:p>
    <w:p w:rsidR="00F806DD" w:rsidRPr="00F806DD" w:rsidRDefault="00F806DD" w:rsidP="00F806DD">
      <w:pPr>
        <w:ind w:firstLine="567"/>
        <w:jc w:val="right"/>
        <w:rPr>
          <w:lang w:val="uk-UA"/>
        </w:rPr>
      </w:pPr>
    </w:p>
    <w:p w:rsidR="00F806DD" w:rsidRPr="00F806DD" w:rsidRDefault="00F806DD" w:rsidP="00F806DD">
      <w:pPr>
        <w:ind w:firstLine="567"/>
        <w:jc w:val="right"/>
        <w:rPr>
          <w:lang w:val="uk-UA"/>
        </w:rPr>
      </w:pPr>
    </w:p>
    <w:p w:rsidR="00F806DD" w:rsidRPr="00F806DD" w:rsidRDefault="00F806DD" w:rsidP="00F806DD">
      <w:pPr>
        <w:ind w:firstLine="567"/>
        <w:jc w:val="right"/>
        <w:rPr>
          <w:lang w:val="uk-UA"/>
        </w:rPr>
      </w:pPr>
    </w:p>
    <w:p w:rsidR="00F806DD" w:rsidRPr="00F806DD" w:rsidRDefault="00F806DD" w:rsidP="00F806DD">
      <w:pPr>
        <w:ind w:firstLine="567"/>
        <w:jc w:val="right"/>
        <w:rPr>
          <w:lang w:val="uk-UA"/>
        </w:rPr>
      </w:pPr>
    </w:p>
    <w:p w:rsidR="00F806DD" w:rsidRPr="00F806DD" w:rsidRDefault="00F806DD" w:rsidP="00F806DD">
      <w:pPr>
        <w:ind w:firstLine="567"/>
        <w:jc w:val="right"/>
        <w:rPr>
          <w:lang w:val="uk-UA"/>
        </w:rPr>
      </w:pPr>
    </w:p>
    <w:p w:rsidR="00F806DD" w:rsidRPr="00F806DD" w:rsidRDefault="00F806DD" w:rsidP="00F806DD">
      <w:pPr>
        <w:ind w:firstLine="567"/>
        <w:jc w:val="right"/>
        <w:rPr>
          <w:lang w:val="uk-UA"/>
        </w:rPr>
      </w:pPr>
    </w:p>
    <w:p w:rsidR="00F806DD" w:rsidRPr="00F806DD" w:rsidRDefault="00F806DD" w:rsidP="00F806DD">
      <w:pPr>
        <w:ind w:firstLine="567"/>
        <w:jc w:val="right"/>
        <w:rPr>
          <w:lang w:val="uk-UA"/>
        </w:rPr>
      </w:pPr>
    </w:p>
    <w:p w:rsidR="00F806DD" w:rsidRPr="00F806DD" w:rsidRDefault="00F806DD" w:rsidP="00F806DD">
      <w:pPr>
        <w:ind w:firstLine="567"/>
        <w:jc w:val="right"/>
        <w:rPr>
          <w:lang w:val="uk-UA"/>
        </w:rPr>
      </w:pPr>
    </w:p>
    <w:p w:rsidR="00F806DD" w:rsidRPr="00F806DD" w:rsidRDefault="00F806DD" w:rsidP="00F806DD">
      <w:pPr>
        <w:ind w:firstLine="567"/>
        <w:jc w:val="right"/>
        <w:rPr>
          <w:lang w:val="uk-UA"/>
        </w:rPr>
      </w:pPr>
    </w:p>
    <w:p w:rsidR="00ED0674" w:rsidRDefault="00ED0674" w:rsidP="00F806DD">
      <w:pPr>
        <w:ind w:firstLine="567"/>
        <w:jc w:val="right"/>
        <w:rPr>
          <w:lang w:val="uk-UA"/>
        </w:rPr>
      </w:pPr>
    </w:p>
    <w:p w:rsidR="00ED0674" w:rsidRDefault="00ED0674" w:rsidP="00F806DD">
      <w:pPr>
        <w:ind w:firstLine="567"/>
        <w:jc w:val="right"/>
        <w:rPr>
          <w:lang w:val="uk-UA"/>
        </w:rPr>
      </w:pPr>
    </w:p>
    <w:p w:rsidR="00ED0674" w:rsidRDefault="00ED0674" w:rsidP="00F806DD">
      <w:pPr>
        <w:ind w:firstLine="567"/>
        <w:jc w:val="right"/>
        <w:rPr>
          <w:lang w:val="uk-UA"/>
        </w:rPr>
      </w:pPr>
    </w:p>
    <w:p w:rsidR="00ED0674" w:rsidRDefault="00ED0674" w:rsidP="00F806DD">
      <w:pPr>
        <w:ind w:firstLine="567"/>
        <w:jc w:val="right"/>
        <w:rPr>
          <w:lang w:val="uk-UA"/>
        </w:rPr>
      </w:pPr>
    </w:p>
    <w:p w:rsidR="00ED0674" w:rsidRDefault="00ED0674" w:rsidP="00F806DD">
      <w:pPr>
        <w:ind w:firstLine="567"/>
        <w:jc w:val="right"/>
        <w:rPr>
          <w:lang w:val="uk-UA"/>
        </w:rPr>
      </w:pPr>
    </w:p>
    <w:p w:rsidR="00ED0674" w:rsidRDefault="00ED0674" w:rsidP="00F806DD">
      <w:pPr>
        <w:ind w:firstLine="567"/>
        <w:jc w:val="right"/>
        <w:rPr>
          <w:lang w:val="uk-UA"/>
        </w:rPr>
      </w:pPr>
    </w:p>
    <w:p w:rsidR="00ED0674" w:rsidRDefault="00ED0674" w:rsidP="00F806DD">
      <w:pPr>
        <w:ind w:firstLine="567"/>
        <w:jc w:val="right"/>
        <w:rPr>
          <w:lang w:val="uk-UA"/>
        </w:rPr>
      </w:pPr>
    </w:p>
    <w:p w:rsidR="00ED0674" w:rsidRDefault="00ED0674" w:rsidP="00F806DD">
      <w:pPr>
        <w:ind w:firstLine="567"/>
        <w:jc w:val="right"/>
        <w:rPr>
          <w:lang w:val="uk-UA"/>
        </w:rPr>
      </w:pPr>
    </w:p>
    <w:p w:rsidR="00ED0674" w:rsidRDefault="00ED0674" w:rsidP="00F806DD">
      <w:pPr>
        <w:ind w:firstLine="567"/>
        <w:jc w:val="right"/>
        <w:rPr>
          <w:lang w:val="uk-UA"/>
        </w:rPr>
      </w:pPr>
    </w:p>
    <w:p w:rsidR="00ED0674" w:rsidRDefault="00ED0674" w:rsidP="00F806DD">
      <w:pPr>
        <w:ind w:firstLine="567"/>
        <w:jc w:val="right"/>
        <w:rPr>
          <w:lang w:val="uk-UA"/>
        </w:rPr>
      </w:pPr>
    </w:p>
    <w:p w:rsidR="00ED0674" w:rsidRDefault="00ED0674" w:rsidP="00F806DD">
      <w:pPr>
        <w:ind w:firstLine="567"/>
        <w:jc w:val="right"/>
        <w:rPr>
          <w:lang w:val="uk-UA"/>
        </w:rPr>
      </w:pPr>
    </w:p>
    <w:p w:rsidR="00ED0674" w:rsidRDefault="00ED0674" w:rsidP="00F806DD">
      <w:pPr>
        <w:ind w:firstLine="567"/>
        <w:jc w:val="right"/>
        <w:rPr>
          <w:lang w:val="uk-UA"/>
        </w:rPr>
      </w:pPr>
    </w:p>
    <w:p w:rsidR="00ED0674" w:rsidRDefault="00ED0674" w:rsidP="00F806DD">
      <w:pPr>
        <w:ind w:firstLine="567"/>
        <w:jc w:val="right"/>
        <w:rPr>
          <w:lang w:val="uk-UA"/>
        </w:rPr>
      </w:pPr>
    </w:p>
    <w:p w:rsidR="00F806DD" w:rsidRPr="00F806DD" w:rsidRDefault="00F806DD" w:rsidP="00F806DD">
      <w:pPr>
        <w:ind w:firstLine="567"/>
        <w:jc w:val="right"/>
        <w:rPr>
          <w:lang w:val="uk-UA"/>
        </w:rPr>
      </w:pPr>
      <w:r w:rsidRPr="00F806DD">
        <w:rPr>
          <w:lang w:val="uk-UA"/>
        </w:rPr>
        <w:lastRenderedPageBreak/>
        <w:t>Додаток Д</w:t>
      </w:r>
    </w:p>
    <w:p w:rsidR="00F806DD" w:rsidRPr="00F806DD" w:rsidRDefault="00F806DD" w:rsidP="00F806DD">
      <w:pPr>
        <w:ind w:right="-142"/>
        <w:jc w:val="center"/>
        <w:rPr>
          <w:b/>
          <w:lang w:val="uk-UA"/>
        </w:rPr>
      </w:pPr>
    </w:p>
    <w:p w:rsidR="00F806DD" w:rsidRPr="00F806DD" w:rsidRDefault="00F806DD" w:rsidP="00F806DD">
      <w:pPr>
        <w:ind w:right="-142"/>
        <w:jc w:val="center"/>
        <w:rPr>
          <w:b/>
          <w:lang w:val="uk-UA"/>
        </w:rPr>
      </w:pPr>
    </w:p>
    <w:p w:rsidR="00ED0674" w:rsidRDefault="00ED0674" w:rsidP="00F806DD">
      <w:pPr>
        <w:ind w:right="-142"/>
        <w:jc w:val="center"/>
        <w:rPr>
          <w:b/>
          <w:lang w:val="uk-UA"/>
        </w:rPr>
      </w:pPr>
    </w:p>
    <w:p w:rsidR="00ED0674" w:rsidRDefault="00ED0674" w:rsidP="00F806DD">
      <w:pPr>
        <w:ind w:right="-142"/>
        <w:jc w:val="center"/>
        <w:rPr>
          <w:b/>
          <w:lang w:val="uk-UA"/>
        </w:rPr>
      </w:pPr>
    </w:p>
    <w:p w:rsidR="00ED0674" w:rsidRDefault="00ED0674" w:rsidP="00F806DD">
      <w:pPr>
        <w:ind w:right="-142"/>
        <w:jc w:val="center"/>
        <w:rPr>
          <w:b/>
          <w:lang w:val="uk-UA"/>
        </w:rPr>
      </w:pPr>
    </w:p>
    <w:p w:rsidR="00F806DD" w:rsidRPr="00F806DD" w:rsidRDefault="00F806DD" w:rsidP="00F806DD">
      <w:pPr>
        <w:ind w:right="-142"/>
        <w:jc w:val="center"/>
        <w:rPr>
          <w:b/>
          <w:lang w:val="uk-UA"/>
        </w:rPr>
      </w:pPr>
      <w:r w:rsidRPr="00F806DD">
        <w:rPr>
          <w:b/>
          <w:lang w:val="uk-UA"/>
        </w:rPr>
        <w:t>МІНІСТЕРСТВО ОСВІТИ ТА НАУКИ УКРАЇНИ</w:t>
      </w:r>
    </w:p>
    <w:p w:rsidR="00F806DD" w:rsidRPr="00F806DD" w:rsidRDefault="00F806DD" w:rsidP="00F806DD">
      <w:pPr>
        <w:shd w:val="clear" w:color="auto" w:fill="FFFFFF"/>
        <w:ind w:right="-416"/>
        <w:jc w:val="center"/>
        <w:rPr>
          <w:b/>
          <w:bCs/>
          <w:color w:val="000000"/>
          <w:lang w:val="uk-UA"/>
        </w:rPr>
      </w:pPr>
      <w:r w:rsidRPr="00F806DD">
        <w:rPr>
          <w:b/>
          <w:bCs/>
          <w:color w:val="000000"/>
          <w:lang w:val="uk-UA"/>
        </w:rPr>
        <w:t>КИЇВСЬКИЙ УНІВЕРСИТЕТ ІМЕНІ БОРИСА ГРІНЧЕНКА</w:t>
      </w:r>
    </w:p>
    <w:p w:rsidR="00F806DD" w:rsidRPr="00F806DD" w:rsidRDefault="00F806DD" w:rsidP="00F806DD">
      <w:pPr>
        <w:shd w:val="clear" w:color="auto" w:fill="FFFFFF"/>
        <w:jc w:val="center"/>
        <w:rPr>
          <w:bCs/>
          <w:color w:val="000000"/>
          <w:lang w:val="uk-UA"/>
        </w:rPr>
      </w:pPr>
    </w:p>
    <w:p w:rsidR="00ED0674" w:rsidRDefault="00ED0674" w:rsidP="00F806DD">
      <w:pPr>
        <w:shd w:val="clear" w:color="auto" w:fill="FFFFFF"/>
        <w:ind w:left="48"/>
        <w:jc w:val="center"/>
        <w:rPr>
          <w:b/>
          <w:bCs/>
          <w:color w:val="000000"/>
          <w:lang w:val="uk-UA"/>
        </w:rPr>
      </w:pPr>
    </w:p>
    <w:p w:rsidR="00ED0674" w:rsidRDefault="00ED0674" w:rsidP="00F806DD">
      <w:pPr>
        <w:shd w:val="clear" w:color="auto" w:fill="FFFFFF"/>
        <w:ind w:left="48"/>
        <w:jc w:val="center"/>
        <w:rPr>
          <w:b/>
          <w:bCs/>
          <w:color w:val="000000"/>
          <w:lang w:val="uk-UA"/>
        </w:rPr>
      </w:pPr>
    </w:p>
    <w:p w:rsidR="00F806DD" w:rsidRPr="00F806DD" w:rsidRDefault="00F806DD" w:rsidP="00F806DD">
      <w:pPr>
        <w:shd w:val="clear" w:color="auto" w:fill="FFFFFF"/>
        <w:ind w:left="48"/>
        <w:jc w:val="center"/>
        <w:rPr>
          <w:b/>
          <w:bCs/>
          <w:color w:val="000000"/>
          <w:lang w:val="uk-UA"/>
        </w:rPr>
      </w:pPr>
      <w:r w:rsidRPr="00F806DD">
        <w:rPr>
          <w:b/>
          <w:bCs/>
          <w:color w:val="000000"/>
          <w:lang w:val="uk-UA"/>
        </w:rPr>
        <w:t xml:space="preserve">Інститут суспільства </w:t>
      </w:r>
    </w:p>
    <w:p w:rsidR="00F806DD" w:rsidRPr="00F806DD" w:rsidRDefault="00F806DD" w:rsidP="00F806DD">
      <w:pPr>
        <w:shd w:val="clear" w:color="auto" w:fill="FFFFFF"/>
        <w:jc w:val="center"/>
        <w:rPr>
          <w:b/>
          <w:bCs/>
          <w:color w:val="000000"/>
          <w:lang w:val="uk-UA"/>
        </w:rPr>
      </w:pPr>
      <w:r w:rsidRPr="00F806DD">
        <w:rPr>
          <w:b/>
          <w:bCs/>
          <w:color w:val="000000"/>
          <w:lang w:val="uk-UA"/>
        </w:rPr>
        <w:t>Кафедра  філософії</w:t>
      </w:r>
    </w:p>
    <w:p w:rsidR="00F806DD" w:rsidRPr="00F806DD" w:rsidRDefault="00F806DD" w:rsidP="00F806DD">
      <w:pPr>
        <w:ind w:firstLine="567"/>
        <w:jc w:val="right"/>
        <w:rPr>
          <w:lang w:val="uk-UA"/>
        </w:rPr>
      </w:pPr>
    </w:p>
    <w:p w:rsidR="00F806DD" w:rsidRDefault="00F806DD" w:rsidP="00F806DD">
      <w:pPr>
        <w:rPr>
          <w:b/>
          <w:lang w:val="uk-UA"/>
        </w:rPr>
      </w:pPr>
    </w:p>
    <w:p w:rsidR="00ED0674" w:rsidRDefault="00ED0674" w:rsidP="00F806DD">
      <w:pPr>
        <w:rPr>
          <w:b/>
          <w:lang w:val="uk-UA"/>
        </w:rPr>
      </w:pPr>
    </w:p>
    <w:p w:rsidR="00ED0674" w:rsidRDefault="00ED0674" w:rsidP="00F806DD">
      <w:pPr>
        <w:rPr>
          <w:b/>
          <w:lang w:val="uk-UA"/>
        </w:rPr>
      </w:pPr>
    </w:p>
    <w:p w:rsidR="00ED0674" w:rsidRPr="00F806DD" w:rsidRDefault="00ED0674" w:rsidP="00F806DD">
      <w:pPr>
        <w:rPr>
          <w:b/>
          <w:lang w:val="uk-UA"/>
        </w:rPr>
      </w:pPr>
    </w:p>
    <w:p w:rsidR="00F806DD" w:rsidRPr="00F806DD" w:rsidRDefault="00F806DD" w:rsidP="00F806DD">
      <w:pPr>
        <w:ind w:firstLine="567"/>
        <w:jc w:val="center"/>
        <w:rPr>
          <w:b/>
          <w:lang w:val="uk-UA"/>
        </w:rPr>
      </w:pPr>
    </w:p>
    <w:p w:rsidR="00F806DD" w:rsidRPr="00F806DD" w:rsidRDefault="00F806DD" w:rsidP="00F806DD">
      <w:pPr>
        <w:ind w:firstLine="567"/>
        <w:jc w:val="center"/>
        <w:rPr>
          <w:b/>
          <w:lang w:val="uk-UA"/>
        </w:rPr>
      </w:pPr>
      <w:r w:rsidRPr="00F806DD">
        <w:rPr>
          <w:b/>
          <w:lang w:val="uk-UA"/>
        </w:rPr>
        <w:t xml:space="preserve">ЩОДЕННИК </w:t>
      </w:r>
    </w:p>
    <w:p w:rsidR="00F806DD" w:rsidRPr="00F806DD" w:rsidRDefault="00F806DD" w:rsidP="00F806DD">
      <w:pPr>
        <w:ind w:firstLine="567"/>
        <w:jc w:val="center"/>
        <w:rPr>
          <w:b/>
          <w:lang w:val="uk-UA"/>
        </w:rPr>
      </w:pPr>
      <w:r w:rsidRPr="00F806DD">
        <w:rPr>
          <w:b/>
          <w:lang w:val="uk-UA"/>
        </w:rPr>
        <w:t>З ФАХОВО-ОЗНАЙОМЧОЇ ПРАКТИКИ</w:t>
      </w:r>
    </w:p>
    <w:p w:rsidR="00F806DD" w:rsidRPr="00F806DD" w:rsidRDefault="00F806DD" w:rsidP="00F806DD">
      <w:pPr>
        <w:ind w:firstLine="567"/>
        <w:jc w:val="both"/>
        <w:rPr>
          <w:u w:val="single"/>
          <w:lang w:val="uk-UA"/>
        </w:rPr>
      </w:pPr>
      <w:r w:rsidRPr="00F806DD">
        <w:rPr>
          <w:lang w:val="uk-UA"/>
        </w:rPr>
        <w:t xml:space="preserve">студента </w:t>
      </w:r>
      <w:r w:rsidRPr="00F806DD">
        <w:rPr>
          <w:u w:val="single"/>
          <w:lang w:val="uk-UA"/>
        </w:rPr>
        <w:tab/>
      </w:r>
      <w:r w:rsidRPr="00F806DD">
        <w:rPr>
          <w:u w:val="single"/>
          <w:lang w:val="uk-UA"/>
        </w:rPr>
        <w:tab/>
      </w:r>
      <w:r w:rsidRPr="00F806DD">
        <w:rPr>
          <w:u w:val="single"/>
          <w:lang w:val="uk-UA"/>
        </w:rPr>
        <w:tab/>
      </w:r>
      <w:r w:rsidRPr="00F806DD">
        <w:rPr>
          <w:u w:val="single"/>
          <w:lang w:val="uk-UA"/>
        </w:rPr>
        <w:tab/>
      </w:r>
      <w:r w:rsidRPr="00F806DD">
        <w:rPr>
          <w:u w:val="single"/>
          <w:lang w:val="uk-UA"/>
        </w:rPr>
        <w:tab/>
      </w:r>
      <w:r w:rsidRPr="00F806DD">
        <w:rPr>
          <w:u w:val="single"/>
          <w:lang w:val="uk-UA"/>
        </w:rPr>
        <w:tab/>
      </w:r>
      <w:r w:rsidRPr="00F806DD">
        <w:rPr>
          <w:u w:val="single"/>
          <w:lang w:val="uk-UA"/>
        </w:rPr>
        <w:tab/>
      </w:r>
      <w:r w:rsidRPr="00F806DD">
        <w:rPr>
          <w:u w:val="single"/>
          <w:lang w:val="uk-UA"/>
        </w:rPr>
        <w:tab/>
      </w:r>
    </w:p>
    <w:p w:rsidR="00F806DD" w:rsidRPr="00F806DD" w:rsidRDefault="00F806DD" w:rsidP="00F806DD">
      <w:pPr>
        <w:ind w:firstLine="567"/>
        <w:jc w:val="center"/>
        <w:rPr>
          <w:lang w:val="uk-UA"/>
        </w:rPr>
      </w:pPr>
      <w:r w:rsidRPr="00F806DD">
        <w:rPr>
          <w:lang w:val="uk-UA"/>
        </w:rPr>
        <w:t>(прізвище, ім’я, по батькові)</w:t>
      </w:r>
    </w:p>
    <w:p w:rsidR="00F806DD" w:rsidRPr="00F806DD" w:rsidRDefault="00F806DD" w:rsidP="00F806DD">
      <w:pPr>
        <w:ind w:firstLine="567"/>
        <w:jc w:val="both"/>
        <w:rPr>
          <w:u w:val="single"/>
          <w:lang w:val="uk-UA"/>
        </w:rPr>
      </w:pPr>
      <w:r w:rsidRPr="00F806DD">
        <w:rPr>
          <w:lang w:val="uk-UA"/>
        </w:rPr>
        <w:t xml:space="preserve">курсу </w:t>
      </w:r>
      <w:r w:rsidRPr="00F806DD">
        <w:rPr>
          <w:u w:val="single"/>
          <w:lang w:val="uk-UA"/>
        </w:rPr>
        <w:tab/>
      </w:r>
      <w:r w:rsidRPr="00F806DD">
        <w:rPr>
          <w:u w:val="single"/>
          <w:lang w:val="uk-UA"/>
        </w:rPr>
        <w:tab/>
      </w:r>
      <w:r w:rsidRPr="00F806DD">
        <w:rPr>
          <w:u w:val="single"/>
          <w:lang w:val="uk-UA"/>
        </w:rPr>
        <w:tab/>
      </w:r>
      <w:r w:rsidRPr="00F806DD">
        <w:rPr>
          <w:u w:val="single"/>
          <w:lang w:val="uk-UA"/>
        </w:rPr>
        <w:tab/>
      </w:r>
      <w:r w:rsidRPr="00F806DD">
        <w:rPr>
          <w:u w:val="single"/>
          <w:lang w:val="uk-UA"/>
        </w:rPr>
        <w:tab/>
      </w:r>
      <w:r w:rsidRPr="00F806DD">
        <w:rPr>
          <w:u w:val="single"/>
          <w:lang w:val="uk-UA"/>
        </w:rPr>
        <w:tab/>
      </w:r>
      <w:r w:rsidRPr="00F806DD">
        <w:rPr>
          <w:lang w:val="uk-UA"/>
        </w:rPr>
        <w:t xml:space="preserve"> група</w:t>
      </w:r>
      <w:r w:rsidRPr="00F806DD">
        <w:rPr>
          <w:u w:val="single"/>
          <w:lang w:val="uk-UA"/>
        </w:rPr>
        <w:t xml:space="preserve"> </w:t>
      </w:r>
      <w:r w:rsidRPr="00F806DD">
        <w:rPr>
          <w:u w:val="single"/>
          <w:lang w:val="uk-UA"/>
        </w:rPr>
        <w:tab/>
      </w:r>
      <w:r w:rsidRPr="00F806DD">
        <w:rPr>
          <w:u w:val="single"/>
          <w:lang w:val="uk-UA"/>
        </w:rPr>
        <w:tab/>
      </w:r>
    </w:p>
    <w:p w:rsidR="00F806DD" w:rsidRPr="00F806DD" w:rsidRDefault="00F806DD" w:rsidP="00F806DD">
      <w:pPr>
        <w:ind w:firstLine="567"/>
        <w:jc w:val="both"/>
        <w:rPr>
          <w:lang w:val="uk-UA"/>
        </w:rPr>
      </w:pPr>
      <w:r w:rsidRPr="00F806DD">
        <w:rPr>
          <w:lang w:val="uk-UA"/>
        </w:rPr>
        <w:t xml:space="preserve">напрям підготовки </w:t>
      </w:r>
      <w:r w:rsidRPr="00F806DD">
        <w:rPr>
          <w:u w:val="single"/>
          <w:lang w:val="uk-UA"/>
        </w:rPr>
        <w:tab/>
      </w:r>
      <w:r w:rsidRPr="00F806DD">
        <w:rPr>
          <w:u w:val="single"/>
          <w:lang w:val="uk-UA"/>
        </w:rPr>
        <w:tab/>
      </w:r>
      <w:r w:rsidRPr="00F806DD">
        <w:rPr>
          <w:u w:val="single"/>
          <w:lang w:val="uk-UA"/>
        </w:rPr>
        <w:tab/>
      </w:r>
      <w:r w:rsidRPr="00F806DD">
        <w:rPr>
          <w:u w:val="single"/>
          <w:lang w:val="uk-UA"/>
        </w:rPr>
        <w:tab/>
      </w:r>
      <w:r w:rsidRPr="00F806DD">
        <w:rPr>
          <w:u w:val="single"/>
          <w:lang w:val="uk-UA"/>
        </w:rPr>
        <w:tab/>
      </w:r>
      <w:r w:rsidRPr="00F806DD">
        <w:rPr>
          <w:u w:val="single"/>
          <w:lang w:val="uk-UA"/>
        </w:rPr>
        <w:tab/>
      </w:r>
    </w:p>
    <w:p w:rsidR="00F806DD" w:rsidRPr="00F806DD" w:rsidRDefault="00F806DD" w:rsidP="00F806DD">
      <w:pPr>
        <w:pStyle w:val="22"/>
        <w:spacing w:line="360" w:lineRule="auto"/>
        <w:rPr>
          <w:sz w:val="24"/>
          <w:szCs w:val="24"/>
        </w:rPr>
      </w:pPr>
    </w:p>
    <w:p w:rsidR="00F806DD" w:rsidRPr="00F806DD" w:rsidRDefault="00F806DD" w:rsidP="00F806DD">
      <w:pPr>
        <w:pStyle w:val="22"/>
        <w:spacing w:line="360" w:lineRule="auto"/>
        <w:rPr>
          <w:sz w:val="24"/>
          <w:szCs w:val="24"/>
        </w:rPr>
      </w:pPr>
    </w:p>
    <w:p w:rsidR="00F806DD" w:rsidRDefault="00F806DD" w:rsidP="00F806DD">
      <w:pPr>
        <w:pStyle w:val="22"/>
        <w:spacing w:line="360" w:lineRule="auto"/>
        <w:rPr>
          <w:sz w:val="24"/>
          <w:szCs w:val="24"/>
        </w:rPr>
      </w:pPr>
    </w:p>
    <w:p w:rsidR="00ED0674" w:rsidRPr="00F806DD" w:rsidRDefault="00ED0674" w:rsidP="00F806DD">
      <w:pPr>
        <w:pStyle w:val="22"/>
        <w:spacing w:line="360" w:lineRule="auto"/>
        <w:rPr>
          <w:sz w:val="24"/>
          <w:szCs w:val="24"/>
        </w:rPr>
      </w:pPr>
    </w:p>
    <w:p w:rsidR="00F806DD" w:rsidRPr="00F806DD" w:rsidRDefault="00F806DD" w:rsidP="00F806DD">
      <w:pPr>
        <w:pStyle w:val="22"/>
        <w:spacing w:line="360" w:lineRule="auto"/>
        <w:rPr>
          <w:sz w:val="24"/>
          <w:szCs w:val="24"/>
        </w:rPr>
      </w:pPr>
      <w:r w:rsidRPr="00F806DD">
        <w:rPr>
          <w:sz w:val="24"/>
          <w:szCs w:val="24"/>
        </w:rPr>
        <w:t>Практика проводилась у _________класі (ах)___________школи м. Києва.</w:t>
      </w:r>
    </w:p>
    <w:p w:rsidR="00F806DD" w:rsidRPr="00F806DD" w:rsidRDefault="00F806DD" w:rsidP="00F806DD">
      <w:pPr>
        <w:spacing w:line="360" w:lineRule="auto"/>
        <w:rPr>
          <w:lang w:val="uk-UA"/>
        </w:rPr>
      </w:pPr>
      <w:r w:rsidRPr="00F806DD">
        <w:rPr>
          <w:lang w:val="uk-UA"/>
        </w:rPr>
        <w:t>Керівник практики ______________________________________________</w:t>
      </w:r>
    </w:p>
    <w:p w:rsidR="00F806DD" w:rsidRPr="00F806DD" w:rsidRDefault="00F806DD" w:rsidP="00F806DD">
      <w:pPr>
        <w:spacing w:line="360" w:lineRule="auto"/>
        <w:rPr>
          <w:lang w:val="uk-UA"/>
        </w:rPr>
      </w:pPr>
      <w:r w:rsidRPr="00F806DD">
        <w:rPr>
          <w:lang w:val="uk-UA"/>
        </w:rPr>
        <w:t>Директор навчального закладу_____________________________________</w:t>
      </w:r>
    </w:p>
    <w:p w:rsidR="00F806DD" w:rsidRPr="00F806DD" w:rsidRDefault="00F806DD" w:rsidP="00F806DD">
      <w:pPr>
        <w:pStyle w:val="4"/>
        <w:spacing w:before="0" w:line="360" w:lineRule="auto"/>
        <w:rPr>
          <w:color w:val="000000"/>
          <w:sz w:val="24"/>
          <w:szCs w:val="24"/>
          <w:lang w:val="uk-UA"/>
        </w:rPr>
      </w:pPr>
      <w:r w:rsidRPr="00F806DD">
        <w:rPr>
          <w:b w:val="0"/>
          <w:color w:val="000000"/>
          <w:sz w:val="24"/>
          <w:szCs w:val="24"/>
          <w:lang w:val="uk-UA"/>
        </w:rPr>
        <w:t>Класний керівник</w:t>
      </w:r>
      <w:r w:rsidRPr="00F806DD">
        <w:rPr>
          <w:color w:val="000000"/>
          <w:sz w:val="24"/>
          <w:szCs w:val="24"/>
          <w:lang w:val="uk-UA"/>
        </w:rPr>
        <w:t xml:space="preserve"> _______________________________________________</w:t>
      </w:r>
    </w:p>
    <w:p w:rsidR="00F806DD" w:rsidRPr="00F806DD" w:rsidRDefault="00F806DD" w:rsidP="00F806DD">
      <w:pPr>
        <w:rPr>
          <w:color w:val="000000"/>
          <w:lang w:val="uk-UA"/>
        </w:rPr>
      </w:pPr>
    </w:p>
    <w:p w:rsidR="00F806DD" w:rsidRPr="00F806DD" w:rsidRDefault="00F806DD" w:rsidP="00F806DD">
      <w:pPr>
        <w:pStyle w:val="4"/>
        <w:spacing w:before="0"/>
        <w:rPr>
          <w:color w:val="000000"/>
          <w:sz w:val="24"/>
          <w:szCs w:val="24"/>
          <w:lang w:val="uk-UA"/>
        </w:rPr>
      </w:pPr>
      <w:proofErr w:type="spellStart"/>
      <w:r w:rsidRPr="00F806DD">
        <w:rPr>
          <w:b w:val="0"/>
          <w:color w:val="000000"/>
          <w:sz w:val="24"/>
          <w:szCs w:val="24"/>
          <w:lang w:val="uk-UA"/>
        </w:rPr>
        <w:t>Вчитель-предметник</w:t>
      </w:r>
      <w:proofErr w:type="spellEnd"/>
      <w:r w:rsidRPr="00F806DD">
        <w:rPr>
          <w:color w:val="000000"/>
          <w:sz w:val="24"/>
          <w:szCs w:val="24"/>
          <w:lang w:val="uk-UA"/>
        </w:rPr>
        <w:t xml:space="preserve"> _____________________________________________</w:t>
      </w:r>
    </w:p>
    <w:p w:rsidR="00F806DD" w:rsidRPr="00F806DD" w:rsidRDefault="00F806DD" w:rsidP="00F806DD">
      <w:pPr>
        <w:rPr>
          <w:lang w:val="uk-UA"/>
        </w:rPr>
      </w:pPr>
    </w:p>
    <w:p w:rsidR="00F806DD" w:rsidRPr="00F806DD" w:rsidRDefault="00F806DD" w:rsidP="00F806DD">
      <w:pPr>
        <w:rPr>
          <w:lang w:val="uk-UA"/>
        </w:rPr>
      </w:pPr>
      <w:r w:rsidRPr="00F806DD">
        <w:rPr>
          <w:lang w:val="uk-UA"/>
        </w:rPr>
        <w:t>Адреса школи ___________________________________________________</w:t>
      </w:r>
    </w:p>
    <w:p w:rsidR="00F806DD" w:rsidRPr="00F806DD" w:rsidRDefault="00F806DD" w:rsidP="00F806DD">
      <w:pPr>
        <w:rPr>
          <w:lang w:val="uk-UA"/>
        </w:rPr>
      </w:pPr>
      <w:r w:rsidRPr="00F806DD">
        <w:rPr>
          <w:lang w:val="uk-UA"/>
        </w:rPr>
        <w:t>Телефон ________________________________________________________</w:t>
      </w:r>
    </w:p>
    <w:p w:rsidR="00F806DD" w:rsidRPr="00F806DD" w:rsidRDefault="00F806DD" w:rsidP="00F806DD">
      <w:pPr>
        <w:rPr>
          <w:lang w:val="uk-UA"/>
        </w:rPr>
      </w:pPr>
    </w:p>
    <w:p w:rsidR="00F806DD" w:rsidRPr="00F806DD" w:rsidRDefault="00F806DD" w:rsidP="00F806DD">
      <w:pPr>
        <w:rPr>
          <w:lang w:val="uk-UA"/>
        </w:rPr>
      </w:pPr>
    </w:p>
    <w:p w:rsidR="00F806DD" w:rsidRPr="00F806DD" w:rsidRDefault="00F806DD" w:rsidP="00F806DD">
      <w:pPr>
        <w:rPr>
          <w:lang w:val="uk-UA"/>
        </w:rPr>
      </w:pPr>
    </w:p>
    <w:p w:rsidR="00F806DD" w:rsidRPr="00F806DD" w:rsidRDefault="00F806DD" w:rsidP="00F806DD">
      <w:pPr>
        <w:rPr>
          <w:lang w:val="uk-UA"/>
        </w:rPr>
      </w:pPr>
    </w:p>
    <w:p w:rsidR="00F806DD" w:rsidRPr="00F806DD" w:rsidRDefault="00F806DD" w:rsidP="00F806DD">
      <w:pPr>
        <w:rPr>
          <w:lang w:val="uk-UA"/>
        </w:rPr>
      </w:pPr>
    </w:p>
    <w:p w:rsidR="00F806DD" w:rsidRPr="00F806DD" w:rsidRDefault="00F806DD" w:rsidP="00F806DD">
      <w:pPr>
        <w:tabs>
          <w:tab w:val="left" w:pos="6960"/>
        </w:tabs>
        <w:rPr>
          <w:lang w:val="uk-UA"/>
        </w:rPr>
      </w:pPr>
      <w:r w:rsidRPr="00F806DD">
        <w:rPr>
          <w:lang w:val="uk-UA"/>
        </w:rPr>
        <w:tab/>
      </w:r>
    </w:p>
    <w:p w:rsidR="00F806DD" w:rsidRPr="00F806DD" w:rsidRDefault="00F806DD" w:rsidP="00F806DD">
      <w:pPr>
        <w:tabs>
          <w:tab w:val="left" w:pos="6960"/>
        </w:tabs>
        <w:rPr>
          <w:lang w:val="uk-UA"/>
        </w:rPr>
      </w:pPr>
    </w:p>
    <w:p w:rsidR="00F806DD" w:rsidRPr="00F806DD" w:rsidRDefault="00F806DD" w:rsidP="00F806DD">
      <w:pPr>
        <w:tabs>
          <w:tab w:val="left" w:pos="6960"/>
        </w:tabs>
        <w:rPr>
          <w:lang w:val="uk-UA"/>
        </w:rPr>
      </w:pPr>
    </w:p>
    <w:p w:rsidR="00F806DD" w:rsidRPr="00F806DD" w:rsidRDefault="00F806DD" w:rsidP="00F806DD">
      <w:pPr>
        <w:tabs>
          <w:tab w:val="left" w:pos="6945"/>
        </w:tabs>
        <w:rPr>
          <w:lang w:val="uk-UA"/>
        </w:rPr>
      </w:pPr>
    </w:p>
    <w:p w:rsidR="00F806DD" w:rsidRPr="00F806DD" w:rsidRDefault="00F806DD" w:rsidP="00F806DD">
      <w:pPr>
        <w:rPr>
          <w:i/>
          <w:lang w:val="uk-UA"/>
        </w:rPr>
      </w:pPr>
      <w:r w:rsidRPr="00F806DD">
        <w:rPr>
          <w:i/>
          <w:lang w:val="uk-UA"/>
        </w:rPr>
        <w:t>продовження</w:t>
      </w:r>
    </w:p>
    <w:tbl>
      <w:tblPr>
        <w:tblW w:w="960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tblPr>
      <w:tblGrid>
        <w:gridCol w:w="1245"/>
        <w:gridCol w:w="1042"/>
        <w:gridCol w:w="3350"/>
        <w:gridCol w:w="2372"/>
        <w:gridCol w:w="1597"/>
      </w:tblGrid>
      <w:tr w:rsidR="00F806DD" w:rsidRPr="00F806DD" w:rsidTr="00ED0674">
        <w:tc>
          <w:tcPr>
            <w:tcW w:w="1245" w:type="dxa"/>
          </w:tcPr>
          <w:p w:rsidR="00F806DD" w:rsidRPr="00F806DD" w:rsidRDefault="00F806DD" w:rsidP="00170F12">
            <w:pPr>
              <w:jc w:val="center"/>
              <w:rPr>
                <w:lang w:val="uk-UA"/>
              </w:rPr>
            </w:pPr>
            <w:r w:rsidRPr="00F806DD">
              <w:rPr>
                <w:lang w:val="uk-UA"/>
              </w:rPr>
              <w:br w:type="textWrapping" w:clear="all"/>
              <w:t>Дата</w:t>
            </w:r>
          </w:p>
          <w:p w:rsidR="00F806DD" w:rsidRPr="00F806DD" w:rsidRDefault="00F806DD" w:rsidP="00170F12">
            <w:pPr>
              <w:jc w:val="center"/>
              <w:rPr>
                <w:lang w:val="uk-UA"/>
              </w:rPr>
            </w:pPr>
            <w:r w:rsidRPr="00F806DD">
              <w:rPr>
                <w:lang w:val="uk-UA"/>
              </w:rPr>
              <w:t>День тижня</w:t>
            </w:r>
          </w:p>
        </w:tc>
        <w:tc>
          <w:tcPr>
            <w:tcW w:w="1042" w:type="dxa"/>
          </w:tcPr>
          <w:p w:rsidR="00F806DD" w:rsidRPr="00F806DD" w:rsidRDefault="00F806DD" w:rsidP="00170F12">
            <w:pPr>
              <w:jc w:val="center"/>
              <w:rPr>
                <w:lang w:val="uk-UA"/>
              </w:rPr>
            </w:pPr>
            <w:r w:rsidRPr="00F806DD">
              <w:rPr>
                <w:lang w:val="uk-UA"/>
              </w:rPr>
              <w:t>Розклад уроків</w:t>
            </w:r>
          </w:p>
        </w:tc>
        <w:tc>
          <w:tcPr>
            <w:tcW w:w="3350" w:type="dxa"/>
          </w:tcPr>
          <w:p w:rsidR="00F806DD" w:rsidRPr="00F806DD" w:rsidRDefault="00F806DD" w:rsidP="00170F12">
            <w:pPr>
              <w:jc w:val="center"/>
              <w:rPr>
                <w:lang w:val="uk-UA"/>
              </w:rPr>
            </w:pPr>
            <w:r w:rsidRPr="00F806DD">
              <w:rPr>
                <w:lang w:val="uk-UA"/>
              </w:rPr>
              <w:t>Стислий опис виконаних на практиці робіт</w:t>
            </w:r>
          </w:p>
        </w:tc>
        <w:tc>
          <w:tcPr>
            <w:tcW w:w="2372" w:type="dxa"/>
          </w:tcPr>
          <w:p w:rsidR="00F806DD" w:rsidRPr="00F806DD" w:rsidRDefault="00F806DD" w:rsidP="00170F12">
            <w:pPr>
              <w:jc w:val="center"/>
              <w:rPr>
                <w:lang w:val="uk-UA"/>
              </w:rPr>
            </w:pPr>
            <w:r w:rsidRPr="00F806DD">
              <w:rPr>
                <w:lang w:val="uk-UA"/>
              </w:rPr>
              <w:t>Короткі спостереження, поради, погляди, зауваження, висновки.</w:t>
            </w:r>
          </w:p>
        </w:tc>
        <w:tc>
          <w:tcPr>
            <w:tcW w:w="1597" w:type="dxa"/>
          </w:tcPr>
          <w:p w:rsidR="00F806DD" w:rsidRPr="00F806DD" w:rsidRDefault="00F806DD" w:rsidP="00170F12">
            <w:pPr>
              <w:jc w:val="center"/>
              <w:rPr>
                <w:lang w:val="uk-UA"/>
              </w:rPr>
            </w:pPr>
            <w:r w:rsidRPr="00F806DD">
              <w:rPr>
                <w:lang w:val="uk-UA"/>
              </w:rPr>
              <w:t>Підпис керівника від підприємства</w:t>
            </w:r>
          </w:p>
        </w:tc>
      </w:tr>
      <w:tr w:rsidR="00F806DD" w:rsidRPr="00F806DD" w:rsidTr="00ED0674">
        <w:tc>
          <w:tcPr>
            <w:tcW w:w="1245" w:type="dxa"/>
            <w:vMerge w:val="restart"/>
          </w:tcPr>
          <w:p w:rsidR="00F806DD" w:rsidRPr="00F806DD" w:rsidRDefault="00F806DD" w:rsidP="00170F12">
            <w:pPr>
              <w:jc w:val="both"/>
              <w:rPr>
                <w:lang w:val="uk-UA"/>
              </w:rPr>
            </w:pPr>
            <w:r w:rsidRPr="00F806DD">
              <w:rPr>
                <w:lang w:val="uk-UA"/>
              </w:rPr>
              <w:t>понеділок</w:t>
            </w:r>
          </w:p>
        </w:tc>
        <w:tc>
          <w:tcPr>
            <w:tcW w:w="1042" w:type="dxa"/>
          </w:tcPr>
          <w:p w:rsidR="00F806DD" w:rsidRPr="00F806DD" w:rsidRDefault="00F806DD" w:rsidP="00170F12">
            <w:pPr>
              <w:jc w:val="both"/>
              <w:rPr>
                <w:lang w:val="uk-UA"/>
              </w:rPr>
            </w:pPr>
            <w:r w:rsidRPr="00F806DD">
              <w:rPr>
                <w:lang w:val="uk-UA"/>
              </w:rPr>
              <w:t>1</w:t>
            </w:r>
          </w:p>
        </w:tc>
        <w:tc>
          <w:tcPr>
            <w:tcW w:w="3350" w:type="dxa"/>
          </w:tcPr>
          <w:p w:rsidR="00F806DD" w:rsidRPr="00F806DD" w:rsidRDefault="00F806DD" w:rsidP="00170F12">
            <w:pPr>
              <w:jc w:val="both"/>
              <w:rPr>
                <w:lang w:val="uk-UA"/>
              </w:rPr>
            </w:pPr>
          </w:p>
        </w:tc>
        <w:tc>
          <w:tcPr>
            <w:tcW w:w="2372" w:type="dxa"/>
          </w:tcPr>
          <w:p w:rsidR="00F806DD" w:rsidRPr="00F806DD" w:rsidRDefault="00F806DD" w:rsidP="00170F12">
            <w:pPr>
              <w:jc w:val="both"/>
              <w:rPr>
                <w:lang w:val="uk-UA"/>
              </w:rPr>
            </w:pPr>
          </w:p>
        </w:tc>
        <w:tc>
          <w:tcPr>
            <w:tcW w:w="1597" w:type="dxa"/>
            <w:vMerge w:val="restart"/>
          </w:tcPr>
          <w:p w:rsidR="00F806DD" w:rsidRPr="00F806DD" w:rsidRDefault="00F806DD" w:rsidP="00170F12">
            <w:pPr>
              <w:jc w:val="both"/>
              <w:rPr>
                <w:lang w:val="uk-UA"/>
              </w:rPr>
            </w:pPr>
          </w:p>
        </w:tc>
      </w:tr>
      <w:tr w:rsidR="00F806DD" w:rsidRPr="00F806DD" w:rsidTr="00ED0674">
        <w:tc>
          <w:tcPr>
            <w:tcW w:w="1245" w:type="dxa"/>
            <w:vMerge/>
          </w:tcPr>
          <w:p w:rsidR="00F806DD" w:rsidRPr="00F806DD" w:rsidRDefault="00F806DD" w:rsidP="00170F12">
            <w:pPr>
              <w:jc w:val="both"/>
              <w:rPr>
                <w:lang w:val="uk-UA"/>
              </w:rPr>
            </w:pPr>
          </w:p>
        </w:tc>
        <w:tc>
          <w:tcPr>
            <w:tcW w:w="1042" w:type="dxa"/>
          </w:tcPr>
          <w:p w:rsidR="00F806DD" w:rsidRPr="00F806DD" w:rsidRDefault="00F806DD" w:rsidP="00170F12">
            <w:pPr>
              <w:jc w:val="both"/>
              <w:rPr>
                <w:lang w:val="uk-UA"/>
              </w:rPr>
            </w:pPr>
            <w:r w:rsidRPr="00F806DD">
              <w:rPr>
                <w:lang w:val="uk-UA"/>
              </w:rPr>
              <w:t>2</w:t>
            </w:r>
          </w:p>
        </w:tc>
        <w:tc>
          <w:tcPr>
            <w:tcW w:w="3350" w:type="dxa"/>
          </w:tcPr>
          <w:p w:rsidR="00F806DD" w:rsidRPr="00F806DD" w:rsidRDefault="00F806DD" w:rsidP="00170F12">
            <w:pPr>
              <w:jc w:val="both"/>
              <w:rPr>
                <w:lang w:val="uk-UA"/>
              </w:rPr>
            </w:pPr>
          </w:p>
        </w:tc>
        <w:tc>
          <w:tcPr>
            <w:tcW w:w="2372" w:type="dxa"/>
          </w:tcPr>
          <w:p w:rsidR="00F806DD" w:rsidRPr="00F806DD" w:rsidRDefault="00F806DD" w:rsidP="00170F12">
            <w:pPr>
              <w:jc w:val="both"/>
              <w:rPr>
                <w:lang w:val="uk-UA"/>
              </w:rPr>
            </w:pPr>
          </w:p>
        </w:tc>
        <w:tc>
          <w:tcPr>
            <w:tcW w:w="1597" w:type="dxa"/>
            <w:vMerge/>
          </w:tcPr>
          <w:p w:rsidR="00F806DD" w:rsidRPr="00F806DD" w:rsidRDefault="00F806DD" w:rsidP="00170F12">
            <w:pPr>
              <w:jc w:val="both"/>
              <w:rPr>
                <w:lang w:val="uk-UA"/>
              </w:rPr>
            </w:pPr>
          </w:p>
        </w:tc>
      </w:tr>
      <w:tr w:rsidR="00F806DD" w:rsidRPr="00F806DD" w:rsidTr="00ED0674">
        <w:tc>
          <w:tcPr>
            <w:tcW w:w="1245" w:type="dxa"/>
            <w:vMerge/>
          </w:tcPr>
          <w:p w:rsidR="00F806DD" w:rsidRPr="00F806DD" w:rsidRDefault="00F806DD" w:rsidP="00170F12">
            <w:pPr>
              <w:jc w:val="both"/>
              <w:rPr>
                <w:lang w:val="uk-UA"/>
              </w:rPr>
            </w:pPr>
          </w:p>
        </w:tc>
        <w:tc>
          <w:tcPr>
            <w:tcW w:w="1042" w:type="dxa"/>
          </w:tcPr>
          <w:p w:rsidR="00F806DD" w:rsidRPr="00F806DD" w:rsidRDefault="00F806DD" w:rsidP="00170F12">
            <w:pPr>
              <w:jc w:val="both"/>
              <w:rPr>
                <w:lang w:val="uk-UA"/>
              </w:rPr>
            </w:pPr>
            <w:r w:rsidRPr="00F806DD">
              <w:rPr>
                <w:lang w:val="uk-UA"/>
              </w:rPr>
              <w:t>3</w:t>
            </w:r>
          </w:p>
        </w:tc>
        <w:tc>
          <w:tcPr>
            <w:tcW w:w="3350" w:type="dxa"/>
          </w:tcPr>
          <w:p w:rsidR="00F806DD" w:rsidRPr="00F806DD" w:rsidRDefault="00F806DD" w:rsidP="00170F12">
            <w:pPr>
              <w:jc w:val="both"/>
              <w:rPr>
                <w:lang w:val="uk-UA"/>
              </w:rPr>
            </w:pPr>
          </w:p>
        </w:tc>
        <w:tc>
          <w:tcPr>
            <w:tcW w:w="2372" w:type="dxa"/>
          </w:tcPr>
          <w:p w:rsidR="00F806DD" w:rsidRPr="00F806DD" w:rsidRDefault="00F806DD" w:rsidP="00170F12">
            <w:pPr>
              <w:jc w:val="both"/>
              <w:rPr>
                <w:lang w:val="uk-UA"/>
              </w:rPr>
            </w:pPr>
          </w:p>
        </w:tc>
        <w:tc>
          <w:tcPr>
            <w:tcW w:w="1597" w:type="dxa"/>
            <w:vMerge/>
          </w:tcPr>
          <w:p w:rsidR="00F806DD" w:rsidRPr="00F806DD" w:rsidRDefault="00F806DD" w:rsidP="00170F12">
            <w:pPr>
              <w:jc w:val="both"/>
              <w:rPr>
                <w:lang w:val="uk-UA"/>
              </w:rPr>
            </w:pPr>
          </w:p>
        </w:tc>
      </w:tr>
      <w:tr w:rsidR="00F806DD" w:rsidRPr="00F806DD" w:rsidTr="00ED0674">
        <w:tc>
          <w:tcPr>
            <w:tcW w:w="1245" w:type="dxa"/>
            <w:vMerge/>
          </w:tcPr>
          <w:p w:rsidR="00F806DD" w:rsidRPr="00F806DD" w:rsidRDefault="00F806DD" w:rsidP="00170F12">
            <w:pPr>
              <w:jc w:val="both"/>
              <w:rPr>
                <w:lang w:val="uk-UA"/>
              </w:rPr>
            </w:pPr>
          </w:p>
        </w:tc>
        <w:tc>
          <w:tcPr>
            <w:tcW w:w="1042" w:type="dxa"/>
          </w:tcPr>
          <w:p w:rsidR="00F806DD" w:rsidRPr="00F806DD" w:rsidRDefault="00F806DD" w:rsidP="00170F12">
            <w:pPr>
              <w:jc w:val="both"/>
              <w:rPr>
                <w:lang w:val="uk-UA"/>
              </w:rPr>
            </w:pPr>
            <w:r w:rsidRPr="00F806DD">
              <w:rPr>
                <w:lang w:val="uk-UA"/>
              </w:rPr>
              <w:t>4</w:t>
            </w:r>
          </w:p>
        </w:tc>
        <w:tc>
          <w:tcPr>
            <w:tcW w:w="3350" w:type="dxa"/>
          </w:tcPr>
          <w:p w:rsidR="00F806DD" w:rsidRPr="00F806DD" w:rsidRDefault="00F806DD" w:rsidP="00170F12">
            <w:pPr>
              <w:jc w:val="both"/>
              <w:rPr>
                <w:lang w:val="uk-UA"/>
              </w:rPr>
            </w:pPr>
          </w:p>
        </w:tc>
        <w:tc>
          <w:tcPr>
            <w:tcW w:w="2372" w:type="dxa"/>
          </w:tcPr>
          <w:p w:rsidR="00F806DD" w:rsidRPr="00F806DD" w:rsidRDefault="00F806DD" w:rsidP="00170F12">
            <w:pPr>
              <w:jc w:val="both"/>
              <w:rPr>
                <w:lang w:val="uk-UA"/>
              </w:rPr>
            </w:pPr>
          </w:p>
        </w:tc>
        <w:tc>
          <w:tcPr>
            <w:tcW w:w="1597" w:type="dxa"/>
            <w:vMerge/>
          </w:tcPr>
          <w:p w:rsidR="00F806DD" w:rsidRPr="00F806DD" w:rsidRDefault="00F806DD" w:rsidP="00170F12">
            <w:pPr>
              <w:jc w:val="both"/>
              <w:rPr>
                <w:lang w:val="uk-UA"/>
              </w:rPr>
            </w:pPr>
          </w:p>
        </w:tc>
      </w:tr>
      <w:tr w:rsidR="00F806DD" w:rsidRPr="00F806DD" w:rsidTr="00ED0674">
        <w:tc>
          <w:tcPr>
            <w:tcW w:w="1245" w:type="dxa"/>
            <w:vMerge/>
          </w:tcPr>
          <w:p w:rsidR="00F806DD" w:rsidRPr="00F806DD" w:rsidRDefault="00F806DD" w:rsidP="00170F12">
            <w:pPr>
              <w:jc w:val="both"/>
              <w:rPr>
                <w:lang w:val="uk-UA"/>
              </w:rPr>
            </w:pPr>
          </w:p>
        </w:tc>
        <w:tc>
          <w:tcPr>
            <w:tcW w:w="1042" w:type="dxa"/>
          </w:tcPr>
          <w:p w:rsidR="00F806DD" w:rsidRPr="00F806DD" w:rsidRDefault="00F806DD" w:rsidP="00170F12">
            <w:pPr>
              <w:jc w:val="both"/>
              <w:rPr>
                <w:lang w:val="uk-UA"/>
              </w:rPr>
            </w:pPr>
            <w:r w:rsidRPr="00F806DD">
              <w:rPr>
                <w:lang w:val="uk-UA"/>
              </w:rPr>
              <w:t>5</w:t>
            </w:r>
          </w:p>
        </w:tc>
        <w:tc>
          <w:tcPr>
            <w:tcW w:w="3350" w:type="dxa"/>
          </w:tcPr>
          <w:p w:rsidR="00F806DD" w:rsidRPr="00F806DD" w:rsidRDefault="00F806DD" w:rsidP="00170F12">
            <w:pPr>
              <w:jc w:val="both"/>
              <w:rPr>
                <w:lang w:val="uk-UA"/>
              </w:rPr>
            </w:pPr>
          </w:p>
        </w:tc>
        <w:tc>
          <w:tcPr>
            <w:tcW w:w="2372" w:type="dxa"/>
          </w:tcPr>
          <w:p w:rsidR="00F806DD" w:rsidRPr="00F806DD" w:rsidRDefault="00F806DD" w:rsidP="00170F12">
            <w:pPr>
              <w:jc w:val="both"/>
              <w:rPr>
                <w:lang w:val="uk-UA"/>
              </w:rPr>
            </w:pPr>
          </w:p>
        </w:tc>
        <w:tc>
          <w:tcPr>
            <w:tcW w:w="1597" w:type="dxa"/>
            <w:vMerge/>
          </w:tcPr>
          <w:p w:rsidR="00F806DD" w:rsidRPr="00F806DD" w:rsidRDefault="00F806DD" w:rsidP="00170F12">
            <w:pPr>
              <w:jc w:val="both"/>
              <w:rPr>
                <w:lang w:val="uk-UA"/>
              </w:rPr>
            </w:pPr>
          </w:p>
        </w:tc>
      </w:tr>
      <w:tr w:rsidR="00F806DD" w:rsidRPr="00F806DD" w:rsidTr="00ED0674">
        <w:tc>
          <w:tcPr>
            <w:tcW w:w="1245" w:type="dxa"/>
            <w:vMerge w:val="restart"/>
          </w:tcPr>
          <w:p w:rsidR="00F806DD" w:rsidRPr="00F806DD" w:rsidRDefault="00F806DD" w:rsidP="00170F12">
            <w:pPr>
              <w:jc w:val="both"/>
              <w:rPr>
                <w:lang w:val="uk-UA"/>
              </w:rPr>
            </w:pPr>
            <w:r w:rsidRPr="00F806DD">
              <w:rPr>
                <w:lang w:val="uk-UA"/>
              </w:rPr>
              <w:t>вівторок</w:t>
            </w:r>
          </w:p>
        </w:tc>
        <w:tc>
          <w:tcPr>
            <w:tcW w:w="1042" w:type="dxa"/>
          </w:tcPr>
          <w:p w:rsidR="00F806DD" w:rsidRPr="00F806DD" w:rsidRDefault="00F806DD" w:rsidP="00170F12">
            <w:pPr>
              <w:jc w:val="both"/>
              <w:rPr>
                <w:lang w:val="uk-UA"/>
              </w:rPr>
            </w:pPr>
            <w:r w:rsidRPr="00F806DD">
              <w:rPr>
                <w:lang w:val="uk-UA"/>
              </w:rPr>
              <w:t>1</w:t>
            </w:r>
          </w:p>
        </w:tc>
        <w:tc>
          <w:tcPr>
            <w:tcW w:w="3350" w:type="dxa"/>
          </w:tcPr>
          <w:p w:rsidR="00F806DD" w:rsidRPr="00F806DD" w:rsidRDefault="00F806DD" w:rsidP="00170F12">
            <w:pPr>
              <w:jc w:val="both"/>
              <w:rPr>
                <w:lang w:val="uk-UA"/>
              </w:rPr>
            </w:pPr>
          </w:p>
        </w:tc>
        <w:tc>
          <w:tcPr>
            <w:tcW w:w="2372" w:type="dxa"/>
          </w:tcPr>
          <w:p w:rsidR="00F806DD" w:rsidRPr="00F806DD" w:rsidRDefault="00F806DD" w:rsidP="00170F12">
            <w:pPr>
              <w:jc w:val="both"/>
              <w:rPr>
                <w:lang w:val="uk-UA"/>
              </w:rPr>
            </w:pPr>
          </w:p>
        </w:tc>
        <w:tc>
          <w:tcPr>
            <w:tcW w:w="1597" w:type="dxa"/>
            <w:vMerge w:val="restart"/>
          </w:tcPr>
          <w:p w:rsidR="00F806DD" w:rsidRPr="00F806DD" w:rsidRDefault="00F806DD" w:rsidP="00170F12">
            <w:pPr>
              <w:jc w:val="both"/>
              <w:rPr>
                <w:lang w:val="uk-UA"/>
              </w:rPr>
            </w:pPr>
          </w:p>
        </w:tc>
      </w:tr>
      <w:tr w:rsidR="00F806DD" w:rsidRPr="00F806DD" w:rsidTr="00ED0674">
        <w:tc>
          <w:tcPr>
            <w:tcW w:w="1245" w:type="dxa"/>
            <w:vMerge/>
          </w:tcPr>
          <w:p w:rsidR="00F806DD" w:rsidRPr="00F806DD" w:rsidRDefault="00F806DD" w:rsidP="00170F12">
            <w:pPr>
              <w:jc w:val="both"/>
              <w:rPr>
                <w:lang w:val="uk-UA"/>
              </w:rPr>
            </w:pPr>
          </w:p>
        </w:tc>
        <w:tc>
          <w:tcPr>
            <w:tcW w:w="1042" w:type="dxa"/>
          </w:tcPr>
          <w:p w:rsidR="00F806DD" w:rsidRPr="00F806DD" w:rsidRDefault="00F806DD" w:rsidP="00170F12">
            <w:pPr>
              <w:jc w:val="both"/>
              <w:rPr>
                <w:lang w:val="uk-UA"/>
              </w:rPr>
            </w:pPr>
            <w:r w:rsidRPr="00F806DD">
              <w:rPr>
                <w:lang w:val="uk-UA"/>
              </w:rPr>
              <w:t>2</w:t>
            </w:r>
          </w:p>
        </w:tc>
        <w:tc>
          <w:tcPr>
            <w:tcW w:w="3350" w:type="dxa"/>
          </w:tcPr>
          <w:p w:rsidR="00F806DD" w:rsidRPr="00F806DD" w:rsidRDefault="00F806DD" w:rsidP="00170F12">
            <w:pPr>
              <w:jc w:val="both"/>
              <w:rPr>
                <w:lang w:val="uk-UA"/>
              </w:rPr>
            </w:pPr>
          </w:p>
        </w:tc>
        <w:tc>
          <w:tcPr>
            <w:tcW w:w="2372" w:type="dxa"/>
          </w:tcPr>
          <w:p w:rsidR="00F806DD" w:rsidRPr="00F806DD" w:rsidRDefault="00F806DD" w:rsidP="00170F12">
            <w:pPr>
              <w:jc w:val="both"/>
              <w:rPr>
                <w:lang w:val="uk-UA"/>
              </w:rPr>
            </w:pPr>
          </w:p>
        </w:tc>
        <w:tc>
          <w:tcPr>
            <w:tcW w:w="1597" w:type="dxa"/>
            <w:vMerge/>
          </w:tcPr>
          <w:p w:rsidR="00F806DD" w:rsidRPr="00F806DD" w:rsidRDefault="00F806DD" w:rsidP="00170F12">
            <w:pPr>
              <w:jc w:val="both"/>
              <w:rPr>
                <w:lang w:val="uk-UA"/>
              </w:rPr>
            </w:pPr>
          </w:p>
        </w:tc>
      </w:tr>
      <w:tr w:rsidR="00F806DD" w:rsidRPr="00F806DD" w:rsidTr="00ED0674">
        <w:tc>
          <w:tcPr>
            <w:tcW w:w="1245" w:type="dxa"/>
            <w:vMerge/>
          </w:tcPr>
          <w:p w:rsidR="00F806DD" w:rsidRPr="00F806DD" w:rsidRDefault="00F806DD" w:rsidP="00170F12">
            <w:pPr>
              <w:jc w:val="both"/>
              <w:rPr>
                <w:lang w:val="uk-UA"/>
              </w:rPr>
            </w:pPr>
          </w:p>
        </w:tc>
        <w:tc>
          <w:tcPr>
            <w:tcW w:w="1042" w:type="dxa"/>
          </w:tcPr>
          <w:p w:rsidR="00F806DD" w:rsidRPr="00F806DD" w:rsidRDefault="00F806DD" w:rsidP="00170F12">
            <w:pPr>
              <w:jc w:val="both"/>
              <w:rPr>
                <w:lang w:val="uk-UA"/>
              </w:rPr>
            </w:pPr>
            <w:r w:rsidRPr="00F806DD">
              <w:rPr>
                <w:lang w:val="uk-UA"/>
              </w:rPr>
              <w:t>3</w:t>
            </w:r>
          </w:p>
        </w:tc>
        <w:tc>
          <w:tcPr>
            <w:tcW w:w="3350" w:type="dxa"/>
          </w:tcPr>
          <w:p w:rsidR="00F806DD" w:rsidRPr="00F806DD" w:rsidRDefault="00F806DD" w:rsidP="00170F12">
            <w:pPr>
              <w:jc w:val="both"/>
              <w:rPr>
                <w:lang w:val="uk-UA"/>
              </w:rPr>
            </w:pPr>
          </w:p>
        </w:tc>
        <w:tc>
          <w:tcPr>
            <w:tcW w:w="2372" w:type="dxa"/>
          </w:tcPr>
          <w:p w:rsidR="00F806DD" w:rsidRPr="00F806DD" w:rsidRDefault="00F806DD" w:rsidP="00170F12">
            <w:pPr>
              <w:jc w:val="both"/>
              <w:rPr>
                <w:lang w:val="uk-UA"/>
              </w:rPr>
            </w:pPr>
          </w:p>
        </w:tc>
        <w:tc>
          <w:tcPr>
            <w:tcW w:w="1597" w:type="dxa"/>
            <w:vMerge/>
          </w:tcPr>
          <w:p w:rsidR="00F806DD" w:rsidRPr="00F806DD" w:rsidRDefault="00F806DD" w:rsidP="00170F12">
            <w:pPr>
              <w:jc w:val="both"/>
              <w:rPr>
                <w:lang w:val="uk-UA"/>
              </w:rPr>
            </w:pPr>
          </w:p>
        </w:tc>
      </w:tr>
      <w:tr w:rsidR="00F806DD" w:rsidRPr="00F806DD" w:rsidTr="00ED0674">
        <w:tc>
          <w:tcPr>
            <w:tcW w:w="1245" w:type="dxa"/>
            <w:vMerge/>
          </w:tcPr>
          <w:p w:rsidR="00F806DD" w:rsidRPr="00F806DD" w:rsidRDefault="00F806DD" w:rsidP="00170F12">
            <w:pPr>
              <w:jc w:val="both"/>
              <w:rPr>
                <w:lang w:val="uk-UA"/>
              </w:rPr>
            </w:pPr>
          </w:p>
        </w:tc>
        <w:tc>
          <w:tcPr>
            <w:tcW w:w="1042" w:type="dxa"/>
          </w:tcPr>
          <w:p w:rsidR="00F806DD" w:rsidRPr="00F806DD" w:rsidRDefault="00F806DD" w:rsidP="00170F12">
            <w:pPr>
              <w:jc w:val="both"/>
              <w:rPr>
                <w:lang w:val="uk-UA"/>
              </w:rPr>
            </w:pPr>
            <w:r w:rsidRPr="00F806DD">
              <w:rPr>
                <w:lang w:val="uk-UA"/>
              </w:rPr>
              <w:t>4</w:t>
            </w:r>
          </w:p>
        </w:tc>
        <w:tc>
          <w:tcPr>
            <w:tcW w:w="3350" w:type="dxa"/>
          </w:tcPr>
          <w:p w:rsidR="00F806DD" w:rsidRPr="00F806DD" w:rsidRDefault="00F806DD" w:rsidP="00170F12">
            <w:pPr>
              <w:jc w:val="both"/>
              <w:rPr>
                <w:lang w:val="uk-UA"/>
              </w:rPr>
            </w:pPr>
          </w:p>
        </w:tc>
        <w:tc>
          <w:tcPr>
            <w:tcW w:w="2372" w:type="dxa"/>
          </w:tcPr>
          <w:p w:rsidR="00F806DD" w:rsidRPr="00F806DD" w:rsidRDefault="00F806DD" w:rsidP="00170F12">
            <w:pPr>
              <w:jc w:val="both"/>
              <w:rPr>
                <w:lang w:val="uk-UA"/>
              </w:rPr>
            </w:pPr>
          </w:p>
        </w:tc>
        <w:tc>
          <w:tcPr>
            <w:tcW w:w="1597" w:type="dxa"/>
            <w:vMerge/>
          </w:tcPr>
          <w:p w:rsidR="00F806DD" w:rsidRPr="00F806DD" w:rsidRDefault="00F806DD" w:rsidP="00170F12">
            <w:pPr>
              <w:jc w:val="both"/>
              <w:rPr>
                <w:lang w:val="uk-UA"/>
              </w:rPr>
            </w:pPr>
          </w:p>
        </w:tc>
      </w:tr>
      <w:tr w:rsidR="00F806DD" w:rsidRPr="00F806DD" w:rsidTr="00ED0674">
        <w:tc>
          <w:tcPr>
            <w:tcW w:w="1245" w:type="dxa"/>
            <w:vMerge/>
          </w:tcPr>
          <w:p w:rsidR="00F806DD" w:rsidRPr="00F806DD" w:rsidRDefault="00F806DD" w:rsidP="00170F12">
            <w:pPr>
              <w:jc w:val="both"/>
              <w:rPr>
                <w:lang w:val="uk-UA"/>
              </w:rPr>
            </w:pPr>
          </w:p>
        </w:tc>
        <w:tc>
          <w:tcPr>
            <w:tcW w:w="1042" w:type="dxa"/>
          </w:tcPr>
          <w:p w:rsidR="00F806DD" w:rsidRPr="00F806DD" w:rsidRDefault="00F806DD" w:rsidP="00170F12">
            <w:pPr>
              <w:jc w:val="both"/>
              <w:rPr>
                <w:lang w:val="uk-UA"/>
              </w:rPr>
            </w:pPr>
            <w:r w:rsidRPr="00F806DD">
              <w:rPr>
                <w:lang w:val="uk-UA"/>
              </w:rPr>
              <w:t>5</w:t>
            </w:r>
          </w:p>
        </w:tc>
        <w:tc>
          <w:tcPr>
            <w:tcW w:w="3350" w:type="dxa"/>
          </w:tcPr>
          <w:p w:rsidR="00F806DD" w:rsidRPr="00F806DD" w:rsidRDefault="00F806DD" w:rsidP="00170F12">
            <w:pPr>
              <w:jc w:val="both"/>
              <w:rPr>
                <w:lang w:val="uk-UA"/>
              </w:rPr>
            </w:pPr>
          </w:p>
        </w:tc>
        <w:tc>
          <w:tcPr>
            <w:tcW w:w="2372" w:type="dxa"/>
          </w:tcPr>
          <w:p w:rsidR="00F806DD" w:rsidRPr="00F806DD" w:rsidRDefault="00F806DD" w:rsidP="00170F12">
            <w:pPr>
              <w:jc w:val="both"/>
              <w:rPr>
                <w:lang w:val="uk-UA"/>
              </w:rPr>
            </w:pPr>
          </w:p>
        </w:tc>
        <w:tc>
          <w:tcPr>
            <w:tcW w:w="1597" w:type="dxa"/>
            <w:vMerge/>
          </w:tcPr>
          <w:p w:rsidR="00F806DD" w:rsidRPr="00F806DD" w:rsidRDefault="00F806DD" w:rsidP="00170F12">
            <w:pPr>
              <w:jc w:val="both"/>
              <w:rPr>
                <w:lang w:val="uk-UA"/>
              </w:rPr>
            </w:pPr>
          </w:p>
        </w:tc>
      </w:tr>
      <w:tr w:rsidR="00F806DD" w:rsidRPr="00F806DD" w:rsidTr="00ED0674">
        <w:tc>
          <w:tcPr>
            <w:tcW w:w="1245" w:type="dxa"/>
            <w:vMerge w:val="restart"/>
          </w:tcPr>
          <w:p w:rsidR="00F806DD" w:rsidRPr="00F806DD" w:rsidRDefault="00F806DD" w:rsidP="00170F12">
            <w:pPr>
              <w:jc w:val="both"/>
              <w:rPr>
                <w:lang w:val="uk-UA"/>
              </w:rPr>
            </w:pPr>
            <w:r w:rsidRPr="00F806DD">
              <w:rPr>
                <w:lang w:val="uk-UA"/>
              </w:rPr>
              <w:t>середа</w:t>
            </w:r>
          </w:p>
        </w:tc>
        <w:tc>
          <w:tcPr>
            <w:tcW w:w="1042" w:type="dxa"/>
          </w:tcPr>
          <w:p w:rsidR="00F806DD" w:rsidRPr="00F806DD" w:rsidRDefault="00F806DD" w:rsidP="00170F12">
            <w:pPr>
              <w:jc w:val="both"/>
              <w:rPr>
                <w:lang w:val="uk-UA"/>
              </w:rPr>
            </w:pPr>
            <w:r w:rsidRPr="00F806DD">
              <w:rPr>
                <w:lang w:val="uk-UA"/>
              </w:rPr>
              <w:t>1</w:t>
            </w:r>
          </w:p>
        </w:tc>
        <w:tc>
          <w:tcPr>
            <w:tcW w:w="3350" w:type="dxa"/>
          </w:tcPr>
          <w:p w:rsidR="00F806DD" w:rsidRPr="00F806DD" w:rsidRDefault="00F806DD" w:rsidP="00170F12">
            <w:pPr>
              <w:jc w:val="both"/>
              <w:rPr>
                <w:lang w:val="uk-UA"/>
              </w:rPr>
            </w:pPr>
          </w:p>
        </w:tc>
        <w:tc>
          <w:tcPr>
            <w:tcW w:w="2372" w:type="dxa"/>
          </w:tcPr>
          <w:p w:rsidR="00F806DD" w:rsidRPr="00F806DD" w:rsidRDefault="00F806DD" w:rsidP="00170F12">
            <w:pPr>
              <w:jc w:val="both"/>
              <w:rPr>
                <w:lang w:val="uk-UA"/>
              </w:rPr>
            </w:pPr>
          </w:p>
        </w:tc>
        <w:tc>
          <w:tcPr>
            <w:tcW w:w="1597" w:type="dxa"/>
            <w:vMerge w:val="restart"/>
          </w:tcPr>
          <w:p w:rsidR="00F806DD" w:rsidRPr="00F806DD" w:rsidRDefault="00F806DD" w:rsidP="00170F12">
            <w:pPr>
              <w:jc w:val="both"/>
              <w:rPr>
                <w:lang w:val="uk-UA"/>
              </w:rPr>
            </w:pPr>
          </w:p>
        </w:tc>
      </w:tr>
      <w:tr w:rsidR="00F806DD" w:rsidRPr="00F806DD" w:rsidTr="00ED0674">
        <w:tc>
          <w:tcPr>
            <w:tcW w:w="1245" w:type="dxa"/>
            <w:vMerge/>
          </w:tcPr>
          <w:p w:rsidR="00F806DD" w:rsidRPr="00F806DD" w:rsidRDefault="00F806DD" w:rsidP="00170F12">
            <w:pPr>
              <w:jc w:val="both"/>
              <w:rPr>
                <w:lang w:val="uk-UA"/>
              </w:rPr>
            </w:pPr>
          </w:p>
        </w:tc>
        <w:tc>
          <w:tcPr>
            <w:tcW w:w="1042" w:type="dxa"/>
          </w:tcPr>
          <w:p w:rsidR="00F806DD" w:rsidRPr="00F806DD" w:rsidRDefault="00F806DD" w:rsidP="00170F12">
            <w:pPr>
              <w:jc w:val="both"/>
              <w:rPr>
                <w:lang w:val="uk-UA"/>
              </w:rPr>
            </w:pPr>
            <w:r w:rsidRPr="00F806DD">
              <w:rPr>
                <w:lang w:val="uk-UA"/>
              </w:rPr>
              <w:t>2</w:t>
            </w:r>
          </w:p>
        </w:tc>
        <w:tc>
          <w:tcPr>
            <w:tcW w:w="3350" w:type="dxa"/>
          </w:tcPr>
          <w:p w:rsidR="00F806DD" w:rsidRPr="00F806DD" w:rsidRDefault="00F806DD" w:rsidP="00170F12">
            <w:pPr>
              <w:jc w:val="both"/>
              <w:rPr>
                <w:lang w:val="uk-UA"/>
              </w:rPr>
            </w:pPr>
          </w:p>
        </w:tc>
        <w:tc>
          <w:tcPr>
            <w:tcW w:w="2372" w:type="dxa"/>
          </w:tcPr>
          <w:p w:rsidR="00F806DD" w:rsidRPr="00F806DD" w:rsidRDefault="00F806DD" w:rsidP="00170F12">
            <w:pPr>
              <w:jc w:val="both"/>
              <w:rPr>
                <w:lang w:val="uk-UA"/>
              </w:rPr>
            </w:pPr>
          </w:p>
        </w:tc>
        <w:tc>
          <w:tcPr>
            <w:tcW w:w="1597" w:type="dxa"/>
            <w:vMerge/>
          </w:tcPr>
          <w:p w:rsidR="00F806DD" w:rsidRPr="00F806DD" w:rsidRDefault="00F806DD" w:rsidP="00170F12">
            <w:pPr>
              <w:jc w:val="both"/>
              <w:rPr>
                <w:lang w:val="uk-UA"/>
              </w:rPr>
            </w:pPr>
          </w:p>
        </w:tc>
      </w:tr>
      <w:tr w:rsidR="00F806DD" w:rsidRPr="00F806DD" w:rsidTr="00ED0674">
        <w:tc>
          <w:tcPr>
            <w:tcW w:w="1245" w:type="dxa"/>
            <w:vMerge/>
          </w:tcPr>
          <w:p w:rsidR="00F806DD" w:rsidRPr="00F806DD" w:rsidRDefault="00F806DD" w:rsidP="00170F12">
            <w:pPr>
              <w:jc w:val="both"/>
              <w:rPr>
                <w:lang w:val="uk-UA"/>
              </w:rPr>
            </w:pPr>
          </w:p>
        </w:tc>
        <w:tc>
          <w:tcPr>
            <w:tcW w:w="1042" w:type="dxa"/>
          </w:tcPr>
          <w:p w:rsidR="00F806DD" w:rsidRPr="00F806DD" w:rsidRDefault="00F806DD" w:rsidP="00170F12">
            <w:pPr>
              <w:jc w:val="both"/>
              <w:rPr>
                <w:lang w:val="uk-UA"/>
              </w:rPr>
            </w:pPr>
            <w:r w:rsidRPr="00F806DD">
              <w:rPr>
                <w:lang w:val="uk-UA"/>
              </w:rPr>
              <w:t>3</w:t>
            </w:r>
          </w:p>
        </w:tc>
        <w:tc>
          <w:tcPr>
            <w:tcW w:w="3350" w:type="dxa"/>
          </w:tcPr>
          <w:p w:rsidR="00F806DD" w:rsidRPr="00F806DD" w:rsidRDefault="00F806DD" w:rsidP="00170F12">
            <w:pPr>
              <w:jc w:val="both"/>
              <w:rPr>
                <w:lang w:val="uk-UA"/>
              </w:rPr>
            </w:pPr>
          </w:p>
        </w:tc>
        <w:tc>
          <w:tcPr>
            <w:tcW w:w="2372" w:type="dxa"/>
          </w:tcPr>
          <w:p w:rsidR="00F806DD" w:rsidRPr="00F806DD" w:rsidRDefault="00F806DD" w:rsidP="00170F12">
            <w:pPr>
              <w:jc w:val="both"/>
              <w:rPr>
                <w:lang w:val="uk-UA"/>
              </w:rPr>
            </w:pPr>
          </w:p>
        </w:tc>
        <w:tc>
          <w:tcPr>
            <w:tcW w:w="1597" w:type="dxa"/>
            <w:vMerge/>
          </w:tcPr>
          <w:p w:rsidR="00F806DD" w:rsidRPr="00F806DD" w:rsidRDefault="00F806DD" w:rsidP="00170F12">
            <w:pPr>
              <w:jc w:val="both"/>
              <w:rPr>
                <w:lang w:val="uk-UA"/>
              </w:rPr>
            </w:pPr>
          </w:p>
        </w:tc>
      </w:tr>
      <w:tr w:rsidR="00F806DD" w:rsidRPr="00F806DD" w:rsidTr="00ED0674">
        <w:tc>
          <w:tcPr>
            <w:tcW w:w="1245" w:type="dxa"/>
            <w:vMerge/>
          </w:tcPr>
          <w:p w:rsidR="00F806DD" w:rsidRPr="00F806DD" w:rsidRDefault="00F806DD" w:rsidP="00170F12">
            <w:pPr>
              <w:jc w:val="both"/>
              <w:rPr>
                <w:lang w:val="uk-UA"/>
              </w:rPr>
            </w:pPr>
          </w:p>
        </w:tc>
        <w:tc>
          <w:tcPr>
            <w:tcW w:w="1042" w:type="dxa"/>
          </w:tcPr>
          <w:p w:rsidR="00F806DD" w:rsidRPr="00F806DD" w:rsidRDefault="00F806DD" w:rsidP="00170F12">
            <w:pPr>
              <w:jc w:val="both"/>
              <w:rPr>
                <w:lang w:val="uk-UA"/>
              </w:rPr>
            </w:pPr>
            <w:r w:rsidRPr="00F806DD">
              <w:rPr>
                <w:lang w:val="uk-UA"/>
              </w:rPr>
              <w:t>4</w:t>
            </w:r>
          </w:p>
        </w:tc>
        <w:tc>
          <w:tcPr>
            <w:tcW w:w="3350" w:type="dxa"/>
          </w:tcPr>
          <w:p w:rsidR="00F806DD" w:rsidRPr="00F806DD" w:rsidRDefault="00F806DD" w:rsidP="00170F12">
            <w:pPr>
              <w:jc w:val="both"/>
              <w:rPr>
                <w:lang w:val="uk-UA"/>
              </w:rPr>
            </w:pPr>
          </w:p>
        </w:tc>
        <w:tc>
          <w:tcPr>
            <w:tcW w:w="2372" w:type="dxa"/>
          </w:tcPr>
          <w:p w:rsidR="00F806DD" w:rsidRPr="00F806DD" w:rsidRDefault="00F806DD" w:rsidP="00170F12">
            <w:pPr>
              <w:jc w:val="both"/>
              <w:rPr>
                <w:lang w:val="uk-UA"/>
              </w:rPr>
            </w:pPr>
          </w:p>
        </w:tc>
        <w:tc>
          <w:tcPr>
            <w:tcW w:w="1597" w:type="dxa"/>
            <w:vMerge/>
          </w:tcPr>
          <w:p w:rsidR="00F806DD" w:rsidRPr="00F806DD" w:rsidRDefault="00F806DD" w:rsidP="00170F12">
            <w:pPr>
              <w:jc w:val="both"/>
              <w:rPr>
                <w:lang w:val="uk-UA"/>
              </w:rPr>
            </w:pPr>
          </w:p>
        </w:tc>
      </w:tr>
      <w:tr w:rsidR="00F806DD" w:rsidRPr="00F806DD" w:rsidTr="00ED0674">
        <w:tc>
          <w:tcPr>
            <w:tcW w:w="1245" w:type="dxa"/>
            <w:vMerge/>
          </w:tcPr>
          <w:p w:rsidR="00F806DD" w:rsidRPr="00F806DD" w:rsidRDefault="00F806DD" w:rsidP="00170F12">
            <w:pPr>
              <w:jc w:val="both"/>
              <w:rPr>
                <w:lang w:val="uk-UA"/>
              </w:rPr>
            </w:pPr>
          </w:p>
        </w:tc>
        <w:tc>
          <w:tcPr>
            <w:tcW w:w="1042" w:type="dxa"/>
          </w:tcPr>
          <w:p w:rsidR="00F806DD" w:rsidRPr="00F806DD" w:rsidRDefault="00F806DD" w:rsidP="00170F12">
            <w:pPr>
              <w:jc w:val="both"/>
              <w:rPr>
                <w:lang w:val="uk-UA"/>
              </w:rPr>
            </w:pPr>
            <w:r w:rsidRPr="00F806DD">
              <w:rPr>
                <w:lang w:val="uk-UA"/>
              </w:rPr>
              <w:t>5</w:t>
            </w:r>
          </w:p>
        </w:tc>
        <w:tc>
          <w:tcPr>
            <w:tcW w:w="3350" w:type="dxa"/>
          </w:tcPr>
          <w:p w:rsidR="00F806DD" w:rsidRPr="00F806DD" w:rsidRDefault="00F806DD" w:rsidP="00170F12">
            <w:pPr>
              <w:jc w:val="both"/>
              <w:rPr>
                <w:lang w:val="uk-UA"/>
              </w:rPr>
            </w:pPr>
          </w:p>
        </w:tc>
        <w:tc>
          <w:tcPr>
            <w:tcW w:w="2372" w:type="dxa"/>
          </w:tcPr>
          <w:p w:rsidR="00F806DD" w:rsidRPr="00F806DD" w:rsidRDefault="00F806DD" w:rsidP="00170F12">
            <w:pPr>
              <w:jc w:val="both"/>
              <w:rPr>
                <w:lang w:val="uk-UA"/>
              </w:rPr>
            </w:pPr>
          </w:p>
        </w:tc>
        <w:tc>
          <w:tcPr>
            <w:tcW w:w="1597" w:type="dxa"/>
            <w:vMerge/>
          </w:tcPr>
          <w:p w:rsidR="00F806DD" w:rsidRPr="00F806DD" w:rsidRDefault="00F806DD" w:rsidP="00170F12">
            <w:pPr>
              <w:jc w:val="both"/>
              <w:rPr>
                <w:lang w:val="uk-UA"/>
              </w:rPr>
            </w:pPr>
          </w:p>
        </w:tc>
      </w:tr>
      <w:tr w:rsidR="00F806DD" w:rsidRPr="00F806DD" w:rsidTr="00ED0674">
        <w:tc>
          <w:tcPr>
            <w:tcW w:w="1245" w:type="dxa"/>
            <w:vMerge w:val="restart"/>
          </w:tcPr>
          <w:p w:rsidR="00F806DD" w:rsidRPr="00F806DD" w:rsidRDefault="00F806DD" w:rsidP="00170F12">
            <w:pPr>
              <w:jc w:val="both"/>
              <w:rPr>
                <w:lang w:val="uk-UA"/>
              </w:rPr>
            </w:pPr>
            <w:r w:rsidRPr="00F806DD">
              <w:rPr>
                <w:lang w:val="uk-UA"/>
              </w:rPr>
              <w:t>четвер</w:t>
            </w:r>
          </w:p>
        </w:tc>
        <w:tc>
          <w:tcPr>
            <w:tcW w:w="1042" w:type="dxa"/>
          </w:tcPr>
          <w:p w:rsidR="00F806DD" w:rsidRPr="00F806DD" w:rsidRDefault="00F806DD" w:rsidP="00170F12">
            <w:pPr>
              <w:jc w:val="both"/>
              <w:rPr>
                <w:lang w:val="uk-UA"/>
              </w:rPr>
            </w:pPr>
            <w:r w:rsidRPr="00F806DD">
              <w:rPr>
                <w:lang w:val="uk-UA"/>
              </w:rPr>
              <w:t>1</w:t>
            </w:r>
          </w:p>
        </w:tc>
        <w:tc>
          <w:tcPr>
            <w:tcW w:w="3350" w:type="dxa"/>
          </w:tcPr>
          <w:p w:rsidR="00F806DD" w:rsidRPr="00F806DD" w:rsidRDefault="00F806DD" w:rsidP="00170F12">
            <w:pPr>
              <w:jc w:val="both"/>
              <w:rPr>
                <w:lang w:val="uk-UA"/>
              </w:rPr>
            </w:pPr>
          </w:p>
        </w:tc>
        <w:tc>
          <w:tcPr>
            <w:tcW w:w="2372" w:type="dxa"/>
          </w:tcPr>
          <w:p w:rsidR="00F806DD" w:rsidRPr="00F806DD" w:rsidRDefault="00F806DD" w:rsidP="00170F12">
            <w:pPr>
              <w:jc w:val="both"/>
              <w:rPr>
                <w:lang w:val="uk-UA"/>
              </w:rPr>
            </w:pPr>
          </w:p>
        </w:tc>
        <w:tc>
          <w:tcPr>
            <w:tcW w:w="1597" w:type="dxa"/>
            <w:vMerge w:val="restart"/>
          </w:tcPr>
          <w:p w:rsidR="00F806DD" w:rsidRPr="00F806DD" w:rsidRDefault="00F806DD" w:rsidP="00170F12">
            <w:pPr>
              <w:jc w:val="both"/>
              <w:rPr>
                <w:lang w:val="uk-UA"/>
              </w:rPr>
            </w:pPr>
          </w:p>
        </w:tc>
      </w:tr>
      <w:tr w:rsidR="00F806DD" w:rsidRPr="00F806DD" w:rsidTr="00ED0674">
        <w:tc>
          <w:tcPr>
            <w:tcW w:w="1245" w:type="dxa"/>
            <w:vMerge/>
          </w:tcPr>
          <w:p w:rsidR="00F806DD" w:rsidRPr="00F806DD" w:rsidRDefault="00F806DD" w:rsidP="00170F12">
            <w:pPr>
              <w:jc w:val="both"/>
              <w:rPr>
                <w:lang w:val="uk-UA"/>
              </w:rPr>
            </w:pPr>
          </w:p>
        </w:tc>
        <w:tc>
          <w:tcPr>
            <w:tcW w:w="1042" w:type="dxa"/>
          </w:tcPr>
          <w:p w:rsidR="00F806DD" w:rsidRPr="00F806DD" w:rsidRDefault="00F806DD" w:rsidP="00170F12">
            <w:pPr>
              <w:jc w:val="both"/>
              <w:rPr>
                <w:lang w:val="uk-UA"/>
              </w:rPr>
            </w:pPr>
            <w:r w:rsidRPr="00F806DD">
              <w:rPr>
                <w:lang w:val="uk-UA"/>
              </w:rPr>
              <w:t>2</w:t>
            </w:r>
          </w:p>
        </w:tc>
        <w:tc>
          <w:tcPr>
            <w:tcW w:w="3350" w:type="dxa"/>
          </w:tcPr>
          <w:p w:rsidR="00F806DD" w:rsidRPr="00F806DD" w:rsidRDefault="00F806DD" w:rsidP="00170F12">
            <w:pPr>
              <w:jc w:val="both"/>
              <w:rPr>
                <w:lang w:val="uk-UA"/>
              </w:rPr>
            </w:pPr>
          </w:p>
        </w:tc>
        <w:tc>
          <w:tcPr>
            <w:tcW w:w="2372" w:type="dxa"/>
          </w:tcPr>
          <w:p w:rsidR="00F806DD" w:rsidRPr="00F806DD" w:rsidRDefault="00F806DD" w:rsidP="00170F12">
            <w:pPr>
              <w:jc w:val="both"/>
              <w:rPr>
                <w:lang w:val="uk-UA"/>
              </w:rPr>
            </w:pPr>
          </w:p>
        </w:tc>
        <w:tc>
          <w:tcPr>
            <w:tcW w:w="1597" w:type="dxa"/>
            <w:vMerge/>
          </w:tcPr>
          <w:p w:rsidR="00F806DD" w:rsidRPr="00F806DD" w:rsidRDefault="00F806DD" w:rsidP="00170F12">
            <w:pPr>
              <w:jc w:val="both"/>
              <w:rPr>
                <w:lang w:val="uk-UA"/>
              </w:rPr>
            </w:pPr>
          </w:p>
        </w:tc>
      </w:tr>
      <w:tr w:rsidR="00F806DD" w:rsidRPr="00F806DD" w:rsidTr="00ED0674">
        <w:tc>
          <w:tcPr>
            <w:tcW w:w="1245" w:type="dxa"/>
            <w:vMerge/>
          </w:tcPr>
          <w:p w:rsidR="00F806DD" w:rsidRPr="00F806DD" w:rsidRDefault="00F806DD" w:rsidP="00170F12">
            <w:pPr>
              <w:jc w:val="both"/>
              <w:rPr>
                <w:lang w:val="uk-UA"/>
              </w:rPr>
            </w:pPr>
          </w:p>
        </w:tc>
        <w:tc>
          <w:tcPr>
            <w:tcW w:w="1042" w:type="dxa"/>
          </w:tcPr>
          <w:p w:rsidR="00F806DD" w:rsidRPr="00F806DD" w:rsidRDefault="00F806DD" w:rsidP="00170F12">
            <w:pPr>
              <w:jc w:val="both"/>
              <w:rPr>
                <w:lang w:val="uk-UA"/>
              </w:rPr>
            </w:pPr>
            <w:r w:rsidRPr="00F806DD">
              <w:rPr>
                <w:lang w:val="uk-UA"/>
              </w:rPr>
              <w:t>3</w:t>
            </w:r>
          </w:p>
        </w:tc>
        <w:tc>
          <w:tcPr>
            <w:tcW w:w="3350" w:type="dxa"/>
          </w:tcPr>
          <w:p w:rsidR="00F806DD" w:rsidRPr="00F806DD" w:rsidRDefault="00F806DD" w:rsidP="00170F12">
            <w:pPr>
              <w:jc w:val="both"/>
              <w:rPr>
                <w:lang w:val="uk-UA"/>
              </w:rPr>
            </w:pPr>
          </w:p>
        </w:tc>
        <w:tc>
          <w:tcPr>
            <w:tcW w:w="2372" w:type="dxa"/>
          </w:tcPr>
          <w:p w:rsidR="00F806DD" w:rsidRPr="00F806DD" w:rsidRDefault="00F806DD" w:rsidP="00170F12">
            <w:pPr>
              <w:jc w:val="both"/>
              <w:rPr>
                <w:lang w:val="uk-UA"/>
              </w:rPr>
            </w:pPr>
          </w:p>
        </w:tc>
        <w:tc>
          <w:tcPr>
            <w:tcW w:w="1597" w:type="dxa"/>
            <w:vMerge/>
          </w:tcPr>
          <w:p w:rsidR="00F806DD" w:rsidRPr="00F806DD" w:rsidRDefault="00F806DD" w:rsidP="00170F12">
            <w:pPr>
              <w:jc w:val="both"/>
              <w:rPr>
                <w:lang w:val="uk-UA"/>
              </w:rPr>
            </w:pPr>
          </w:p>
        </w:tc>
      </w:tr>
      <w:tr w:rsidR="00F806DD" w:rsidRPr="00F806DD" w:rsidTr="00ED0674">
        <w:tc>
          <w:tcPr>
            <w:tcW w:w="1245" w:type="dxa"/>
            <w:vMerge/>
          </w:tcPr>
          <w:p w:rsidR="00F806DD" w:rsidRPr="00F806DD" w:rsidRDefault="00F806DD" w:rsidP="00170F12">
            <w:pPr>
              <w:jc w:val="both"/>
              <w:rPr>
                <w:lang w:val="uk-UA"/>
              </w:rPr>
            </w:pPr>
          </w:p>
        </w:tc>
        <w:tc>
          <w:tcPr>
            <w:tcW w:w="1042" w:type="dxa"/>
          </w:tcPr>
          <w:p w:rsidR="00F806DD" w:rsidRPr="00F806DD" w:rsidRDefault="00F806DD" w:rsidP="00170F12">
            <w:pPr>
              <w:jc w:val="both"/>
              <w:rPr>
                <w:lang w:val="uk-UA"/>
              </w:rPr>
            </w:pPr>
            <w:r w:rsidRPr="00F806DD">
              <w:rPr>
                <w:lang w:val="uk-UA"/>
              </w:rPr>
              <w:t>4</w:t>
            </w:r>
          </w:p>
        </w:tc>
        <w:tc>
          <w:tcPr>
            <w:tcW w:w="3350" w:type="dxa"/>
          </w:tcPr>
          <w:p w:rsidR="00F806DD" w:rsidRPr="00F806DD" w:rsidRDefault="00F806DD" w:rsidP="00170F12">
            <w:pPr>
              <w:jc w:val="both"/>
              <w:rPr>
                <w:lang w:val="uk-UA"/>
              </w:rPr>
            </w:pPr>
          </w:p>
        </w:tc>
        <w:tc>
          <w:tcPr>
            <w:tcW w:w="2372" w:type="dxa"/>
          </w:tcPr>
          <w:p w:rsidR="00F806DD" w:rsidRPr="00F806DD" w:rsidRDefault="00F806DD" w:rsidP="00170F12">
            <w:pPr>
              <w:jc w:val="both"/>
              <w:rPr>
                <w:lang w:val="uk-UA"/>
              </w:rPr>
            </w:pPr>
          </w:p>
        </w:tc>
        <w:tc>
          <w:tcPr>
            <w:tcW w:w="1597" w:type="dxa"/>
            <w:vMerge/>
          </w:tcPr>
          <w:p w:rsidR="00F806DD" w:rsidRPr="00F806DD" w:rsidRDefault="00F806DD" w:rsidP="00170F12">
            <w:pPr>
              <w:jc w:val="both"/>
              <w:rPr>
                <w:lang w:val="uk-UA"/>
              </w:rPr>
            </w:pPr>
          </w:p>
        </w:tc>
      </w:tr>
      <w:tr w:rsidR="00F806DD" w:rsidRPr="00F806DD" w:rsidTr="00ED0674">
        <w:tc>
          <w:tcPr>
            <w:tcW w:w="1245" w:type="dxa"/>
            <w:vMerge/>
          </w:tcPr>
          <w:p w:rsidR="00F806DD" w:rsidRPr="00F806DD" w:rsidRDefault="00F806DD" w:rsidP="00170F12">
            <w:pPr>
              <w:jc w:val="both"/>
              <w:rPr>
                <w:lang w:val="uk-UA"/>
              </w:rPr>
            </w:pPr>
          </w:p>
        </w:tc>
        <w:tc>
          <w:tcPr>
            <w:tcW w:w="1042" w:type="dxa"/>
          </w:tcPr>
          <w:p w:rsidR="00F806DD" w:rsidRPr="00F806DD" w:rsidRDefault="00F806DD" w:rsidP="00170F12">
            <w:pPr>
              <w:jc w:val="both"/>
              <w:rPr>
                <w:lang w:val="uk-UA"/>
              </w:rPr>
            </w:pPr>
            <w:r w:rsidRPr="00F806DD">
              <w:rPr>
                <w:lang w:val="uk-UA"/>
              </w:rPr>
              <w:t>5</w:t>
            </w:r>
          </w:p>
        </w:tc>
        <w:tc>
          <w:tcPr>
            <w:tcW w:w="3350" w:type="dxa"/>
          </w:tcPr>
          <w:p w:rsidR="00F806DD" w:rsidRPr="00F806DD" w:rsidRDefault="00F806DD" w:rsidP="00170F12">
            <w:pPr>
              <w:jc w:val="both"/>
              <w:rPr>
                <w:lang w:val="uk-UA"/>
              </w:rPr>
            </w:pPr>
          </w:p>
        </w:tc>
        <w:tc>
          <w:tcPr>
            <w:tcW w:w="2372" w:type="dxa"/>
          </w:tcPr>
          <w:p w:rsidR="00F806DD" w:rsidRPr="00F806DD" w:rsidRDefault="00F806DD" w:rsidP="00170F12">
            <w:pPr>
              <w:jc w:val="both"/>
              <w:rPr>
                <w:lang w:val="uk-UA"/>
              </w:rPr>
            </w:pPr>
          </w:p>
        </w:tc>
        <w:tc>
          <w:tcPr>
            <w:tcW w:w="1597" w:type="dxa"/>
            <w:vMerge/>
          </w:tcPr>
          <w:p w:rsidR="00F806DD" w:rsidRPr="00F806DD" w:rsidRDefault="00F806DD" w:rsidP="00170F12">
            <w:pPr>
              <w:jc w:val="both"/>
              <w:rPr>
                <w:lang w:val="uk-UA"/>
              </w:rPr>
            </w:pPr>
          </w:p>
        </w:tc>
      </w:tr>
      <w:tr w:rsidR="00F806DD" w:rsidRPr="00F806DD" w:rsidTr="00ED0674">
        <w:tc>
          <w:tcPr>
            <w:tcW w:w="1245" w:type="dxa"/>
            <w:vMerge w:val="restart"/>
          </w:tcPr>
          <w:p w:rsidR="00F806DD" w:rsidRPr="00F806DD" w:rsidRDefault="00F806DD" w:rsidP="00170F12">
            <w:pPr>
              <w:jc w:val="both"/>
              <w:rPr>
                <w:lang w:val="uk-UA"/>
              </w:rPr>
            </w:pPr>
            <w:r w:rsidRPr="00F806DD">
              <w:rPr>
                <w:lang w:val="uk-UA"/>
              </w:rPr>
              <w:t>п’ятниця</w:t>
            </w:r>
          </w:p>
        </w:tc>
        <w:tc>
          <w:tcPr>
            <w:tcW w:w="1042" w:type="dxa"/>
          </w:tcPr>
          <w:p w:rsidR="00F806DD" w:rsidRPr="00F806DD" w:rsidRDefault="00F806DD" w:rsidP="00170F12">
            <w:pPr>
              <w:jc w:val="both"/>
              <w:rPr>
                <w:lang w:val="uk-UA"/>
              </w:rPr>
            </w:pPr>
            <w:r w:rsidRPr="00F806DD">
              <w:rPr>
                <w:lang w:val="uk-UA"/>
              </w:rPr>
              <w:t>1</w:t>
            </w:r>
          </w:p>
        </w:tc>
        <w:tc>
          <w:tcPr>
            <w:tcW w:w="3350" w:type="dxa"/>
          </w:tcPr>
          <w:p w:rsidR="00F806DD" w:rsidRPr="00F806DD" w:rsidRDefault="00F806DD" w:rsidP="00170F12">
            <w:pPr>
              <w:jc w:val="both"/>
              <w:rPr>
                <w:lang w:val="uk-UA"/>
              </w:rPr>
            </w:pPr>
          </w:p>
        </w:tc>
        <w:tc>
          <w:tcPr>
            <w:tcW w:w="2372" w:type="dxa"/>
          </w:tcPr>
          <w:p w:rsidR="00F806DD" w:rsidRPr="00F806DD" w:rsidRDefault="00F806DD" w:rsidP="00170F12">
            <w:pPr>
              <w:jc w:val="both"/>
              <w:rPr>
                <w:lang w:val="uk-UA"/>
              </w:rPr>
            </w:pPr>
          </w:p>
        </w:tc>
        <w:tc>
          <w:tcPr>
            <w:tcW w:w="1597" w:type="dxa"/>
            <w:vMerge w:val="restart"/>
          </w:tcPr>
          <w:p w:rsidR="00F806DD" w:rsidRPr="00F806DD" w:rsidRDefault="00F806DD" w:rsidP="00170F12">
            <w:pPr>
              <w:jc w:val="both"/>
              <w:rPr>
                <w:lang w:val="uk-UA"/>
              </w:rPr>
            </w:pPr>
          </w:p>
        </w:tc>
      </w:tr>
      <w:tr w:rsidR="00F806DD" w:rsidRPr="00F806DD" w:rsidTr="00ED0674">
        <w:tc>
          <w:tcPr>
            <w:tcW w:w="1245" w:type="dxa"/>
            <w:vMerge/>
          </w:tcPr>
          <w:p w:rsidR="00F806DD" w:rsidRPr="00F806DD" w:rsidRDefault="00F806DD" w:rsidP="00170F12">
            <w:pPr>
              <w:jc w:val="both"/>
              <w:rPr>
                <w:lang w:val="uk-UA"/>
              </w:rPr>
            </w:pPr>
          </w:p>
        </w:tc>
        <w:tc>
          <w:tcPr>
            <w:tcW w:w="1042" w:type="dxa"/>
          </w:tcPr>
          <w:p w:rsidR="00F806DD" w:rsidRPr="00F806DD" w:rsidRDefault="00F806DD" w:rsidP="00170F12">
            <w:pPr>
              <w:jc w:val="both"/>
              <w:rPr>
                <w:lang w:val="uk-UA"/>
              </w:rPr>
            </w:pPr>
            <w:r w:rsidRPr="00F806DD">
              <w:rPr>
                <w:lang w:val="uk-UA"/>
              </w:rPr>
              <w:t>2</w:t>
            </w:r>
          </w:p>
        </w:tc>
        <w:tc>
          <w:tcPr>
            <w:tcW w:w="3350" w:type="dxa"/>
          </w:tcPr>
          <w:p w:rsidR="00F806DD" w:rsidRPr="00F806DD" w:rsidRDefault="00F806DD" w:rsidP="00170F12">
            <w:pPr>
              <w:jc w:val="both"/>
              <w:rPr>
                <w:lang w:val="uk-UA"/>
              </w:rPr>
            </w:pPr>
          </w:p>
        </w:tc>
        <w:tc>
          <w:tcPr>
            <w:tcW w:w="2372" w:type="dxa"/>
          </w:tcPr>
          <w:p w:rsidR="00F806DD" w:rsidRPr="00F806DD" w:rsidRDefault="00F806DD" w:rsidP="00170F12">
            <w:pPr>
              <w:jc w:val="both"/>
              <w:rPr>
                <w:lang w:val="uk-UA"/>
              </w:rPr>
            </w:pPr>
          </w:p>
        </w:tc>
        <w:tc>
          <w:tcPr>
            <w:tcW w:w="1597" w:type="dxa"/>
            <w:vMerge/>
          </w:tcPr>
          <w:p w:rsidR="00F806DD" w:rsidRPr="00F806DD" w:rsidRDefault="00F806DD" w:rsidP="00170F12">
            <w:pPr>
              <w:jc w:val="both"/>
              <w:rPr>
                <w:lang w:val="uk-UA"/>
              </w:rPr>
            </w:pPr>
          </w:p>
        </w:tc>
      </w:tr>
      <w:tr w:rsidR="00F806DD" w:rsidRPr="00F806DD" w:rsidTr="00ED0674">
        <w:tc>
          <w:tcPr>
            <w:tcW w:w="1245" w:type="dxa"/>
            <w:vMerge/>
          </w:tcPr>
          <w:p w:rsidR="00F806DD" w:rsidRPr="00F806DD" w:rsidRDefault="00F806DD" w:rsidP="00170F12">
            <w:pPr>
              <w:jc w:val="both"/>
              <w:rPr>
                <w:lang w:val="uk-UA"/>
              </w:rPr>
            </w:pPr>
          </w:p>
        </w:tc>
        <w:tc>
          <w:tcPr>
            <w:tcW w:w="1042" w:type="dxa"/>
          </w:tcPr>
          <w:p w:rsidR="00F806DD" w:rsidRPr="00F806DD" w:rsidRDefault="00F806DD" w:rsidP="00170F12">
            <w:pPr>
              <w:jc w:val="both"/>
              <w:rPr>
                <w:lang w:val="uk-UA"/>
              </w:rPr>
            </w:pPr>
            <w:r w:rsidRPr="00F806DD">
              <w:rPr>
                <w:lang w:val="uk-UA"/>
              </w:rPr>
              <w:t>3</w:t>
            </w:r>
          </w:p>
        </w:tc>
        <w:tc>
          <w:tcPr>
            <w:tcW w:w="3350" w:type="dxa"/>
          </w:tcPr>
          <w:p w:rsidR="00F806DD" w:rsidRPr="00F806DD" w:rsidRDefault="00F806DD" w:rsidP="00170F12">
            <w:pPr>
              <w:jc w:val="both"/>
              <w:rPr>
                <w:lang w:val="uk-UA"/>
              </w:rPr>
            </w:pPr>
          </w:p>
        </w:tc>
        <w:tc>
          <w:tcPr>
            <w:tcW w:w="2372" w:type="dxa"/>
          </w:tcPr>
          <w:p w:rsidR="00F806DD" w:rsidRPr="00F806DD" w:rsidRDefault="00F806DD" w:rsidP="00170F12">
            <w:pPr>
              <w:jc w:val="both"/>
              <w:rPr>
                <w:lang w:val="uk-UA"/>
              </w:rPr>
            </w:pPr>
          </w:p>
        </w:tc>
        <w:tc>
          <w:tcPr>
            <w:tcW w:w="1597" w:type="dxa"/>
            <w:vMerge/>
          </w:tcPr>
          <w:p w:rsidR="00F806DD" w:rsidRPr="00F806DD" w:rsidRDefault="00F806DD" w:rsidP="00170F12">
            <w:pPr>
              <w:jc w:val="both"/>
              <w:rPr>
                <w:lang w:val="uk-UA"/>
              </w:rPr>
            </w:pPr>
          </w:p>
        </w:tc>
      </w:tr>
      <w:tr w:rsidR="00F806DD" w:rsidRPr="00F806DD" w:rsidTr="00ED0674">
        <w:tc>
          <w:tcPr>
            <w:tcW w:w="1245" w:type="dxa"/>
            <w:vMerge/>
          </w:tcPr>
          <w:p w:rsidR="00F806DD" w:rsidRPr="00F806DD" w:rsidRDefault="00F806DD" w:rsidP="00170F12">
            <w:pPr>
              <w:jc w:val="both"/>
              <w:rPr>
                <w:lang w:val="uk-UA"/>
              </w:rPr>
            </w:pPr>
          </w:p>
        </w:tc>
        <w:tc>
          <w:tcPr>
            <w:tcW w:w="1042" w:type="dxa"/>
          </w:tcPr>
          <w:p w:rsidR="00F806DD" w:rsidRPr="00F806DD" w:rsidRDefault="00F806DD" w:rsidP="00170F12">
            <w:pPr>
              <w:jc w:val="both"/>
              <w:rPr>
                <w:lang w:val="uk-UA"/>
              </w:rPr>
            </w:pPr>
            <w:r w:rsidRPr="00F806DD">
              <w:rPr>
                <w:lang w:val="uk-UA"/>
              </w:rPr>
              <w:t>4</w:t>
            </w:r>
          </w:p>
        </w:tc>
        <w:tc>
          <w:tcPr>
            <w:tcW w:w="3350" w:type="dxa"/>
          </w:tcPr>
          <w:p w:rsidR="00F806DD" w:rsidRPr="00F806DD" w:rsidRDefault="00F806DD" w:rsidP="00170F12">
            <w:pPr>
              <w:jc w:val="both"/>
              <w:rPr>
                <w:lang w:val="uk-UA"/>
              </w:rPr>
            </w:pPr>
          </w:p>
        </w:tc>
        <w:tc>
          <w:tcPr>
            <w:tcW w:w="2372" w:type="dxa"/>
          </w:tcPr>
          <w:p w:rsidR="00F806DD" w:rsidRPr="00F806DD" w:rsidRDefault="00F806DD" w:rsidP="00170F12">
            <w:pPr>
              <w:jc w:val="both"/>
              <w:rPr>
                <w:lang w:val="uk-UA"/>
              </w:rPr>
            </w:pPr>
          </w:p>
        </w:tc>
        <w:tc>
          <w:tcPr>
            <w:tcW w:w="1597" w:type="dxa"/>
            <w:vMerge/>
          </w:tcPr>
          <w:p w:rsidR="00F806DD" w:rsidRPr="00F806DD" w:rsidRDefault="00F806DD" w:rsidP="00170F12">
            <w:pPr>
              <w:jc w:val="both"/>
              <w:rPr>
                <w:lang w:val="uk-UA"/>
              </w:rPr>
            </w:pPr>
          </w:p>
        </w:tc>
      </w:tr>
      <w:tr w:rsidR="00F806DD" w:rsidRPr="00F806DD" w:rsidTr="00ED0674">
        <w:tc>
          <w:tcPr>
            <w:tcW w:w="1245" w:type="dxa"/>
            <w:vMerge/>
          </w:tcPr>
          <w:p w:rsidR="00F806DD" w:rsidRPr="00F806DD" w:rsidRDefault="00F806DD" w:rsidP="00170F12">
            <w:pPr>
              <w:jc w:val="both"/>
              <w:rPr>
                <w:lang w:val="uk-UA"/>
              </w:rPr>
            </w:pPr>
          </w:p>
        </w:tc>
        <w:tc>
          <w:tcPr>
            <w:tcW w:w="1042" w:type="dxa"/>
          </w:tcPr>
          <w:p w:rsidR="00F806DD" w:rsidRPr="00F806DD" w:rsidRDefault="00F806DD" w:rsidP="00170F12">
            <w:pPr>
              <w:jc w:val="both"/>
              <w:rPr>
                <w:lang w:val="uk-UA"/>
              </w:rPr>
            </w:pPr>
            <w:r w:rsidRPr="00F806DD">
              <w:rPr>
                <w:lang w:val="uk-UA"/>
              </w:rPr>
              <w:t>5</w:t>
            </w:r>
          </w:p>
        </w:tc>
        <w:tc>
          <w:tcPr>
            <w:tcW w:w="3350" w:type="dxa"/>
          </w:tcPr>
          <w:p w:rsidR="00F806DD" w:rsidRPr="00F806DD" w:rsidRDefault="00F806DD" w:rsidP="00170F12">
            <w:pPr>
              <w:jc w:val="both"/>
              <w:rPr>
                <w:lang w:val="uk-UA"/>
              </w:rPr>
            </w:pPr>
          </w:p>
        </w:tc>
        <w:tc>
          <w:tcPr>
            <w:tcW w:w="2372" w:type="dxa"/>
          </w:tcPr>
          <w:p w:rsidR="00F806DD" w:rsidRPr="00F806DD" w:rsidRDefault="00F806DD" w:rsidP="00170F12">
            <w:pPr>
              <w:jc w:val="both"/>
              <w:rPr>
                <w:lang w:val="uk-UA"/>
              </w:rPr>
            </w:pPr>
          </w:p>
        </w:tc>
        <w:tc>
          <w:tcPr>
            <w:tcW w:w="1597" w:type="dxa"/>
            <w:vMerge/>
          </w:tcPr>
          <w:p w:rsidR="00F806DD" w:rsidRPr="00F806DD" w:rsidRDefault="00F806DD" w:rsidP="00170F12">
            <w:pPr>
              <w:jc w:val="both"/>
              <w:rPr>
                <w:lang w:val="uk-UA"/>
              </w:rPr>
            </w:pPr>
          </w:p>
        </w:tc>
      </w:tr>
      <w:tr w:rsidR="00F806DD" w:rsidRPr="00F806DD" w:rsidTr="00ED0674">
        <w:tc>
          <w:tcPr>
            <w:tcW w:w="1245" w:type="dxa"/>
            <w:vMerge w:val="restart"/>
          </w:tcPr>
          <w:p w:rsidR="00F806DD" w:rsidRPr="00F806DD" w:rsidRDefault="00F806DD" w:rsidP="00170F12">
            <w:pPr>
              <w:jc w:val="both"/>
              <w:rPr>
                <w:lang w:val="uk-UA"/>
              </w:rPr>
            </w:pPr>
            <w:r w:rsidRPr="00F806DD">
              <w:rPr>
                <w:lang w:val="uk-UA"/>
              </w:rPr>
              <w:t>субота</w:t>
            </w:r>
          </w:p>
        </w:tc>
        <w:tc>
          <w:tcPr>
            <w:tcW w:w="1042" w:type="dxa"/>
          </w:tcPr>
          <w:p w:rsidR="00F806DD" w:rsidRPr="00F806DD" w:rsidRDefault="00F806DD" w:rsidP="00170F12">
            <w:pPr>
              <w:jc w:val="both"/>
              <w:rPr>
                <w:lang w:val="uk-UA"/>
              </w:rPr>
            </w:pPr>
            <w:r w:rsidRPr="00F806DD">
              <w:rPr>
                <w:lang w:val="uk-UA"/>
              </w:rPr>
              <w:t>1</w:t>
            </w:r>
          </w:p>
        </w:tc>
        <w:tc>
          <w:tcPr>
            <w:tcW w:w="3350" w:type="dxa"/>
          </w:tcPr>
          <w:p w:rsidR="00F806DD" w:rsidRPr="00F806DD" w:rsidRDefault="00F806DD" w:rsidP="00170F12">
            <w:pPr>
              <w:jc w:val="both"/>
              <w:rPr>
                <w:lang w:val="uk-UA"/>
              </w:rPr>
            </w:pPr>
          </w:p>
        </w:tc>
        <w:tc>
          <w:tcPr>
            <w:tcW w:w="2372" w:type="dxa"/>
          </w:tcPr>
          <w:p w:rsidR="00F806DD" w:rsidRPr="00F806DD" w:rsidRDefault="00F806DD" w:rsidP="00170F12">
            <w:pPr>
              <w:jc w:val="both"/>
              <w:rPr>
                <w:lang w:val="uk-UA"/>
              </w:rPr>
            </w:pPr>
          </w:p>
        </w:tc>
        <w:tc>
          <w:tcPr>
            <w:tcW w:w="1597" w:type="dxa"/>
            <w:vMerge w:val="restart"/>
          </w:tcPr>
          <w:p w:rsidR="00F806DD" w:rsidRPr="00F806DD" w:rsidRDefault="00F806DD" w:rsidP="00170F12">
            <w:pPr>
              <w:jc w:val="both"/>
              <w:rPr>
                <w:lang w:val="uk-UA"/>
              </w:rPr>
            </w:pPr>
          </w:p>
        </w:tc>
      </w:tr>
      <w:tr w:rsidR="00F806DD" w:rsidRPr="00F806DD" w:rsidTr="00ED0674">
        <w:tc>
          <w:tcPr>
            <w:tcW w:w="1245" w:type="dxa"/>
            <w:vMerge/>
          </w:tcPr>
          <w:p w:rsidR="00F806DD" w:rsidRPr="00F806DD" w:rsidRDefault="00F806DD" w:rsidP="00170F12">
            <w:pPr>
              <w:jc w:val="both"/>
              <w:rPr>
                <w:lang w:val="uk-UA"/>
              </w:rPr>
            </w:pPr>
          </w:p>
        </w:tc>
        <w:tc>
          <w:tcPr>
            <w:tcW w:w="1042" w:type="dxa"/>
          </w:tcPr>
          <w:p w:rsidR="00F806DD" w:rsidRPr="00F806DD" w:rsidRDefault="00F806DD" w:rsidP="00170F12">
            <w:pPr>
              <w:jc w:val="both"/>
              <w:rPr>
                <w:lang w:val="uk-UA"/>
              </w:rPr>
            </w:pPr>
            <w:r w:rsidRPr="00F806DD">
              <w:rPr>
                <w:lang w:val="uk-UA"/>
              </w:rPr>
              <w:t>2</w:t>
            </w:r>
          </w:p>
        </w:tc>
        <w:tc>
          <w:tcPr>
            <w:tcW w:w="3350" w:type="dxa"/>
          </w:tcPr>
          <w:p w:rsidR="00F806DD" w:rsidRPr="00F806DD" w:rsidRDefault="00F806DD" w:rsidP="00170F12">
            <w:pPr>
              <w:jc w:val="both"/>
              <w:rPr>
                <w:lang w:val="uk-UA"/>
              </w:rPr>
            </w:pPr>
          </w:p>
        </w:tc>
        <w:tc>
          <w:tcPr>
            <w:tcW w:w="2372" w:type="dxa"/>
          </w:tcPr>
          <w:p w:rsidR="00F806DD" w:rsidRPr="00F806DD" w:rsidRDefault="00F806DD" w:rsidP="00170F12">
            <w:pPr>
              <w:jc w:val="both"/>
              <w:rPr>
                <w:lang w:val="uk-UA"/>
              </w:rPr>
            </w:pPr>
          </w:p>
        </w:tc>
        <w:tc>
          <w:tcPr>
            <w:tcW w:w="1597" w:type="dxa"/>
            <w:vMerge/>
          </w:tcPr>
          <w:p w:rsidR="00F806DD" w:rsidRPr="00F806DD" w:rsidRDefault="00F806DD" w:rsidP="00170F12">
            <w:pPr>
              <w:jc w:val="both"/>
              <w:rPr>
                <w:lang w:val="uk-UA"/>
              </w:rPr>
            </w:pPr>
          </w:p>
        </w:tc>
      </w:tr>
      <w:tr w:rsidR="00F806DD" w:rsidRPr="00F806DD" w:rsidTr="00ED0674">
        <w:tc>
          <w:tcPr>
            <w:tcW w:w="1245" w:type="dxa"/>
            <w:vMerge/>
          </w:tcPr>
          <w:p w:rsidR="00F806DD" w:rsidRPr="00F806DD" w:rsidRDefault="00F806DD" w:rsidP="00170F12">
            <w:pPr>
              <w:jc w:val="both"/>
              <w:rPr>
                <w:lang w:val="uk-UA"/>
              </w:rPr>
            </w:pPr>
          </w:p>
        </w:tc>
        <w:tc>
          <w:tcPr>
            <w:tcW w:w="1042" w:type="dxa"/>
          </w:tcPr>
          <w:p w:rsidR="00F806DD" w:rsidRPr="00F806DD" w:rsidRDefault="00F806DD" w:rsidP="00170F12">
            <w:pPr>
              <w:jc w:val="both"/>
              <w:rPr>
                <w:lang w:val="uk-UA"/>
              </w:rPr>
            </w:pPr>
            <w:r w:rsidRPr="00F806DD">
              <w:rPr>
                <w:lang w:val="uk-UA"/>
              </w:rPr>
              <w:t>3</w:t>
            </w:r>
          </w:p>
        </w:tc>
        <w:tc>
          <w:tcPr>
            <w:tcW w:w="3350" w:type="dxa"/>
          </w:tcPr>
          <w:p w:rsidR="00F806DD" w:rsidRPr="00F806DD" w:rsidRDefault="00F806DD" w:rsidP="00170F12">
            <w:pPr>
              <w:jc w:val="both"/>
              <w:rPr>
                <w:lang w:val="uk-UA"/>
              </w:rPr>
            </w:pPr>
          </w:p>
        </w:tc>
        <w:tc>
          <w:tcPr>
            <w:tcW w:w="2372" w:type="dxa"/>
          </w:tcPr>
          <w:p w:rsidR="00F806DD" w:rsidRPr="00F806DD" w:rsidRDefault="00F806DD" w:rsidP="00170F12">
            <w:pPr>
              <w:jc w:val="both"/>
              <w:rPr>
                <w:lang w:val="uk-UA"/>
              </w:rPr>
            </w:pPr>
          </w:p>
        </w:tc>
        <w:tc>
          <w:tcPr>
            <w:tcW w:w="1597" w:type="dxa"/>
            <w:vMerge/>
          </w:tcPr>
          <w:p w:rsidR="00F806DD" w:rsidRPr="00F806DD" w:rsidRDefault="00F806DD" w:rsidP="00170F12">
            <w:pPr>
              <w:jc w:val="both"/>
              <w:rPr>
                <w:lang w:val="uk-UA"/>
              </w:rPr>
            </w:pPr>
          </w:p>
        </w:tc>
      </w:tr>
      <w:tr w:rsidR="00F806DD" w:rsidRPr="00F806DD" w:rsidTr="00ED0674">
        <w:tc>
          <w:tcPr>
            <w:tcW w:w="1245" w:type="dxa"/>
            <w:vMerge/>
          </w:tcPr>
          <w:p w:rsidR="00F806DD" w:rsidRPr="00F806DD" w:rsidRDefault="00F806DD" w:rsidP="00170F12">
            <w:pPr>
              <w:jc w:val="both"/>
              <w:rPr>
                <w:lang w:val="uk-UA"/>
              </w:rPr>
            </w:pPr>
          </w:p>
        </w:tc>
        <w:tc>
          <w:tcPr>
            <w:tcW w:w="1042" w:type="dxa"/>
          </w:tcPr>
          <w:p w:rsidR="00F806DD" w:rsidRPr="00F806DD" w:rsidRDefault="00F806DD" w:rsidP="00170F12">
            <w:pPr>
              <w:jc w:val="both"/>
              <w:rPr>
                <w:lang w:val="uk-UA"/>
              </w:rPr>
            </w:pPr>
            <w:r w:rsidRPr="00F806DD">
              <w:rPr>
                <w:lang w:val="uk-UA"/>
              </w:rPr>
              <w:t>4</w:t>
            </w:r>
          </w:p>
        </w:tc>
        <w:tc>
          <w:tcPr>
            <w:tcW w:w="3350" w:type="dxa"/>
          </w:tcPr>
          <w:p w:rsidR="00F806DD" w:rsidRPr="00F806DD" w:rsidRDefault="00F806DD" w:rsidP="00170F12">
            <w:pPr>
              <w:jc w:val="both"/>
              <w:rPr>
                <w:lang w:val="uk-UA"/>
              </w:rPr>
            </w:pPr>
          </w:p>
        </w:tc>
        <w:tc>
          <w:tcPr>
            <w:tcW w:w="2372" w:type="dxa"/>
          </w:tcPr>
          <w:p w:rsidR="00F806DD" w:rsidRPr="00F806DD" w:rsidRDefault="00F806DD" w:rsidP="00170F12">
            <w:pPr>
              <w:jc w:val="both"/>
              <w:rPr>
                <w:lang w:val="uk-UA"/>
              </w:rPr>
            </w:pPr>
          </w:p>
        </w:tc>
        <w:tc>
          <w:tcPr>
            <w:tcW w:w="1597" w:type="dxa"/>
            <w:vMerge/>
          </w:tcPr>
          <w:p w:rsidR="00F806DD" w:rsidRPr="00F806DD" w:rsidRDefault="00F806DD" w:rsidP="00170F12">
            <w:pPr>
              <w:jc w:val="both"/>
              <w:rPr>
                <w:lang w:val="uk-UA"/>
              </w:rPr>
            </w:pPr>
          </w:p>
        </w:tc>
      </w:tr>
    </w:tbl>
    <w:p w:rsidR="00F806DD" w:rsidRPr="00F806DD" w:rsidRDefault="00F806DD" w:rsidP="00F806DD">
      <w:pPr>
        <w:jc w:val="both"/>
        <w:rPr>
          <w:lang w:val="uk-UA"/>
        </w:rPr>
      </w:pPr>
    </w:p>
    <w:p w:rsidR="00ED0674" w:rsidRDefault="00ED0674" w:rsidP="00F806DD">
      <w:pPr>
        <w:ind w:firstLine="567"/>
        <w:jc w:val="both"/>
        <w:rPr>
          <w:lang w:val="uk-UA"/>
        </w:rPr>
      </w:pPr>
    </w:p>
    <w:p w:rsidR="00ED0674" w:rsidRDefault="00ED0674" w:rsidP="00F806DD">
      <w:pPr>
        <w:ind w:firstLine="567"/>
        <w:jc w:val="both"/>
        <w:rPr>
          <w:lang w:val="uk-UA"/>
        </w:rPr>
      </w:pPr>
    </w:p>
    <w:p w:rsidR="00ED0674" w:rsidRDefault="00ED0674" w:rsidP="00F806DD">
      <w:pPr>
        <w:ind w:firstLine="567"/>
        <w:jc w:val="both"/>
        <w:rPr>
          <w:lang w:val="uk-UA"/>
        </w:rPr>
      </w:pPr>
    </w:p>
    <w:p w:rsidR="00F806DD" w:rsidRPr="00F806DD" w:rsidRDefault="00F806DD" w:rsidP="00F806DD">
      <w:pPr>
        <w:ind w:firstLine="567"/>
        <w:jc w:val="both"/>
        <w:rPr>
          <w:lang w:val="uk-UA"/>
        </w:rPr>
      </w:pPr>
      <w:r w:rsidRPr="00F806DD">
        <w:rPr>
          <w:lang w:val="uk-UA"/>
        </w:rPr>
        <w:t xml:space="preserve">МІСЦЕ ПЕЧАТКИ </w:t>
      </w:r>
    </w:p>
    <w:p w:rsidR="00F806DD" w:rsidRPr="00F806DD" w:rsidRDefault="00F806DD" w:rsidP="00F806DD">
      <w:pPr>
        <w:ind w:firstLine="567"/>
        <w:jc w:val="both"/>
        <w:rPr>
          <w:lang w:val="uk-UA"/>
        </w:rPr>
      </w:pPr>
      <w:r w:rsidRPr="00F806DD">
        <w:rPr>
          <w:lang w:val="uk-UA"/>
        </w:rPr>
        <w:t>Підпис керівника від підприємства _________</w:t>
      </w:r>
    </w:p>
    <w:p w:rsidR="00F806DD" w:rsidRPr="00F806DD" w:rsidRDefault="00F806DD" w:rsidP="00F806DD">
      <w:pPr>
        <w:jc w:val="center"/>
        <w:rPr>
          <w:b/>
          <w:bCs/>
          <w:caps/>
          <w:color w:val="000000"/>
          <w:spacing w:val="-7"/>
          <w:lang w:val="uk-UA"/>
        </w:rPr>
      </w:pPr>
    </w:p>
    <w:p w:rsidR="00F806DD" w:rsidRPr="00ED0674" w:rsidRDefault="00F806DD" w:rsidP="00F806DD">
      <w:pPr>
        <w:pStyle w:val="24"/>
        <w:spacing w:line="240" w:lineRule="auto"/>
        <w:ind w:left="-114" w:firstLine="640"/>
        <w:jc w:val="both"/>
        <w:rPr>
          <w:sz w:val="20"/>
          <w:szCs w:val="20"/>
          <w:lang w:val="uk-UA"/>
        </w:rPr>
      </w:pPr>
      <w:r w:rsidRPr="00ED0674">
        <w:rPr>
          <w:sz w:val="20"/>
          <w:szCs w:val="20"/>
          <w:lang w:val="uk-UA"/>
        </w:rPr>
        <w:t>Примітка: У щоденнику слід нотувати особисті враження про кожний день перебування в навчальному закладі. Крім того, записуються інструктивні поради, консультації у керівників педагогічної практики, вчителів, класних керівників, дирекції школи, відвідані уроки, позакласні заходів, підготовка до занять, кількість проведених уроків, самоаналіз.</w:t>
      </w:r>
    </w:p>
    <w:p w:rsidR="00ED0674" w:rsidRDefault="00ED0674" w:rsidP="00F806DD">
      <w:pPr>
        <w:ind w:right="-142"/>
        <w:jc w:val="right"/>
        <w:rPr>
          <w:lang w:val="uk-UA"/>
        </w:rPr>
      </w:pPr>
    </w:p>
    <w:p w:rsidR="00ED0674" w:rsidRDefault="00ED0674" w:rsidP="00F806DD">
      <w:pPr>
        <w:ind w:right="-142"/>
        <w:jc w:val="right"/>
        <w:rPr>
          <w:lang w:val="uk-UA"/>
        </w:rPr>
      </w:pPr>
    </w:p>
    <w:p w:rsidR="00ED0674" w:rsidRDefault="00ED0674" w:rsidP="00F806DD">
      <w:pPr>
        <w:ind w:right="-142"/>
        <w:jc w:val="right"/>
        <w:rPr>
          <w:lang w:val="uk-UA"/>
        </w:rPr>
      </w:pPr>
    </w:p>
    <w:p w:rsidR="00ED0674" w:rsidRDefault="00ED0674" w:rsidP="00F806DD">
      <w:pPr>
        <w:ind w:right="-142"/>
        <w:jc w:val="right"/>
        <w:rPr>
          <w:lang w:val="uk-UA"/>
        </w:rPr>
      </w:pPr>
    </w:p>
    <w:p w:rsidR="00F806DD" w:rsidRPr="00F806DD" w:rsidRDefault="00F806DD" w:rsidP="00F806DD">
      <w:pPr>
        <w:ind w:right="-142"/>
        <w:jc w:val="right"/>
        <w:rPr>
          <w:lang w:val="uk-UA"/>
        </w:rPr>
      </w:pPr>
      <w:r w:rsidRPr="00F806DD">
        <w:rPr>
          <w:lang w:val="uk-UA"/>
        </w:rPr>
        <w:lastRenderedPageBreak/>
        <w:t>Додаток Е</w:t>
      </w:r>
    </w:p>
    <w:p w:rsidR="00F806DD" w:rsidRDefault="00F806DD" w:rsidP="00F806DD">
      <w:pPr>
        <w:ind w:left="357"/>
        <w:jc w:val="center"/>
        <w:rPr>
          <w:b/>
          <w:lang w:val="uk-UA"/>
        </w:rPr>
      </w:pPr>
    </w:p>
    <w:p w:rsidR="00ED0674" w:rsidRDefault="00ED0674" w:rsidP="00F806DD">
      <w:pPr>
        <w:ind w:left="357"/>
        <w:jc w:val="center"/>
        <w:rPr>
          <w:b/>
          <w:lang w:val="uk-UA"/>
        </w:rPr>
      </w:pPr>
    </w:p>
    <w:p w:rsidR="00ED0674" w:rsidRPr="00F806DD" w:rsidRDefault="00ED0674" w:rsidP="00F806DD">
      <w:pPr>
        <w:ind w:left="357"/>
        <w:jc w:val="center"/>
        <w:rPr>
          <w:b/>
          <w:lang w:val="uk-UA"/>
        </w:rPr>
      </w:pPr>
    </w:p>
    <w:p w:rsidR="00F806DD" w:rsidRPr="00F806DD" w:rsidRDefault="00F806DD" w:rsidP="00F806DD">
      <w:pPr>
        <w:ind w:left="357"/>
        <w:jc w:val="center"/>
        <w:rPr>
          <w:b/>
          <w:lang w:val="uk-UA"/>
        </w:rPr>
      </w:pPr>
      <w:r w:rsidRPr="00F806DD">
        <w:rPr>
          <w:b/>
          <w:lang w:val="uk-UA"/>
        </w:rPr>
        <w:t>Міністерство освіти і науки України</w:t>
      </w:r>
    </w:p>
    <w:p w:rsidR="00F806DD" w:rsidRPr="00F806DD" w:rsidRDefault="00F806DD" w:rsidP="00F806DD">
      <w:pPr>
        <w:ind w:left="357"/>
        <w:jc w:val="center"/>
        <w:rPr>
          <w:b/>
          <w:lang w:val="uk-UA"/>
        </w:rPr>
      </w:pPr>
      <w:r w:rsidRPr="00F806DD">
        <w:rPr>
          <w:b/>
          <w:lang w:val="uk-UA"/>
        </w:rPr>
        <w:t>Київський університет імені Бориса Грінченка</w:t>
      </w:r>
    </w:p>
    <w:p w:rsidR="00F806DD" w:rsidRPr="00F806DD" w:rsidRDefault="00F806DD" w:rsidP="00F806DD">
      <w:pPr>
        <w:shd w:val="clear" w:color="auto" w:fill="FFFFFF"/>
        <w:ind w:left="48"/>
        <w:jc w:val="center"/>
        <w:rPr>
          <w:b/>
          <w:bCs/>
          <w:color w:val="000000"/>
          <w:lang w:val="uk-UA"/>
        </w:rPr>
      </w:pPr>
    </w:p>
    <w:p w:rsidR="00ED0674" w:rsidRDefault="00ED0674" w:rsidP="00F806DD">
      <w:pPr>
        <w:shd w:val="clear" w:color="auto" w:fill="FFFFFF"/>
        <w:ind w:left="48"/>
        <w:jc w:val="center"/>
        <w:rPr>
          <w:b/>
          <w:bCs/>
          <w:color w:val="000000"/>
          <w:lang w:val="uk-UA"/>
        </w:rPr>
      </w:pPr>
    </w:p>
    <w:p w:rsidR="00F806DD" w:rsidRPr="00F806DD" w:rsidRDefault="00F806DD" w:rsidP="00F806DD">
      <w:pPr>
        <w:shd w:val="clear" w:color="auto" w:fill="FFFFFF"/>
        <w:ind w:left="48"/>
        <w:jc w:val="center"/>
        <w:rPr>
          <w:b/>
          <w:bCs/>
          <w:color w:val="000000"/>
          <w:lang w:val="uk-UA"/>
        </w:rPr>
      </w:pPr>
      <w:r w:rsidRPr="00F806DD">
        <w:rPr>
          <w:b/>
          <w:bCs/>
          <w:color w:val="000000"/>
          <w:lang w:val="uk-UA"/>
        </w:rPr>
        <w:t xml:space="preserve">Інститут суспільства </w:t>
      </w:r>
    </w:p>
    <w:p w:rsidR="00F806DD" w:rsidRPr="00F806DD" w:rsidRDefault="00F806DD" w:rsidP="00F806DD">
      <w:pPr>
        <w:shd w:val="clear" w:color="auto" w:fill="FFFFFF"/>
        <w:jc w:val="center"/>
        <w:rPr>
          <w:b/>
          <w:bCs/>
          <w:color w:val="000000"/>
          <w:lang w:val="uk-UA"/>
        </w:rPr>
      </w:pPr>
      <w:r w:rsidRPr="00F806DD">
        <w:rPr>
          <w:b/>
          <w:bCs/>
          <w:color w:val="000000"/>
          <w:lang w:val="uk-UA"/>
        </w:rPr>
        <w:t>Кафедра  філософії</w:t>
      </w:r>
    </w:p>
    <w:p w:rsidR="00F806DD" w:rsidRPr="00F806DD" w:rsidRDefault="00F806DD" w:rsidP="00F806DD">
      <w:pPr>
        <w:widowControl w:val="0"/>
        <w:tabs>
          <w:tab w:val="left" w:pos="9640"/>
        </w:tabs>
        <w:autoSpaceDE w:val="0"/>
        <w:autoSpaceDN w:val="0"/>
        <w:adjustRightInd w:val="0"/>
        <w:ind w:left="360"/>
        <w:jc w:val="center"/>
        <w:rPr>
          <w:b/>
          <w:lang w:val="uk-UA"/>
        </w:rPr>
      </w:pPr>
    </w:p>
    <w:p w:rsidR="00F806DD" w:rsidRDefault="00F806DD" w:rsidP="00F806DD">
      <w:pPr>
        <w:widowControl w:val="0"/>
        <w:tabs>
          <w:tab w:val="left" w:pos="9640"/>
        </w:tabs>
        <w:autoSpaceDE w:val="0"/>
        <w:autoSpaceDN w:val="0"/>
        <w:adjustRightInd w:val="0"/>
        <w:ind w:left="360"/>
        <w:jc w:val="center"/>
        <w:rPr>
          <w:b/>
          <w:lang w:val="uk-UA"/>
        </w:rPr>
      </w:pPr>
    </w:p>
    <w:p w:rsidR="00ED0674" w:rsidRDefault="00ED0674" w:rsidP="00F806DD">
      <w:pPr>
        <w:widowControl w:val="0"/>
        <w:tabs>
          <w:tab w:val="left" w:pos="9640"/>
        </w:tabs>
        <w:autoSpaceDE w:val="0"/>
        <w:autoSpaceDN w:val="0"/>
        <w:adjustRightInd w:val="0"/>
        <w:ind w:left="360"/>
        <w:jc w:val="center"/>
        <w:rPr>
          <w:b/>
          <w:lang w:val="uk-UA"/>
        </w:rPr>
      </w:pPr>
    </w:p>
    <w:p w:rsidR="00ED0674" w:rsidRPr="00F806DD" w:rsidRDefault="00ED0674" w:rsidP="00F806DD">
      <w:pPr>
        <w:widowControl w:val="0"/>
        <w:tabs>
          <w:tab w:val="left" w:pos="9640"/>
        </w:tabs>
        <w:autoSpaceDE w:val="0"/>
        <w:autoSpaceDN w:val="0"/>
        <w:adjustRightInd w:val="0"/>
        <w:ind w:left="360"/>
        <w:jc w:val="center"/>
        <w:rPr>
          <w:b/>
          <w:lang w:val="uk-UA"/>
        </w:rPr>
      </w:pPr>
    </w:p>
    <w:p w:rsidR="00F806DD" w:rsidRPr="00F806DD" w:rsidRDefault="00F806DD" w:rsidP="00F806DD">
      <w:pPr>
        <w:jc w:val="center"/>
        <w:rPr>
          <w:b/>
          <w:bCs/>
          <w:caps/>
          <w:color w:val="000000"/>
          <w:spacing w:val="1"/>
          <w:lang w:val="uk-UA"/>
        </w:rPr>
      </w:pPr>
      <w:r w:rsidRPr="00F806DD">
        <w:rPr>
          <w:b/>
          <w:bCs/>
          <w:caps/>
          <w:color w:val="000000"/>
          <w:spacing w:val="1"/>
          <w:lang w:val="uk-UA"/>
        </w:rPr>
        <w:t xml:space="preserve">Індивідуальний план проходження практики </w:t>
      </w:r>
    </w:p>
    <w:p w:rsidR="00F806DD" w:rsidRPr="00F806DD" w:rsidRDefault="00F806DD" w:rsidP="00F806DD">
      <w:pPr>
        <w:jc w:val="center"/>
        <w:rPr>
          <w:color w:val="000000"/>
          <w:spacing w:val="1"/>
          <w:lang w:val="uk-UA"/>
        </w:rPr>
      </w:pPr>
      <w:r w:rsidRPr="00F806DD">
        <w:rPr>
          <w:color w:val="000000"/>
          <w:spacing w:val="1"/>
          <w:lang w:val="uk-UA"/>
        </w:rPr>
        <w:t>студента (студентки)_______________________ групи_______</w:t>
      </w:r>
    </w:p>
    <w:p w:rsidR="00F806DD" w:rsidRPr="00F806DD" w:rsidRDefault="00F806DD" w:rsidP="00F806DD">
      <w:pPr>
        <w:pStyle w:val="ab"/>
        <w:ind w:right="-2" w:hanging="55"/>
        <w:rPr>
          <w:sz w:val="24"/>
          <w:szCs w:val="24"/>
        </w:rPr>
      </w:pPr>
      <w:r w:rsidRPr="00F806DD">
        <w:rPr>
          <w:color w:val="000000"/>
          <w:spacing w:val="1"/>
          <w:sz w:val="24"/>
          <w:szCs w:val="24"/>
        </w:rPr>
        <w:t>Інституту суспільства</w:t>
      </w:r>
      <w:r w:rsidRPr="00F806DD">
        <w:rPr>
          <w:sz w:val="24"/>
          <w:szCs w:val="24"/>
        </w:rPr>
        <w:t xml:space="preserve"> Київського університету імені Бориса Грінченка</w:t>
      </w:r>
    </w:p>
    <w:p w:rsidR="00F806DD" w:rsidRDefault="00F806DD" w:rsidP="00F806DD">
      <w:pPr>
        <w:widowControl w:val="0"/>
        <w:tabs>
          <w:tab w:val="left" w:pos="9640"/>
        </w:tabs>
        <w:autoSpaceDE w:val="0"/>
        <w:autoSpaceDN w:val="0"/>
        <w:adjustRightInd w:val="0"/>
        <w:jc w:val="center"/>
        <w:rPr>
          <w:b/>
          <w:lang w:val="uk-UA"/>
        </w:rPr>
      </w:pPr>
    </w:p>
    <w:p w:rsidR="00ED0674" w:rsidRDefault="00ED0674" w:rsidP="00F806DD">
      <w:pPr>
        <w:widowControl w:val="0"/>
        <w:tabs>
          <w:tab w:val="left" w:pos="9640"/>
        </w:tabs>
        <w:autoSpaceDE w:val="0"/>
        <w:autoSpaceDN w:val="0"/>
        <w:adjustRightInd w:val="0"/>
        <w:jc w:val="center"/>
        <w:rPr>
          <w:b/>
          <w:lang w:val="uk-UA"/>
        </w:rPr>
      </w:pPr>
    </w:p>
    <w:p w:rsidR="00ED0674" w:rsidRPr="00F806DD" w:rsidRDefault="00ED0674" w:rsidP="00F806DD">
      <w:pPr>
        <w:widowControl w:val="0"/>
        <w:tabs>
          <w:tab w:val="left" w:pos="9640"/>
        </w:tabs>
        <w:autoSpaceDE w:val="0"/>
        <w:autoSpaceDN w:val="0"/>
        <w:adjustRightInd w:val="0"/>
        <w:jc w:val="center"/>
        <w:rPr>
          <w:b/>
          <w:lang w:val="uk-UA"/>
        </w:rPr>
      </w:pPr>
    </w:p>
    <w:p w:rsidR="00F806DD" w:rsidRPr="00F806DD" w:rsidRDefault="00F806DD" w:rsidP="00F806DD">
      <w:pPr>
        <w:widowControl w:val="0"/>
        <w:tabs>
          <w:tab w:val="left" w:pos="9640"/>
        </w:tabs>
        <w:autoSpaceDE w:val="0"/>
        <w:autoSpaceDN w:val="0"/>
        <w:adjustRightInd w:val="0"/>
        <w:jc w:val="center"/>
        <w:rPr>
          <w:b/>
          <w:lang w:val="uk-UA"/>
        </w:rPr>
      </w:pPr>
    </w:p>
    <w:tbl>
      <w:tblPr>
        <w:tblW w:w="8996"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37"/>
        <w:gridCol w:w="5958"/>
        <w:gridCol w:w="1701"/>
      </w:tblGrid>
      <w:tr w:rsidR="00F806DD" w:rsidRPr="00F806DD" w:rsidTr="00ED0674">
        <w:tc>
          <w:tcPr>
            <w:tcW w:w="1337" w:type="dxa"/>
          </w:tcPr>
          <w:p w:rsidR="00F806DD" w:rsidRPr="00F806DD" w:rsidRDefault="00F806DD" w:rsidP="00170F12">
            <w:pPr>
              <w:pStyle w:val="ab"/>
              <w:ind w:right="-2"/>
              <w:jc w:val="center"/>
              <w:rPr>
                <w:b/>
                <w:bCs/>
                <w:sz w:val="24"/>
                <w:szCs w:val="24"/>
              </w:rPr>
            </w:pPr>
            <w:r w:rsidRPr="00F806DD">
              <w:rPr>
                <w:b/>
                <w:bCs/>
                <w:sz w:val="24"/>
                <w:szCs w:val="24"/>
              </w:rPr>
              <w:t>Дата</w:t>
            </w:r>
          </w:p>
        </w:tc>
        <w:tc>
          <w:tcPr>
            <w:tcW w:w="5958" w:type="dxa"/>
          </w:tcPr>
          <w:p w:rsidR="00F806DD" w:rsidRPr="00F806DD" w:rsidRDefault="00F806DD" w:rsidP="00170F12">
            <w:pPr>
              <w:pStyle w:val="ab"/>
              <w:ind w:right="-2"/>
              <w:jc w:val="center"/>
              <w:rPr>
                <w:b/>
                <w:bCs/>
                <w:sz w:val="24"/>
                <w:szCs w:val="24"/>
              </w:rPr>
            </w:pPr>
            <w:r w:rsidRPr="00F806DD">
              <w:rPr>
                <w:b/>
                <w:bCs/>
                <w:sz w:val="24"/>
                <w:szCs w:val="24"/>
              </w:rPr>
              <w:t>Зміст роботи</w:t>
            </w:r>
          </w:p>
        </w:tc>
        <w:tc>
          <w:tcPr>
            <w:tcW w:w="1701" w:type="dxa"/>
          </w:tcPr>
          <w:p w:rsidR="00F806DD" w:rsidRPr="00F806DD" w:rsidRDefault="00F806DD" w:rsidP="00170F12">
            <w:pPr>
              <w:pStyle w:val="ab"/>
              <w:ind w:left="63" w:right="-2"/>
              <w:jc w:val="center"/>
              <w:rPr>
                <w:b/>
                <w:bCs/>
                <w:sz w:val="24"/>
                <w:szCs w:val="24"/>
              </w:rPr>
            </w:pPr>
            <w:r w:rsidRPr="00F806DD">
              <w:rPr>
                <w:b/>
                <w:bCs/>
                <w:sz w:val="24"/>
                <w:szCs w:val="24"/>
              </w:rPr>
              <w:t>Відмітка про виконання</w:t>
            </w:r>
          </w:p>
        </w:tc>
      </w:tr>
      <w:tr w:rsidR="00F806DD" w:rsidRPr="00F806DD" w:rsidTr="00ED0674">
        <w:tc>
          <w:tcPr>
            <w:tcW w:w="1337" w:type="dxa"/>
            <w:vMerge w:val="restart"/>
          </w:tcPr>
          <w:p w:rsidR="00F806DD" w:rsidRPr="00F806DD" w:rsidRDefault="00F806DD" w:rsidP="00170F12">
            <w:pPr>
              <w:pStyle w:val="ab"/>
              <w:ind w:right="-2"/>
              <w:rPr>
                <w:sz w:val="24"/>
                <w:szCs w:val="24"/>
              </w:rPr>
            </w:pPr>
            <w:r w:rsidRPr="00F806DD">
              <w:rPr>
                <w:sz w:val="24"/>
                <w:szCs w:val="24"/>
              </w:rPr>
              <w:t xml:space="preserve">18.04.14 </w:t>
            </w:r>
          </w:p>
        </w:tc>
        <w:tc>
          <w:tcPr>
            <w:tcW w:w="5958" w:type="dxa"/>
          </w:tcPr>
          <w:p w:rsidR="00F806DD" w:rsidRPr="00F806DD" w:rsidRDefault="00F806DD" w:rsidP="00170F12">
            <w:pPr>
              <w:pStyle w:val="ab"/>
              <w:ind w:right="-2"/>
              <w:rPr>
                <w:sz w:val="24"/>
                <w:szCs w:val="24"/>
              </w:rPr>
            </w:pPr>
            <w:r w:rsidRPr="00F806DD">
              <w:rPr>
                <w:bCs/>
                <w:color w:val="000000"/>
                <w:spacing w:val="-7"/>
                <w:sz w:val="24"/>
                <w:szCs w:val="24"/>
              </w:rPr>
              <w:t xml:space="preserve">Участь в установчій науково-практичній конференції. </w:t>
            </w:r>
          </w:p>
        </w:tc>
        <w:tc>
          <w:tcPr>
            <w:tcW w:w="1701" w:type="dxa"/>
          </w:tcPr>
          <w:p w:rsidR="00F806DD" w:rsidRPr="00F806DD" w:rsidRDefault="00F806DD" w:rsidP="00170F12">
            <w:pPr>
              <w:pStyle w:val="ab"/>
              <w:ind w:right="-2"/>
              <w:rPr>
                <w:i/>
                <w:iCs/>
                <w:sz w:val="24"/>
                <w:szCs w:val="24"/>
              </w:rPr>
            </w:pPr>
            <w:r w:rsidRPr="00F806DD">
              <w:rPr>
                <w:i/>
                <w:iCs/>
                <w:sz w:val="24"/>
                <w:szCs w:val="24"/>
              </w:rPr>
              <w:t>Виконано</w:t>
            </w:r>
          </w:p>
        </w:tc>
      </w:tr>
      <w:tr w:rsidR="00F806DD" w:rsidRPr="00F806DD" w:rsidTr="00ED0674">
        <w:tc>
          <w:tcPr>
            <w:tcW w:w="1337" w:type="dxa"/>
            <w:vMerge/>
          </w:tcPr>
          <w:p w:rsidR="00F806DD" w:rsidRPr="00F806DD" w:rsidRDefault="00F806DD" w:rsidP="00170F12">
            <w:pPr>
              <w:pStyle w:val="ab"/>
              <w:ind w:right="-2"/>
              <w:rPr>
                <w:sz w:val="24"/>
                <w:szCs w:val="24"/>
              </w:rPr>
            </w:pPr>
          </w:p>
        </w:tc>
        <w:tc>
          <w:tcPr>
            <w:tcW w:w="5958" w:type="dxa"/>
          </w:tcPr>
          <w:p w:rsidR="00F806DD" w:rsidRPr="00F806DD" w:rsidRDefault="00F806DD" w:rsidP="00170F12">
            <w:pPr>
              <w:pStyle w:val="ab"/>
              <w:ind w:right="-2"/>
              <w:rPr>
                <w:sz w:val="24"/>
                <w:szCs w:val="24"/>
              </w:rPr>
            </w:pPr>
            <w:r w:rsidRPr="00F806DD">
              <w:rPr>
                <w:bCs/>
                <w:color w:val="000000"/>
                <w:spacing w:val="-7"/>
                <w:sz w:val="24"/>
                <w:szCs w:val="24"/>
              </w:rPr>
              <w:t>Отримання методичних рекомендацій та індивідуальних завдань.</w:t>
            </w:r>
          </w:p>
        </w:tc>
        <w:tc>
          <w:tcPr>
            <w:tcW w:w="1701" w:type="dxa"/>
          </w:tcPr>
          <w:p w:rsidR="00F806DD" w:rsidRPr="00F806DD" w:rsidRDefault="00F806DD" w:rsidP="00170F12">
            <w:pPr>
              <w:pStyle w:val="ab"/>
              <w:ind w:right="-2"/>
              <w:rPr>
                <w:sz w:val="24"/>
                <w:szCs w:val="24"/>
              </w:rPr>
            </w:pPr>
            <w:r w:rsidRPr="00F806DD">
              <w:rPr>
                <w:i/>
                <w:iCs/>
                <w:sz w:val="24"/>
                <w:szCs w:val="24"/>
              </w:rPr>
              <w:t>Виконано</w:t>
            </w:r>
          </w:p>
        </w:tc>
      </w:tr>
      <w:tr w:rsidR="00F806DD" w:rsidRPr="00F806DD" w:rsidTr="00ED0674">
        <w:tc>
          <w:tcPr>
            <w:tcW w:w="1337" w:type="dxa"/>
            <w:vMerge w:val="restart"/>
          </w:tcPr>
          <w:p w:rsidR="00F806DD" w:rsidRPr="00F806DD" w:rsidRDefault="00F806DD" w:rsidP="00170F12">
            <w:pPr>
              <w:pStyle w:val="ab"/>
              <w:ind w:right="-2"/>
              <w:rPr>
                <w:sz w:val="24"/>
                <w:szCs w:val="24"/>
              </w:rPr>
            </w:pPr>
            <w:r w:rsidRPr="00F806DD">
              <w:rPr>
                <w:sz w:val="24"/>
                <w:szCs w:val="24"/>
              </w:rPr>
              <w:t>21.04.14</w:t>
            </w:r>
          </w:p>
        </w:tc>
        <w:tc>
          <w:tcPr>
            <w:tcW w:w="5958" w:type="dxa"/>
          </w:tcPr>
          <w:p w:rsidR="00F806DD" w:rsidRPr="00F806DD" w:rsidRDefault="00F806DD" w:rsidP="00170F12">
            <w:pPr>
              <w:pStyle w:val="ab"/>
              <w:ind w:right="-2"/>
              <w:rPr>
                <w:sz w:val="24"/>
                <w:szCs w:val="24"/>
              </w:rPr>
            </w:pPr>
            <w:r w:rsidRPr="00F806DD">
              <w:rPr>
                <w:bCs/>
                <w:color w:val="000000"/>
                <w:spacing w:val="-7"/>
                <w:sz w:val="24"/>
                <w:szCs w:val="24"/>
              </w:rPr>
              <w:t xml:space="preserve">Знайомство з керівництвом школи. </w:t>
            </w:r>
          </w:p>
        </w:tc>
        <w:tc>
          <w:tcPr>
            <w:tcW w:w="1701" w:type="dxa"/>
          </w:tcPr>
          <w:p w:rsidR="00F806DD" w:rsidRPr="00F806DD" w:rsidRDefault="00F806DD" w:rsidP="00170F12">
            <w:pPr>
              <w:pStyle w:val="ab"/>
              <w:ind w:right="-2"/>
              <w:rPr>
                <w:sz w:val="24"/>
                <w:szCs w:val="24"/>
              </w:rPr>
            </w:pPr>
            <w:r w:rsidRPr="00F806DD">
              <w:rPr>
                <w:i/>
                <w:iCs/>
                <w:sz w:val="24"/>
                <w:szCs w:val="24"/>
              </w:rPr>
              <w:t>Виконано</w:t>
            </w:r>
          </w:p>
        </w:tc>
      </w:tr>
      <w:tr w:rsidR="00F806DD" w:rsidRPr="00F806DD" w:rsidTr="00ED0674">
        <w:tc>
          <w:tcPr>
            <w:tcW w:w="1337" w:type="dxa"/>
            <w:vMerge/>
          </w:tcPr>
          <w:p w:rsidR="00F806DD" w:rsidRPr="00F806DD" w:rsidRDefault="00F806DD" w:rsidP="00170F12">
            <w:pPr>
              <w:pStyle w:val="ab"/>
              <w:ind w:right="-2"/>
              <w:rPr>
                <w:sz w:val="24"/>
                <w:szCs w:val="24"/>
              </w:rPr>
            </w:pPr>
          </w:p>
        </w:tc>
        <w:tc>
          <w:tcPr>
            <w:tcW w:w="5958" w:type="dxa"/>
          </w:tcPr>
          <w:p w:rsidR="00F806DD" w:rsidRPr="00F806DD" w:rsidRDefault="00F806DD" w:rsidP="00170F12">
            <w:pPr>
              <w:pStyle w:val="ab"/>
              <w:ind w:right="-2"/>
              <w:rPr>
                <w:sz w:val="24"/>
                <w:szCs w:val="24"/>
              </w:rPr>
            </w:pPr>
            <w:r w:rsidRPr="00F806DD">
              <w:rPr>
                <w:bCs/>
                <w:color w:val="000000"/>
                <w:spacing w:val="-7"/>
                <w:sz w:val="24"/>
                <w:szCs w:val="24"/>
              </w:rPr>
              <w:t>Ознайомлення з правилами внутрішнього розпорядку школи, розкладом занять.</w:t>
            </w:r>
            <w:r w:rsidRPr="00F806DD">
              <w:rPr>
                <w:color w:val="000000"/>
                <w:spacing w:val="1"/>
                <w:sz w:val="24"/>
                <w:szCs w:val="24"/>
              </w:rPr>
              <w:t xml:space="preserve"> </w:t>
            </w:r>
          </w:p>
        </w:tc>
        <w:tc>
          <w:tcPr>
            <w:tcW w:w="1701" w:type="dxa"/>
          </w:tcPr>
          <w:p w:rsidR="00F806DD" w:rsidRPr="00F806DD" w:rsidRDefault="00F806DD" w:rsidP="00170F12">
            <w:pPr>
              <w:pStyle w:val="ab"/>
              <w:ind w:right="-2"/>
              <w:rPr>
                <w:sz w:val="24"/>
                <w:szCs w:val="24"/>
              </w:rPr>
            </w:pPr>
            <w:r w:rsidRPr="00F806DD">
              <w:rPr>
                <w:i/>
                <w:iCs/>
                <w:sz w:val="24"/>
                <w:szCs w:val="24"/>
              </w:rPr>
              <w:t>Виконано</w:t>
            </w:r>
          </w:p>
        </w:tc>
      </w:tr>
      <w:tr w:rsidR="00F806DD" w:rsidRPr="00F806DD" w:rsidTr="00ED0674">
        <w:tc>
          <w:tcPr>
            <w:tcW w:w="1337" w:type="dxa"/>
            <w:vMerge/>
          </w:tcPr>
          <w:p w:rsidR="00F806DD" w:rsidRPr="00F806DD" w:rsidRDefault="00F806DD" w:rsidP="00170F12">
            <w:pPr>
              <w:pStyle w:val="ab"/>
              <w:ind w:right="-2"/>
              <w:rPr>
                <w:sz w:val="24"/>
                <w:szCs w:val="24"/>
              </w:rPr>
            </w:pPr>
          </w:p>
        </w:tc>
        <w:tc>
          <w:tcPr>
            <w:tcW w:w="5958" w:type="dxa"/>
          </w:tcPr>
          <w:p w:rsidR="00F806DD" w:rsidRPr="00F806DD" w:rsidRDefault="00F806DD" w:rsidP="00170F12">
            <w:pPr>
              <w:pStyle w:val="ab"/>
              <w:ind w:right="-2"/>
              <w:rPr>
                <w:sz w:val="24"/>
                <w:szCs w:val="24"/>
              </w:rPr>
            </w:pPr>
            <w:r w:rsidRPr="00F806DD">
              <w:rPr>
                <w:color w:val="000000"/>
                <w:spacing w:val="1"/>
                <w:sz w:val="24"/>
                <w:szCs w:val="24"/>
              </w:rPr>
              <w:t>Складання індивідуального плану проходження ознайомчої практики.</w:t>
            </w:r>
          </w:p>
        </w:tc>
        <w:tc>
          <w:tcPr>
            <w:tcW w:w="1701" w:type="dxa"/>
          </w:tcPr>
          <w:p w:rsidR="00F806DD" w:rsidRPr="00F806DD" w:rsidRDefault="00F806DD" w:rsidP="00170F12">
            <w:pPr>
              <w:pStyle w:val="ab"/>
              <w:ind w:right="-2"/>
              <w:rPr>
                <w:sz w:val="24"/>
                <w:szCs w:val="24"/>
              </w:rPr>
            </w:pPr>
            <w:r w:rsidRPr="00F806DD">
              <w:rPr>
                <w:i/>
                <w:iCs/>
                <w:sz w:val="24"/>
                <w:szCs w:val="24"/>
              </w:rPr>
              <w:t>Виконано</w:t>
            </w:r>
          </w:p>
        </w:tc>
      </w:tr>
      <w:tr w:rsidR="00F806DD" w:rsidRPr="00F806DD" w:rsidTr="00ED0674">
        <w:tc>
          <w:tcPr>
            <w:tcW w:w="1337" w:type="dxa"/>
          </w:tcPr>
          <w:p w:rsidR="00F806DD" w:rsidRPr="00F806DD" w:rsidRDefault="00F806DD" w:rsidP="00170F12">
            <w:pPr>
              <w:pStyle w:val="ab"/>
              <w:ind w:right="-2"/>
              <w:rPr>
                <w:sz w:val="24"/>
                <w:szCs w:val="24"/>
              </w:rPr>
            </w:pPr>
            <w:r w:rsidRPr="00F806DD">
              <w:rPr>
                <w:sz w:val="24"/>
                <w:szCs w:val="24"/>
              </w:rPr>
              <w:t>22.04.14</w:t>
            </w:r>
          </w:p>
        </w:tc>
        <w:tc>
          <w:tcPr>
            <w:tcW w:w="5958" w:type="dxa"/>
          </w:tcPr>
          <w:p w:rsidR="00F806DD" w:rsidRPr="00F806DD" w:rsidRDefault="00F806DD" w:rsidP="00170F12">
            <w:pPr>
              <w:pStyle w:val="ab"/>
              <w:ind w:right="-2"/>
              <w:rPr>
                <w:sz w:val="24"/>
                <w:szCs w:val="24"/>
              </w:rPr>
            </w:pPr>
            <w:r w:rsidRPr="00F806DD">
              <w:rPr>
                <w:sz w:val="24"/>
                <w:szCs w:val="24"/>
              </w:rPr>
              <w:t>…</w:t>
            </w:r>
          </w:p>
        </w:tc>
        <w:tc>
          <w:tcPr>
            <w:tcW w:w="1701" w:type="dxa"/>
          </w:tcPr>
          <w:p w:rsidR="00F806DD" w:rsidRPr="00F806DD" w:rsidRDefault="00F806DD" w:rsidP="00170F12">
            <w:pPr>
              <w:pStyle w:val="ab"/>
              <w:ind w:right="-2"/>
              <w:rPr>
                <w:sz w:val="24"/>
                <w:szCs w:val="24"/>
              </w:rPr>
            </w:pPr>
            <w:r w:rsidRPr="00F806DD">
              <w:rPr>
                <w:i/>
                <w:iCs/>
                <w:sz w:val="24"/>
                <w:szCs w:val="24"/>
              </w:rPr>
              <w:t>Виконано</w:t>
            </w:r>
          </w:p>
        </w:tc>
      </w:tr>
      <w:tr w:rsidR="00F806DD" w:rsidRPr="00F806DD" w:rsidTr="00ED0674">
        <w:tc>
          <w:tcPr>
            <w:tcW w:w="1337" w:type="dxa"/>
          </w:tcPr>
          <w:p w:rsidR="00F806DD" w:rsidRPr="00F806DD" w:rsidRDefault="00F806DD" w:rsidP="00170F12">
            <w:pPr>
              <w:pStyle w:val="ab"/>
              <w:ind w:right="-2"/>
              <w:rPr>
                <w:sz w:val="24"/>
                <w:szCs w:val="24"/>
              </w:rPr>
            </w:pPr>
            <w:r w:rsidRPr="00F806DD">
              <w:rPr>
                <w:sz w:val="24"/>
                <w:szCs w:val="24"/>
              </w:rPr>
              <w:t>…</w:t>
            </w:r>
          </w:p>
        </w:tc>
        <w:tc>
          <w:tcPr>
            <w:tcW w:w="5958" w:type="dxa"/>
          </w:tcPr>
          <w:p w:rsidR="00F806DD" w:rsidRPr="00F806DD" w:rsidRDefault="00F806DD" w:rsidP="00170F12">
            <w:pPr>
              <w:pStyle w:val="ab"/>
              <w:ind w:right="-2"/>
              <w:rPr>
                <w:sz w:val="24"/>
                <w:szCs w:val="24"/>
              </w:rPr>
            </w:pPr>
            <w:r w:rsidRPr="00F806DD">
              <w:rPr>
                <w:sz w:val="24"/>
                <w:szCs w:val="24"/>
              </w:rPr>
              <w:t>…</w:t>
            </w:r>
          </w:p>
        </w:tc>
        <w:tc>
          <w:tcPr>
            <w:tcW w:w="1701" w:type="dxa"/>
          </w:tcPr>
          <w:p w:rsidR="00F806DD" w:rsidRPr="00F806DD" w:rsidRDefault="00F806DD" w:rsidP="00170F12">
            <w:pPr>
              <w:pStyle w:val="ab"/>
              <w:ind w:right="-2"/>
              <w:rPr>
                <w:sz w:val="24"/>
                <w:szCs w:val="24"/>
              </w:rPr>
            </w:pPr>
            <w:r w:rsidRPr="00F806DD">
              <w:rPr>
                <w:sz w:val="24"/>
                <w:szCs w:val="24"/>
              </w:rPr>
              <w:t>…</w:t>
            </w:r>
          </w:p>
        </w:tc>
      </w:tr>
      <w:tr w:rsidR="00F806DD" w:rsidRPr="00F806DD" w:rsidTr="00ED0674">
        <w:tc>
          <w:tcPr>
            <w:tcW w:w="1337" w:type="dxa"/>
          </w:tcPr>
          <w:p w:rsidR="00F806DD" w:rsidRPr="00F806DD" w:rsidRDefault="00F806DD" w:rsidP="00170F12">
            <w:pPr>
              <w:pStyle w:val="ab"/>
              <w:ind w:right="-2"/>
              <w:rPr>
                <w:sz w:val="24"/>
                <w:szCs w:val="24"/>
              </w:rPr>
            </w:pPr>
            <w:r w:rsidRPr="00F806DD">
              <w:rPr>
                <w:sz w:val="24"/>
                <w:szCs w:val="24"/>
              </w:rPr>
              <w:t>29.04.14</w:t>
            </w:r>
          </w:p>
        </w:tc>
        <w:tc>
          <w:tcPr>
            <w:tcW w:w="5958" w:type="dxa"/>
          </w:tcPr>
          <w:p w:rsidR="00F806DD" w:rsidRPr="00F806DD" w:rsidRDefault="00F806DD" w:rsidP="00170F12">
            <w:pPr>
              <w:pStyle w:val="ab"/>
              <w:ind w:right="-2"/>
              <w:rPr>
                <w:sz w:val="24"/>
                <w:szCs w:val="24"/>
              </w:rPr>
            </w:pPr>
            <w:r w:rsidRPr="00F806DD">
              <w:rPr>
                <w:sz w:val="24"/>
                <w:szCs w:val="24"/>
              </w:rPr>
              <w:t>Оформлення звітної документації</w:t>
            </w:r>
          </w:p>
        </w:tc>
        <w:tc>
          <w:tcPr>
            <w:tcW w:w="1701" w:type="dxa"/>
          </w:tcPr>
          <w:p w:rsidR="00F806DD" w:rsidRPr="00F806DD" w:rsidRDefault="00F806DD" w:rsidP="00170F12">
            <w:pPr>
              <w:pStyle w:val="ab"/>
              <w:ind w:right="-2"/>
              <w:rPr>
                <w:sz w:val="24"/>
                <w:szCs w:val="24"/>
              </w:rPr>
            </w:pPr>
            <w:r w:rsidRPr="00F806DD">
              <w:rPr>
                <w:i/>
                <w:iCs/>
                <w:sz w:val="24"/>
                <w:szCs w:val="24"/>
              </w:rPr>
              <w:t>Виконано</w:t>
            </w:r>
          </w:p>
        </w:tc>
      </w:tr>
      <w:tr w:rsidR="00F806DD" w:rsidRPr="00F806DD" w:rsidTr="00ED0674">
        <w:tc>
          <w:tcPr>
            <w:tcW w:w="1337" w:type="dxa"/>
          </w:tcPr>
          <w:p w:rsidR="00F806DD" w:rsidRPr="00F806DD" w:rsidRDefault="00F806DD" w:rsidP="00170F12">
            <w:pPr>
              <w:pStyle w:val="ab"/>
              <w:ind w:right="-2"/>
              <w:rPr>
                <w:sz w:val="24"/>
                <w:szCs w:val="24"/>
              </w:rPr>
            </w:pPr>
            <w:r w:rsidRPr="00F806DD">
              <w:rPr>
                <w:sz w:val="24"/>
                <w:szCs w:val="24"/>
              </w:rPr>
              <w:t>30.04.14</w:t>
            </w:r>
          </w:p>
        </w:tc>
        <w:tc>
          <w:tcPr>
            <w:tcW w:w="5958" w:type="dxa"/>
          </w:tcPr>
          <w:p w:rsidR="00F806DD" w:rsidRPr="00F806DD" w:rsidRDefault="00F806DD" w:rsidP="00170F12">
            <w:pPr>
              <w:widowControl w:val="0"/>
              <w:jc w:val="both"/>
              <w:outlineLvl w:val="1"/>
              <w:rPr>
                <w:bCs/>
                <w:color w:val="000000"/>
                <w:lang w:val="uk-UA"/>
              </w:rPr>
            </w:pPr>
            <w:r w:rsidRPr="00F806DD">
              <w:rPr>
                <w:bCs/>
                <w:color w:val="000000"/>
                <w:lang w:val="uk-UA"/>
              </w:rPr>
              <w:t>Участь у підсумковій звітній конференції.</w:t>
            </w:r>
          </w:p>
          <w:p w:rsidR="00F806DD" w:rsidRPr="00F806DD" w:rsidRDefault="00F806DD" w:rsidP="00170F12">
            <w:pPr>
              <w:pStyle w:val="ab"/>
              <w:ind w:right="-2"/>
              <w:rPr>
                <w:sz w:val="24"/>
                <w:szCs w:val="24"/>
              </w:rPr>
            </w:pPr>
          </w:p>
        </w:tc>
        <w:tc>
          <w:tcPr>
            <w:tcW w:w="1701" w:type="dxa"/>
          </w:tcPr>
          <w:p w:rsidR="00F806DD" w:rsidRPr="00F806DD" w:rsidRDefault="00F806DD" w:rsidP="00170F12">
            <w:pPr>
              <w:pStyle w:val="ab"/>
              <w:ind w:right="-2"/>
              <w:rPr>
                <w:sz w:val="24"/>
                <w:szCs w:val="24"/>
              </w:rPr>
            </w:pPr>
          </w:p>
        </w:tc>
      </w:tr>
    </w:tbl>
    <w:p w:rsidR="00F806DD" w:rsidRPr="00F806DD" w:rsidRDefault="00F806DD" w:rsidP="00F806DD">
      <w:pPr>
        <w:widowControl w:val="0"/>
        <w:tabs>
          <w:tab w:val="left" w:pos="9640"/>
        </w:tabs>
        <w:autoSpaceDE w:val="0"/>
        <w:autoSpaceDN w:val="0"/>
        <w:adjustRightInd w:val="0"/>
        <w:jc w:val="center"/>
        <w:rPr>
          <w:b/>
        </w:rPr>
      </w:pPr>
    </w:p>
    <w:p w:rsidR="00F806DD" w:rsidRPr="00F806DD" w:rsidRDefault="00F806DD" w:rsidP="00F806DD">
      <w:pPr>
        <w:widowControl w:val="0"/>
        <w:tabs>
          <w:tab w:val="left" w:pos="9640"/>
        </w:tabs>
        <w:autoSpaceDE w:val="0"/>
        <w:autoSpaceDN w:val="0"/>
        <w:adjustRightInd w:val="0"/>
        <w:jc w:val="center"/>
        <w:rPr>
          <w:b/>
          <w:lang w:val="uk-UA"/>
        </w:rPr>
      </w:pPr>
    </w:p>
    <w:p w:rsidR="00F806DD" w:rsidRPr="00F806DD" w:rsidRDefault="00F806DD" w:rsidP="00F806DD">
      <w:pPr>
        <w:widowControl w:val="0"/>
        <w:tabs>
          <w:tab w:val="left" w:pos="9640"/>
        </w:tabs>
        <w:autoSpaceDE w:val="0"/>
        <w:autoSpaceDN w:val="0"/>
        <w:adjustRightInd w:val="0"/>
        <w:ind w:left="360"/>
        <w:jc w:val="center"/>
        <w:rPr>
          <w:b/>
          <w:lang w:val="uk-UA"/>
        </w:rPr>
      </w:pPr>
    </w:p>
    <w:p w:rsidR="00F806DD" w:rsidRPr="00F806DD" w:rsidRDefault="00F806DD" w:rsidP="00F806DD">
      <w:pPr>
        <w:widowControl w:val="0"/>
        <w:tabs>
          <w:tab w:val="left" w:pos="9640"/>
        </w:tabs>
        <w:autoSpaceDE w:val="0"/>
        <w:autoSpaceDN w:val="0"/>
        <w:adjustRightInd w:val="0"/>
        <w:ind w:left="360"/>
        <w:jc w:val="center"/>
        <w:rPr>
          <w:b/>
          <w:lang w:val="uk-UA"/>
        </w:rPr>
      </w:pPr>
    </w:p>
    <w:p w:rsidR="00F806DD" w:rsidRPr="00F806DD" w:rsidRDefault="00F806DD" w:rsidP="00F806DD">
      <w:pPr>
        <w:widowControl w:val="0"/>
        <w:tabs>
          <w:tab w:val="left" w:pos="9640"/>
        </w:tabs>
        <w:autoSpaceDE w:val="0"/>
        <w:autoSpaceDN w:val="0"/>
        <w:adjustRightInd w:val="0"/>
        <w:ind w:left="360"/>
        <w:jc w:val="center"/>
        <w:rPr>
          <w:b/>
          <w:lang w:val="uk-UA"/>
        </w:rPr>
      </w:pPr>
    </w:p>
    <w:p w:rsidR="00F806DD" w:rsidRPr="00F806DD" w:rsidRDefault="00F806DD" w:rsidP="00F806DD">
      <w:pPr>
        <w:widowControl w:val="0"/>
        <w:tabs>
          <w:tab w:val="left" w:pos="9640"/>
        </w:tabs>
        <w:autoSpaceDE w:val="0"/>
        <w:autoSpaceDN w:val="0"/>
        <w:adjustRightInd w:val="0"/>
        <w:ind w:left="360"/>
        <w:jc w:val="center"/>
        <w:rPr>
          <w:b/>
          <w:lang w:val="uk-UA"/>
        </w:rPr>
      </w:pPr>
    </w:p>
    <w:p w:rsidR="00ED0674" w:rsidRDefault="00ED0674" w:rsidP="00F806DD">
      <w:pPr>
        <w:widowControl w:val="0"/>
        <w:tabs>
          <w:tab w:val="left" w:pos="9640"/>
        </w:tabs>
        <w:autoSpaceDE w:val="0"/>
        <w:autoSpaceDN w:val="0"/>
        <w:adjustRightInd w:val="0"/>
        <w:ind w:left="360"/>
        <w:rPr>
          <w:i/>
          <w:lang w:val="uk-UA"/>
        </w:rPr>
      </w:pPr>
    </w:p>
    <w:p w:rsidR="00ED0674" w:rsidRDefault="00ED0674" w:rsidP="00F806DD">
      <w:pPr>
        <w:widowControl w:val="0"/>
        <w:tabs>
          <w:tab w:val="left" w:pos="9640"/>
        </w:tabs>
        <w:autoSpaceDE w:val="0"/>
        <w:autoSpaceDN w:val="0"/>
        <w:adjustRightInd w:val="0"/>
        <w:ind w:left="360"/>
        <w:rPr>
          <w:i/>
          <w:lang w:val="uk-UA"/>
        </w:rPr>
      </w:pPr>
    </w:p>
    <w:p w:rsidR="00ED0674" w:rsidRDefault="00ED0674" w:rsidP="00F806DD">
      <w:pPr>
        <w:widowControl w:val="0"/>
        <w:tabs>
          <w:tab w:val="left" w:pos="9640"/>
        </w:tabs>
        <w:autoSpaceDE w:val="0"/>
        <w:autoSpaceDN w:val="0"/>
        <w:adjustRightInd w:val="0"/>
        <w:ind w:left="360"/>
        <w:rPr>
          <w:i/>
          <w:lang w:val="uk-UA"/>
        </w:rPr>
      </w:pPr>
    </w:p>
    <w:p w:rsidR="00ED0674" w:rsidRDefault="00ED0674" w:rsidP="00F806DD">
      <w:pPr>
        <w:widowControl w:val="0"/>
        <w:tabs>
          <w:tab w:val="left" w:pos="9640"/>
        </w:tabs>
        <w:autoSpaceDE w:val="0"/>
        <w:autoSpaceDN w:val="0"/>
        <w:adjustRightInd w:val="0"/>
        <w:ind w:left="360"/>
        <w:rPr>
          <w:i/>
          <w:lang w:val="uk-UA"/>
        </w:rPr>
      </w:pPr>
    </w:p>
    <w:p w:rsidR="00ED0674" w:rsidRDefault="00ED0674" w:rsidP="00F806DD">
      <w:pPr>
        <w:widowControl w:val="0"/>
        <w:tabs>
          <w:tab w:val="left" w:pos="9640"/>
        </w:tabs>
        <w:autoSpaceDE w:val="0"/>
        <w:autoSpaceDN w:val="0"/>
        <w:adjustRightInd w:val="0"/>
        <w:ind w:left="360"/>
        <w:rPr>
          <w:i/>
          <w:lang w:val="uk-UA"/>
        </w:rPr>
      </w:pPr>
    </w:p>
    <w:p w:rsidR="00F806DD" w:rsidRPr="00F806DD" w:rsidRDefault="00F806DD" w:rsidP="00F806DD">
      <w:pPr>
        <w:widowControl w:val="0"/>
        <w:tabs>
          <w:tab w:val="left" w:pos="9640"/>
        </w:tabs>
        <w:autoSpaceDE w:val="0"/>
        <w:autoSpaceDN w:val="0"/>
        <w:adjustRightInd w:val="0"/>
        <w:ind w:left="360"/>
        <w:rPr>
          <w:i/>
          <w:lang w:val="uk-UA"/>
        </w:rPr>
      </w:pPr>
      <w:r w:rsidRPr="00F806DD">
        <w:rPr>
          <w:i/>
          <w:lang w:val="uk-UA"/>
        </w:rPr>
        <w:lastRenderedPageBreak/>
        <w:t>продовження</w:t>
      </w:r>
    </w:p>
    <w:p w:rsidR="00F806DD" w:rsidRPr="00F806DD" w:rsidRDefault="00F806DD" w:rsidP="00ED0674">
      <w:pPr>
        <w:widowControl w:val="0"/>
        <w:tabs>
          <w:tab w:val="left" w:pos="9640"/>
        </w:tabs>
        <w:autoSpaceDE w:val="0"/>
        <w:autoSpaceDN w:val="0"/>
        <w:adjustRightInd w:val="0"/>
        <w:rPr>
          <w:b/>
          <w:lang w:val="uk-UA"/>
        </w:rPr>
      </w:pPr>
    </w:p>
    <w:p w:rsidR="00F806DD" w:rsidRPr="00F806DD" w:rsidRDefault="00F806DD" w:rsidP="00F806DD">
      <w:pPr>
        <w:widowControl w:val="0"/>
        <w:tabs>
          <w:tab w:val="left" w:pos="9640"/>
        </w:tabs>
        <w:autoSpaceDE w:val="0"/>
        <w:autoSpaceDN w:val="0"/>
        <w:adjustRightInd w:val="0"/>
        <w:ind w:left="360"/>
        <w:jc w:val="center"/>
        <w:rPr>
          <w:b/>
          <w:lang w:val="uk-UA"/>
        </w:rPr>
      </w:pPr>
    </w:p>
    <w:p w:rsidR="00F806DD" w:rsidRPr="00F806DD" w:rsidRDefault="00F806DD" w:rsidP="00F806DD">
      <w:pPr>
        <w:widowControl w:val="0"/>
        <w:tabs>
          <w:tab w:val="left" w:pos="9640"/>
        </w:tabs>
        <w:autoSpaceDE w:val="0"/>
        <w:autoSpaceDN w:val="0"/>
        <w:adjustRightInd w:val="0"/>
        <w:ind w:left="360"/>
        <w:jc w:val="center"/>
        <w:rPr>
          <w:b/>
          <w:caps/>
          <w:lang w:val="uk-UA"/>
        </w:rPr>
      </w:pPr>
      <w:r w:rsidRPr="00F806DD">
        <w:rPr>
          <w:b/>
          <w:caps/>
          <w:lang w:val="uk-UA"/>
        </w:rPr>
        <w:t>Календарний графік звітності</w:t>
      </w:r>
    </w:p>
    <w:p w:rsidR="00F806DD" w:rsidRPr="00F806DD" w:rsidRDefault="00F806DD" w:rsidP="00F806DD">
      <w:pPr>
        <w:widowControl w:val="0"/>
        <w:tabs>
          <w:tab w:val="left" w:pos="9640"/>
        </w:tabs>
        <w:autoSpaceDE w:val="0"/>
        <w:autoSpaceDN w:val="0"/>
        <w:adjustRightInd w:val="0"/>
        <w:ind w:left="360"/>
        <w:jc w:val="center"/>
        <w:rPr>
          <w:b/>
          <w:caps/>
          <w:lang w:val="uk-UA"/>
        </w:rPr>
      </w:pPr>
    </w:p>
    <w:tbl>
      <w:tblPr>
        <w:tblW w:w="0" w:type="auto"/>
        <w:tblInd w:w="46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tblPr>
      <w:tblGrid>
        <w:gridCol w:w="4346"/>
        <w:gridCol w:w="3398"/>
        <w:gridCol w:w="1359"/>
      </w:tblGrid>
      <w:tr w:rsidR="00F806DD" w:rsidRPr="00F806DD" w:rsidTr="00170F12">
        <w:tc>
          <w:tcPr>
            <w:tcW w:w="4608" w:type="dxa"/>
          </w:tcPr>
          <w:p w:rsidR="00F806DD" w:rsidRPr="00F806DD" w:rsidRDefault="00F806DD" w:rsidP="00170F12">
            <w:pPr>
              <w:tabs>
                <w:tab w:val="left" w:pos="9640"/>
              </w:tabs>
              <w:jc w:val="center"/>
              <w:rPr>
                <w:lang w:val="uk-UA"/>
              </w:rPr>
            </w:pPr>
            <w:r w:rsidRPr="00F806DD">
              <w:rPr>
                <w:lang w:val="uk-UA"/>
              </w:rPr>
              <w:t>Завдання практики</w:t>
            </w:r>
          </w:p>
        </w:tc>
        <w:tc>
          <w:tcPr>
            <w:tcW w:w="3600" w:type="dxa"/>
          </w:tcPr>
          <w:p w:rsidR="00F806DD" w:rsidRPr="00F806DD" w:rsidRDefault="00F806DD" w:rsidP="00170F12">
            <w:pPr>
              <w:tabs>
                <w:tab w:val="left" w:pos="9640"/>
              </w:tabs>
              <w:jc w:val="center"/>
              <w:rPr>
                <w:lang w:val="uk-UA"/>
              </w:rPr>
            </w:pPr>
            <w:r w:rsidRPr="00F806DD">
              <w:rPr>
                <w:lang w:val="uk-UA"/>
              </w:rPr>
              <w:t>Термін виконання завдань практики</w:t>
            </w:r>
          </w:p>
        </w:tc>
        <w:tc>
          <w:tcPr>
            <w:tcW w:w="1365" w:type="dxa"/>
          </w:tcPr>
          <w:p w:rsidR="00F806DD" w:rsidRPr="00F806DD" w:rsidRDefault="00F806DD" w:rsidP="00170F12">
            <w:pPr>
              <w:tabs>
                <w:tab w:val="left" w:pos="9640"/>
              </w:tabs>
              <w:jc w:val="center"/>
              <w:rPr>
                <w:lang w:val="uk-UA"/>
              </w:rPr>
            </w:pPr>
            <w:r w:rsidRPr="00F806DD">
              <w:rPr>
                <w:lang w:val="uk-UA"/>
              </w:rPr>
              <w:t>Звіт про виконання</w:t>
            </w:r>
          </w:p>
        </w:tc>
      </w:tr>
      <w:tr w:rsidR="00F806DD" w:rsidRPr="00F806DD" w:rsidTr="00170F12">
        <w:tc>
          <w:tcPr>
            <w:tcW w:w="4608" w:type="dxa"/>
          </w:tcPr>
          <w:p w:rsidR="00F806DD" w:rsidRPr="00F806DD" w:rsidRDefault="00F806DD" w:rsidP="00170F12">
            <w:pPr>
              <w:jc w:val="both"/>
              <w:rPr>
                <w:lang w:val="uk-UA"/>
              </w:rPr>
            </w:pPr>
            <w:proofErr w:type="spellStart"/>
            <w:r w:rsidRPr="00F806DD">
              <w:rPr>
                <w:lang w:val="uk-UA"/>
              </w:rPr>
              <w:t>Відвідано</w:t>
            </w:r>
            <w:proofErr w:type="spellEnd"/>
            <w:r w:rsidRPr="00F806DD">
              <w:rPr>
                <w:lang w:val="uk-UA"/>
              </w:rPr>
              <w:t xml:space="preserve"> …</w:t>
            </w:r>
          </w:p>
        </w:tc>
        <w:tc>
          <w:tcPr>
            <w:tcW w:w="3600" w:type="dxa"/>
          </w:tcPr>
          <w:p w:rsidR="00F806DD" w:rsidRPr="00F806DD" w:rsidRDefault="00F806DD" w:rsidP="00170F12">
            <w:pPr>
              <w:tabs>
                <w:tab w:val="left" w:pos="9640"/>
              </w:tabs>
              <w:jc w:val="center"/>
              <w:rPr>
                <w:lang w:val="uk-UA"/>
              </w:rPr>
            </w:pPr>
          </w:p>
        </w:tc>
        <w:tc>
          <w:tcPr>
            <w:tcW w:w="1365" w:type="dxa"/>
          </w:tcPr>
          <w:p w:rsidR="00F806DD" w:rsidRPr="00F806DD" w:rsidRDefault="00F806DD" w:rsidP="00170F12">
            <w:pPr>
              <w:tabs>
                <w:tab w:val="left" w:pos="9640"/>
              </w:tabs>
              <w:rPr>
                <w:lang w:val="uk-UA"/>
              </w:rPr>
            </w:pPr>
          </w:p>
        </w:tc>
      </w:tr>
      <w:tr w:rsidR="00F806DD" w:rsidRPr="00F806DD" w:rsidTr="00170F12">
        <w:tc>
          <w:tcPr>
            <w:tcW w:w="4608" w:type="dxa"/>
          </w:tcPr>
          <w:p w:rsidR="00F806DD" w:rsidRPr="00F806DD" w:rsidRDefault="00F806DD" w:rsidP="00170F12">
            <w:pPr>
              <w:jc w:val="both"/>
              <w:rPr>
                <w:lang w:val="uk-UA"/>
              </w:rPr>
            </w:pPr>
            <w:r w:rsidRPr="00F806DD">
              <w:rPr>
                <w:lang w:val="uk-UA"/>
              </w:rPr>
              <w:t>Підготовлено …</w:t>
            </w:r>
          </w:p>
        </w:tc>
        <w:tc>
          <w:tcPr>
            <w:tcW w:w="3600" w:type="dxa"/>
          </w:tcPr>
          <w:p w:rsidR="00F806DD" w:rsidRPr="00F806DD" w:rsidRDefault="00F806DD" w:rsidP="00170F12">
            <w:pPr>
              <w:tabs>
                <w:tab w:val="left" w:pos="9640"/>
              </w:tabs>
              <w:jc w:val="center"/>
              <w:rPr>
                <w:lang w:val="uk-UA"/>
              </w:rPr>
            </w:pPr>
          </w:p>
        </w:tc>
        <w:tc>
          <w:tcPr>
            <w:tcW w:w="1365" w:type="dxa"/>
          </w:tcPr>
          <w:p w:rsidR="00F806DD" w:rsidRPr="00F806DD" w:rsidRDefault="00F806DD" w:rsidP="00170F12">
            <w:pPr>
              <w:tabs>
                <w:tab w:val="left" w:pos="9640"/>
              </w:tabs>
              <w:rPr>
                <w:lang w:val="uk-UA"/>
              </w:rPr>
            </w:pPr>
          </w:p>
        </w:tc>
      </w:tr>
      <w:tr w:rsidR="00F806DD" w:rsidRPr="00F806DD" w:rsidTr="00170F12">
        <w:tc>
          <w:tcPr>
            <w:tcW w:w="4608" w:type="dxa"/>
          </w:tcPr>
          <w:p w:rsidR="00F806DD" w:rsidRPr="00F806DD" w:rsidRDefault="00F806DD" w:rsidP="00170F12">
            <w:pPr>
              <w:jc w:val="both"/>
              <w:rPr>
                <w:lang w:val="uk-UA"/>
              </w:rPr>
            </w:pPr>
            <w:r w:rsidRPr="00F806DD">
              <w:rPr>
                <w:lang w:val="uk-UA"/>
              </w:rPr>
              <w:t>Проведено …</w:t>
            </w:r>
          </w:p>
        </w:tc>
        <w:tc>
          <w:tcPr>
            <w:tcW w:w="3600" w:type="dxa"/>
          </w:tcPr>
          <w:p w:rsidR="00F806DD" w:rsidRPr="00F806DD" w:rsidRDefault="00F806DD" w:rsidP="00170F12">
            <w:pPr>
              <w:tabs>
                <w:tab w:val="left" w:pos="9640"/>
              </w:tabs>
              <w:jc w:val="center"/>
              <w:rPr>
                <w:lang w:val="uk-UA"/>
              </w:rPr>
            </w:pPr>
          </w:p>
        </w:tc>
        <w:tc>
          <w:tcPr>
            <w:tcW w:w="1365" w:type="dxa"/>
          </w:tcPr>
          <w:p w:rsidR="00F806DD" w:rsidRPr="00F806DD" w:rsidRDefault="00F806DD" w:rsidP="00170F12">
            <w:pPr>
              <w:tabs>
                <w:tab w:val="left" w:pos="9640"/>
              </w:tabs>
              <w:rPr>
                <w:lang w:val="uk-UA"/>
              </w:rPr>
            </w:pPr>
          </w:p>
        </w:tc>
      </w:tr>
      <w:tr w:rsidR="00F806DD" w:rsidRPr="00F806DD" w:rsidTr="00170F12">
        <w:tc>
          <w:tcPr>
            <w:tcW w:w="4608" w:type="dxa"/>
          </w:tcPr>
          <w:p w:rsidR="00F806DD" w:rsidRPr="00F806DD" w:rsidRDefault="00F806DD" w:rsidP="00170F12">
            <w:pPr>
              <w:jc w:val="both"/>
              <w:rPr>
                <w:lang w:val="uk-UA"/>
              </w:rPr>
            </w:pPr>
            <w:r w:rsidRPr="00F806DD">
              <w:rPr>
                <w:lang w:val="uk-UA"/>
              </w:rPr>
              <w:t>Визначено …</w:t>
            </w:r>
          </w:p>
        </w:tc>
        <w:tc>
          <w:tcPr>
            <w:tcW w:w="3600" w:type="dxa"/>
          </w:tcPr>
          <w:p w:rsidR="00F806DD" w:rsidRPr="00F806DD" w:rsidRDefault="00F806DD" w:rsidP="00170F12">
            <w:pPr>
              <w:tabs>
                <w:tab w:val="left" w:pos="9640"/>
              </w:tabs>
              <w:jc w:val="center"/>
              <w:rPr>
                <w:lang w:val="uk-UA"/>
              </w:rPr>
            </w:pPr>
          </w:p>
        </w:tc>
        <w:tc>
          <w:tcPr>
            <w:tcW w:w="1365" w:type="dxa"/>
          </w:tcPr>
          <w:p w:rsidR="00F806DD" w:rsidRPr="00F806DD" w:rsidRDefault="00F806DD" w:rsidP="00170F12">
            <w:pPr>
              <w:tabs>
                <w:tab w:val="left" w:pos="9640"/>
              </w:tabs>
              <w:rPr>
                <w:lang w:val="uk-UA"/>
              </w:rPr>
            </w:pPr>
          </w:p>
        </w:tc>
      </w:tr>
      <w:tr w:rsidR="00F806DD" w:rsidRPr="00F806DD" w:rsidTr="00170F12">
        <w:tc>
          <w:tcPr>
            <w:tcW w:w="4608" w:type="dxa"/>
          </w:tcPr>
          <w:p w:rsidR="00F806DD" w:rsidRPr="00F806DD" w:rsidRDefault="00F806DD" w:rsidP="00170F12">
            <w:pPr>
              <w:jc w:val="both"/>
              <w:rPr>
                <w:lang w:val="uk-UA"/>
              </w:rPr>
            </w:pPr>
            <w:r w:rsidRPr="00F806DD">
              <w:rPr>
                <w:lang w:val="uk-UA"/>
              </w:rPr>
              <w:t>…</w:t>
            </w:r>
          </w:p>
        </w:tc>
        <w:tc>
          <w:tcPr>
            <w:tcW w:w="3600" w:type="dxa"/>
          </w:tcPr>
          <w:p w:rsidR="00F806DD" w:rsidRPr="00F806DD" w:rsidRDefault="00F806DD" w:rsidP="00170F12">
            <w:pPr>
              <w:tabs>
                <w:tab w:val="left" w:pos="9640"/>
              </w:tabs>
              <w:jc w:val="center"/>
              <w:rPr>
                <w:lang w:val="uk-UA"/>
              </w:rPr>
            </w:pPr>
          </w:p>
        </w:tc>
        <w:tc>
          <w:tcPr>
            <w:tcW w:w="1365" w:type="dxa"/>
          </w:tcPr>
          <w:p w:rsidR="00F806DD" w:rsidRPr="00F806DD" w:rsidRDefault="00F806DD" w:rsidP="00170F12">
            <w:pPr>
              <w:tabs>
                <w:tab w:val="left" w:pos="9640"/>
              </w:tabs>
              <w:rPr>
                <w:lang w:val="uk-UA"/>
              </w:rPr>
            </w:pPr>
          </w:p>
        </w:tc>
      </w:tr>
      <w:tr w:rsidR="00F806DD" w:rsidRPr="00F806DD" w:rsidTr="00170F12">
        <w:tc>
          <w:tcPr>
            <w:tcW w:w="4608" w:type="dxa"/>
          </w:tcPr>
          <w:p w:rsidR="00F806DD" w:rsidRPr="00F806DD" w:rsidRDefault="00F806DD" w:rsidP="00170F12">
            <w:pPr>
              <w:jc w:val="both"/>
              <w:rPr>
                <w:lang w:val="uk-UA"/>
              </w:rPr>
            </w:pPr>
          </w:p>
        </w:tc>
        <w:tc>
          <w:tcPr>
            <w:tcW w:w="3600" w:type="dxa"/>
          </w:tcPr>
          <w:p w:rsidR="00F806DD" w:rsidRPr="00F806DD" w:rsidRDefault="00F806DD" w:rsidP="00170F12">
            <w:pPr>
              <w:tabs>
                <w:tab w:val="left" w:pos="9640"/>
              </w:tabs>
              <w:jc w:val="center"/>
              <w:rPr>
                <w:lang w:val="uk-UA"/>
              </w:rPr>
            </w:pPr>
          </w:p>
        </w:tc>
        <w:tc>
          <w:tcPr>
            <w:tcW w:w="1365" w:type="dxa"/>
          </w:tcPr>
          <w:p w:rsidR="00F806DD" w:rsidRPr="00F806DD" w:rsidRDefault="00F806DD" w:rsidP="00170F12">
            <w:pPr>
              <w:tabs>
                <w:tab w:val="left" w:pos="9640"/>
              </w:tabs>
              <w:rPr>
                <w:lang w:val="uk-UA"/>
              </w:rPr>
            </w:pPr>
          </w:p>
        </w:tc>
      </w:tr>
      <w:tr w:rsidR="00F806DD" w:rsidRPr="00F806DD" w:rsidTr="00170F12">
        <w:tc>
          <w:tcPr>
            <w:tcW w:w="4608" w:type="dxa"/>
          </w:tcPr>
          <w:p w:rsidR="00F806DD" w:rsidRPr="00F806DD" w:rsidRDefault="00F806DD" w:rsidP="00170F12">
            <w:pPr>
              <w:jc w:val="both"/>
              <w:rPr>
                <w:lang w:val="uk-UA"/>
              </w:rPr>
            </w:pPr>
          </w:p>
        </w:tc>
        <w:tc>
          <w:tcPr>
            <w:tcW w:w="3600" w:type="dxa"/>
          </w:tcPr>
          <w:p w:rsidR="00F806DD" w:rsidRPr="00F806DD" w:rsidRDefault="00F806DD" w:rsidP="00170F12">
            <w:pPr>
              <w:tabs>
                <w:tab w:val="left" w:pos="9640"/>
              </w:tabs>
              <w:jc w:val="both"/>
              <w:rPr>
                <w:lang w:val="uk-UA"/>
              </w:rPr>
            </w:pPr>
          </w:p>
        </w:tc>
        <w:tc>
          <w:tcPr>
            <w:tcW w:w="1365" w:type="dxa"/>
          </w:tcPr>
          <w:p w:rsidR="00F806DD" w:rsidRPr="00F806DD" w:rsidRDefault="00F806DD" w:rsidP="00170F12">
            <w:pPr>
              <w:tabs>
                <w:tab w:val="left" w:pos="9640"/>
              </w:tabs>
              <w:jc w:val="both"/>
              <w:rPr>
                <w:lang w:val="uk-UA"/>
              </w:rPr>
            </w:pPr>
          </w:p>
        </w:tc>
      </w:tr>
      <w:tr w:rsidR="00F806DD" w:rsidRPr="00F806DD" w:rsidTr="00170F12">
        <w:tc>
          <w:tcPr>
            <w:tcW w:w="4608" w:type="dxa"/>
          </w:tcPr>
          <w:p w:rsidR="00F806DD" w:rsidRPr="00F806DD" w:rsidRDefault="00F806DD" w:rsidP="00170F12">
            <w:pPr>
              <w:jc w:val="both"/>
              <w:rPr>
                <w:lang w:val="uk-UA"/>
              </w:rPr>
            </w:pPr>
          </w:p>
        </w:tc>
        <w:tc>
          <w:tcPr>
            <w:tcW w:w="3600" w:type="dxa"/>
          </w:tcPr>
          <w:p w:rsidR="00F806DD" w:rsidRPr="00F806DD" w:rsidRDefault="00F806DD" w:rsidP="00170F12">
            <w:pPr>
              <w:tabs>
                <w:tab w:val="left" w:pos="9640"/>
              </w:tabs>
              <w:jc w:val="both"/>
              <w:rPr>
                <w:lang w:val="uk-UA"/>
              </w:rPr>
            </w:pPr>
          </w:p>
        </w:tc>
        <w:tc>
          <w:tcPr>
            <w:tcW w:w="1365" w:type="dxa"/>
          </w:tcPr>
          <w:p w:rsidR="00F806DD" w:rsidRPr="00F806DD" w:rsidRDefault="00F806DD" w:rsidP="00170F12">
            <w:pPr>
              <w:tabs>
                <w:tab w:val="left" w:pos="9640"/>
              </w:tabs>
              <w:jc w:val="both"/>
              <w:rPr>
                <w:lang w:val="uk-UA"/>
              </w:rPr>
            </w:pPr>
          </w:p>
        </w:tc>
      </w:tr>
    </w:tbl>
    <w:p w:rsidR="00F806DD" w:rsidRPr="00F806DD" w:rsidRDefault="00F806DD" w:rsidP="00F806DD">
      <w:pPr>
        <w:tabs>
          <w:tab w:val="left" w:pos="9640"/>
        </w:tabs>
        <w:jc w:val="both"/>
        <w:rPr>
          <w:lang w:val="uk-UA"/>
        </w:rPr>
      </w:pPr>
    </w:p>
    <w:p w:rsidR="00F806DD" w:rsidRPr="00F806DD" w:rsidRDefault="00F806DD" w:rsidP="00F806DD">
      <w:pPr>
        <w:tabs>
          <w:tab w:val="left" w:pos="9640"/>
        </w:tabs>
        <w:jc w:val="both"/>
        <w:rPr>
          <w:lang w:val="uk-UA"/>
        </w:rPr>
      </w:pPr>
    </w:p>
    <w:p w:rsidR="00F806DD" w:rsidRPr="00F806DD" w:rsidRDefault="00F806DD" w:rsidP="00F806DD">
      <w:pPr>
        <w:tabs>
          <w:tab w:val="left" w:pos="9640"/>
        </w:tabs>
        <w:jc w:val="both"/>
        <w:rPr>
          <w:lang w:val="uk-UA"/>
        </w:rPr>
      </w:pPr>
    </w:p>
    <w:p w:rsidR="00F806DD" w:rsidRPr="00F806DD" w:rsidRDefault="00F806DD" w:rsidP="00F806DD">
      <w:pPr>
        <w:tabs>
          <w:tab w:val="left" w:pos="9640"/>
        </w:tabs>
        <w:jc w:val="both"/>
        <w:rPr>
          <w:lang w:val="uk-UA"/>
        </w:rPr>
      </w:pPr>
    </w:p>
    <w:p w:rsidR="00F806DD" w:rsidRPr="00F806DD" w:rsidRDefault="00F806DD" w:rsidP="00ED0674">
      <w:pPr>
        <w:widowControl w:val="0"/>
        <w:tabs>
          <w:tab w:val="left" w:pos="5220"/>
          <w:tab w:val="left" w:pos="9640"/>
        </w:tabs>
        <w:autoSpaceDE w:val="0"/>
        <w:autoSpaceDN w:val="0"/>
        <w:adjustRightInd w:val="0"/>
        <w:jc w:val="both"/>
        <w:rPr>
          <w:u w:val="single"/>
          <w:lang w:val="uk-UA"/>
        </w:rPr>
      </w:pPr>
      <w:r w:rsidRPr="00F806DD">
        <w:rPr>
          <w:lang w:val="uk-UA"/>
        </w:rPr>
        <w:t>Дата звітності: „____”_____________20__р.</w:t>
      </w:r>
    </w:p>
    <w:p w:rsidR="00F806DD" w:rsidRPr="00F806DD" w:rsidRDefault="00F806DD" w:rsidP="00F806DD">
      <w:pPr>
        <w:rPr>
          <w:u w:val="single"/>
          <w:lang w:val="uk-UA"/>
        </w:rPr>
      </w:pPr>
    </w:p>
    <w:p w:rsidR="00F806DD" w:rsidRPr="00F806DD" w:rsidRDefault="00F806DD" w:rsidP="00F806DD">
      <w:pPr>
        <w:tabs>
          <w:tab w:val="left" w:pos="4500"/>
          <w:tab w:val="left" w:pos="9540"/>
        </w:tabs>
        <w:rPr>
          <w:lang w:val="uk-UA"/>
        </w:rPr>
      </w:pPr>
    </w:p>
    <w:p w:rsidR="00F806DD" w:rsidRPr="00F806DD" w:rsidRDefault="00F806DD" w:rsidP="00F806DD">
      <w:pPr>
        <w:tabs>
          <w:tab w:val="left" w:pos="4500"/>
          <w:tab w:val="left" w:pos="9540"/>
        </w:tabs>
        <w:rPr>
          <w:u w:val="single"/>
          <w:lang w:val="uk-UA"/>
        </w:rPr>
      </w:pPr>
      <w:r w:rsidRPr="00F806DD">
        <w:rPr>
          <w:lang w:val="uk-UA"/>
        </w:rPr>
        <w:t>Керівник від бази практики</w:t>
      </w:r>
      <w:r w:rsidRPr="00F806DD">
        <w:rPr>
          <w:u w:val="single"/>
          <w:lang w:val="uk-UA"/>
        </w:rPr>
        <w:tab/>
      </w:r>
      <w:r w:rsidRPr="00F806DD">
        <w:rPr>
          <w:u w:val="single"/>
          <w:lang w:val="uk-UA"/>
        </w:rPr>
        <w:tab/>
      </w:r>
    </w:p>
    <w:p w:rsidR="00F806DD" w:rsidRPr="00F806DD" w:rsidRDefault="00F806DD" w:rsidP="00F806DD">
      <w:pPr>
        <w:tabs>
          <w:tab w:val="left" w:pos="2793"/>
          <w:tab w:val="left" w:pos="6120"/>
        </w:tabs>
        <w:rPr>
          <w:lang w:val="uk-UA"/>
        </w:rPr>
      </w:pPr>
      <w:r w:rsidRPr="00F806DD">
        <w:rPr>
          <w:lang w:val="uk-UA"/>
        </w:rPr>
        <w:tab/>
        <w:t>(підпис)   (прізвище, ім’я, по-батькові)</w:t>
      </w:r>
    </w:p>
    <w:p w:rsidR="00F806DD" w:rsidRPr="00F806DD" w:rsidRDefault="00F806DD" w:rsidP="00F806DD">
      <w:pPr>
        <w:rPr>
          <w:u w:val="single"/>
          <w:lang w:val="uk-UA"/>
        </w:rPr>
      </w:pPr>
    </w:p>
    <w:p w:rsidR="00F806DD" w:rsidRPr="00F806DD" w:rsidRDefault="00F806DD" w:rsidP="00F806DD">
      <w:pPr>
        <w:tabs>
          <w:tab w:val="left" w:pos="6120"/>
          <w:tab w:val="left" w:pos="9540"/>
        </w:tabs>
        <w:rPr>
          <w:lang w:val="uk-UA"/>
        </w:rPr>
      </w:pPr>
      <w:r w:rsidRPr="00F806DD">
        <w:rPr>
          <w:lang w:val="uk-UA"/>
        </w:rPr>
        <w:t>Студент ІІ курсу навчання напряму підготовки 6.020301 «Філософія»</w:t>
      </w:r>
    </w:p>
    <w:p w:rsidR="00F806DD" w:rsidRPr="00F806DD" w:rsidRDefault="00F806DD" w:rsidP="00F806DD">
      <w:pPr>
        <w:tabs>
          <w:tab w:val="left" w:pos="6120"/>
          <w:tab w:val="left" w:pos="9540"/>
        </w:tabs>
        <w:rPr>
          <w:lang w:val="uk-UA"/>
        </w:rPr>
      </w:pPr>
    </w:p>
    <w:p w:rsidR="00F806DD" w:rsidRPr="00F806DD" w:rsidRDefault="00F806DD" w:rsidP="00F806DD">
      <w:pPr>
        <w:tabs>
          <w:tab w:val="left" w:pos="6120"/>
          <w:tab w:val="left" w:pos="9540"/>
        </w:tabs>
        <w:rPr>
          <w:lang w:val="uk-UA"/>
        </w:rPr>
      </w:pPr>
      <w:r w:rsidRPr="00F806DD">
        <w:rPr>
          <w:u w:val="single"/>
          <w:lang w:val="uk-UA"/>
        </w:rPr>
        <w:tab/>
      </w:r>
      <w:r w:rsidRPr="00F806DD">
        <w:rPr>
          <w:u w:val="single"/>
          <w:lang w:val="uk-UA"/>
        </w:rPr>
        <w:tab/>
      </w:r>
    </w:p>
    <w:p w:rsidR="00F806DD" w:rsidRPr="00F806DD" w:rsidRDefault="00F806DD" w:rsidP="00F806DD">
      <w:pPr>
        <w:tabs>
          <w:tab w:val="left" w:pos="2268"/>
          <w:tab w:val="left" w:pos="6120"/>
        </w:tabs>
        <w:rPr>
          <w:lang w:val="uk-UA"/>
        </w:rPr>
      </w:pPr>
      <w:r w:rsidRPr="00F806DD">
        <w:rPr>
          <w:lang w:val="uk-UA"/>
        </w:rPr>
        <w:tab/>
        <w:t>(підпис)      (прізвище, ім’я, по-батькові)</w:t>
      </w:r>
    </w:p>
    <w:p w:rsidR="00F806DD" w:rsidRPr="00F806DD" w:rsidRDefault="00F806DD" w:rsidP="00F806DD">
      <w:pPr>
        <w:ind w:right="-142"/>
        <w:jc w:val="right"/>
        <w:rPr>
          <w:lang w:val="uk-UA"/>
        </w:rPr>
      </w:pPr>
    </w:p>
    <w:p w:rsidR="00F806DD" w:rsidRPr="00F806DD" w:rsidRDefault="00F806DD" w:rsidP="00F806DD">
      <w:pPr>
        <w:ind w:right="-142"/>
        <w:jc w:val="right"/>
        <w:rPr>
          <w:lang w:val="uk-UA"/>
        </w:rPr>
      </w:pPr>
    </w:p>
    <w:p w:rsidR="00F806DD" w:rsidRPr="00F806DD" w:rsidRDefault="00F806DD" w:rsidP="00F806DD">
      <w:pPr>
        <w:ind w:right="-142"/>
        <w:jc w:val="right"/>
        <w:rPr>
          <w:lang w:val="uk-UA"/>
        </w:rPr>
      </w:pPr>
    </w:p>
    <w:p w:rsidR="00F806DD" w:rsidRPr="00F806DD" w:rsidRDefault="00F806DD" w:rsidP="00F806DD">
      <w:pPr>
        <w:ind w:right="-142"/>
        <w:jc w:val="right"/>
        <w:rPr>
          <w:lang w:val="uk-UA"/>
        </w:rPr>
      </w:pPr>
    </w:p>
    <w:p w:rsidR="00F806DD" w:rsidRPr="00F806DD" w:rsidRDefault="00F806DD" w:rsidP="00F806DD">
      <w:pPr>
        <w:ind w:right="-142"/>
        <w:jc w:val="right"/>
        <w:rPr>
          <w:lang w:val="uk-UA"/>
        </w:rPr>
      </w:pPr>
    </w:p>
    <w:p w:rsidR="00F806DD" w:rsidRPr="00F806DD" w:rsidRDefault="00F806DD" w:rsidP="00F806DD">
      <w:pPr>
        <w:ind w:right="-142"/>
        <w:jc w:val="right"/>
        <w:rPr>
          <w:lang w:val="uk-UA"/>
        </w:rPr>
      </w:pPr>
    </w:p>
    <w:p w:rsidR="00F806DD" w:rsidRPr="00F806DD" w:rsidRDefault="00F806DD" w:rsidP="00F806DD">
      <w:pPr>
        <w:ind w:right="-142"/>
        <w:jc w:val="right"/>
        <w:rPr>
          <w:lang w:val="uk-UA"/>
        </w:rPr>
      </w:pPr>
    </w:p>
    <w:p w:rsidR="00F806DD" w:rsidRPr="00F806DD" w:rsidRDefault="00F806DD" w:rsidP="00F806DD">
      <w:pPr>
        <w:ind w:right="-142"/>
        <w:jc w:val="right"/>
        <w:rPr>
          <w:lang w:val="uk-UA"/>
        </w:rPr>
      </w:pPr>
    </w:p>
    <w:p w:rsidR="00F806DD" w:rsidRPr="00F806DD" w:rsidRDefault="00F806DD" w:rsidP="00F806DD">
      <w:pPr>
        <w:ind w:right="-142"/>
        <w:jc w:val="right"/>
        <w:rPr>
          <w:lang w:val="uk-UA"/>
        </w:rPr>
      </w:pPr>
    </w:p>
    <w:p w:rsidR="00F806DD" w:rsidRPr="00F806DD" w:rsidRDefault="00F806DD" w:rsidP="00F806DD">
      <w:pPr>
        <w:ind w:right="-142"/>
        <w:jc w:val="right"/>
        <w:rPr>
          <w:lang w:val="uk-UA"/>
        </w:rPr>
      </w:pPr>
    </w:p>
    <w:p w:rsidR="00F806DD" w:rsidRPr="00F806DD" w:rsidRDefault="00F806DD" w:rsidP="00F806DD">
      <w:pPr>
        <w:ind w:right="-142"/>
        <w:jc w:val="right"/>
        <w:rPr>
          <w:lang w:val="uk-UA"/>
        </w:rPr>
      </w:pPr>
    </w:p>
    <w:p w:rsidR="00F806DD" w:rsidRPr="00F806DD" w:rsidRDefault="00F806DD" w:rsidP="00F806DD">
      <w:pPr>
        <w:ind w:right="-142"/>
        <w:jc w:val="right"/>
        <w:rPr>
          <w:lang w:val="uk-UA"/>
        </w:rPr>
      </w:pPr>
    </w:p>
    <w:p w:rsidR="00F806DD" w:rsidRPr="00F806DD" w:rsidRDefault="00F806DD" w:rsidP="00F806DD">
      <w:pPr>
        <w:ind w:right="-142"/>
        <w:jc w:val="right"/>
        <w:rPr>
          <w:lang w:val="uk-UA"/>
        </w:rPr>
      </w:pPr>
    </w:p>
    <w:p w:rsidR="00F806DD" w:rsidRPr="00F806DD" w:rsidRDefault="00F806DD" w:rsidP="00F806DD">
      <w:pPr>
        <w:ind w:right="-142"/>
        <w:jc w:val="right"/>
        <w:rPr>
          <w:lang w:val="uk-UA"/>
        </w:rPr>
      </w:pPr>
    </w:p>
    <w:p w:rsidR="00F806DD" w:rsidRPr="00F806DD" w:rsidRDefault="00F806DD" w:rsidP="00F806DD">
      <w:pPr>
        <w:ind w:right="-142"/>
        <w:jc w:val="right"/>
        <w:rPr>
          <w:lang w:val="uk-UA"/>
        </w:rPr>
      </w:pPr>
    </w:p>
    <w:p w:rsidR="00F806DD" w:rsidRPr="00F806DD" w:rsidRDefault="00F806DD" w:rsidP="00F806DD">
      <w:pPr>
        <w:ind w:right="-142"/>
        <w:jc w:val="right"/>
        <w:rPr>
          <w:lang w:val="uk-UA"/>
        </w:rPr>
      </w:pPr>
    </w:p>
    <w:p w:rsidR="00F806DD" w:rsidRDefault="00F806DD" w:rsidP="00F806DD">
      <w:pPr>
        <w:ind w:right="-142"/>
        <w:jc w:val="right"/>
        <w:rPr>
          <w:lang w:val="uk-UA"/>
        </w:rPr>
      </w:pPr>
    </w:p>
    <w:p w:rsidR="00ED0674" w:rsidRDefault="00ED0674" w:rsidP="00F806DD">
      <w:pPr>
        <w:ind w:right="-142"/>
        <w:jc w:val="right"/>
        <w:rPr>
          <w:lang w:val="uk-UA"/>
        </w:rPr>
      </w:pPr>
    </w:p>
    <w:p w:rsidR="00ED0674" w:rsidRDefault="00ED0674" w:rsidP="00F806DD">
      <w:pPr>
        <w:ind w:right="-142"/>
        <w:jc w:val="right"/>
        <w:rPr>
          <w:lang w:val="uk-UA"/>
        </w:rPr>
      </w:pPr>
    </w:p>
    <w:p w:rsidR="00ED0674" w:rsidRDefault="00ED0674" w:rsidP="00F806DD">
      <w:pPr>
        <w:ind w:right="-142"/>
        <w:jc w:val="right"/>
        <w:rPr>
          <w:lang w:val="uk-UA"/>
        </w:rPr>
      </w:pPr>
    </w:p>
    <w:p w:rsidR="00ED0674" w:rsidRDefault="00ED0674" w:rsidP="00F806DD">
      <w:pPr>
        <w:ind w:right="-142"/>
        <w:jc w:val="right"/>
        <w:rPr>
          <w:lang w:val="uk-UA"/>
        </w:rPr>
      </w:pPr>
    </w:p>
    <w:p w:rsidR="00ED0674" w:rsidRDefault="00ED0674" w:rsidP="00F806DD">
      <w:pPr>
        <w:ind w:right="-142"/>
        <w:jc w:val="right"/>
        <w:rPr>
          <w:lang w:val="uk-UA"/>
        </w:rPr>
      </w:pPr>
    </w:p>
    <w:p w:rsidR="00ED0674" w:rsidRPr="00F806DD" w:rsidRDefault="00ED0674" w:rsidP="00F806DD">
      <w:pPr>
        <w:ind w:right="-142"/>
        <w:jc w:val="right"/>
        <w:rPr>
          <w:lang w:val="uk-UA"/>
        </w:rPr>
      </w:pPr>
    </w:p>
    <w:p w:rsidR="00F806DD" w:rsidRPr="00F806DD" w:rsidRDefault="00F806DD" w:rsidP="00F806DD">
      <w:pPr>
        <w:ind w:right="-142"/>
        <w:jc w:val="right"/>
        <w:rPr>
          <w:lang w:val="uk-UA"/>
        </w:rPr>
      </w:pPr>
      <w:r w:rsidRPr="00F806DD">
        <w:rPr>
          <w:lang w:val="uk-UA"/>
        </w:rPr>
        <w:lastRenderedPageBreak/>
        <w:t>Додаток Є</w:t>
      </w:r>
    </w:p>
    <w:p w:rsidR="00F806DD" w:rsidRPr="00F806DD" w:rsidRDefault="00F806DD" w:rsidP="00F806DD">
      <w:pPr>
        <w:jc w:val="center"/>
        <w:rPr>
          <w:b/>
          <w:lang w:val="uk-UA"/>
        </w:rPr>
      </w:pPr>
    </w:p>
    <w:p w:rsidR="00F806DD" w:rsidRDefault="00F806DD" w:rsidP="00F806DD">
      <w:pPr>
        <w:jc w:val="center"/>
        <w:rPr>
          <w:b/>
          <w:lang w:val="uk-UA"/>
        </w:rPr>
      </w:pPr>
      <w:r w:rsidRPr="00F806DD">
        <w:rPr>
          <w:b/>
          <w:lang w:val="uk-UA"/>
        </w:rPr>
        <w:t>Розклад дзвінків</w:t>
      </w:r>
    </w:p>
    <w:p w:rsidR="00ED0674" w:rsidRPr="00F806DD" w:rsidRDefault="00ED0674" w:rsidP="00F806DD">
      <w:pPr>
        <w:jc w:val="center"/>
        <w:rPr>
          <w:b/>
          <w:lang w:val="uk-UA"/>
        </w:rPr>
      </w:pPr>
    </w:p>
    <w:tbl>
      <w:tblPr>
        <w:tblW w:w="62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03"/>
        <w:gridCol w:w="1773"/>
        <w:gridCol w:w="1541"/>
        <w:gridCol w:w="1720"/>
      </w:tblGrid>
      <w:tr w:rsidR="00F806DD" w:rsidRPr="00F806DD" w:rsidTr="00170F12">
        <w:trPr>
          <w:jc w:val="center"/>
        </w:trPr>
        <w:tc>
          <w:tcPr>
            <w:tcW w:w="952" w:type="dxa"/>
          </w:tcPr>
          <w:p w:rsidR="00F806DD" w:rsidRPr="00F806DD" w:rsidRDefault="00F806DD" w:rsidP="00170F12">
            <w:pPr>
              <w:jc w:val="center"/>
              <w:rPr>
                <w:lang w:val="uk-UA"/>
              </w:rPr>
            </w:pPr>
            <w:r w:rsidRPr="00F806DD">
              <w:rPr>
                <w:lang w:val="uk-UA"/>
              </w:rPr>
              <w:t>Порядок занять</w:t>
            </w:r>
          </w:p>
        </w:tc>
        <w:tc>
          <w:tcPr>
            <w:tcW w:w="1620" w:type="dxa"/>
          </w:tcPr>
          <w:p w:rsidR="00F806DD" w:rsidRPr="00F806DD" w:rsidRDefault="00F806DD" w:rsidP="00170F12">
            <w:pPr>
              <w:jc w:val="center"/>
              <w:rPr>
                <w:lang w:val="uk-UA"/>
              </w:rPr>
            </w:pPr>
            <w:r w:rsidRPr="00F806DD">
              <w:rPr>
                <w:lang w:val="uk-UA"/>
              </w:rPr>
              <w:t>Початок</w:t>
            </w:r>
          </w:p>
        </w:tc>
        <w:tc>
          <w:tcPr>
            <w:tcW w:w="1408" w:type="dxa"/>
          </w:tcPr>
          <w:p w:rsidR="00F806DD" w:rsidRPr="00F806DD" w:rsidRDefault="00F806DD" w:rsidP="00170F12">
            <w:pPr>
              <w:jc w:val="center"/>
              <w:rPr>
                <w:lang w:val="uk-UA"/>
              </w:rPr>
            </w:pPr>
            <w:r w:rsidRPr="00F806DD">
              <w:rPr>
                <w:lang w:val="uk-UA"/>
              </w:rPr>
              <w:t>Закінчення</w:t>
            </w:r>
          </w:p>
        </w:tc>
        <w:tc>
          <w:tcPr>
            <w:tcW w:w="1571" w:type="dxa"/>
          </w:tcPr>
          <w:p w:rsidR="00F806DD" w:rsidRPr="00F806DD" w:rsidRDefault="00F806DD" w:rsidP="00170F12">
            <w:pPr>
              <w:jc w:val="center"/>
              <w:rPr>
                <w:lang w:val="uk-UA"/>
              </w:rPr>
            </w:pPr>
            <w:r w:rsidRPr="00F806DD">
              <w:rPr>
                <w:lang w:val="uk-UA"/>
              </w:rPr>
              <w:t>Тривалість</w:t>
            </w:r>
          </w:p>
          <w:p w:rsidR="00F806DD" w:rsidRPr="00F806DD" w:rsidRDefault="00F806DD" w:rsidP="00170F12">
            <w:pPr>
              <w:jc w:val="center"/>
              <w:rPr>
                <w:lang w:val="uk-UA"/>
              </w:rPr>
            </w:pPr>
            <w:r w:rsidRPr="00F806DD">
              <w:rPr>
                <w:lang w:val="uk-UA"/>
              </w:rPr>
              <w:t>перерви, хв.</w:t>
            </w:r>
          </w:p>
        </w:tc>
      </w:tr>
      <w:tr w:rsidR="00F806DD" w:rsidRPr="00F806DD" w:rsidTr="00170F12">
        <w:trPr>
          <w:jc w:val="center"/>
        </w:trPr>
        <w:tc>
          <w:tcPr>
            <w:tcW w:w="952" w:type="dxa"/>
          </w:tcPr>
          <w:p w:rsidR="00F806DD" w:rsidRPr="00F806DD" w:rsidRDefault="00F806DD" w:rsidP="00170F12">
            <w:pPr>
              <w:jc w:val="center"/>
              <w:rPr>
                <w:lang w:val="uk-UA"/>
              </w:rPr>
            </w:pPr>
            <w:r w:rsidRPr="00F806DD">
              <w:rPr>
                <w:lang w:val="uk-UA"/>
              </w:rPr>
              <w:t>1 урок</w:t>
            </w:r>
          </w:p>
        </w:tc>
        <w:tc>
          <w:tcPr>
            <w:tcW w:w="1620" w:type="dxa"/>
          </w:tcPr>
          <w:p w:rsidR="00F806DD" w:rsidRPr="00F806DD" w:rsidRDefault="00F806DD" w:rsidP="00170F12">
            <w:pPr>
              <w:jc w:val="center"/>
              <w:rPr>
                <w:lang w:val="uk-UA"/>
              </w:rPr>
            </w:pPr>
          </w:p>
        </w:tc>
        <w:tc>
          <w:tcPr>
            <w:tcW w:w="1408" w:type="dxa"/>
          </w:tcPr>
          <w:p w:rsidR="00F806DD" w:rsidRPr="00F806DD" w:rsidRDefault="00F806DD" w:rsidP="00170F12">
            <w:pPr>
              <w:jc w:val="center"/>
              <w:rPr>
                <w:lang w:val="uk-UA"/>
              </w:rPr>
            </w:pPr>
          </w:p>
        </w:tc>
        <w:tc>
          <w:tcPr>
            <w:tcW w:w="1571" w:type="dxa"/>
          </w:tcPr>
          <w:p w:rsidR="00F806DD" w:rsidRPr="00F806DD" w:rsidRDefault="00F806DD" w:rsidP="00170F12">
            <w:pPr>
              <w:jc w:val="center"/>
              <w:rPr>
                <w:lang w:val="uk-UA"/>
              </w:rPr>
            </w:pPr>
          </w:p>
        </w:tc>
      </w:tr>
      <w:tr w:rsidR="00F806DD" w:rsidRPr="00F806DD" w:rsidTr="00170F12">
        <w:trPr>
          <w:jc w:val="center"/>
        </w:trPr>
        <w:tc>
          <w:tcPr>
            <w:tcW w:w="952" w:type="dxa"/>
          </w:tcPr>
          <w:p w:rsidR="00F806DD" w:rsidRPr="00F806DD" w:rsidRDefault="00F806DD" w:rsidP="00170F12">
            <w:pPr>
              <w:jc w:val="center"/>
              <w:rPr>
                <w:lang w:val="uk-UA"/>
              </w:rPr>
            </w:pPr>
            <w:r w:rsidRPr="00F806DD">
              <w:rPr>
                <w:lang w:val="uk-UA"/>
              </w:rPr>
              <w:t>2 урок</w:t>
            </w:r>
          </w:p>
        </w:tc>
        <w:tc>
          <w:tcPr>
            <w:tcW w:w="1620" w:type="dxa"/>
          </w:tcPr>
          <w:p w:rsidR="00F806DD" w:rsidRPr="00F806DD" w:rsidRDefault="00F806DD" w:rsidP="00170F12">
            <w:pPr>
              <w:jc w:val="center"/>
              <w:rPr>
                <w:lang w:val="uk-UA"/>
              </w:rPr>
            </w:pPr>
          </w:p>
        </w:tc>
        <w:tc>
          <w:tcPr>
            <w:tcW w:w="1408" w:type="dxa"/>
          </w:tcPr>
          <w:p w:rsidR="00F806DD" w:rsidRPr="00F806DD" w:rsidRDefault="00F806DD" w:rsidP="00170F12">
            <w:pPr>
              <w:jc w:val="center"/>
              <w:rPr>
                <w:lang w:val="uk-UA"/>
              </w:rPr>
            </w:pPr>
          </w:p>
        </w:tc>
        <w:tc>
          <w:tcPr>
            <w:tcW w:w="1571" w:type="dxa"/>
          </w:tcPr>
          <w:p w:rsidR="00F806DD" w:rsidRPr="00F806DD" w:rsidRDefault="00F806DD" w:rsidP="00170F12">
            <w:pPr>
              <w:jc w:val="center"/>
              <w:rPr>
                <w:lang w:val="uk-UA"/>
              </w:rPr>
            </w:pPr>
          </w:p>
        </w:tc>
      </w:tr>
      <w:tr w:rsidR="00F806DD" w:rsidRPr="00F806DD" w:rsidTr="00170F12">
        <w:trPr>
          <w:jc w:val="center"/>
        </w:trPr>
        <w:tc>
          <w:tcPr>
            <w:tcW w:w="952" w:type="dxa"/>
          </w:tcPr>
          <w:p w:rsidR="00F806DD" w:rsidRPr="00F806DD" w:rsidRDefault="00F806DD" w:rsidP="00170F12">
            <w:pPr>
              <w:jc w:val="center"/>
              <w:rPr>
                <w:lang w:val="uk-UA"/>
              </w:rPr>
            </w:pPr>
            <w:r w:rsidRPr="00F806DD">
              <w:rPr>
                <w:lang w:val="uk-UA"/>
              </w:rPr>
              <w:t>3 урок</w:t>
            </w:r>
          </w:p>
        </w:tc>
        <w:tc>
          <w:tcPr>
            <w:tcW w:w="1620" w:type="dxa"/>
          </w:tcPr>
          <w:p w:rsidR="00F806DD" w:rsidRPr="00F806DD" w:rsidRDefault="00F806DD" w:rsidP="00170F12">
            <w:pPr>
              <w:jc w:val="center"/>
              <w:rPr>
                <w:lang w:val="uk-UA"/>
              </w:rPr>
            </w:pPr>
          </w:p>
        </w:tc>
        <w:tc>
          <w:tcPr>
            <w:tcW w:w="1408" w:type="dxa"/>
          </w:tcPr>
          <w:p w:rsidR="00F806DD" w:rsidRPr="00F806DD" w:rsidRDefault="00F806DD" w:rsidP="00170F12">
            <w:pPr>
              <w:jc w:val="center"/>
              <w:rPr>
                <w:lang w:val="uk-UA"/>
              </w:rPr>
            </w:pPr>
          </w:p>
        </w:tc>
        <w:tc>
          <w:tcPr>
            <w:tcW w:w="1571" w:type="dxa"/>
          </w:tcPr>
          <w:p w:rsidR="00F806DD" w:rsidRPr="00F806DD" w:rsidRDefault="00F806DD" w:rsidP="00170F12">
            <w:pPr>
              <w:jc w:val="center"/>
              <w:rPr>
                <w:lang w:val="uk-UA"/>
              </w:rPr>
            </w:pPr>
          </w:p>
        </w:tc>
      </w:tr>
      <w:tr w:rsidR="00F806DD" w:rsidRPr="00F806DD" w:rsidTr="00170F12">
        <w:trPr>
          <w:jc w:val="center"/>
        </w:trPr>
        <w:tc>
          <w:tcPr>
            <w:tcW w:w="952" w:type="dxa"/>
          </w:tcPr>
          <w:p w:rsidR="00F806DD" w:rsidRPr="00F806DD" w:rsidRDefault="00F806DD" w:rsidP="00170F12">
            <w:pPr>
              <w:jc w:val="center"/>
              <w:rPr>
                <w:lang w:val="uk-UA"/>
              </w:rPr>
            </w:pPr>
            <w:r w:rsidRPr="00F806DD">
              <w:rPr>
                <w:lang w:val="uk-UA"/>
              </w:rPr>
              <w:t>4 урок</w:t>
            </w:r>
          </w:p>
        </w:tc>
        <w:tc>
          <w:tcPr>
            <w:tcW w:w="1620" w:type="dxa"/>
          </w:tcPr>
          <w:p w:rsidR="00F806DD" w:rsidRPr="00F806DD" w:rsidRDefault="00F806DD" w:rsidP="00170F12">
            <w:pPr>
              <w:jc w:val="center"/>
              <w:rPr>
                <w:lang w:val="uk-UA"/>
              </w:rPr>
            </w:pPr>
          </w:p>
        </w:tc>
        <w:tc>
          <w:tcPr>
            <w:tcW w:w="1408" w:type="dxa"/>
          </w:tcPr>
          <w:p w:rsidR="00F806DD" w:rsidRPr="00F806DD" w:rsidRDefault="00F806DD" w:rsidP="00170F12">
            <w:pPr>
              <w:jc w:val="center"/>
              <w:rPr>
                <w:lang w:val="uk-UA"/>
              </w:rPr>
            </w:pPr>
          </w:p>
        </w:tc>
        <w:tc>
          <w:tcPr>
            <w:tcW w:w="1571" w:type="dxa"/>
          </w:tcPr>
          <w:p w:rsidR="00F806DD" w:rsidRPr="00F806DD" w:rsidRDefault="00F806DD" w:rsidP="00170F12">
            <w:pPr>
              <w:jc w:val="center"/>
              <w:rPr>
                <w:lang w:val="uk-UA"/>
              </w:rPr>
            </w:pPr>
          </w:p>
        </w:tc>
      </w:tr>
    </w:tbl>
    <w:p w:rsidR="00F806DD" w:rsidRPr="00F806DD" w:rsidRDefault="00F806DD" w:rsidP="00F806DD">
      <w:pPr>
        <w:ind w:firstLine="708"/>
        <w:jc w:val="both"/>
        <w:rPr>
          <w:lang w:val="uk-UA"/>
        </w:rPr>
      </w:pPr>
    </w:p>
    <w:p w:rsidR="00F806DD" w:rsidRPr="00F806DD" w:rsidRDefault="00F806DD" w:rsidP="00F806DD">
      <w:pPr>
        <w:jc w:val="center"/>
        <w:rPr>
          <w:b/>
          <w:lang w:val="uk-UA"/>
        </w:rPr>
      </w:pPr>
    </w:p>
    <w:p w:rsidR="00F806DD" w:rsidRPr="00F806DD" w:rsidRDefault="00F806DD" w:rsidP="00F806DD">
      <w:pPr>
        <w:jc w:val="center"/>
        <w:rPr>
          <w:b/>
          <w:lang w:val="uk-UA"/>
        </w:rPr>
      </w:pPr>
    </w:p>
    <w:p w:rsidR="00F806DD" w:rsidRDefault="00F806DD" w:rsidP="00F806DD">
      <w:pPr>
        <w:jc w:val="center"/>
        <w:rPr>
          <w:b/>
          <w:lang w:val="uk-UA"/>
        </w:rPr>
      </w:pPr>
      <w:r w:rsidRPr="00F806DD">
        <w:rPr>
          <w:b/>
          <w:lang w:val="uk-UA"/>
        </w:rPr>
        <w:t>Розклад занять (своєї групи)</w:t>
      </w:r>
    </w:p>
    <w:p w:rsidR="00ED0674" w:rsidRPr="00F806DD" w:rsidRDefault="00ED0674" w:rsidP="00F806DD">
      <w:pPr>
        <w:jc w:val="center"/>
        <w:rPr>
          <w:b/>
          <w:lang w:val="uk-UA"/>
        </w:rPr>
      </w:pPr>
    </w:p>
    <w:tbl>
      <w:tblPr>
        <w:tblW w:w="62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99"/>
        <w:gridCol w:w="1128"/>
        <w:gridCol w:w="1190"/>
        <w:gridCol w:w="1118"/>
        <w:gridCol w:w="1202"/>
      </w:tblGrid>
      <w:tr w:rsidR="00F806DD" w:rsidRPr="00F806DD" w:rsidTr="00170F12">
        <w:trPr>
          <w:trHeight w:val="158"/>
          <w:jc w:val="center"/>
        </w:trPr>
        <w:tc>
          <w:tcPr>
            <w:tcW w:w="1469" w:type="dxa"/>
            <w:vMerge w:val="restart"/>
          </w:tcPr>
          <w:p w:rsidR="00F806DD" w:rsidRPr="00F806DD" w:rsidRDefault="00F806DD" w:rsidP="00170F12">
            <w:pPr>
              <w:jc w:val="center"/>
              <w:rPr>
                <w:lang w:val="uk-UA"/>
              </w:rPr>
            </w:pPr>
            <w:r w:rsidRPr="00F806DD">
              <w:rPr>
                <w:lang w:val="uk-UA"/>
              </w:rPr>
              <w:t>Дні</w:t>
            </w:r>
          </w:p>
        </w:tc>
        <w:tc>
          <w:tcPr>
            <w:tcW w:w="4256" w:type="dxa"/>
            <w:gridSpan w:val="4"/>
          </w:tcPr>
          <w:p w:rsidR="00F806DD" w:rsidRPr="00F806DD" w:rsidRDefault="00F806DD" w:rsidP="00170F12">
            <w:pPr>
              <w:jc w:val="center"/>
              <w:rPr>
                <w:lang w:val="uk-UA"/>
              </w:rPr>
            </w:pPr>
            <w:r w:rsidRPr="00F806DD">
              <w:rPr>
                <w:lang w:val="uk-UA"/>
              </w:rPr>
              <w:t>Назви предметів</w:t>
            </w:r>
          </w:p>
        </w:tc>
      </w:tr>
      <w:tr w:rsidR="00F806DD" w:rsidRPr="00F806DD" w:rsidTr="00170F12">
        <w:trPr>
          <w:trHeight w:val="157"/>
          <w:jc w:val="center"/>
        </w:trPr>
        <w:tc>
          <w:tcPr>
            <w:tcW w:w="1469" w:type="dxa"/>
            <w:vMerge/>
          </w:tcPr>
          <w:p w:rsidR="00F806DD" w:rsidRPr="00F806DD" w:rsidRDefault="00F806DD" w:rsidP="00170F12">
            <w:pPr>
              <w:jc w:val="center"/>
              <w:rPr>
                <w:lang w:val="uk-UA"/>
              </w:rPr>
            </w:pPr>
          </w:p>
        </w:tc>
        <w:tc>
          <w:tcPr>
            <w:tcW w:w="1035" w:type="dxa"/>
          </w:tcPr>
          <w:p w:rsidR="00F806DD" w:rsidRPr="00F806DD" w:rsidRDefault="00F806DD" w:rsidP="00170F12">
            <w:pPr>
              <w:jc w:val="center"/>
              <w:rPr>
                <w:lang w:val="uk-UA"/>
              </w:rPr>
            </w:pPr>
            <w:r w:rsidRPr="00F806DD">
              <w:rPr>
                <w:lang w:val="uk-UA"/>
              </w:rPr>
              <w:t>1 урок</w:t>
            </w:r>
          </w:p>
        </w:tc>
        <w:tc>
          <w:tcPr>
            <w:tcW w:w="1092" w:type="dxa"/>
          </w:tcPr>
          <w:p w:rsidR="00F806DD" w:rsidRPr="00F806DD" w:rsidRDefault="00F806DD" w:rsidP="00170F12">
            <w:pPr>
              <w:jc w:val="center"/>
              <w:rPr>
                <w:lang w:val="uk-UA"/>
              </w:rPr>
            </w:pPr>
            <w:r w:rsidRPr="00F806DD">
              <w:rPr>
                <w:lang w:val="uk-UA"/>
              </w:rPr>
              <w:t>2 урок</w:t>
            </w:r>
          </w:p>
        </w:tc>
        <w:tc>
          <w:tcPr>
            <w:tcW w:w="1026" w:type="dxa"/>
          </w:tcPr>
          <w:p w:rsidR="00F806DD" w:rsidRPr="00F806DD" w:rsidRDefault="00F806DD" w:rsidP="00170F12">
            <w:pPr>
              <w:jc w:val="center"/>
              <w:rPr>
                <w:lang w:val="uk-UA"/>
              </w:rPr>
            </w:pPr>
            <w:r w:rsidRPr="00F806DD">
              <w:rPr>
                <w:lang w:val="uk-UA"/>
              </w:rPr>
              <w:t>3 урок</w:t>
            </w:r>
          </w:p>
        </w:tc>
        <w:tc>
          <w:tcPr>
            <w:tcW w:w="1103" w:type="dxa"/>
          </w:tcPr>
          <w:p w:rsidR="00F806DD" w:rsidRPr="00F806DD" w:rsidRDefault="00F806DD" w:rsidP="00170F12">
            <w:pPr>
              <w:jc w:val="center"/>
              <w:rPr>
                <w:lang w:val="uk-UA"/>
              </w:rPr>
            </w:pPr>
            <w:r w:rsidRPr="00F806DD">
              <w:rPr>
                <w:lang w:val="uk-UA"/>
              </w:rPr>
              <w:t>4 урок</w:t>
            </w:r>
          </w:p>
        </w:tc>
      </w:tr>
      <w:tr w:rsidR="00F806DD" w:rsidRPr="00F806DD" w:rsidTr="00170F12">
        <w:trPr>
          <w:jc w:val="center"/>
        </w:trPr>
        <w:tc>
          <w:tcPr>
            <w:tcW w:w="1469" w:type="dxa"/>
          </w:tcPr>
          <w:p w:rsidR="00F806DD" w:rsidRPr="00F806DD" w:rsidRDefault="00F806DD" w:rsidP="00170F12">
            <w:pPr>
              <w:rPr>
                <w:lang w:val="uk-UA"/>
              </w:rPr>
            </w:pPr>
            <w:r w:rsidRPr="00F806DD">
              <w:rPr>
                <w:lang w:val="uk-UA"/>
              </w:rPr>
              <w:t>Понеділок</w:t>
            </w:r>
          </w:p>
        </w:tc>
        <w:tc>
          <w:tcPr>
            <w:tcW w:w="1035" w:type="dxa"/>
          </w:tcPr>
          <w:p w:rsidR="00F806DD" w:rsidRPr="00F806DD" w:rsidRDefault="00F806DD" w:rsidP="00170F12">
            <w:pPr>
              <w:jc w:val="center"/>
              <w:rPr>
                <w:lang w:val="uk-UA"/>
              </w:rPr>
            </w:pPr>
          </w:p>
        </w:tc>
        <w:tc>
          <w:tcPr>
            <w:tcW w:w="1092" w:type="dxa"/>
          </w:tcPr>
          <w:p w:rsidR="00F806DD" w:rsidRPr="00F806DD" w:rsidRDefault="00F806DD" w:rsidP="00170F12">
            <w:pPr>
              <w:jc w:val="center"/>
              <w:rPr>
                <w:lang w:val="uk-UA"/>
              </w:rPr>
            </w:pPr>
          </w:p>
        </w:tc>
        <w:tc>
          <w:tcPr>
            <w:tcW w:w="1026" w:type="dxa"/>
          </w:tcPr>
          <w:p w:rsidR="00F806DD" w:rsidRPr="00F806DD" w:rsidRDefault="00F806DD" w:rsidP="00170F12">
            <w:pPr>
              <w:jc w:val="center"/>
              <w:rPr>
                <w:lang w:val="uk-UA"/>
              </w:rPr>
            </w:pPr>
          </w:p>
        </w:tc>
        <w:tc>
          <w:tcPr>
            <w:tcW w:w="1103" w:type="dxa"/>
          </w:tcPr>
          <w:p w:rsidR="00F806DD" w:rsidRPr="00F806DD" w:rsidRDefault="00F806DD" w:rsidP="00170F12">
            <w:pPr>
              <w:jc w:val="center"/>
              <w:rPr>
                <w:lang w:val="uk-UA"/>
              </w:rPr>
            </w:pPr>
          </w:p>
        </w:tc>
      </w:tr>
      <w:tr w:rsidR="00F806DD" w:rsidRPr="00F806DD" w:rsidTr="00170F12">
        <w:trPr>
          <w:jc w:val="center"/>
        </w:trPr>
        <w:tc>
          <w:tcPr>
            <w:tcW w:w="1469" w:type="dxa"/>
          </w:tcPr>
          <w:p w:rsidR="00F806DD" w:rsidRPr="00F806DD" w:rsidRDefault="00F806DD" w:rsidP="00170F12">
            <w:pPr>
              <w:rPr>
                <w:lang w:val="uk-UA"/>
              </w:rPr>
            </w:pPr>
            <w:r w:rsidRPr="00F806DD">
              <w:rPr>
                <w:lang w:val="uk-UA"/>
              </w:rPr>
              <w:t>Вівторок</w:t>
            </w:r>
          </w:p>
        </w:tc>
        <w:tc>
          <w:tcPr>
            <w:tcW w:w="1035" w:type="dxa"/>
          </w:tcPr>
          <w:p w:rsidR="00F806DD" w:rsidRPr="00F806DD" w:rsidRDefault="00F806DD" w:rsidP="00170F12">
            <w:pPr>
              <w:jc w:val="center"/>
              <w:rPr>
                <w:lang w:val="uk-UA"/>
              </w:rPr>
            </w:pPr>
          </w:p>
        </w:tc>
        <w:tc>
          <w:tcPr>
            <w:tcW w:w="1092" w:type="dxa"/>
          </w:tcPr>
          <w:p w:rsidR="00F806DD" w:rsidRPr="00F806DD" w:rsidRDefault="00F806DD" w:rsidP="00170F12">
            <w:pPr>
              <w:jc w:val="center"/>
              <w:rPr>
                <w:lang w:val="uk-UA"/>
              </w:rPr>
            </w:pPr>
          </w:p>
        </w:tc>
        <w:tc>
          <w:tcPr>
            <w:tcW w:w="1026" w:type="dxa"/>
          </w:tcPr>
          <w:p w:rsidR="00F806DD" w:rsidRPr="00F806DD" w:rsidRDefault="00F806DD" w:rsidP="00170F12">
            <w:pPr>
              <w:jc w:val="center"/>
              <w:rPr>
                <w:lang w:val="uk-UA"/>
              </w:rPr>
            </w:pPr>
          </w:p>
        </w:tc>
        <w:tc>
          <w:tcPr>
            <w:tcW w:w="1103" w:type="dxa"/>
          </w:tcPr>
          <w:p w:rsidR="00F806DD" w:rsidRPr="00F806DD" w:rsidRDefault="00F806DD" w:rsidP="00170F12">
            <w:pPr>
              <w:jc w:val="center"/>
              <w:rPr>
                <w:lang w:val="uk-UA"/>
              </w:rPr>
            </w:pPr>
          </w:p>
        </w:tc>
      </w:tr>
      <w:tr w:rsidR="00F806DD" w:rsidRPr="00F806DD" w:rsidTr="00170F12">
        <w:trPr>
          <w:jc w:val="center"/>
        </w:trPr>
        <w:tc>
          <w:tcPr>
            <w:tcW w:w="1469" w:type="dxa"/>
          </w:tcPr>
          <w:p w:rsidR="00F806DD" w:rsidRPr="00F806DD" w:rsidRDefault="00F806DD" w:rsidP="00170F12">
            <w:pPr>
              <w:rPr>
                <w:lang w:val="uk-UA"/>
              </w:rPr>
            </w:pPr>
            <w:r w:rsidRPr="00F806DD">
              <w:rPr>
                <w:lang w:val="uk-UA"/>
              </w:rPr>
              <w:t>Середа</w:t>
            </w:r>
          </w:p>
        </w:tc>
        <w:tc>
          <w:tcPr>
            <w:tcW w:w="1035" w:type="dxa"/>
          </w:tcPr>
          <w:p w:rsidR="00F806DD" w:rsidRPr="00F806DD" w:rsidRDefault="00F806DD" w:rsidP="00170F12">
            <w:pPr>
              <w:jc w:val="center"/>
            </w:pPr>
          </w:p>
        </w:tc>
        <w:tc>
          <w:tcPr>
            <w:tcW w:w="1092" w:type="dxa"/>
          </w:tcPr>
          <w:p w:rsidR="00F806DD" w:rsidRPr="00F806DD" w:rsidRDefault="00F806DD" w:rsidP="00170F12">
            <w:pPr>
              <w:jc w:val="center"/>
              <w:rPr>
                <w:lang w:val="uk-UA"/>
              </w:rPr>
            </w:pPr>
          </w:p>
        </w:tc>
        <w:tc>
          <w:tcPr>
            <w:tcW w:w="1026" w:type="dxa"/>
          </w:tcPr>
          <w:p w:rsidR="00F806DD" w:rsidRPr="00F806DD" w:rsidRDefault="00F806DD" w:rsidP="00170F12">
            <w:pPr>
              <w:jc w:val="center"/>
              <w:rPr>
                <w:lang w:val="uk-UA"/>
              </w:rPr>
            </w:pPr>
          </w:p>
        </w:tc>
        <w:tc>
          <w:tcPr>
            <w:tcW w:w="1103" w:type="dxa"/>
          </w:tcPr>
          <w:p w:rsidR="00F806DD" w:rsidRPr="00F806DD" w:rsidRDefault="00F806DD" w:rsidP="00170F12">
            <w:pPr>
              <w:jc w:val="center"/>
              <w:rPr>
                <w:lang w:val="uk-UA"/>
              </w:rPr>
            </w:pPr>
          </w:p>
        </w:tc>
      </w:tr>
      <w:tr w:rsidR="00F806DD" w:rsidRPr="00F806DD" w:rsidTr="00170F12">
        <w:trPr>
          <w:jc w:val="center"/>
        </w:trPr>
        <w:tc>
          <w:tcPr>
            <w:tcW w:w="1469" w:type="dxa"/>
          </w:tcPr>
          <w:p w:rsidR="00F806DD" w:rsidRPr="00F806DD" w:rsidRDefault="00F806DD" w:rsidP="00170F12">
            <w:pPr>
              <w:rPr>
                <w:lang w:val="uk-UA"/>
              </w:rPr>
            </w:pPr>
            <w:r w:rsidRPr="00F806DD">
              <w:rPr>
                <w:lang w:val="uk-UA"/>
              </w:rPr>
              <w:t>Четвер</w:t>
            </w:r>
          </w:p>
        </w:tc>
        <w:tc>
          <w:tcPr>
            <w:tcW w:w="1035" w:type="dxa"/>
          </w:tcPr>
          <w:p w:rsidR="00F806DD" w:rsidRPr="00F806DD" w:rsidRDefault="00F806DD" w:rsidP="00170F12">
            <w:pPr>
              <w:jc w:val="center"/>
              <w:rPr>
                <w:lang w:val="uk-UA"/>
              </w:rPr>
            </w:pPr>
          </w:p>
        </w:tc>
        <w:tc>
          <w:tcPr>
            <w:tcW w:w="1092" w:type="dxa"/>
          </w:tcPr>
          <w:p w:rsidR="00F806DD" w:rsidRPr="00F806DD" w:rsidRDefault="00F806DD" w:rsidP="00170F12">
            <w:pPr>
              <w:jc w:val="center"/>
              <w:rPr>
                <w:lang w:val="uk-UA"/>
              </w:rPr>
            </w:pPr>
          </w:p>
        </w:tc>
        <w:tc>
          <w:tcPr>
            <w:tcW w:w="1026" w:type="dxa"/>
          </w:tcPr>
          <w:p w:rsidR="00F806DD" w:rsidRPr="00F806DD" w:rsidRDefault="00F806DD" w:rsidP="00170F12">
            <w:pPr>
              <w:jc w:val="center"/>
              <w:rPr>
                <w:lang w:val="uk-UA"/>
              </w:rPr>
            </w:pPr>
          </w:p>
        </w:tc>
        <w:tc>
          <w:tcPr>
            <w:tcW w:w="1103" w:type="dxa"/>
          </w:tcPr>
          <w:p w:rsidR="00F806DD" w:rsidRPr="00F806DD" w:rsidRDefault="00F806DD" w:rsidP="00170F12">
            <w:pPr>
              <w:jc w:val="center"/>
              <w:rPr>
                <w:lang w:val="uk-UA"/>
              </w:rPr>
            </w:pPr>
          </w:p>
        </w:tc>
      </w:tr>
      <w:tr w:rsidR="00F806DD" w:rsidRPr="00F806DD" w:rsidTr="00170F12">
        <w:trPr>
          <w:jc w:val="center"/>
        </w:trPr>
        <w:tc>
          <w:tcPr>
            <w:tcW w:w="1469" w:type="dxa"/>
          </w:tcPr>
          <w:p w:rsidR="00F806DD" w:rsidRPr="00F806DD" w:rsidRDefault="00F806DD" w:rsidP="00170F12">
            <w:pPr>
              <w:rPr>
                <w:lang w:val="uk-UA"/>
              </w:rPr>
            </w:pPr>
            <w:r w:rsidRPr="00F806DD">
              <w:rPr>
                <w:lang w:val="uk-UA"/>
              </w:rPr>
              <w:t>П’ятниця</w:t>
            </w:r>
          </w:p>
        </w:tc>
        <w:tc>
          <w:tcPr>
            <w:tcW w:w="1035" w:type="dxa"/>
          </w:tcPr>
          <w:p w:rsidR="00F806DD" w:rsidRPr="00F806DD" w:rsidRDefault="00F806DD" w:rsidP="00170F12">
            <w:pPr>
              <w:jc w:val="center"/>
              <w:rPr>
                <w:lang w:val="uk-UA"/>
              </w:rPr>
            </w:pPr>
          </w:p>
        </w:tc>
        <w:tc>
          <w:tcPr>
            <w:tcW w:w="1092" w:type="dxa"/>
          </w:tcPr>
          <w:p w:rsidR="00F806DD" w:rsidRPr="00F806DD" w:rsidRDefault="00F806DD" w:rsidP="00170F12">
            <w:pPr>
              <w:jc w:val="center"/>
              <w:rPr>
                <w:lang w:val="uk-UA"/>
              </w:rPr>
            </w:pPr>
          </w:p>
        </w:tc>
        <w:tc>
          <w:tcPr>
            <w:tcW w:w="1026" w:type="dxa"/>
          </w:tcPr>
          <w:p w:rsidR="00F806DD" w:rsidRPr="00F806DD" w:rsidRDefault="00F806DD" w:rsidP="00170F12">
            <w:pPr>
              <w:jc w:val="center"/>
              <w:rPr>
                <w:lang w:val="uk-UA"/>
              </w:rPr>
            </w:pPr>
          </w:p>
        </w:tc>
        <w:tc>
          <w:tcPr>
            <w:tcW w:w="1103" w:type="dxa"/>
          </w:tcPr>
          <w:p w:rsidR="00F806DD" w:rsidRPr="00F806DD" w:rsidRDefault="00F806DD" w:rsidP="00170F12">
            <w:pPr>
              <w:jc w:val="center"/>
              <w:rPr>
                <w:lang w:val="uk-UA"/>
              </w:rPr>
            </w:pPr>
          </w:p>
        </w:tc>
      </w:tr>
    </w:tbl>
    <w:p w:rsidR="00F806DD" w:rsidRPr="00F806DD" w:rsidRDefault="00F806DD" w:rsidP="00F806DD">
      <w:pPr>
        <w:jc w:val="both"/>
        <w:rPr>
          <w:lang w:val="uk-UA"/>
        </w:rPr>
      </w:pPr>
    </w:p>
    <w:p w:rsidR="00F806DD" w:rsidRPr="00F806DD" w:rsidRDefault="00F806DD" w:rsidP="00F806DD">
      <w:pPr>
        <w:jc w:val="both"/>
        <w:rPr>
          <w:b/>
          <w:lang w:val="uk-UA"/>
        </w:rPr>
      </w:pPr>
    </w:p>
    <w:p w:rsidR="00F806DD" w:rsidRPr="00F806DD" w:rsidRDefault="00F806DD" w:rsidP="00F806DD">
      <w:pPr>
        <w:jc w:val="center"/>
        <w:rPr>
          <w:b/>
          <w:lang w:val="uk-UA"/>
        </w:rPr>
      </w:pPr>
    </w:p>
    <w:p w:rsidR="00F806DD" w:rsidRPr="00F806DD" w:rsidRDefault="00F806DD" w:rsidP="00F806DD">
      <w:pPr>
        <w:jc w:val="center"/>
        <w:rPr>
          <w:b/>
          <w:lang w:val="uk-UA"/>
        </w:rPr>
      </w:pPr>
      <w:r w:rsidRPr="00F806DD">
        <w:rPr>
          <w:b/>
          <w:lang w:val="uk-UA"/>
        </w:rPr>
        <w:t>Список учнів _____ групи *</w:t>
      </w:r>
    </w:p>
    <w:p w:rsidR="00F806DD" w:rsidRPr="00F806DD" w:rsidRDefault="00F806DD" w:rsidP="00F806DD">
      <w:pPr>
        <w:ind w:firstLine="708"/>
        <w:jc w:val="both"/>
        <w:rPr>
          <w:lang w:val="uk-UA"/>
        </w:rPr>
      </w:pPr>
    </w:p>
    <w:tbl>
      <w:tblPr>
        <w:tblW w:w="62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03"/>
        <w:gridCol w:w="1745"/>
        <w:gridCol w:w="741"/>
        <w:gridCol w:w="659"/>
        <w:gridCol w:w="659"/>
        <w:gridCol w:w="659"/>
        <w:gridCol w:w="659"/>
        <w:gridCol w:w="612"/>
      </w:tblGrid>
      <w:tr w:rsidR="00F806DD" w:rsidRPr="00F806DD" w:rsidTr="00170F12">
        <w:trPr>
          <w:trHeight w:val="278"/>
          <w:jc w:val="center"/>
        </w:trPr>
        <w:tc>
          <w:tcPr>
            <w:tcW w:w="437" w:type="dxa"/>
            <w:vMerge w:val="restart"/>
          </w:tcPr>
          <w:p w:rsidR="00F806DD" w:rsidRPr="00F806DD" w:rsidRDefault="00F806DD" w:rsidP="00170F12">
            <w:pPr>
              <w:ind w:right="-69"/>
              <w:rPr>
                <w:lang w:val="uk-UA"/>
              </w:rPr>
            </w:pPr>
            <w:r w:rsidRPr="00F806DD">
              <w:rPr>
                <w:lang w:val="uk-UA"/>
              </w:rPr>
              <w:t>№ п/п</w:t>
            </w:r>
          </w:p>
        </w:tc>
        <w:tc>
          <w:tcPr>
            <w:tcW w:w="1633" w:type="dxa"/>
            <w:vMerge w:val="restart"/>
          </w:tcPr>
          <w:p w:rsidR="00F806DD" w:rsidRPr="00F806DD" w:rsidRDefault="00F806DD" w:rsidP="00170F12">
            <w:pPr>
              <w:jc w:val="center"/>
              <w:rPr>
                <w:lang w:val="uk-UA"/>
              </w:rPr>
            </w:pPr>
            <w:r w:rsidRPr="00F806DD">
              <w:rPr>
                <w:lang w:val="uk-UA"/>
              </w:rPr>
              <w:t>Прізвище, ім’я,</w:t>
            </w:r>
            <w:r w:rsidRPr="00F806DD">
              <w:rPr>
                <w:lang w:val="uk-UA"/>
              </w:rPr>
              <w:br/>
              <w:t>по батькові</w:t>
            </w:r>
          </w:p>
        </w:tc>
        <w:tc>
          <w:tcPr>
            <w:tcW w:w="3729" w:type="dxa"/>
            <w:gridSpan w:val="6"/>
          </w:tcPr>
          <w:p w:rsidR="00F806DD" w:rsidRPr="00F806DD" w:rsidRDefault="00F806DD" w:rsidP="00170F12">
            <w:pPr>
              <w:jc w:val="center"/>
              <w:rPr>
                <w:lang w:val="uk-UA"/>
              </w:rPr>
            </w:pPr>
            <w:r w:rsidRPr="00F806DD">
              <w:rPr>
                <w:lang w:val="uk-UA"/>
              </w:rPr>
              <w:t>Дати, оцінки</w:t>
            </w:r>
          </w:p>
        </w:tc>
      </w:tr>
      <w:tr w:rsidR="00F806DD" w:rsidRPr="00F806DD" w:rsidTr="00170F12">
        <w:trPr>
          <w:trHeight w:val="231"/>
          <w:jc w:val="center"/>
        </w:trPr>
        <w:tc>
          <w:tcPr>
            <w:tcW w:w="437" w:type="dxa"/>
            <w:vMerge/>
          </w:tcPr>
          <w:p w:rsidR="00F806DD" w:rsidRPr="00F806DD" w:rsidRDefault="00F806DD" w:rsidP="00170F12">
            <w:pPr>
              <w:rPr>
                <w:lang w:val="uk-UA"/>
              </w:rPr>
            </w:pPr>
          </w:p>
        </w:tc>
        <w:tc>
          <w:tcPr>
            <w:tcW w:w="1633" w:type="dxa"/>
            <w:vMerge/>
          </w:tcPr>
          <w:p w:rsidR="00F806DD" w:rsidRPr="00F806DD" w:rsidRDefault="00F806DD" w:rsidP="00170F12">
            <w:pPr>
              <w:rPr>
                <w:lang w:val="uk-UA"/>
              </w:rPr>
            </w:pPr>
          </w:p>
        </w:tc>
        <w:tc>
          <w:tcPr>
            <w:tcW w:w="693" w:type="dxa"/>
          </w:tcPr>
          <w:p w:rsidR="00F806DD" w:rsidRPr="00F806DD" w:rsidRDefault="00F806DD" w:rsidP="00170F12">
            <w:pPr>
              <w:jc w:val="center"/>
              <w:rPr>
                <w:lang w:val="uk-UA"/>
              </w:rPr>
            </w:pPr>
          </w:p>
        </w:tc>
        <w:tc>
          <w:tcPr>
            <w:tcW w:w="616" w:type="dxa"/>
          </w:tcPr>
          <w:p w:rsidR="00F806DD" w:rsidRPr="00F806DD" w:rsidRDefault="00F806DD" w:rsidP="00170F12">
            <w:pPr>
              <w:jc w:val="center"/>
              <w:rPr>
                <w:lang w:val="uk-UA"/>
              </w:rPr>
            </w:pPr>
          </w:p>
        </w:tc>
        <w:tc>
          <w:tcPr>
            <w:tcW w:w="616" w:type="dxa"/>
          </w:tcPr>
          <w:p w:rsidR="00F806DD" w:rsidRPr="00F806DD" w:rsidRDefault="00F806DD" w:rsidP="00170F12">
            <w:pPr>
              <w:jc w:val="center"/>
              <w:rPr>
                <w:lang w:val="uk-UA"/>
              </w:rPr>
            </w:pPr>
          </w:p>
        </w:tc>
        <w:tc>
          <w:tcPr>
            <w:tcW w:w="616" w:type="dxa"/>
          </w:tcPr>
          <w:p w:rsidR="00F806DD" w:rsidRPr="00F806DD" w:rsidRDefault="00F806DD" w:rsidP="00170F12">
            <w:pPr>
              <w:jc w:val="center"/>
              <w:rPr>
                <w:lang w:val="uk-UA"/>
              </w:rPr>
            </w:pPr>
          </w:p>
        </w:tc>
        <w:tc>
          <w:tcPr>
            <w:tcW w:w="616" w:type="dxa"/>
          </w:tcPr>
          <w:p w:rsidR="00F806DD" w:rsidRPr="00F806DD" w:rsidRDefault="00F806DD" w:rsidP="00170F12">
            <w:pPr>
              <w:jc w:val="center"/>
              <w:rPr>
                <w:lang w:val="uk-UA"/>
              </w:rPr>
            </w:pPr>
          </w:p>
        </w:tc>
        <w:tc>
          <w:tcPr>
            <w:tcW w:w="572" w:type="dxa"/>
          </w:tcPr>
          <w:p w:rsidR="00F806DD" w:rsidRPr="00F806DD" w:rsidRDefault="00F806DD" w:rsidP="00170F12">
            <w:pPr>
              <w:jc w:val="center"/>
              <w:rPr>
                <w:lang w:val="uk-UA"/>
              </w:rPr>
            </w:pPr>
          </w:p>
        </w:tc>
      </w:tr>
      <w:tr w:rsidR="00F806DD" w:rsidRPr="00F806DD" w:rsidTr="00170F12">
        <w:trPr>
          <w:jc w:val="center"/>
        </w:trPr>
        <w:tc>
          <w:tcPr>
            <w:tcW w:w="437" w:type="dxa"/>
          </w:tcPr>
          <w:p w:rsidR="00F806DD" w:rsidRPr="00F806DD" w:rsidRDefault="00F806DD" w:rsidP="00170F12">
            <w:pPr>
              <w:rPr>
                <w:lang w:val="uk-UA"/>
              </w:rPr>
            </w:pPr>
            <w:r w:rsidRPr="00F806DD">
              <w:rPr>
                <w:lang w:val="uk-UA"/>
              </w:rPr>
              <w:t>1.</w:t>
            </w:r>
          </w:p>
          <w:p w:rsidR="00F806DD" w:rsidRPr="00F806DD" w:rsidRDefault="00F806DD" w:rsidP="00170F12">
            <w:pPr>
              <w:rPr>
                <w:lang w:val="uk-UA"/>
              </w:rPr>
            </w:pPr>
            <w:r w:rsidRPr="00F806DD">
              <w:rPr>
                <w:lang w:val="uk-UA"/>
              </w:rPr>
              <w:t>2.</w:t>
            </w:r>
          </w:p>
          <w:p w:rsidR="00F806DD" w:rsidRPr="00F806DD" w:rsidRDefault="00F806DD" w:rsidP="00170F12">
            <w:pPr>
              <w:rPr>
                <w:lang w:val="uk-UA"/>
              </w:rPr>
            </w:pPr>
            <w:r w:rsidRPr="00F806DD">
              <w:rPr>
                <w:lang w:val="uk-UA"/>
              </w:rPr>
              <w:t>3.</w:t>
            </w:r>
          </w:p>
          <w:p w:rsidR="00F806DD" w:rsidRPr="00F806DD" w:rsidRDefault="00F806DD" w:rsidP="00170F12">
            <w:pPr>
              <w:rPr>
                <w:lang w:val="uk-UA"/>
              </w:rPr>
            </w:pPr>
          </w:p>
        </w:tc>
        <w:tc>
          <w:tcPr>
            <w:tcW w:w="1633" w:type="dxa"/>
          </w:tcPr>
          <w:p w:rsidR="00F806DD" w:rsidRPr="00F806DD" w:rsidRDefault="00F806DD" w:rsidP="00170F12">
            <w:pPr>
              <w:rPr>
                <w:lang w:val="uk-UA"/>
              </w:rPr>
            </w:pPr>
          </w:p>
        </w:tc>
        <w:tc>
          <w:tcPr>
            <w:tcW w:w="693" w:type="dxa"/>
          </w:tcPr>
          <w:p w:rsidR="00F806DD" w:rsidRPr="00F806DD" w:rsidRDefault="00F806DD" w:rsidP="00170F12">
            <w:pPr>
              <w:jc w:val="center"/>
              <w:rPr>
                <w:lang w:val="uk-UA"/>
              </w:rPr>
            </w:pPr>
          </w:p>
        </w:tc>
        <w:tc>
          <w:tcPr>
            <w:tcW w:w="616" w:type="dxa"/>
          </w:tcPr>
          <w:p w:rsidR="00F806DD" w:rsidRPr="00F806DD" w:rsidRDefault="00F806DD" w:rsidP="00170F12">
            <w:pPr>
              <w:jc w:val="center"/>
              <w:rPr>
                <w:lang w:val="uk-UA"/>
              </w:rPr>
            </w:pPr>
          </w:p>
        </w:tc>
        <w:tc>
          <w:tcPr>
            <w:tcW w:w="616" w:type="dxa"/>
          </w:tcPr>
          <w:p w:rsidR="00F806DD" w:rsidRPr="00F806DD" w:rsidRDefault="00F806DD" w:rsidP="00170F12">
            <w:pPr>
              <w:jc w:val="center"/>
              <w:rPr>
                <w:lang w:val="uk-UA"/>
              </w:rPr>
            </w:pPr>
          </w:p>
        </w:tc>
        <w:tc>
          <w:tcPr>
            <w:tcW w:w="616" w:type="dxa"/>
          </w:tcPr>
          <w:p w:rsidR="00F806DD" w:rsidRPr="00F806DD" w:rsidRDefault="00F806DD" w:rsidP="00170F12">
            <w:pPr>
              <w:jc w:val="center"/>
              <w:rPr>
                <w:lang w:val="uk-UA"/>
              </w:rPr>
            </w:pPr>
          </w:p>
        </w:tc>
        <w:tc>
          <w:tcPr>
            <w:tcW w:w="616" w:type="dxa"/>
          </w:tcPr>
          <w:p w:rsidR="00F806DD" w:rsidRPr="00F806DD" w:rsidRDefault="00F806DD" w:rsidP="00170F12">
            <w:pPr>
              <w:jc w:val="center"/>
              <w:rPr>
                <w:lang w:val="uk-UA"/>
              </w:rPr>
            </w:pPr>
          </w:p>
        </w:tc>
        <w:tc>
          <w:tcPr>
            <w:tcW w:w="572" w:type="dxa"/>
          </w:tcPr>
          <w:p w:rsidR="00F806DD" w:rsidRPr="00F806DD" w:rsidRDefault="00F806DD" w:rsidP="00170F12">
            <w:pPr>
              <w:jc w:val="center"/>
              <w:rPr>
                <w:lang w:val="uk-UA"/>
              </w:rPr>
            </w:pPr>
          </w:p>
        </w:tc>
      </w:tr>
    </w:tbl>
    <w:p w:rsidR="00F806DD" w:rsidRPr="00F806DD" w:rsidRDefault="00F806DD" w:rsidP="00F806DD">
      <w:pPr>
        <w:ind w:firstLine="708"/>
        <w:jc w:val="both"/>
        <w:rPr>
          <w:lang w:val="uk-UA"/>
        </w:rPr>
      </w:pPr>
    </w:p>
    <w:p w:rsidR="00F806DD" w:rsidRPr="00F806DD" w:rsidRDefault="00F806DD" w:rsidP="00F806DD">
      <w:pPr>
        <w:ind w:firstLine="708"/>
        <w:jc w:val="both"/>
        <w:rPr>
          <w:lang w:val="uk-UA"/>
        </w:rPr>
      </w:pPr>
    </w:p>
    <w:p w:rsidR="00F806DD" w:rsidRPr="00F806DD" w:rsidRDefault="00F806DD" w:rsidP="00F806DD">
      <w:pPr>
        <w:ind w:firstLine="708"/>
        <w:jc w:val="both"/>
        <w:rPr>
          <w:lang w:val="uk-UA"/>
        </w:rPr>
      </w:pPr>
    </w:p>
    <w:p w:rsidR="00F806DD" w:rsidRPr="00F806DD" w:rsidRDefault="00F806DD" w:rsidP="00F806DD">
      <w:pPr>
        <w:ind w:firstLine="708"/>
        <w:jc w:val="both"/>
        <w:rPr>
          <w:lang w:val="uk-UA"/>
        </w:rPr>
      </w:pPr>
    </w:p>
    <w:p w:rsidR="00F806DD" w:rsidRPr="00F806DD" w:rsidRDefault="00F806DD" w:rsidP="00F806DD">
      <w:pPr>
        <w:ind w:firstLine="708"/>
        <w:jc w:val="both"/>
        <w:rPr>
          <w:lang w:val="uk-UA"/>
        </w:rPr>
      </w:pPr>
    </w:p>
    <w:p w:rsidR="00F806DD" w:rsidRPr="00F806DD" w:rsidRDefault="00F806DD" w:rsidP="00F806DD">
      <w:pPr>
        <w:ind w:firstLine="708"/>
        <w:jc w:val="both"/>
        <w:rPr>
          <w:lang w:val="uk-UA"/>
        </w:rPr>
      </w:pPr>
    </w:p>
    <w:p w:rsidR="00F806DD" w:rsidRDefault="00F806DD" w:rsidP="00F806DD">
      <w:pPr>
        <w:ind w:firstLine="708"/>
        <w:jc w:val="both"/>
        <w:rPr>
          <w:lang w:val="uk-UA"/>
        </w:rPr>
      </w:pPr>
    </w:p>
    <w:p w:rsidR="00ED0674" w:rsidRDefault="00ED0674" w:rsidP="00F806DD">
      <w:pPr>
        <w:ind w:firstLine="708"/>
        <w:jc w:val="both"/>
        <w:rPr>
          <w:lang w:val="uk-UA"/>
        </w:rPr>
      </w:pPr>
    </w:p>
    <w:p w:rsidR="00ED0674" w:rsidRDefault="00ED0674" w:rsidP="00F806DD">
      <w:pPr>
        <w:ind w:firstLine="708"/>
        <w:jc w:val="both"/>
        <w:rPr>
          <w:lang w:val="uk-UA"/>
        </w:rPr>
      </w:pPr>
    </w:p>
    <w:p w:rsidR="00ED0674" w:rsidRDefault="00ED0674" w:rsidP="00F806DD">
      <w:pPr>
        <w:ind w:firstLine="708"/>
        <w:jc w:val="both"/>
        <w:rPr>
          <w:lang w:val="uk-UA"/>
        </w:rPr>
      </w:pPr>
    </w:p>
    <w:p w:rsidR="00ED0674" w:rsidRDefault="00ED0674" w:rsidP="00F806DD">
      <w:pPr>
        <w:ind w:firstLine="708"/>
        <w:jc w:val="both"/>
        <w:rPr>
          <w:lang w:val="uk-UA"/>
        </w:rPr>
      </w:pPr>
    </w:p>
    <w:p w:rsidR="00ED0674" w:rsidRDefault="00ED0674" w:rsidP="00F806DD">
      <w:pPr>
        <w:ind w:firstLine="708"/>
        <w:jc w:val="both"/>
        <w:rPr>
          <w:lang w:val="uk-UA"/>
        </w:rPr>
      </w:pPr>
    </w:p>
    <w:p w:rsidR="00ED0674" w:rsidRDefault="00ED0674" w:rsidP="00F806DD">
      <w:pPr>
        <w:ind w:firstLine="708"/>
        <w:jc w:val="both"/>
        <w:rPr>
          <w:lang w:val="uk-UA"/>
        </w:rPr>
      </w:pPr>
    </w:p>
    <w:p w:rsidR="00ED0674" w:rsidRPr="00F806DD" w:rsidRDefault="00ED0674" w:rsidP="00F806DD">
      <w:pPr>
        <w:ind w:firstLine="708"/>
        <w:jc w:val="both"/>
        <w:rPr>
          <w:lang w:val="uk-UA"/>
        </w:rPr>
      </w:pPr>
    </w:p>
    <w:p w:rsidR="00F806DD" w:rsidRPr="00F806DD" w:rsidRDefault="00F806DD" w:rsidP="00F806DD">
      <w:pPr>
        <w:ind w:firstLine="708"/>
        <w:jc w:val="both"/>
        <w:rPr>
          <w:lang w:val="uk-UA"/>
        </w:rPr>
      </w:pPr>
    </w:p>
    <w:p w:rsidR="00F806DD" w:rsidRPr="00F806DD" w:rsidRDefault="00F806DD" w:rsidP="00F806DD">
      <w:pPr>
        <w:ind w:firstLine="708"/>
        <w:jc w:val="both"/>
        <w:rPr>
          <w:lang w:val="uk-UA"/>
        </w:rPr>
      </w:pPr>
    </w:p>
    <w:p w:rsidR="00F806DD" w:rsidRPr="00ED0674" w:rsidRDefault="00F806DD" w:rsidP="00F806DD">
      <w:pPr>
        <w:ind w:firstLine="708"/>
        <w:jc w:val="both"/>
        <w:rPr>
          <w:sz w:val="20"/>
          <w:szCs w:val="20"/>
          <w:lang w:val="uk-UA"/>
        </w:rPr>
      </w:pPr>
      <w:r w:rsidRPr="00ED0674">
        <w:rPr>
          <w:sz w:val="20"/>
          <w:szCs w:val="20"/>
          <w:lang w:val="uk-UA"/>
        </w:rPr>
        <w:t>*Практикант веде облік успішності студентів певної груп (до яких прикріплений) із своєї дисципліни.</w:t>
      </w:r>
    </w:p>
    <w:p w:rsidR="00F806DD" w:rsidRPr="00F806DD" w:rsidRDefault="00F806DD" w:rsidP="00F806DD">
      <w:pPr>
        <w:jc w:val="center"/>
        <w:rPr>
          <w:b/>
          <w:lang w:val="uk-UA"/>
        </w:rPr>
      </w:pPr>
    </w:p>
    <w:p w:rsidR="00F806DD" w:rsidRPr="00F806DD" w:rsidRDefault="00F806DD" w:rsidP="00F806DD">
      <w:pPr>
        <w:jc w:val="center"/>
        <w:rPr>
          <w:b/>
          <w:lang w:val="uk-UA"/>
        </w:rPr>
      </w:pPr>
    </w:p>
    <w:p w:rsidR="00F806DD" w:rsidRPr="00F806DD" w:rsidRDefault="00F806DD" w:rsidP="00F806DD">
      <w:pPr>
        <w:jc w:val="center"/>
        <w:rPr>
          <w:b/>
          <w:lang w:val="uk-UA"/>
        </w:rPr>
      </w:pPr>
    </w:p>
    <w:p w:rsidR="00ED0674" w:rsidRDefault="00ED0674" w:rsidP="00F806DD">
      <w:pPr>
        <w:jc w:val="center"/>
        <w:rPr>
          <w:b/>
          <w:lang w:val="uk-UA"/>
        </w:rPr>
      </w:pPr>
    </w:p>
    <w:p w:rsidR="00ED0674" w:rsidRDefault="00ED0674" w:rsidP="00F806DD">
      <w:pPr>
        <w:jc w:val="center"/>
        <w:rPr>
          <w:b/>
          <w:lang w:val="uk-UA"/>
        </w:rPr>
      </w:pPr>
    </w:p>
    <w:p w:rsidR="00ED0674" w:rsidRDefault="00ED0674" w:rsidP="00F806DD">
      <w:pPr>
        <w:jc w:val="center"/>
        <w:rPr>
          <w:b/>
          <w:lang w:val="uk-UA"/>
        </w:rPr>
      </w:pPr>
    </w:p>
    <w:p w:rsidR="00ED0674" w:rsidRDefault="00ED0674" w:rsidP="00F806DD">
      <w:pPr>
        <w:jc w:val="center"/>
        <w:rPr>
          <w:b/>
          <w:lang w:val="uk-UA"/>
        </w:rPr>
      </w:pPr>
    </w:p>
    <w:p w:rsidR="00F806DD" w:rsidRPr="00F806DD" w:rsidRDefault="00F806DD" w:rsidP="00F806DD">
      <w:pPr>
        <w:jc w:val="center"/>
        <w:rPr>
          <w:b/>
        </w:rPr>
      </w:pPr>
      <w:proofErr w:type="spellStart"/>
      <w:r w:rsidRPr="00F806DD">
        <w:rPr>
          <w:b/>
        </w:rPr>
        <w:t>НАВЧАЛЬН</w:t>
      </w:r>
      <w:proofErr w:type="spellEnd"/>
      <w:r w:rsidRPr="00F806DD">
        <w:rPr>
          <w:b/>
          <w:lang w:val="uk-UA"/>
        </w:rPr>
        <w:t xml:space="preserve">О-МЕТОДИЧНЕ </w:t>
      </w:r>
      <w:r w:rsidRPr="00F806DD">
        <w:rPr>
          <w:b/>
        </w:rPr>
        <w:t xml:space="preserve"> </w:t>
      </w:r>
      <w:proofErr w:type="spellStart"/>
      <w:r w:rsidRPr="00F806DD">
        <w:rPr>
          <w:b/>
        </w:rPr>
        <w:t>ВИДАННЯ</w:t>
      </w:r>
      <w:proofErr w:type="spellEnd"/>
    </w:p>
    <w:p w:rsidR="00F806DD" w:rsidRPr="00F806DD" w:rsidRDefault="00F806DD" w:rsidP="00F806DD">
      <w:pPr>
        <w:jc w:val="center"/>
        <w:rPr>
          <w:b/>
          <w:lang w:val="uk-UA"/>
        </w:rPr>
      </w:pPr>
    </w:p>
    <w:p w:rsidR="00F806DD" w:rsidRPr="00F806DD" w:rsidRDefault="00F806DD" w:rsidP="00F806DD">
      <w:pPr>
        <w:jc w:val="center"/>
        <w:rPr>
          <w:b/>
          <w:lang w:val="uk-UA"/>
        </w:rPr>
      </w:pPr>
    </w:p>
    <w:p w:rsidR="00F806DD" w:rsidRPr="00F806DD" w:rsidRDefault="00F806DD" w:rsidP="00F806DD">
      <w:pPr>
        <w:jc w:val="center"/>
        <w:rPr>
          <w:b/>
          <w:lang w:val="uk-UA"/>
        </w:rPr>
      </w:pPr>
    </w:p>
    <w:p w:rsidR="00F806DD" w:rsidRDefault="00F806DD" w:rsidP="00F806DD">
      <w:pPr>
        <w:jc w:val="center"/>
        <w:rPr>
          <w:b/>
          <w:lang w:val="uk-UA"/>
        </w:rPr>
      </w:pPr>
    </w:p>
    <w:p w:rsidR="00ED0674" w:rsidRDefault="00ED0674" w:rsidP="00F806DD">
      <w:pPr>
        <w:jc w:val="center"/>
        <w:rPr>
          <w:b/>
          <w:lang w:val="uk-UA"/>
        </w:rPr>
      </w:pPr>
    </w:p>
    <w:p w:rsidR="00ED0674" w:rsidRPr="00F806DD" w:rsidRDefault="00ED0674" w:rsidP="00F806DD">
      <w:pPr>
        <w:jc w:val="center"/>
        <w:rPr>
          <w:b/>
          <w:lang w:val="uk-UA"/>
        </w:rPr>
      </w:pPr>
    </w:p>
    <w:p w:rsidR="00F806DD" w:rsidRPr="00F806DD" w:rsidRDefault="00F806DD" w:rsidP="00F806DD">
      <w:pPr>
        <w:tabs>
          <w:tab w:val="left" w:pos="7455"/>
        </w:tabs>
        <w:rPr>
          <w:b/>
        </w:rPr>
      </w:pPr>
      <w:r w:rsidRPr="00F806DD">
        <w:rPr>
          <w:b/>
        </w:rPr>
        <w:tab/>
      </w:r>
    </w:p>
    <w:p w:rsidR="00F806DD" w:rsidRPr="00F806DD" w:rsidRDefault="00F806DD" w:rsidP="00F806DD">
      <w:pPr>
        <w:ind w:firstLine="1418"/>
      </w:pPr>
      <w:proofErr w:type="spellStart"/>
      <w:r w:rsidRPr="00F806DD">
        <w:t>Укладач</w:t>
      </w:r>
      <w:proofErr w:type="spellEnd"/>
      <w:r w:rsidRPr="00F806DD">
        <w:t xml:space="preserve">: </w:t>
      </w:r>
      <w:proofErr w:type="spellStart"/>
      <w:r w:rsidRPr="00F806DD">
        <w:rPr>
          <w:lang w:val="uk-UA"/>
        </w:rPr>
        <w:t>Купрій</w:t>
      </w:r>
      <w:proofErr w:type="spellEnd"/>
      <w:r w:rsidRPr="00F806DD">
        <w:rPr>
          <w:lang w:val="uk-UA"/>
        </w:rPr>
        <w:t xml:space="preserve"> Тетяна Георгіївна</w:t>
      </w:r>
    </w:p>
    <w:p w:rsidR="00F806DD" w:rsidRPr="00F806DD" w:rsidRDefault="00F806DD" w:rsidP="00F806DD">
      <w:pPr>
        <w:jc w:val="center"/>
        <w:rPr>
          <w:b/>
          <w:lang w:val="uk-UA"/>
        </w:rPr>
      </w:pPr>
    </w:p>
    <w:p w:rsidR="00F806DD" w:rsidRPr="00F806DD" w:rsidRDefault="00F806DD" w:rsidP="00F806DD">
      <w:pPr>
        <w:jc w:val="center"/>
        <w:rPr>
          <w:b/>
          <w:lang w:val="uk-UA"/>
        </w:rPr>
      </w:pPr>
    </w:p>
    <w:p w:rsidR="00F806DD" w:rsidRPr="00F806DD" w:rsidRDefault="00F806DD" w:rsidP="00F806DD">
      <w:pPr>
        <w:jc w:val="center"/>
        <w:rPr>
          <w:b/>
          <w:lang w:val="uk-UA"/>
        </w:rPr>
      </w:pPr>
    </w:p>
    <w:p w:rsidR="00F806DD" w:rsidRDefault="00F806DD" w:rsidP="00F806DD">
      <w:pPr>
        <w:jc w:val="center"/>
        <w:rPr>
          <w:b/>
          <w:lang w:val="uk-UA"/>
        </w:rPr>
      </w:pPr>
    </w:p>
    <w:p w:rsidR="00ED0674" w:rsidRDefault="00ED0674" w:rsidP="00F806DD">
      <w:pPr>
        <w:jc w:val="center"/>
        <w:rPr>
          <w:b/>
          <w:lang w:val="uk-UA"/>
        </w:rPr>
      </w:pPr>
    </w:p>
    <w:p w:rsidR="00ED0674" w:rsidRDefault="00ED0674" w:rsidP="00F806DD">
      <w:pPr>
        <w:jc w:val="center"/>
        <w:rPr>
          <w:b/>
          <w:lang w:val="uk-UA"/>
        </w:rPr>
      </w:pPr>
    </w:p>
    <w:p w:rsidR="00ED0674" w:rsidRPr="00F806DD" w:rsidRDefault="00ED0674" w:rsidP="00F806DD">
      <w:pPr>
        <w:jc w:val="center"/>
        <w:rPr>
          <w:b/>
          <w:lang w:val="uk-UA"/>
        </w:rPr>
      </w:pPr>
    </w:p>
    <w:p w:rsidR="00F806DD" w:rsidRPr="00F806DD" w:rsidRDefault="00F806DD" w:rsidP="00F806DD">
      <w:pPr>
        <w:jc w:val="center"/>
        <w:rPr>
          <w:b/>
          <w:lang w:val="uk-UA"/>
        </w:rPr>
      </w:pPr>
    </w:p>
    <w:p w:rsidR="00F806DD" w:rsidRPr="00F806DD" w:rsidRDefault="00F806DD" w:rsidP="00F806DD">
      <w:pPr>
        <w:jc w:val="center"/>
        <w:rPr>
          <w:b/>
        </w:rPr>
      </w:pPr>
    </w:p>
    <w:p w:rsidR="00F806DD" w:rsidRPr="00F806DD" w:rsidRDefault="00F806DD" w:rsidP="00F806DD">
      <w:pPr>
        <w:jc w:val="center"/>
        <w:rPr>
          <w:b/>
          <w:caps/>
          <w:spacing w:val="-4"/>
          <w:lang w:val="uk-UA"/>
        </w:rPr>
      </w:pPr>
      <w:proofErr w:type="spellStart"/>
      <w:r w:rsidRPr="00F806DD">
        <w:rPr>
          <w:b/>
          <w:caps/>
          <w:spacing w:val="-4"/>
        </w:rPr>
        <w:t>Методичні</w:t>
      </w:r>
      <w:proofErr w:type="spellEnd"/>
      <w:r w:rsidRPr="00F806DD">
        <w:rPr>
          <w:b/>
          <w:caps/>
          <w:spacing w:val="-4"/>
        </w:rPr>
        <w:t xml:space="preserve"> </w:t>
      </w:r>
      <w:proofErr w:type="spellStart"/>
      <w:r w:rsidRPr="00F806DD">
        <w:rPr>
          <w:b/>
          <w:caps/>
          <w:spacing w:val="-4"/>
        </w:rPr>
        <w:t>вказівки</w:t>
      </w:r>
      <w:proofErr w:type="spellEnd"/>
      <w:r w:rsidRPr="00F806DD">
        <w:rPr>
          <w:b/>
          <w:caps/>
          <w:spacing w:val="-4"/>
        </w:rPr>
        <w:t xml:space="preserve"> </w:t>
      </w:r>
      <w:proofErr w:type="spellStart"/>
      <w:r w:rsidRPr="00F806DD">
        <w:rPr>
          <w:b/>
          <w:caps/>
          <w:spacing w:val="-4"/>
        </w:rPr>
        <w:t>з</w:t>
      </w:r>
      <w:proofErr w:type="spellEnd"/>
      <w:r w:rsidRPr="00F806DD">
        <w:rPr>
          <w:b/>
          <w:caps/>
          <w:spacing w:val="-4"/>
        </w:rPr>
        <w:t xml:space="preserve"> </w:t>
      </w:r>
      <w:proofErr w:type="spellStart"/>
      <w:r w:rsidRPr="00F806DD">
        <w:rPr>
          <w:b/>
          <w:caps/>
          <w:spacing w:val="-4"/>
        </w:rPr>
        <w:t>навчальної</w:t>
      </w:r>
      <w:proofErr w:type="spellEnd"/>
      <w:r w:rsidRPr="00F806DD">
        <w:rPr>
          <w:b/>
          <w:caps/>
          <w:spacing w:val="-4"/>
        </w:rPr>
        <w:t xml:space="preserve"> </w:t>
      </w:r>
      <w:proofErr w:type="spellStart"/>
      <w:r w:rsidRPr="00F806DD">
        <w:rPr>
          <w:b/>
          <w:caps/>
          <w:spacing w:val="-4"/>
        </w:rPr>
        <w:t>ознайомчої</w:t>
      </w:r>
      <w:proofErr w:type="spellEnd"/>
      <w:r w:rsidRPr="00F806DD">
        <w:rPr>
          <w:b/>
          <w:caps/>
          <w:spacing w:val="-4"/>
        </w:rPr>
        <w:t xml:space="preserve"> практики для </w:t>
      </w:r>
      <w:proofErr w:type="spellStart"/>
      <w:r w:rsidRPr="00F806DD">
        <w:rPr>
          <w:b/>
          <w:caps/>
          <w:spacing w:val="-4"/>
        </w:rPr>
        <w:t>студентів</w:t>
      </w:r>
      <w:proofErr w:type="spellEnd"/>
      <w:r w:rsidRPr="00F806DD">
        <w:rPr>
          <w:b/>
          <w:caps/>
          <w:spacing w:val="-4"/>
        </w:rPr>
        <w:t xml:space="preserve"> </w:t>
      </w:r>
    </w:p>
    <w:p w:rsidR="00F806DD" w:rsidRPr="00F806DD" w:rsidRDefault="00F806DD" w:rsidP="00F806DD">
      <w:pPr>
        <w:jc w:val="center"/>
        <w:rPr>
          <w:b/>
          <w:caps/>
          <w:lang w:val="uk-UA"/>
        </w:rPr>
      </w:pPr>
      <w:r w:rsidRPr="00F806DD">
        <w:rPr>
          <w:b/>
          <w:caps/>
          <w:spacing w:val="-4"/>
          <w:lang w:val="uk-UA"/>
        </w:rPr>
        <w:t xml:space="preserve">напряму </w:t>
      </w:r>
      <w:proofErr w:type="spellStart"/>
      <w:r w:rsidRPr="00F806DD">
        <w:rPr>
          <w:b/>
          <w:caps/>
          <w:spacing w:val="-4"/>
          <w:lang w:val="uk-UA"/>
        </w:rPr>
        <w:t>підговки</w:t>
      </w:r>
      <w:proofErr w:type="spellEnd"/>
      <w:r w:rsidRPr="00F806DD">
        <w:rPr>
          <w:b/>
          <w:caps/>
          <w:spacing w:val="-4"/>
          <w:lang w:val="uk-UA"/>
        </w:rPr>
        <w:t xml:space="preserve"> 6.020301 «Філософія» освітньо-кваліфікаційного рівня «Бакалавр»</w:t>
      </w:r>
    </w:p>
    <w:p w:rsidR="00F806DD" w:rsidRPr="00F806DD" w:rsidRDefault="00F806DD" w:rsidP="00F806DD">
      <w:pPr>
        <w:ind w:left="851"/>
        <w:jc w:val="both"/>
        <w:rPr>
          <w:lang w:val="uk-UA"/>
        </w:rPr>
      </w:pPr>
    </w:p>
    <w:p w:rsidR="00F806DD" w:rsidRPr="00F806DD" w:rsidRDefault="00F806DD" w:rsidP="00F806DD">
      <w:pPr>
        <w:ind w:left="851"/>
        <w:jc w:val="both"/>
        <w:rPr>
          <w:lang w:val="uk-UA"/>
        </w:rPr>
      </w:pPr>
    </w:p>
    <w:p w:rsidR="00F806DD" w:rsidRPr="00F806DD" w:rsidRDefault="00F806DD" w:rsidP="00F806DD">
      <w:pPr>
        <w:ind w:left="851"/>
        <w:jc w:val="both"/>
        <w:rPr>
          <w:lang w:val="uk-UA"/>
        </w:rPr>
      </w:pPr>
    </w:p>
    <w:p w:rsidR="00F806DD" w:rsidRPr="00F806DD" w:rsidRDefault="00F806DD" w:rsidP="00F806DD">
      <w:pPr>
        <w:ind w:left="851"/>
        <w:jc w:val="both"/>
        <w:rPr>
          <w:lang w:val="uk-UA"/>
        </w:rPr>
      </w:pPr>
    </w:p>
    <w:p w:rsidR="00F806DD" w:rsidRPr="00F806DD" w:rsidRDefault="00F806DD" w:rsidP="00F806DD">
      <w:pPr>
        <w:ind w:left="851"/>
        <w:jc w:val="both"/>
        <w:rPr>
          <w:lang w:val="uk-UA"/>
        </w:rPr>
      </w:pPr>
    </w:p>
    <w:p w:rsidR="00F806DD" w:rsidRPr="00F806DD" w:rsidRDefault="00F806DD" w:rsidP="00F806DD">
      <w:pPr>
        <w:ind w:left="851"/>
        <w:jc w:val="both"/>
        <w:rPr>
          <w:lang w:val="uk-UA"/>
        </w:rPr>
      </w:pPr>
    </w:p>
    <w:p w:rsidR="00F806DD" w:rsidRPr="00F806DD" w:rsidRDefault="00F806DD" w:rsidP="00F806DD">
      <w:pPr>
        <w:ind w:left="851"/>
        <w:jc w:val="both"/>
        <w:rPr>
          <w:lang w:val="uk-UA"/>
        </w:rPr>
      </w:pPr>
    </w:p>
    <w:p w:rsidR="00F806DD" w:rsidRPr="00F806DD" w:rsidRDefault="00F806DD" w:rsidP="00F806DD">
      <w:pPr>
        <w:jc w:val="both"/>
        <w:rPr>
          <w:lang w:val="uk-UA"/>
        </w:rPr>
      </w:pPr>
    </w:p>
    <w:p w:rsidR="00ED0674" w:rsidRPr="00F806DD" w:rsidRDefault="00ED0674" w:rsidP="00F806DD">
      <w:pPr>
        <w:ind w:left="851"/>
        <w:jc w:val="both"/>
        <w:rPr>
          <w:lang w:val="uk-UA"/>
        </w:rPr>
      </w:pPr>
    </w:p>
    <w:p w:rsidR="00F806DD" w:rsidRPr="00F806DD" w:rsidRDefault="00F806DD" w:rsidP="00F806DD">
      <w:pPr>
        <w:ind w:left="851"/>
        <w:jc w:val="both"/>
        <w:rPr>
          <w:lang w:val="uk-UA"/>
        </w:rPr>
      </w:pPr>
    </w:p>
    <w:p w:rsidR="00F806DD" w:rsidRPr="00F806DD" w:rsidRDefault="00F806DD" w:rsidP="00F806DD">
      <w:pPr>
        <w:ind w:left="851" w:hanging="851"/>
        <w:jc w:val="center"/>
        <w:rPr>
          <w:lang w:val="uk-UA"/>
        </w:rPr>
      </w:pPr>
      <w:r w:rsidRPr="00F806DD">
        <w:rPr>
          <w:lang w:val="uk-UA"/>
        </w:rPr>
        <w:t>Відповідальна за видавництво</w:t>
      </w:r>
    </w:p>
    <w:p w:rsidR="00F806DD" w:rsidRPr="00F806DD" w:rsidRDefault="00F806DD" w:rsidP="00F806DD">
      <w:pPr>
        <w:ind w:left="851" w:hanging="851"/>
        <w:jc w:val="center"/>
        <w:rPr>
          <w:lang w:val="uk-UA"/>
        </w:rPr>
      </w:pPr>
      <w:r w:rsidRPr="00F806DD">
        <w:rPr>
          <w:lang w:val="uk-UA"/>
        </w:rPr>
        <w:t>Попова Н.Г.</w:t>
      </w:r>
    </w:p>
    <w:p w:rsidR="00F806DD" w:rsidRPr="00F806DD" w:rsidRDefault="00F806DD" w:rsidP="00F806DD">
      <w:pPr>
        <w:ind w:left="851"/>
        <w:jc w:val="both"/>
      </w:pPr>
    </w:p>
    <w:p w:rsidR="00F806DD" w:rsidRPr="00F806DD" w:rsidRDefault="00F806DD" w:rsidP="00F806DD">
      <w:pPr>
        <w:jc w:val="center"/>
      </w:pPr>
      <w:proofErr w:type="spellStart"/>
      <w:r w:rsidRPr="00F806DD">
        <w:t>Підписано</w:t>
      </w:r>
      <w:proofErr w:type="spellEnd"/>
      <w:r w:rsidRPr="00F806DD">
        <w:t xml:space="preserve"> до </w:t>
      </w:r>
      <w:proofErr w:type="spellStart"/>
      <w:r w:rsidRPr="00F806DD">
        <w:t>друку</w:t>
      </w:r>
      <w:proofErr w:type="spellEnd"/>
      <w:r w:rsidRPr="00F806DD">
        <w:t xml:space="preserve"> "_</w:t>
      </w:r>
      <w:r w:rsidRPr="00F806DD">
        <w:rPr>
          <w:u w:val="single"/>
          <w:lang w:val="uk-UA"/>
        </w:rPr>
        <w:t>22</w:t>
      </w:r>
      <w:r w:rsidRPr="00F806DD">
        <w:t>_"_</w:t>
      </w:r>
      <w:r w:rsidRPr="00F806DD">
        <w:rPr>
          <w:u w:val="single"/>
          <w:lang w:val="uk-UA"/>
        </w:rPr>
        <w:t>березня</w:t>
      </w:r>
      <w:r w:rsidRPr="00F806DD">
        <w:t>__201</w:t>
      </w:r>
      <w:r w:rsidRPr="00F806DD">
        <w:rPr>
          <w:lang w:val="uk-UA"/>
        </w:rPr>
        <w:t>4</w:t>
      </w:r>
      <w:r w:rsidRPr="00F806DD">
        <w:t xml:space="preserve"> р.</w:t>
      </w:r>
    </w:p>
    <w:p w:rsidR="00F806DD" w:rsidRPr="00F806DD" w:rsidRDefault="00F806DD" w:rsidP="00F806DD">
      <w:pPr>
        <w:jc w:val="center"/>
      </w:pPr>
      <w:r w:rsidRPr="00F806DD">
        <w:t xml:space="preserve">Формат </w:t>
      </w:r>
      <w:proofErr w:type="spellStart"/>
      <w:r w:rsidRPr="00F806DD">
        <w:t>А5</w:t>
      </w:r>
      <w:proofErr w:type="spellEnd"/>
      <w:r w:rsidRPr="00F806DD">
        <w:t xml:space="preserve"> (</w:t>
      </w:r>
      <w:proofErr w:type="spellStart"/>
      <w:r w:rsidRPr="00F806DD">
        <w:t>148.5х210</w:t>
      </w:r>
      <w:proofErr w:type="spellEnd"/>
      <w:r w:rsidRPr="00F806DD">
        <w:t xml:space="preserve"> мм) </w:t>
      </w:r>
      <w:proofErr w:type="spellStart"/>
      <w:r w:rsidRPr="00F806DD">
        <w:t>Ум.-друк</w:t>
      </w:r>
      <w:proofErr w:type="spellEnd"/>
      <w:r w:rsidRPr="00F806DD">
        <w:t xml:space="preserve">. </w:t>
      </w:r>
      <w:proofErr w:type="spellStart"/>
      <w:r w:rsidRPr="00F806DD">
        <w:t>арк</w:t>
      </w:r>
      <w:proofErr w:type="spellEnd"/>
      <w:r w:rsidRPr="00F806DD">
        <w:t xml:space="preserve">. 1,3 Тираж 50 прим. </w:t>
      </w:r>
    </w:p>
    <w:p w:rsidR="00F806DD" w:rsidRPr="00F806DD" w:rsidRDefault="00F806DD" w:rsidP="00F806DD">
      <w:pPr>
        <w:jc w:val="center"/>
      </w:pPr>
      <w:r w:rsidRPr="00F806DD">
        <w:t>Зам. № _</w:t>
      </w:r>
      <w:r w:rsidRPr="00F806DD">
        <w:rPr>
          <w:u w:val="single"/>
          <w:lang w:val="uk-UA"/>
        </w:rPr>
        <w:t>57/14</w:t>
      </w:r>
      <w:r w:rsidRPr="00F806DD">
        <w:t>__</w:t>
      </w:r>
    </w:p>
    <w:p w:rsidR="00F806DD" w:rsidRPr="00F806DD" w:rsidRDefault="00F806DD" w:rsidP="00F806DD">
      <w:pPr>
        <w:ind w:left="851"/>
        <w:jc w:val="both"/>
      </w:pPr>
    </w:p>
    <w:p w:rsidR="00F806DD" w:rsidRPr="00F806DD" w:rsidRDefault="00F806DD" w:rsidP="00F806DD">
      <w:pPr>
        <w:ind w:left="851"/>
        <w:jc w:val="both"/>
      </w:pPr>
    </w:p>
    <w:p w:rsidR="00F806DD" w:rsidRPr="00F806DD" w:rsidRDefault="00F806DD" w:rsidP="00F806DD">
      <w:pPr>
        <w:jc w:val="center"/>
        <w:rPr>
          <w:lang w:val="uk-UA"/>
        </w:rPr>
      </w:pPr>
      <w:r w:rsidRPr="00F806DD">
        <w:rPr>
          <w:lang w:val="uk-UA"/>
        </w:rPr>
        <w:t>ЗАТ «</w:t>
      </w:r>
      <w:proofErr w:type="spellStart"/>
      <w:r w:rsidRPr="00F806DD">
        <w:rPr>
          <w:lang w:val="uk-UA"/>
        </w:rPr>
        <w:t>ТЛТ</w:t>
      </w:r>
      <w:proofErr w:type="spellEnd"/>
      <w:r w:rsidRPr="00F806DD">
        <w:rPr>
          <w:lang w:val="uk-UA"/>
        </w:rPr>
        <w:t>»</w:t>
      </w:r>
    </w:p>
    <w:p w:rsidR="00F806DD" w:rsidRPr="00F806DD" w:rsidRDefault="00F806DD" w:rsidP="00F806DD">
      <w:pPr>
        <w:jc w:val="center"/>
        <w:rPr>
          <w:lang w:val="uk-UA"/>
        </w:rPr>
      </w:pPr>
      <w:r w:rsidRPr="00F806DD">
        <w:rPr>
          <w:lang w:val="uk-UA"/>
        </w:rPr>
        <w:t xml:space="preserve">07400 Київська обл., </w:t>
      </w:r>
      <w:r w:rsidRPr="00F806DD">
        <w:t xml:space="preserve">м. </w:t>
      </w:r>
      <w:r w:rsidRPr="00F806DD">
        <w:rPr>
          <w:lang w:val="uk-UA"/>
        </w:rPr>
        <w:t>Бровари</w:t>
      </w:r>
      <w:r w:rsidRPr="00F806DD">
        <w:t xml:space="preserve">, </w:t>
      </w:r>
      <w:proofErr w:type="spellStart"/>
      <w:r w:rsidRPr="00F806DD">
        <w:t>вул</w:t>
      </w:r>
      <w:proofErr w:type="spellEnd"/>
      <w:r w:rsidRPr="00F806DD">
        <w:t xml:space="preserve">. </w:t>
      </w:r>
      <w:r w:rsidRPr="00F806DD">
        <w:rPr>
          <w:lang w:val="uk-UA"/>
        </w:rPr>
        <w:t>Короленка</w:t>
      </w:r>
      <w:r w:rsidRPr="00F806DD">
        <w:t xml:space="preserve">, </w:t>
      </w:r>
      <w:r w:rsidRPr="00F806DD">
        <w:rPr>
          <w:lang w:val="uk-UA"/>
        </w:rPr>
        <w:t>70</w:t>
      </w:r>
    </w:p>
    <w:p w:rsidR="00F806DD" w:rsidRPr="00F806DD" w:rsidRDefault="00F806DD" w:rsidP="00F806DD">
      <w:pPr>
        <w:jc w:val="center"/>
        <w:rPr>
          <w:lang w:val="uk-UA"/>
        </w:rPr>
      </w:pPr>
      <w:r w:rsidRPr="00F806DD">
        <w:rPr>
          <w:lang w:val="uk-UA"/>
        </w:rPr>
        <w:t>Свідоцтво суб’єкта видавничої справи</w:t>
      </w:r>
    </w:p>
    <w:p w:rsidR="00F806DD" w:rsidRPr="00F806DD" w:rsidRDefault="00F806DD" w:rsidP="00F806DD">
      <w:pPr>
        <w:jc w:val="center"/>
      </w:pPr>
      <w:r w:rsidRPr="00F806DD">
        <w:rPr>
          <w:lang w:val="uk-UA"/>
        </w:rPr>
        <w:t xml:space="preserve">Серія </w:t>
      </w:r>
      <w:proofErr w:type="spellStart"/>
      <w:r w:rsidRPr="00F806DD">
        <w:rPr>
          <w:lang w:val="uk-UA"/>
        </w:rPr>
        <w:t>ДК</w:t>
      </w:r>
      <w:proofErr w:type="spellEnd"/>
      <w:r w:rsidRPr="00F806DD">
        <w:rPr>
          <w:lang w:val="uk-UA"/>
        </w:rPr>
        <w:t xml:space="preserve"> № 4590 від 11.12.2006 р.</w:t>
      </w:r>
    </w:p>
    <w:p w:rsidR="006477B2" w:rsidRPr="00F806DD" w:rsidRDefault="006477B2"/>
    <w:sectPr w:rsidR="006477B2" w:rsidRPr="00F806DD" w:rsidSect="006477B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entury Schoolbook">
    <w:panose1 w:val="02040604050505020304"/>
    <w:charset w:val="CC"/>
    <w:family w:val="roman"/>
    <w:pitch w:val="variable"/>
    <w:sig w:usb0="00000287" w:usb1="00000000" w:usb2="00000000" w:usb3="00000000" w:csb0="0000009F" w:csb1="00000000"/>
  </w:font>
  <w:font w:name="Verdana">
    <w:panose1 w:val="020B0604030504040204"/>
    <w:charset w:val="CC"/>
    <w:family w:val="swiss"/>
    <w:pitch w:val="variable"/>
    <w:sig w:usb0="20000287" w:usb1="00000000"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102E8"/>
    <w:multiLevelType w:val="hybridMultilevel"/>
    <w:tmpl w:val="5E3EDD12"/>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14C02E8B"/>
    <w:multiLevelType w:val="hybridMultilevel"/>
    <w:tmpl w:val="BA921932"/>
    <w:lvl w:ilvl="0" w:tplc="0419000B">
      <w:start w:val="1"/>
      <w:numFmt w:val="bullet"/>
      <w:lvlText w:val=""/>
      <w:lvlJc w:val="left"/>
      <w:pPr>
        <w:tabs>
          <w:tab w:val="num" w:pos="1094"/>
        </w:tabs>
        <w:ind w:left="1094" w:hanging="360"/>
      </w:pPr>
      <w:rPr>
        <w:rFonts w:ascii="Wingdings" w:hAnsi="Wingdings" w:hint="default"/>
      </w:rPr>
    </w:lvl>
    <w:lvl w:ilvl="1" w:tplc="DDB631EA">
      <w:numFmt w:val="bullet"/>
      <w:lvlText w:val="-"/>
      <w:lvlJc w:val="left"/>
      <w:pPr>
        <w:tabs>
          <w:tab w:val="num" w:pos="2444"/>
        </w:tabs>
        <w:ind w:left="2444" w:hanging="990"/>
      </w:pPr>
      <w:rPr>
        <w:rFonts w:ascii="Times New Roman" w:eastAsia="Times New Roman" w:hAnsi="Times New Roman" w:cs="Times New Roman" w:hint="default"/>
      </w:rPr>
    </w:lvl>
    <w:lvl w:ilvl="2" w:tplc="2D86BAD8">
      <w:start w:val="1"/>
      <w:numFmt w:val="decimal"/>
      <w:lvlText w:val="%3."/>
      <w:lvlJc w:val="left"/>
      <w:pPr>
        <w:tabs>
          <w:tab w:val="num" w:pos="2534"/>
        </w:tabs>
        <w:ind w:left="2534" w:hanging="360"/>
      </w:pPr>
      <w:rPr>
        <w:rFonts w:hint="default"/>
      </w:rPr>
    </w:lvl>
    <w:lvl w:ilvl="3" w:tplc="04190001" w:tentative="1">
      <w:start w:val="1"/>
      <w:numFmt w:val="bullet"/>
      <w:lvlText w:val=""/>
      <w:lvlJc w:val="left"/>
      <w:pPr>
        <w:tabs>
          <w:tab w:val="num" w:pos="3254"/>
        </w:tabs>
        <w:ind w:left="3254" w:hanging="360"/>
      </w:pPr>
      <w:rPr>
        <w:rFonts w:ascii="Symbol" w:hAnsi="Symbol" w:hint="default"/>
      </w:rPr>
    </w:lvl>
    <w:lvl w:ilvl="4" w:tplc="04190003" w:tentative="1">
      <w:start w:val="1"/>
      <w:numFmt w:val="bullet"/>
      <w:lvlText w:val="o"/>
      <w:lvlJc w:val="left"/>
      <w:pPr>
        <w:tabs>
          <w:tab w:val="num" w:pos="3974"/>
        </w:tabs>
        <w:ind w:left="3974" w:hanging="360"/>
      </w:pPr>
      <w:rPr>
        <w:rFonts w:ascii="Courier New" w:hAnsi="Courier New" w:hint="default"/>
      </w:rPr>
    </w:lvl>
    <w:lvl w:ilvl="5" w:tplc="04190005" w:tentative="1">
      <w:start w:val="1"/>
      <w:numFmt w:val="bullet"/>
      <w:lvlText w:val=""/>
      <w:lvlJc w:val="left"/>
      <w:pPr>
        <w:tabs>
          <w:tab w:val="num" w:pos="4694"/>
        </w:tabs>
        <w:ind w:left="4694" w:hanging="360"/>
      </w:pPr>
      <w:rPr>
        <w:rFonts w:ascii="Wingdings" w:hAnsi="Wingdings" w:hint="default"/>
      </w:rPr>
    </w:lvl>
    <w:lvl w:ilvl="6" w:tplc="04190001" w:tentative="1">
      <w:start w:val="1"/>
      <w:numFmt w:val="bullet"/>
      <w:lvlText w:val=""/>
      <w:lvlJc w:val="left"/>
      <w:pPr>
        <w:tabs>
          <w:tab w:val="num" w:pos="5414"/>
        </w:tabs>
        <w:ind w:left="5414" w:hanging="360"/>
      </w:pPr>
      <w:rPr>
        <w:rFonts w:ascii="Symbol" w:hAnsi="Symbol" w:hint="default"/>
      </w:rPr>
    </w:lvl>
    <w:lvl w:ilvl="7" w:tplc="04190003" w:tentative="1">
      <w:start w:val="1"/>
      <w:numFmt w:val="bullet"/>
      <w:lvlText w:val="o"/>
      <w:lvlJc w:val="left"/>
      <w:pPr>
        <w:tabs>
          <w:tab w:val="num" w:pos="6134"/>
        </w:tabs>
        <w:ind w:left="6134" w:hanging="360"/>
      </w:pPr>
      <w:rPr>
        <w:rFonts w:ascii="Courier New" w:hAnsi="Courier New" w:hint="default"/>
      </w:rPr>
    </w:lvl>
    <w:lvl w:ilvl="8" w:tplc="04190005" w:tentative="1">
      <w:start w:val="1"/>
      <w:numFmt w:val="bullet"/>
      <w:lvlText w:val=""/>
      <w:lvlJc w:val="left"/>
      <w:pPr>
        <w:tabs>
          <w:tab w:val="num" w:pos="6854"/>
        </w:tabs>
        <w:ind w:left="6854" w:hanging="360"/>
      </w:pPr>
      <w:rPr>
        <w:rFonts w:ascii="Wingdings" w:hAnsi="Wingdings" w:hint="default"/>
      </w:rPr>
    </w:lvl>
  </w:abstractNum>
  <w:abstractNum w:abstractNumId="2">
    <w:nsid w:val="14C91606"/>
    <w:multiLevelType w:val="multilevel"/>
    <w:tmpl w:val="2A1486F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1B6D6669"/>
    <w:multiLevelType w:val="multilevel"/>
    <w:tmpl w:val="1A1E585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20EA610C"/>
    <w:multiLevelType w:val="hybridMultilevel"/>
    <w:tmpl w:val="7ACA1BA8"/>
    <w:lvl w:ilvl="0" w:tplc="A5C0378E">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22315F79"/>
    <w:multiLevelType w:val="hybridMultilevel"/>
    <w:tmpl w:val="C7B4FB68"/>
    <w:lvl w:ilvl="0" w:tplc="DD98C9CE">
      <w:start w:val="1"/>
      <w:numFmt w:val="bullet"/>
      <w:lvlText w:val=""/>
      <w:lvlJc w:val="left"/>
      <w:pPr>
        <w:tabs>
          <w:tab w:val="num" w:pos="1440"/>
        </w:tabs>
        <w:ind w:left="1440" w:hanging="360"/>
      </w:pPr>
      <w:rPr>
        <w:rFonts w:ascii="Wingdings" w:hAnsi="Wingdings" w:hint="default"/>
      </w:rPr>
    </w:lvl>
    <w:lvl w:ilvl="1" w:tplc="751407D0" w:tentative="1">
      <w:start w:val="1"/>
      <w:numFmt w:val="bullet"/>
      <w:lvlText w:val="o"/>
      <w:lvlJc w:val="left"/>
      <w:pPr>
        <w:tabs>
          <w:tab w:val="num" w:pos="2160"/>
        </w:tabs>
        <w:ind w:left="2160" w:hanging="360"/>
      </w:pPr>
      <w:rPr>
        <w:rFonts w:ascii="Courier New" w:hAnsi="Courier New" w:hint="default"/>
      </w:rPr>
    </w:lvl>
    <w:lvl w:ilvl="2" w:tplc="2B84DC2A" w:tentative="1">
      <w:start w:val="1"/>
      <w:numFmt w:val="bullet"/>
      <w:lvlText w:val=""/>
      <w:lvlJc w:val="left"/>
      <w:pPr>
        <w:tabs>
          <w:tab w:val="num" w:pos="2880"/>
        </w:tabs>
        <w:ind w:left="2880" w:hanging="360"/>
      </w:pPr>
      <w:rPr>
        <w:rFonts w:ascii="Wingdings" w:hAnsi="Wingdings" w:hint="default"/>
      </w:rPr>
    </w:lvl>
    <w:lvl w:ilvl="3" w:tplc="F84406D0" w:tentative="1">
      <w:start w:val="1"/>
      <w:numFmt w:val="bullet"/>
      <w:lvlText w:val=""/>
      <w:lvlJc w:val="left"/>
      <w:pPr>
        <w:tabs>
          <w:tab w:val="num" w:pos="3600"/>
        </w:tabs>
        <w:ind w:left="3600" w:hanging="360"/>
      </w:pPr>
      <w:rPr>
        <w:rFonts w:ascii="Symbol" w:hAnsi="Symbol" w:hint="default"/>
      </w:rPr>
    </w:lvl>
    <w:lvl w:ilvl="4" w:tplc="AB080634" w:tentative="1">
      <w:start w:val="1"/>
      <w:numFmt w:val="bullet"/>
      <w:lvlText w:val="o"/>
      <w:lvlJc w:val="left"/>
      <w:pPr>
        <w:tabs>
          <w:tab w:val="num" w:pos="4320"/>
        </w:tabs>
        <w:ind w:left="4320" w:hanging="360"/>
      </w:pPr>
      <w:rPr>
        <w:rFonts w:ascii="Courier New" w:hAnsi="Courier New" w:hint="default"/>
      </w:rPr>
    </w:lvl>
    <w:lvl w:ilvl="5" w:tplc="5DF8839E" w:tentative="1">
      <w:start w:val="1"/>
      <w:numFmt w:val="bullet"/>
      <w:lvlText w:val=""/>
      <w:lvlJc w:val="left"/>
      <w:pPr>
        <w:tabs>
          <w:tab w:val="num" w:pos="5040"/>
        </w:tabs>
        <w:ind w:left="5040" w:hanging="360"/>
      </w:pPr>
      <w:rPr>
        <w:rFonts w:ascii="Wingdings" w:hAnsi="Wingdings" w:hint="default"/>
      </w:rPr>
    </w:lvl>
    <w:lvl w:ilvl="6" w:tplc="C0FE4572" w:tentative="1">
      <w:start w:val="1"/>
      <w:numFmt w:val="bullet"/>
      <w:lvlText w:val=""/>
      <w:lvlJc w:val="left"/>
      <w:pPr>
        <w:tabs>
          <w:tab w:val="num" w:pos="5760"/>
        </w:tabs>
        <w:ind w:left="5760" w:hanging="360"/>
      </w:pPr>
      <w:rPr>
        <w:rFonts w:ascii="Symbol" w:hAnsi="Symbol" w:hint="default"/>
      </w:rPr>
    </w:lvl>
    <w:lvl w:ilvl="7" w:tplc="8F66AC4E" w:tentative="1">
      <w:start w:val="1"/>
      <w:numFmt w:val="bullet"/>
      <w:lvlText w:val="o"/>
      <w:lvlJc w:val="left"/>
      <w:pPr>
        <w:tabs>
          <w:tab w:val="num" w:pos="6480"/>
        </w:tabs>
        <w:ind w:left="6480" w:hanging="360"/>
      </w:pPr>
      <w:rPr>
        <w:rFonts w:ascii="Courier New" w:hAnsi="Courier New" w:hint="default"/>
      </w:rPr>
    </w:lvl>
    <w:lvl w:ilvl="8" w:tplc="9DAE87C8" w:tentative="1">
      <w:start w:val="1"/>
      <w:numFmt w:val="bullet"/>
      <w:lvlText w:val=""/>
      <w:lvlJc w:val="left"/>
      <w:pPr>
        <w:tabs>
          <w:tab w:val="num" w:pos="7200"/>
        </w:tabs>
        <w:ind w:left="7200" w:hanging="360"/>
      </w:pPr>
      <w:rPr>
        <w:rFonts w:ascii="Wingdings" w:hAnsi="Wingdings" w:hint="default"/>
      </w:rPr>
    </w:lvl>
  </w:abstractNum>
  <w:abstractNum w:abstractNumId="6">
    <w:nsid w:val="24FF11CE"/>
    <w:multiLevelType w:val="hybridMultilevel"/>
    <w:tmpl w:val="9438BF42"/>
    <w:lvl w:ilvl="0" w:tplc="0419000F">
      <w:start w:val="1"/>
      <w:numFmt w:val="decimal"/>
      <w:lvlText w:val="%1."/>
      <w:lvlJc w:val="left"/>
      <w:pPr>
        <w:tabs>
          <w:tab w:val="num" w:pos="861"/>
        </w:tabs>
        <w:ind w:left="861" w:hanging="360"/>
      </w:pPr>
    </w:lvl>
    <w:lvl w:ilvl="1" w:tplc="04190019" w:tentative="1">
      <w:start w:val="1"/>
      <w:numFmt w:val="lowerLetter"/>
      <w:lvlText w:val="%2."/>
      <w:lvlJc w:val="left"/>
      <w:pPr>
        <w:tabs>
          <w:tab w:val="num" w:pos="1581"/>
        </w:tabs>
        <w:ind w:left="1581" w:hanging="360"/>
      </w:pPr>
    </w:lvl>
    <w:lvl w:ilvl="2" w:tplc="0419001B" w:tentative="1">
      <w:start w:val="1"/>
      <w:numFmt w:val="lowerRoman"/>
      <w:lvlText w:val="%3."/>
      <w:lvlJc w:val="right"/>
      <w:pPr>
        <w:tabs>
          <w:tab w:val="num" w:pos="2301"/>
        </w:tabs>
        <w:ind w:left="2301" w:hanging="180"/>
      </w:pPr>
    </w:lvl>
    <w:lvl w:ilvl="3" w:tplc="0419000F" w:tentative="1">
      <w:start w:val="1"/>
      <w:numFmt w:val="decimal"/>
      <w:lvlText w:val="%4."/>
      <w:lvlJc w:val="left"/>
      <w:pPr>
        <w:tabs>
          <w:tab w:val="num" w:pos="3021"/>
        </w:tabs>
        <w:ind w:left="3021" w:hanging="360"/>
      </w:pPr>
    </w:lvl>
    <w:lvl w:ilvl="4" w:tplc="04190019" w:tentative="1">
      <w:start w:val="1"/>
      <w:numFmt w:val="lowerLetter"/>
      <w:lvlText w:val="%5."/>
      <w:lvlJc w:val="left"/>
      <w:pPr>
        <w:tabs>
          <w:tab w:val="num" w:pos="3741"/>
        </w:tabs>
        <w:ind w:left="3741" w:hanging="360"/>
      </w:pPr>
    </w:lvl>
    <w:lvl w:ilvl="5" w:tplc="0419001B" w:tentative="1">
      <w:start w:val="1"/>
      <w:numFmt w:val="lowerRoman"/>
      <w:lvlText w:val="%6."/>
      <w:lvlJc w:val="right"/>
      <w:pPr>
        <w:tabs>
          <w:tab w:val="num" w:pos="4461"/>
        </w:tabs>
        <w:ind w:left="4461" w:hanging="180"/>
      </w:pPr>
    </w:lvl>
    <w:lvl w:ilvl="6" w:tplc="0419000F" w:tentative="1">
      <w:start w:val="1"/>
      <w:numFmt w:val="decimal"/>
      <w:lvlText w:val="%7."/>
      <w:lvlJc w:val="left"/>
      <w:pPr>
        <w:tabs>
          <w:tab w:val="num" w:pos="5181"/>
        </w:tabs>
        <w:ind w:left="5181" w:hanging="360"/>
      </w:pPr>
    </w:lvl>
    <w:lvl w:ilvl="7" w:tplc="04190019" w:tentative="1">
      <w:start w:val="1"/>
      <w:numFmt w:val="lowerLetter"/>
      <w:lvlText w:val="%8."/>
      <w:lvlJc w:val="left"/>
      <w:pPr>
        <w:tabs>
          <w:tab w:val="num" w:pos="5901"/>
        </w:tabs>
        <w:ind w:left="5901" w:hanging="360"/>
      </w:pPr>
    </w:lvl>
    <w:lvl w:ilvl="8" w:tplc="0419001B" w:tentative="1">
      <w:start w:val="1"/>
      <w:numFmt w:val="lowerRoman"/>
      <w:lvlText w:val="%9."/>
      <w:lvlJc w:val="right"/>
      <w:pPr>
        <w:tabs>
          <w:tab w:val="num" w:pos="6621"/>
        </w:tabs>
        <w:ind w:left="6621" w:hanging="180"/>
      </w:pPr>
    </w:lvl>
  </w:abstractNum>
  <w:abstractNum w:abstractNumId="7">
    <w:nsid w:val="2AA40211"/>
    <w:multiLevelType w:val="multilevel"/>
    <w:tmpl w:val="DA72C8B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2ABB0AB4"/>
    <w:multiLevelType w:val="hybridMultilevel"/>
    <w:tmpl w:val="B406E73C"/>
    <w:lvl w:ilvl="0" w:tplc="0422000F">
      <w:start w:val="1"/>
      <w:numFmt w:val="decimal"/>
      <w:lvlText w:val="%1."/>
      <w:lvlJc w:val="left"/>
      <w:pPr>
        <w:tabs>
          <w:tab w:val="num" w:pos="720"/>
        </w:tabs>
        <w:ind w:left="720" w:hanging="360"/>
      </w:p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9">
    <w:nsid w:val="306E2B2A"/>
    <w:multiLevelType w:val="hybridMultilevel"/>
    <w:tmpl w:val="579A352A"/>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0">
    <w:nsid w:val="30D92038"/>
    <w:multiLevelType w:val="hybridMultilevel"/>
    <w:tmpl w:val="D04C9FA6"/>
    <w:lvl w:ilvl="0" w:tplc="0422000F">
      <w:start w:val="1"/>
      <w:numFmt w:val="decimal"/>
      <w:lvlText w:val="%1."/>
      <w:lvlJc w:val="left"/>
      <w:pPr>
        <w:tabs>
          <w:tab w:val="num" w:pos="2700"/>
        </w:tabs>
        <w:ind w:left="2700" w:hanging="360"/>
      </w:pPr>
    </w:lvl>
    <w:lvl w:ilvl="1" w:tplc="0422000D">
      <w:start w:val="1"/>
      <w:numFmt w:val="bullet"/>
      <w:lvlText w:val=""/>
      <w:lvlJc w:val="left"/>
      <w:pPr>
        <w:tabs>
          <w:tab w:val="num" w:pos="2160"/>
        </w:tabs>
        <w:ind w:left="2160" w:hanging="360"/>
      </w:pPr>
      <w:rPr>
        <w:rFonts w:ascii="Wingdings" w:hAnsi="Wingdings" w:hint="default"/>
      </w:rPr>
    </w:lvl>
    <w:lvl w:ilvl="2" w:tplc="0422001B" w:tentative="1">
      <w:start w:val="1"/>
      <w:numFmt w:val="lowerRoman"/>
      <w:lvlText w:val="%3."/>
      <w:lvlJc w:val="right"/>
      <w:pPr>
        <w:tabs>
          <w:tab w:val="num" w:pos="2880"/>
        </w:tabs>
        <w:ind w:left="2880" w:hanging="180"/>
      </w:pPr>
    </w:lvl>
    <w:lvl w:ilvl="3" w:tplc="0422000F" w:tentative="1">
      <w:start w:val="1"/>
      <w:numFmt w:val="decimal"/>
      <w:lvlText w:val="%4."/>
      <w:lvlJc w:val="left"/>
      <w:pPr>
        <w:tabs>
          <w:tab w:val="num" w:pos="3600"/>
        </w:tabs>
        <w:ind w:left="3600" w:hanging="360"/>
      </w:pPr>
    </w:lvl>
    <w:lvl w:ilvl="4" w:tplc="04220019" w:tentative="1">
      <w:start w:val="1"/>
      <w:numFmt w:val="lowerLetter"/>
      <w:lvlText w:val="%5."/>
      <w:lvlJc w:val="left"/>
      <w:pPr>
        <w:tabs>
          <w:tab w:val="num" w:pos="4320"/>
        </w:tabs>
        <w:ind w:left="4320" w:hanging="360"/>
      </w:pPr>
    </w:lvl>
    <w:lvl w:ilvl="5" w:tplc="0422001B" w:tentative="1">
      <w:start w:val="1"/>
      <w:numFmt w:val="lowerRoman"/>
      <w:lvlText w:val="%6."/>
      <w:lvlJc w:val="right"/>
      <w:pPr>
        <w:tabs>
          <w:tab w:val="num" w:pos="5040"/>
        </w:tabs>
        <w:ind w:left="5040" w:hanging="180"/>
      </w:pPr>
    </w:lvl>
    <w:lvl w:ilvl="6" w:tplc="0422000F" w:tentative="1">
      <w:start w:val="1"/>
      <w:numFmt w:val="decimal"/>
      <w:lvlText w:val="%7."/>
      <w:lvlJc w:val="left"/>
      <w:pPr>
        <w:tabs>
          <w:tab w:val="num" w:pos="5760"/>
        </w:tabs>
        <w:ind w:left="5760" w:hanging="360"/>
      </w:pPr>
    </w:lvl>
    <w:lvl w:ilvl="7" w:tplc="04220019" w:tentative="1">
      <w:start w:val="1"/>
      <w:numFmt w:val="lowerLetter"/>
      <w:lvlText w:val="%8."/>
      <w:lvlJc w:val="left"/>
      <w:pPr>
        <w:tabs>
          <w:tab w:val="num" w:pos="6480"/>
        </w:tabs>
        <w:ind w:left="6480" w:hanging="360"/>
      </w:pPr>
    </w:lvl>
    <w:lvl w:ilvl="8" w:tplc="0422001B" w:tentative="1">
      <w:start w:val="1"/>
      <w:numFmt w:val="lowerRoman"/>
      <w:lvlText w:val="%9."/>
      <w:lvlJc w:val="right"/>
      <w:pPr>
        <w:tabs>
          <w:tab w:val="num" w:pos="7200"/>
        </w:tabs>
        <w:ind w:left="7200" w:hanging="180"/>
      </w:pPr>
    </w:lvl>
  </w:abstractNum>
  <w:abstractNum w:abstractNumId="11">
    <w:nsid w:val="32633FBC"/>
    <w:multiLevelType w:val="hybridMultilevel"/>
    <w:tmpl w:val="B8DA2312"/>
    <w:lvl w:ilvl="0" w:tplc="B0E28206">
      <w:start w:val="1"/>
      <w:numFmt w:val="decimal"/>
      <w:lvlText w:val="%1."/>
      <w:lvlJc w:val="left"/>
      <w:pPr>
        <w:tabs>
          <w:tab w:val="num" w:pos="720"/>
        </w:tabs>
        <w:ind w:left="720" w:hanging="55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345D0FA2"/>
    <w:multiLevelType w:val="multilevel"/>
    <w:tmpl w:val="9702B450"/>
    <w:lvl w:ilvl="0">
      <w:start w:val="1"/>
      <w:numFmt w:val="upperRoman"/>
      <w:pStyle w:val="1"/>
      <w:lvlText w:val="%1."/>
      <w:lvlJc w:val="left"/>
      <w:pPr>
        <w:tabs>
          <w:tab w:val="num" w:pos="1637"/>
        </w:tabs>
        <w:ind w:left="1637" w:hanging="360"/>
      </w:pPr>
      <w:rPr>
        <w:rFonts w:hint="default"/>
        <w:b/>
        <w:i w:val="0"/>
        <w:sz w:val="32"/>
        <w:szCs w:val="32"/>
      </w:rPr>
    </w:lvl>
    <w:lvl w:ilvl="1">
      <w:start w:val="1"/>
      <w:numFmt w:val="decimal"/>
      <w:pStyle w:val="2"/>
      <w:lvlText w:val="%1.%2"/>
      <w:lvlJc w:val="left"/>
      <w:pPr>
        <w:tabs>
          <w:tab w:val="num" w:pos="1712"/>
        </w:tabs>
        <w:ind w:left="1712" w:hanging="435"/>
      </w:pPr>
      <w:rPr>
        <w:rFonts w:hint="default"/>
      </w:rPr>
    </w:lvl>
    <w:lvl w:ilvl="2">
      <w:start w:val="1"/>
      <w:numFmt w:val="decimal"/>
      <w:isLgl/>
      <w:lvlText w:val="%1.%2.%3"/>
      <w:lvlJc w:val="left"/>
      <w:pPr>
        <w:tabs>
          <w:tab w:val="num" w:pos="1997"/>
        </w:tabs>
        <w:ind w:left="1997" w:hanging="720"/>
      </w:pPr>
      <w:rPr>
        <w:rFonts w:hint="default"/>
      </w:rPr>
    </w:lvl>
    <w:lvl w:ilvl="3">
      <w:start w:val="1"/>
      <w:numFmt w:val="none"/>
      <w:lvlRestart w:val="0"/>
      <w:isLgl/>
      <w:lvlText w:val=""/>
      <w:lvlJc w:val="left"/>
      <w:pPr>
        <w:tabs>
          <w:tab w:val="num" w:pos="1997"/>
        </w:tabs>
        <w:ind w:left="1997" w:hanging="720"/>
      </w:pPr>
      <w:rPr>
        <w:rFonts w:hint="default"/>
      </w:rPr>
    </w:lvl>
    <w:lvl w:ilvl="4">
      <w:start w:val="1"/>
      <w:numFmt w:val="none"/>
      <w:lvlRestart w:val="0"/>
      <w:isLgl/>
      <w:lvlText w:val=""/>
      <w:lvlJc w:val="left"/>
      <w:pPr>
        <w:tabs>
          <w:tab w:val="num" w:pos="2357"/>
        </w:tabs>
        <w:ind w:left="2357" w:hanging="1080"/>
      </w:pPr>
      <w:rPr>
        <w:rFonts w:hint="default"/>
      </w:rPr>
    </w:lvl>
    <w:lvl w:ilvl="5">
      <w:start w:val="1"/>
      <w:numFmt w:val="none"/>
      <w:lvlRestart w:val="0"/>
      <w:isLgl/>
      <w:lvlText w:val=""/>
      <w:lvlJc w:val="left"/>
      <w:pPr>
        <w:tabs>
          <w:tab w:val="num" w:pos="2357"/>
        </w:tabs>
        <w:ind w:left="2357" w:hanging="1080"/>
      </w:pPr>
      <w:rPr>
        <w:rFonts w:hint="default"/>
      </w:rPr>
    </w:lvl>
    <w:lvl w:ilvl="6">
      <w:start w:val="1"/>
      <w:numFmt w:val="none"/>
      <w:lvlRestart w:val="0"/>
      <w:isLgl/>
      <w:lvlText w:val=""/>
      <w:lvlJc w:val="left"/>
      <w:pPr>
        <w:tabs>
          <w:tab w:val="num" w:pos="2717"/>
        </w:tabs>
        <w:ind w:left="2717" w:hanging="1440"/>
      </w:pPr>
      <w:rPr>
        <w:rFonts w:hint="default"/>
      </w:rPr>
    </w:lvl>
    <w:lvl w:ilvl="7">
      <w:start w:val="1"/>
      <w:numFmt w:val="none"/>
      <w:lvlRestart w:val="0"/>
      <w:isLgl/>
      <w:lvlText w:val=""/>
      <w:lvlJc w:val="left"/>
      <w:pPr>
        <w:tabs>
          <w:tab w:val="num" w:pos="2717"/>
        </w:tabs>
        <w:ind w:left="2717" w:hanging="1440"/>
      </w:pPr>
      <w:rPr>
        <w:rFonts w:hint="default"/>
      </w:rPr>
    </w:lvl>
    <w:lvl w:ilvl="8">
      <w:start w:val="1"/>
      <w:numFmt w:val="none"/>
      <w:lvlRestart w:val="0"/>
      <w:isLgl/>
      <w:lvlText w:val=""/>
      <w:lvlJc w:val="left"/>
      <w:pPr>
        <w:tabs>
          <w:tab w:val="num" w:pos="3077"/>
        </w:tabs>
        <w:ind w:left="3077" w:hanging="1800"/>
      </w:pPr>
      <w:rPr>
        <w:rFonts w:hint="default"/>
      </w:rPr>
    </w:lvl>
  </w:abstractNum>
  <w:abstractNum w:abstractNumId="13">
    <w:nsid w:val="369069BF"/>
    <w:multiLevelType w:val="hybridMultilevel"/>
    <w:tmpl w:val="35FEC8AC"/>
    <w:lvl w:ilvl="0" w:tplc="6E3EC728">
      <w:start w:val="1"/>
      <w:numFmt w:val="bullet"/>
      <w:lvlText w:val=""/>
      <w:lvlJc w:val="left"/>
      <w:pPr>
        <w:tabs>
          <w:tab w:val="num" w:pos="2160"/>
        </w:tabs>
        <w:ind w:left="2160" w:hanging="360"/>
      </w:pPr>
      <w:rPr>
        <w:rFonts w:ascii="Symbol" w:hAnsi="Symbol" w:hint="default"/>
        <w:color w:val="auto"/>
      </w:rPr>
    </w:lvl>
    <w:lvl w:ilvl="1" w:tplc="6E3EC728">
      <w:start w:val="1"/>
      <w:numFmt w:val="bullet"/>
      <w:lvlText w:val=""/>
      <w:lvlJc w:val="left"/>
      <w:pPr>
        <w:tabs>
          <w:tab w:val="num" w:pos="1440"/>
        </w:tabs>
        <w:ind w:left="1440" w:hanging="360"/>
      </w:pPr>
      <w:rPr>
        <w:rFonts w:ascii="Symbol" w:hAnsi="Symbol" w:hint="default"/>
        <w:color w:val="auto"/>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4">
    <w:nsid w:val="44E83E15"/>
    <w:multiLevelType w:val="hybridMultilevel"/>
    <w:tmpl w:val="B5982354"/>
    <w:lvl w:ilvl="0" w:tplc="98C8B2F4">
      <w:start w:val="1"/>
      <w:numFmt w:val="decimal"/>
      <w:lvlText w:val="%1."/>
      <w:lvlJc w:val="left"/>
      <w:pPr>
        <w:tabs>
          <w:tab w:val="num" w:pos="720"/>
        </w:tabs>
        <w:ind w:left="720"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4EF270A7"/>
    <w:multiLevelType w:val="hybridMultilevel"/>
    <w:tmpl w:val="1952A844"/>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50E81BD8"/>
    <w:multiLevelType w:val="hybridMultilevel"/>
    <w:tmpl w:val="D0E44200"/>
    <w:lvl w:ilvl="0" w:tplc="2B8606FE">
      <w:start w:val="1"/>
      <w:numFmt w:val="bullet"/>
      <w:lvlText w:val=""/>
      <w:lvlJc w:val="left"/>
      <w:pPr>
        <w:tabs>
          <w:tab w:val="num" w:pos="720"/>
        </w:tabs>
        <w:ind w:left="720" w:hanging="360"/>
      </w:pPr>
      <w:rPr>
        <w:rFonts w:ascii="Symbol" w:hAnsi="Symbol" w:hint="default"/>
        <w:sz w:val="24"/>
        <w:szCs w:val="24"/>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548653BA"/>
    <w:multiLevelType w:val="hybridMultilevel"/>
    <w:tmpl w:val="B68EF33A"/>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55F42D03"/>
    <w:multiLevelType w:val="hybridMultilevel"/>
    <w:tmpl w:val="2CF65A16"/>
    <w:lvl w:ilvl="0" w:tplc="7F148706">
      <w:start w:val="1"/>
      <w:numFmt w:val="decimal"/>
      <w:lvlText w:val="%1."/>
      <w:lvlJc w:val="left"/>
      <w:pPr>
        <w:tabs>
          <w:tab w:val="num" w:pos="1440"/>
        </w:tabs>
        <w:ind w:left="1440" w:hanging="360"/>
      </w:pPr>
    </w:lvl>
    <w:lvl w:ilvl="1" w:tplc="55A88B22" w:tentative="1">
      <w:start w:val="1"/>
      <w:numFmt w:val="lowerLetter"/>
      <w:lvlText w:val="%2."/>
      <w:lvlJc w:val="left"/>
      <w:pPr>
        <w:tabs>
          <w:tab w:val="num" w:pos="2160"/>
        </w:tabs>
        <w:ind w:left="2160" w:hanging="360"/>
      </w:pPr>
    </w:lvl>
    <w:lvl w:ilvl="2" w:tplc="24540BD0" w:tentative="1">
      <w:start w:val="1"/>
      <w:numFmt w:val="lowerRoman"/>
      <w:lvlText w:val="%3."/>
      <w:lvlJc w:val="right"/>
      <w:pPr>
        <w:tabs>
          <w:tab w:val="num" w:pos="2880"/>
        </w:tabs>
        <w:ind w:left="2880" w:hanging="180"/>
      </w:pPr>
    </w:lvl>
    <w:lvl w:ilvl="3" w:tplc="A9665346" w:tentative="1">
      <w:start w:val="1"/>
      <w:numFmt w:val="decimal"/>
      <w:lvlText w:val="%4."/>
      <w:lvlJc w:val="left"/>
      <w:pPr>
        <w:tabs>
          <w:tab w:val="num" w:pos="3600"/>
        </w:tabs>
        <w:ind w:left="3600" w:hanging="360"/>
      </w:pPr>
    </w:lvl>
    <w:lvl w:ilvl="4" w:tplc="3842B8E2" w:tentative="1">
      <w:start w:val="1"/>
      <w:numFmt w:val="lowerLetter"/>
      <w:lvlText w:val="%5."/>
      <w:lvlJc w:val="left"/>
      <w:pPr>
        <w:tabs>
          <w:tab w:val="num" w:pos="4320"/>
        </w:tabs>
        <w:ind w:left="4320" w:hanging="360"/>
      </w:pPr>
    </w:lvl>
    <w:lvl w:ilvl="5" w:tplc="42D43F6C" w:tentative="1">
      <w:start w:val="1"/>
      <w:numFmt w:val="lowerRoman"/>
      <w:lvlText w:val="%6."/>
      <w:lvlJc w:val="right"/>
      <w:pPr>
        <w:tabs>
          <w:tab w:val="num" w:pos="5040"/>
        </w:tabs>
        <w:ind w:left="5040" w:hanging="180"/>
      </w:pPr>
    </w:lvl>
    <w:lvl w:ilvl="6" w:tplc="805A8BE2" w:tentative="1">
      <w:start w:val="1"/>
      <w:numFmt w:val="decimal"/>
      <w:lvlText w:val="%7."/>
      <w:lvlJc w:val="left"/>
      <w:pPr>
        <w:tabs>
          <w:tab w:val="num" w:pos="5760"/>
        </w:tabs>
        <w:ind w:left="5760" w:hanging="360"/>
      </w:pPr>
    </w:lvl>
    <w:lvl w:ilvl="7" w:tplc="C106B0C2" w:tentative="1">
      <w:start w:val="1"/>
      <w:numFmt w:val="lowerLetter"/>
      <w:lvlText w:val="%8."/>
      <w:lvlJc w:val="left"/>
      <w:pPr>
        <w:tabs>
          <w:tab w:val="num" w:pos="6480"/>
        </w:tabs>
        <w:ind w:left="6480" w:hanging="360"/>
      </w:pPr>
    </w:lvl>
    <w:lvl w:ilvl="8" w:tplc="8C02C598" w:tentative="1">
      <w:start w:val="1"/>
      <w:numFmt w:val="lowerRoman"/>
      <w:lvlText w:val="%9."/>
      <w:lvlJc w:val="right"/>
      <w:pPr>
        <w:tabs>
          <w:tab w:val="num" w:pos="7200"/>
        </w:tabs>
        <w:ind w:left="7200" w:hanging="180"/>
      </w:pPr>
    </w:lvl>
  </w:abstractNum>
  <w:abstractNum w:abstractNumId="19">
    <w:nsid w:val="61A3677E"/>
    <w:multiLevelType w:val="hybridMultilevel"/>
    <w:tmpl w:val="548847D2"/>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62B92CC5"/>
    <w:multiLevelType w:val="multilevel"/>
    <w:tmpl w:val="673A936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nsid w:val="63F325D3"/>
    <w:multiLevelType w:val="hybridMultilevel"/>
    <w:tmpl w:val="6D36098E"/>
    <w:lvl w:ilvl="0" w:tplc="0422000F">
      <w:start w:val="1"/>
      <w:numFmt w:val="decimal"/>
      <w:lvlText w:val="%1."/>
      <w:lvlJc w:val="left"/>
      <w:pPr>
        <w:tabs>
          <w:tab w:val="num" w:pos="600"/>
        </w:tabs>
        <w:ind w:left="600" w:hanging="360"/>
      </w:pPr>
    </w:lvl>
    <w:lvl w:ilvl="1" w:tplc="04220019">
      <w:start w:val="1"/>
      <w:numFmt w:val="lowerLetter"/>
      <w:lvlText w:val="%2."/>
      <w:lvlJc w:val="left"/>
      <w:pPr>
        <w:tabs>
          <w:tab w:val="num" w:pos="2160"/>
        </w:tabs>
        <w:ind w:left="2160" w:hanging="360"/>
      </w:pPr>
    </w:lvl>
    <w:lvl w:ilvl="2" w:tplc="0422001B" w:tentative="1">
      <w:start w:val="1"/>
      <w:numFmt w:val="lowerRoman"/>
      <w:lvlText w:val="%3."/>
      <w:lvlJc w:val="right"/>
      <w:pPr>
        <w:tabs>
          <w:tab w:val="num" w:pos="2880"/>
        </w:tabs>
        <w:ind w:left="2880" w:hanging="180"/>
      </w:pPr>
    </w:lvl>
    <w:lvl w:ilvl="3" w:tplc="0422000F" w:tentative="1">
      <w:start w:val="1"/>
      <w:numFmt w:val="decimal"/>
      <w:lvlText w:val="%4."/>
      <w:lvlJc w:val="left"/>
      <w:pPr>
        <w:tabs>
          <w:tab w:val="num" w:pos="3600"/>
        </w:tabs>
        <w:ind w:left="3600" w:hanging="360"/>
      </w:pPr>
    </w:lvl>
    <w:lvl w:ilvl="4" w:tplc="04220019" w:tentative="1">
      <w:start w:val="1"/>
      <w:numFmt w:val="lowerLetter"/>
      <w:lvlText w:val="%5."/>
      <w:lvlJc w:val="left"/>
      <w:pPr>
        <w:tabs>
          <w:tab w:val="num" w:pos="4320"/>
        </w:tabs>
        <w:ind w:left="4320" w:hanging="360"/>
      </w:pPr>
    </w:lvl>
    <w:lvl w:ilvl="5" w:tplc="0422001B" w:tentative="1">
      <w:start w:val="1"/>
      <w:numFmt w:val="lowerRoman"/>
      <w:lvlText w:val="%6."/>
      <w:lvlJc w:val="right"/>
      <w:pPr>
        <w:tabs>
          <w:tab w:val="num" w:pos="5040"/>
        </w:tabs>
        <w:ind w:left="5040" w:hanging="180"/>
      </w:pPr>
    </w:lvl>
    <w:lvl w:ilvl="6" w:tplc="0422000F" w:tentative="1">
      <w:start w:val="1"/>
      <w:numFmt w:val="decimal"/>
      <w:lvlText w:val="%7."/>
      <w:lvlJc w:val="left"/>
      <w:pPr>
        <w:tabs>
          <w:tab w:val="num" w:pos="5760"/>
        </w:tabs>
        <w:ind w:left="5760" w:hanging="360"/>
      </w:pPr>
    </w:lvl>
    <w:lvl w:ilvl="7" w:tplc="04220019" w:tentative="1">
      <w:start w:val="1"/>
      <w:numFmt w:val="lowerLetter"/>
      <w:lvlText w:val="%8."/>
      <w:lvlJc w:val="left"/>
      <w:pPr>
        <w:tabs>
          <w:tab w:val="num" w:pos="6480"/>
        </w:tabs>
        <w:ind w:left="6480" w:hanging="360"/>
      </w:pPr>
    </w:lvl>
    <w:lvl w:ilvl="8" w:tplc="0422001B" w:tentative="1">
      <w:start w:val="1"/>
      <w:numFmt w:val="lowerRoman"/>
      <w:lvlText w:val="%9."/>
      <w:lvlJc w:val="right"/>
      <w:pPr>
        <w:tabs>
          <w:tab w:val="num" w:pos="7200"/>
        </w:tabs>
        <w:ind w:left="7200" w:hanging="180"/>
      </w:pPr>
    </w:lvl>
  </w:abstractNum>
  <w:abstractNum w:abstractNumId="22">
    <w:nsid w:val="6C331D65"/>
    <w:multiLevelType w:val="hybridMultilevel"/>
    <w:tmpl w:val="77EACE5A"/>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6D3E22CC"/>
    <w:multiLevelType w:val="hybridMultilevel"/>
    <w:tmpl w:val="2A3825CE"/>
    <w:lvl w:ilvl="0" w:tplc="1664388A">
      <w:start w:val="65535"/>
      <w:numFmt w:val="bullet"/>
      <w:lvlText w:val="-"/>
      <w:lvlJc w:val="left"/>
      <w:pPr>
        <w:tabs>
          <w:tab w:val="num" w:pos="851"/>
        </w:tabs>
        <w:ind w:left="0" w:firstLine="567"/>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70DF5B0E"/>
    <w:multiLevelType w:val="hybridMultilevel"/>
    <w:tmpl w:val="E36C4CE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72493099"/>
    <w:multiLevelType w:val="hybridMultilevel"/>
    <w:tmpl w:val="5456D66A"/>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nsid w:val="73457324"/>
    <w:multiLevelType w:val="hybridMultilevel"/>
    <w:tmpl w:val="E5F8E410"/>
    <w:lvl w:ilvl="0" w:tplc="6E3EC728">
      <w:start w:val="1"/>
      <w:numFmt w:val="bullet"/>
      <w:lvlText w:val=""/>
      <w:lvlJc w:val="left"/>
      <w:pPr>
        <w:tabs>
          <w:tab w:val="num" w:pos="1440"/>
        </w:tabs>
        <w:ind w:left="1440" w:hanging="360"/>
      </w:pPr>
      <w:rPr>
        <w:rFonts w:ascii="Symbol" w:hAnsi="Symbol" w:hint="default"/>
        <w:color w:val="auto"/>
      </w:rPr>
    </w:lvl>
    <w:lvl w:ilvl="1" w:tplc="6E3EC728">
      <w:start w:val="1"/>
      <w:numFmt w:val="bullet"/>
      <w:lvlText w:val=""/>
      <w:lvlJc w:val="left"/>
      <w:pPr>
        <w:tabs>
          <w:tab w:val="num" w:pos="1440"/>
        </w:tabs>
        <w:ind w:left="1440" w:hanging="360"/>
      </w:pPr>
      <w:rPr>
        <w:rFonts w:ascii="Symbol" w:hAnsi="Symbol" w:hint="default"/>
        <w:color w:val="auto"/>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nsid w:val="75076EEA"/>
    <w:multiLevelType w:val="hybridMultilevel"/>
    <w:tmpl w:val="828A90F4"/>
    <w:lvl w:ilvl="0" w:tplc="C994C148">
      <w:start w:val="1"/>
      <w:numFmt w:val="decimal"/>
      <w:lvlText w:val="%1."/>
      <w:lvlJc w:val="left"/>
      <w:pPr>
        <w:tabs>
          <w:tab w:val="num" w:pos="1813"/>
        </w:tabs>
        <w:ind w:left="1813" w:hanging="1065"/>
      </w:pPr>
      <w:rPr>
        <w:rFonts w:hint="default"/>
      </w:rPr>
    </w:lvl>
    <w:lvl w:ilvl="1" w:tplc="0419000B">
      <w:start w:val="1"/>
      <w:numFmt w:val="bullet"/>
      <w:lvlText w:val=""/>
      <w:lvlJc w:val="left"/>
      <w:pPr>
        <w:tabs>
          <w:tab w:val="num" w:pos="1828"/>
        </w:tabs>
        <w:ind w:left="1828" w:hanging="360"/>
      </w:pPr>
      <w:rPr>
        <w:rFonts w:ascii="Wingdings" w:hAnsi="Wingdings" w:hint="default"/>
      </w:rPr>
    </w:lvl>
    <w:lvl w:ilvl="2" w:tplc="0419001B" w:tentative="1">
      <w:start w:val="1"/>
      <w:numFmt w:val="lowerRoman"/>
      <w:lvlText w:val="%3."/>
      <w:lvlJc w:val="right"/>
      <w:pPr>
        <w:tabs>
          <w:tab w:val="num" w:pos="2548"/>
        </w:tabs>
        <w:ind w:left="2548" w:hanging="180"/>
      </w:pPr>
    </w:lvl>
    <w:lvl w:ilvl="3" w:tplc="0419000F" w:tentative="1">
      <w:start w:val="1"/>
      <w:numFmt w:val="decimal"/>
      <w:lvlText w:val="%4."/>
      <w:lvlJc w:val="left"/>
      <w:pPr>
        <w:tabs>
          <w:tab w:val="num" w:pos="3268"/>
        </w:tabs>
        <w:ind w:left="3268" w:hanging="360"/>
      </w:pPr>
    </w:lvl>
    <w:lvl w:ilvl="4" w:tplc="04190019" w:tentative="1">
      <w:start w:val="1"/>
      <w:numFmt w:val="lowerLetter"/>
      <w:lvlText w:val="%5."/>
      <w:lvlJc w:val="left"/>
      <w:pPr>
        <w:tabs>
          <w:tab w:val="num" w:pos="3988"/>
        </w:tabs>
        <w:ind w:left="3988" w:hanging="360"/>
      </w:pPr>
    </w:lvl>
    <w:lvl w:ilvl="5" w:tplc="0419001B" w:tentative="1">
      <w:start w:val="1"/>
      <w:numFmt w:val="lowerRoman"/>
      <w:lvlText w:val="%6."/>
      <w:lvlJc w:val="right"/>
      <w:pPr>
        <w:tabs>
          <w:tab w:val="num" w:pos="4708"/>
        </w:tabs>
        <w:ind w:left="4708" w:hanging="180"/>
      </w:pPr>
    </w:lvl>
    <w:lvl w:ilvl="6" w:tplc="0419000F" w:tentative="1">
      <w:start w:val="1"/>
      <w:numFmt w:val="decimal"/>
      <w:lvlText w:val="%7."/>
      <w:lvlJc w:val="left"/>
      <w:pPr>
        <w:tabs>
          <w:tab w:val="num" w:pos="5428"/>
        </w:tabs>
        <w:ind w:left="5428" w:hanging="360"/>
      </w:pPr>
    </w:lvl>
    <w:lvl w:ilvl="7" w:tplc="04190019" w:tentative="1">
      <w:start w:val="1"/>
      <w:numFmt w:val="lowerLetter"/>
      <w:lvlText w:val="%8."/>
      <w:lvlJc w:val="left"/>
      <w:pPr>
        <w:tabs>
          <w:tab w:val="num" w:pos="6148"/>
        </w:tabs>
        <w:ind w:left="6148" w:hanging="360"/>
      </w:pPr>
    </w:lvl>
    <w:lvl w:ilvl="8" w:tplc="0419001B" w:tentative="1">
      <w:start w:val="1"/>
      <w:numFmt w:val="lowerRoman"/>
      <w:lvlText w:val="%9."/>
      <w:lvlJc w:val="right"/>
      <w:pPr>
        <w:tabs>
          <w:tab w:val="num" w:pos="6868"/>
        </w:tabs>
        <w:ind w:left="6868" w:hanging="180"/>
      </w:pPr>
    </w:lvl>
  </w:abstractNum>
  <w:num w:numId="1">
    <w:abstractNumId w:val="12"/>
  </w:num>
  <w:num w:numId="2">
    <w:abstractNumId w:val="10"/>
  </w:num>
  <w:num w:numId="3">
    <w:abstractNumId w:val="21"/>
  </w:num>
  <w:num w:numId="4">
    <w:abstractNumId w:val="5"/>
  </w:num>
  <w:num w:numId="5">
    <w:abstractNumId w:val="16"/>
  </w:num>
  <w:num w:numId="6">
    <w:abstractNumId w:val="26"/>
  </w:num>
  <w:num w:numId="7">
    <w:abstractNumId w:val="13"/>
  </w:num>
  <w:num w:numId="8">
    <w:abstractNumId w:val="24"/>
  </w:num>
  <w:num w:numId="9">
    <w:abstractNumId w:val="8"/>
  </w:num>
  <w:num w:numId="10">
    <w:abstractNumId w:val="23"/>
  </w:num>
  <w:num w:numId="11">
    <w:abstractNumId w:val="18"/>
  </w:num>
  <w:num w:numId="12">
    <w:abstractNumId w:val="4"/>
  </w:num>
  <w:num w:numId="13">
    <w:abstractNumId w:val="11"/>
  </w:num>
  <w:num w:numId="14">
    <w:abstractNumId w:val="1"/>
  </w:num>
  <w:num w:numId="15">
    <w:abstractNumId w:val="27"/>
  </w:num>
  <w:num w:numId="16">
    <w:abstractNumId w:val="14"/>
  </w:num>
  <w:num w:numId="17">
    <w:abstractNumId w:val="25"/>
  </w:num>
  <w:num w:numId="18">
    <w:abstractNumId w:val="19"/>
  </w:num>
  <w:num w:numId="19">
    <w:abstractNumId w:val="0"/>
  </w:num>
  <w:num w:numId="20">
    <w:abstractNumId w:val="15"/>
  </w:num>
  <w:num w:numId="21">
    <w:abstractNumId w:val="17"/>
  </w:num>
  <w:num w:numId="22">
    <w:abstractNumId w:val="22"/>
  </w:num>
  <w:num w:numId="23">
    <w:abstractNumId w:val="2"/>
  </w:num>
  <w:num w:numId="24">
    <w:abstractNumId w:val="3"/>
  </w:num>
  <w:num w:numId="25">
    <w:abstractNumId w:val="7"/>
  </w:num>
  <w:num w:numId="26">
    <w:abstractNumId w:val="20"/>
  </w:num>
  <w:num w:numId="27">
    <w:abstractNumId w:val="9"/>
  </w:num>
  <w:num w:numId="2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F806DD"/>
    <w:rsid w:val="000F2AB0"/>
    <w:rsid w:val="0039035E"/>
    <w:rsid w:val="004E4481"/>
    <w:rsid w:val="006477B2"/>
    <w:rsid w:val="00ED0674"/>
    <w:rsid w:val="00F806D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HTML Preformatted" w:uiPriority="0"/>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06DD"/>
    <w:pPr>
      <w:spacing w:after="0" w:line="240" w:lineRule="auto"/>
    </w:pPr>
    <w:rPr>
      <w:rFonts w:ascii="Times New Roman" w:eastAsia="Times New Roman" w:hAnsi="Times New Roman" w:cs="Times New Roman"/>
      <w:sz w:val="24"/>
      <w:szCs w:val="24"/>
      <w:lang w:eastAsia="ru-RU"/>
    </w:rPr>
  </w:style>
  <w:style w:type="paragraph" w:styleId="1">
    <w:name w:val="heading 1"/>
    <w:aliases w:val="Überschrift 1 Char,Char Char Char, Char Char Char Char"/>
    <w:basedOn w:val="a"/>
    <w:next w:val="a"/>
    <w:link w:val="10"/>
    <w:qFormat/>
    <w:rsid w:val="00F806DD"/>
    <w:pPr>
      <w:keepNext/>
      <w:widowControl w:val="0"/>
      <w:numPr>
        <w:numId w:val="1"/>
      </w:numPr>
      <w:autoSpaceDE w:val="0"/>
      <w:autoSpaceDN w:val="0"/>
      <w:adjustRightInd w:val="0"/>
      <w:spacing w:before="240" w:after="60"/>
      <w:outlineLvl w:val="0"/>
    </w:pPr>
    <w:rPr>
      <w:rFonts w:ascii="Cambria" w:hAnsi="Cambria"/>
      <w:b/>
      <w:bCs/>
      <w:kern w:val="32"/>
      <w:sz w:val="32"/>
      <w:szCs w:val="32"/>
      <w:lang w:val="uk-UA"/>
    </w:rPr>
  </w:style>
  <w:style w:type="paragraph" w:styleId="2">
    <w:name w:val="heading 2"/>
    <w:basedOn w:val="a"/>
    <w:next w:val="a"/>
    <w:link w:val="20"/>
    <w:qFormat/>
    <w:rsid w:val="00F806DD"/>
    <w:pPr>
      <w:keepNext/>
      <w:numPr>
        <w:ilvl w:val="1"/>
        <w:numId w:val="1"/>
      </w:numPr>
      <w:ind w:right="-994"/>
      <w:jc w:val="both"/>
      <w:outlineLvl w:val="1"/>
    </w:pPr>
    <w:rPr>
      <w:b/>
      <w:sz w:val="28"/>
      <w:szCs w:val="20"/>
      <w:lang w:val="uk-UA"/>
    </w:rPr>
  </w:style>
  <w:style w:type="paragraph" w:styleId="3">
    <w:name w:val="heading 3"/>
    <w:basedOn w:val="a"/>
    <w:next w:val="a"/>
    <w:link w:val="30"/>
    <w:qFormat/>
    <w:rsid w:val="00F806DD"/>
    <w:pPr>
      <w:keepNext/>
      <w:ind w:left="-284" w:right="-994" w:firstLine="426"/>
      <w:jc w:val="both"/>
      <w:outlineLvl w:val="2"/>
    </w:pPr>
    <w:rPr>
      <w:i/>
      <w:sz w:val="28"/>
      <w:szCs w:val="20"/>
      <w:lang w:val="uk-UA"/>
    </w:rPr>
  </w:style>
  <w:style w:type="paragraph" w:styleId="4">
    <w:name w:val="heading 4"/>
    <w:basedOn w:val="a"/>
    <w:next w:val="a"/>
    <w:link w:val="40"/>
    <w:qFormat/>
    <w:rsid w:val="00F806DD"/>
    <w:pPr>
      <w:keepNext/>
      <w:spacing w:before="240" w:after="60"/>
      <w:outlineLvl w:val="3"/>
    </w:pPr>
    <w:rPr>
      <w:b/>
      <w:bCs/>
      <w:sz w:val="28"/>
      <w:szCs w:val="28"/>
    </w:rPr>
  </w:style>
  <w:style w:type="paragraph" w:styleId="5">
    <w:name w:val="heading 5"/>
    <w:basedOn w:val="a"/>
    <w:next w:val="a"/>
    <w:link w:val="50"/>
    <w:qFormat/>
    <w:rsid w:val="00F806DD"/>
    <w:pPr>
      <w:widowControl w:val="0"/>
      <w:autoSpaceDE w:val="0"/>
      <w:autoSpaceDN w:val="0"/>
      <w:adjustRightInd w:val="0"/>
      <w:spacing w:before="240" w:after="60"/>
      <w:outlineLvl w:val="4"/>
    </w:pPr>
    <w:rPr>
      <w:b/>
      <w:bCs/>
      <w:i/>
      <w:iCs/>
      <w:sz w:val="26"/>
      <w:szCs w:val="26"/>
      <w:lang w:val="uk-UA"/>
    </w:rPr>
  </w:style>
  <w:style w:type="paragraph" w:styleId="6">
    <w:name w:val="heading 6"/>
    <w:basedOn w:val="a"/>
    <w:next w:val="a"/>
    <w:link w:val="60"/>
    <w:qFormat/>
    <w:rsid w:val="00F806DD"/>
    <w:pPr>
      <w:spacing w:before="240" w:after="60"/>
      <w:outlineLvl w:val="5"/>
    </w:pPr>
    <w:rPr>
      <w:b/>
      <w:bCs/>
      <w:sz w:val="22"/>
      <w:szCs w:val="22"/>
    </w:rPr>
  </w:style>
  <w:style w:type="paragraph" w:styleId="7">
    <w:name w:val="heading 7"/>
    <w:basedOn w:val="a"/>
    <w:next w:val="a"/>
    <w:link w:val="70"/>
    <w:qFormat/>
    <w:rsid w:val="00F806DD"/>
    <w:pPr>
      <w:widowControl w:val="0"/>
      <w:autoSpaceDE w:val="0"/>
      <w:autoSpaceDN w:val="0"/>
      <w:adjustRightInd w:val="0"/>
      <w:spacing w:before="240" w:after="60"/>
      <w:outlineLvl w:val="6"/>
    </w:pPr>
    <w:rPr>
      <w:lang w:val="uk-UA"/>
    </w:rPr>
  </w:style>
  <w:style w:type="paragraph" w:styleId="8">
    <w:name w:val="heading 8"/>
    <w:basedOn w:val="a"/>
    <w:next w:val="a"/>
    <w:link w:val="80"/>
    <w:qFormat/>
    <w:rsid w:val="00F806DD"/>
    <w:pPr>
      <w:widowControl w:val="0"/>
      <w:autoSpaceDE w:val="0"/>
      <w:autoSpaceDN w:val="0"/>
      <w:adjustRightInd w:val="0"/>
      <w:spacing w:before="240" w:after="60"/>
      <w:outlineLvl w:val="7"/>
    </w:pPr>
    <w:rPr>
      <w:i/>
      <w:iCs/>
      <w:lang w:val="uk-UA"/>
    </w:rPr>
  </w:style>
  <w:style w:type="paragraph" w:styleId="9">
    <w:name w:val="heading 9"/>
    <w:basedOn w:val="a"/>
    <w:next w:val="a"/>
    <w:link w:val="90"/>
    <w:qFormat/>
    <w:rsid w:val="00F806DD"/>
    <w:pPr>
      <w:spacing w:before="240" w:after="60" w:line="276" w:lineRule="auto"/>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Überschrift 1 Char Знак,Char Char Char Знак, Char Char Char Char Знак"/>
    <w:basedOn w:val="a0"/>
    <w:link w:val="1"/>
    <w:rsid w:val="00F806DD"/>
    <w:rPr>
      <w:rFonts w:ascii="Cambria" w:eastAsia="Times New Roman" w:hAnsi="Cambria" w:cs="Times New Roman"/>
      <w:b/>
      <w:bCs/>
      <w:kern w:val="32"/>
      <w:sz w:val="32"/>
      <w:szCs w:val="32"/>
      <w:lang w:val="uk-UA" w:eastAsia="ru-RU"/>
    </w:rPr>
  </w:style>
  <w:style w:type="character" w:customStyle="1" w:styleId="20">
    <w:name w:val="Заголовок 2 Знак"/>
    <w:basedOn w:val="a0"/>
    <w:link w:val="2"/>
    <w:rsid w:val="00F806DD"/>
    <w:rPr>
      <w:rFonts w:ascii="Times New Roman" w:eastAsia="Times New Roman" w:hAnsi="Times New Roman" w:cs="Times New Roman"/>
      <w:b/>
      <w:sz w:val="28"/>
      <w:szCs w:val="20"/>
      <w:lang w:val="uk-UA" w:eastAsia="ru-RU"/>
    </w:rPr>
  </w:style>
  <w:style w:type="character" w:customStyle="1" w:styleId="30">
    <w:name w:val="Заголовок 3 Знак"/>
    <w:basedOn w:val="a0"/>
    <w:link w:val="3"/>
    <w:rsid w:val="00F806DD"/>
    <w:rPr>
      <w:rFonts w:ascii="Times New Roman" w:eastAsia="Times New Roman" w:hAnsi="Times New Roman" w:cs="Times New Roman"/>
      <w:i/>
      <w:sz w:val="28"/>
      <w:szCs w:val="20"/>
      <w:lang w:val="uk-UA" w:eastAsia="ru-RU"/>
    </w:rPr>
  </w:style>
  <w:style w:type="character" w:customStyle="1" w:styleId="40">
    <w:name w:val="Заголовок 4 Знак"/>
    <w:basedOn w:val="a0"/>
    <w:link w:val="4"/>
    <w:rsid w:val="00F806DD"/>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rsid w:val="00F806DD"/>
    <w:rPr>
      <w:rFonts w:ascii="Times New Roman" w:eastAsia="Times New Roman" w:hAnsi="Times New Roman" w:cs="Times New Roman"/>
      <w:b/>
      <w:bCs/>
      <w:i/>
      <w:iCs/>
      <w:sz w:val="26"/>
      <w:szCs w:val="26"/>
      <w:lang w:val="uk-UA" w:eastAsia="ru-RU"/>
    </w:rPr>
  </w:style>
  <w:style w:type="character" w:customStyle="1" w:styleId="60">
    <w:name w:val="Заголовок 6 Знак"/>
    <w:basedOn w:val="a0"/>
    <w:link w:val="6"/>
    <w:rsid w:val="00F806DD"/>
    <w:rPr>
      <w:rFonts w:ascii="Times New Roman" w:eastAsia="Times New Roman" w:hAnsi="Times New Roman" w:cs="Times New Roman"/>
      <w:b/>
      <w:bCs/>
      <w:lang w:eastAsia="ru-RU"/>
    </w:rPr>
  </w:style>
  <w:style w:type="character" w:customStyle="1" w:styleId="70">
    <w:name w:val="Заголовок 7 Знак"/>
    <w:basedOn w:val="a0"/>
    <w:link w:val="7"/>
    <w:rsid w:val="00F806DD"/>
    <w:rPr>
      <w:rFonts w:ascii="Times New Roman" w:eastAsia="Times New Roman" w:hAnsi="Times New Roman" w:cs="Times New Roman"/>
      <w:sz w:val="24"/>
      <w:szCs w:val="24"/>
      <w:lang w:val="uk-UA" w:eastAsia="ru-RU"/>
    </w:rPr>
  </w:style>
  <w:style w:type="character" w:customStyle="1" w:styleId="80">
    <w:name w:val="Заголовок 8 Знак"/>
    <w:basedOn w:val="a0"/>
    <w:link w:val="8"/>
    <w:rsid w:val="00F806DD"/>
    <w:rPr>
      <w:rFonts w:ascii="Times New Roman" w:eastAsia="Times New Roman" w:hAnsi="Times New Roman" w:cs="Times New Roman"/>
      <w:i/>
      <w:iCs/>
      <w:sz w:val="24"/>
      <w:szCs w:val="24"/>
      <w:lang w:val="uk-UA" w:eastAsia="ru-RU"/>
    </w:rPr>
  </w:style>
  <w:style w:type="character" w:customStyle="1" w:styleId="90">
    <w:name w:val="Заголовок 9 Знак"/>
    <w:basedOn w:val="a0"/>
    <w:link w:val="9"/>
    <w:rsid w:val="00F806DD"/>
    <w:rPr>
      <w:rFonts w:ascii="Arial" w:eastAsia="Times New Roman" w:hAnsi="Arial" w:cs="Arial"/>
      <w:lang w:eastAsia="ru-RU"/>
    </w:rPr>
  </w:style>
  <w:style w:type="paragraph" w:styleId="a3">
    <w:name w:val="Normal (Web)"/>
    <w:basedOn w:val="a"/>
    <w:rsid w:val="00F806DD"/>
    <w:pPr>
      <w:spacing w:before="100" w:beforeAutospacing="1" w:after="100" w:afterAutospacing="1"/>
    </w:pPr>
    <w:rPr>
      <w:color w:val="000000"/>
    </w:rPr>
  </w:style>
  <w:style w:type="character" w:styleId="a4">
    <w:name w:val="Hyperlink"/>
    <w:basedOn w:val="a0"/>
    <w:rsid w:val="00F806DD"/>
    <w:rPr>
      <w:color w:val="0000FF"/>
      <w:u w:val="single"/>
    </w:rPr>
  </w:style>
  <w:style w:type="paragraph" w:styleId="a5">
    <w:name w:val="Body Text"/>
    <w:aliases w:val=" Знак3"/>
    <w:basedOn w:val="a"/>
    <w:link w:val="a6"/>
    <w:rsid w:val="00F806DD"/>
    <w:pPr>
      <w:ind w:right="-994"/>
      <w:jc w:val="both"/>
    </w:pPr>
    <w:rPr>
      <w:szCs w:val="20"/>
      <w:lang w:val="uk-UA"/>
    </w:rPr>
  </w:style>
  <w:style w:type="character" w:customStyle="1" w:styleId="a6">
    <w:name w:val="Основной текст Знак"/>
    <w:aliases w:val=" Знак3 Знак"/>
    <w:basedOn w:val="a0"/>
    <w:link w:val="a5"/>
    <w:rsid w:val="00F806DD"/>
    <w:rPr>
      <w:rFonts w:ascii="Times New Roman" w:eastAsia="Times New Roman" w:hAnsi="Times New Roman" w:cs="Times New Roman"/>
      <w:sz w:val="24"/>
      <w:szCs w:val="20"/>
      <w:lang w:val="uk-UA" w:eastAsia="ru-RU"/>
    </w:rPr>
  </w:style>
  <w:style w:type="paragraph" w:styleId="a7">
    <w:name w:val="Block Text"/>
    <w:basedOn w:val="a"/>
    <w:rsid w:val="00F806DD"/>
    <w:pPr>
      <w:ind w:left="-284" w:right="-994" w:firstLine="426"/>
      <w:jc w:val="both"/>
    </w:pPr>
    <w:rPr>
      <w:sz w:val="28"/>
      <w:szCs w:val="20"/>
      <w:lang w:val="uk-UA"/>
    </w:rPr>
  </w:style>
  <w:style w:type="paragraph" w:styleId="a8">
    <w:name w:val="header"/>
    <w:basedOn w:val="a"/>
    <w:link w:val="a9"/>
    <w:rsid w:val="00F806DD"/>
    <w:pPr>
      <w:widowControl w:val="0"/>
      <w:tabs>
        <w:tab w:val="center" w:pos="4677"/>
        <w:tab w:val="right" w:pos="9355"/>
      </w:tabs>
      <w:autoSpaceDE w:val="0"/>
      <w:autoSpaceDN w:val="0"/>
      <w:adjustRightInd w:val="0"/>
    </w:pPr>
    <w:rPr>
      <w:sz w:val="20"/>
      <w:szCs w:val="20"/>
      <w:lang w:val="uk-UA"/>
    </w:rPr>
  </w:style>
  <w:style w:type="character" w:customStyle="1" w:styleId="a9">
    <w:name w:val="Верхний колонтитул Знак"/>
    <w:basedOn w:val="a0"/>
    <w:link w:val="a8"/>
    <w:rsid w:val="00F806DD"/>
    <w:rPr>
      <w:rFonts w:ascii="Times New Roman" w:eastAsia="Times New Roman" w:hAnsi="Times New Roman" w:cs="Times New Roman"/>
      <w:sz w:val="20"/>
      <w:szCs w:val="20"/>
      <w:lang w:val="uk-UA" w:eastAsia="ru-RU"/>
    </w:rPr>
  </w:style>
  <w:style w:type="character" w:styleId="aa">
    <w:name w:val="page number"/>
    <w:basedOn w:val="a0"/>
    <w:rsid w:val="00F806DD"/>
  </w:style>
  <w:style w:type="paragraph" w:styleId="ab">
    <w:name w:val="Body Text Indent"/>
    <w:basedOn w:val="a"/>
    <w:link w:val="ac"/>
    <w:rsid w:val="00F806DD"/>
    <w:pPr>
      <w:widowControl w:val="0"/>
      <w:autoSpaceDE w:val="0"/>
      <w:autoSpaceDN w:val="0"/>
      <w:adjustRightInd w:val="0"/>
      <w:spacing w:after="120"/>
      <w:ind w:left="283"/>
    </w:pPr>
    <w:rPr>
      <w:sz w:val="20"/>
      <w:szCs w:val="20"/>
      <w:lang w:val="uk-UA"/>
    </w:rPr>
  </w:style>
  <w:style w:type="character" w:customStyle="1" w:styleId="ac">
    <w:name w:val="Основной текст с отступом Знак"/>
    <w:basedOn w:val="a0"/>
    <w:link w:val="ab"/>
    <w:rsid w:val="00F806DD"/>
    <w:rPr>
      <w:rFonts w:ascii="Times New Roman" w:eastAsia="Times New Roman" w:hAnsi="Times New Roman" w:cs="Times New Roman"/>
      <w:sz w:val="20"/>
      <w:szCs w:val="20"/>
      <w:lang w:val="uk-UA" w:eastAsia="ru-RU"/>
    </w:rPr>
  </w:style>
  <w:style w:type="paragraph" w:styleId="ad">
    <w:name w:val="footer"/>
    <w:basedOn w:val="a"/>
    <w:link w:val="ae"/>
    <w:rsid w:val="00F806DD"/>
    <w:pPr>
      <w:widowControl w:val="0"/>
      <w:tabs>
        <w:tab w:val="center" w:pos="4677"/>
        <w:tab w:val="right" w:pos="9355"/>
      </w:tabs>
      <w:autoSpaceDE w:val="0"/>
      <w:autoSpaceDN w:val="0"/>
      <w:adjustRightInd w:val="0"/>
    </w:pPr>
    <w:rPr>
      <w:sz w:val="20"/>
      <w:szCs w:val="20"/>
      <w:lang w:val="uk-UA"/>
    </w:rPr>
  </w:style>
  <w:style w:type="character" w:customStyle="1" w:styleId="ae">
    <w:name w:val="Нижний колонтитул Знак"/>
    <w:basedOn w:val="a0"/>
    <w:link w:val="ad"/>
    <w:rsid w:val="00F806DD"/>
    <w:rPr>
      <w:rFonts w:ascii="Times New Roman" w:eastAsia="Times New Roman" w:hAnsi="Times New Roman" w:cs="Times New Roman"/>
      <w:sz w:val="20"/>
      <w:szCs w:val="20"/>
      <w:lang w:val="uk-UA" w:eastAsia="ru-RU"/>
    </w:rPr>
  </w:style>
  <w:style w:type="paragraph" w:customStyle="1" w:styleId="BodyTextIndent31">
    <w:name w:val="Body Text Indent 31"/>
    <w:basedOn w:val="a"/>
    <w:rsid w:val="00F806DD"/>
    <w:pPr>
      <w:overflowPunct w:val="0"/>
      <w:autoSpaceDE w:val="0"/>
      <w:autoSpaceDN w:val="0"/>
      <w:adjustRightInd w:val="0"/>
      <w:ind w:left="709" w:hanging="425"/>
      <w:jc w:val="both"/>
    </w:pPr>
    <w:rPr>
      <w:sz w:val="28"/>
      <w:szCs w:val="20"/>
    </w:rPr>
  </w:style>
  <w:style w:type="paragraph" w:customStyle="1" w:styleId="11">
    <w:name w:val="Цитата1"/>
    <w:basedOn w:val="a"/>
    <w:rsid w:val="00F806DD"/>
    <w:pPr>
      <w:suppressAutoHyphens/>
      <w:ind w:left="-426" w:right="-908" w:firstLine="426"/>
      <w:jc w:val="both"/>
    </w:pPr>
    <w:rPr>
      <w:sz w:val="28"/>
      <w:szCs w:val="20"/>
      <w:lang w:val="uk-UA" w:eastAsia="ar-SA"/>
    </w:rPr>
  </w:style>
  <w:style w:type="paragraph" w:styleId="af">
    <w:name w:val="Title"/>
    <w:basedOn w:val="a"/>
    <w:link w:val="af0"/>
    <w:qFormat/>
    <w:rsid w:val="00F806DD"/>
    <w:pPr>
      <w:ind w:left="-426" w:right="-908" w:firstLine="426"/>
      <w:jc w:val="center"/>
    </w:pPr>
    <w:rPr>
      <w:b/>
      <w:sz w:val="28"/>
      <w:szCs w:val="20"/>
      <w:lang w:val="uk-UA"/>
    </w:rPr>
  </w:style>
  <w:style w:type="character" w:customStyle="1" w:styleId="af0">
    <w:name w:val="Название Знак"/>
    <w:basedOn w:val="a0"/>
    <w:link w:val="af"/>
    <w:rsid w:val="00F806DD"/>
    <w:rPr>
      <w:rFonts w:ascii="Times New Roman" w:eastAsia="Times New Roman" w:hAnsi="Times New Roman" w:cs="Times New Roman"/>
      <w:b/>
      <w:sz w:val="28"/>
      <w:szCs w:val="20"/>
      <w:lang w:val="uk-UA" w:eastAsia="ru-RU"/>
    </w:rPr>
  </w:style>
  <w:style w:type="paragraph" w:styleId="af1">
    <w:name w:val="Plain Text"/>
    <w:basedOn w:val="a"/>
    <w:link w:val="af2"/>
    <w:rsid w:val="00F806DD"/>
    <w:rPr>
      <w:rFonts w:ascii="Courier New" w:hAnsi="Courier New"/>
      <w:sz w:val="20"/>
      <w:szCs w:val="20"/>
      <w:lang w:val="en-US"/>
    </w:rPr>
  </w:style>
  <w:style w:type="character" w:customStyle="1" w:styleId="af2">
    <w:name w:val="Текст Знак"/>
    <w:basedOn w:val="a0"/>
    <w:link w:val="af1"/>
    <w:rsid w:val="00F806DD"/>
    <w:rPr>
      <w:rFonts w:ascii="Courier New" w:eastAsia="Times New Roman" w:hAnsi="Courier New" w:cs="Times New Roman"/>
      <w:sz w:val="20"/>
      <w:szCs w:val="20"/>
      <w:lang w:val="en-US" w:eastAsia="ru-RU"/>
    </w:rPr>
  </w:style>
  <w:style w:type="paragraph" w:customStyle="1" w:styleId="12">
    <w:name w:val="Абзац списка1"/>
    <w:basedOn w:val="a"/>
    <w:qFormat/>
    <w:rsid w:val="00F806DD"/>
    <w:pPr>
      <w:widowControl w:val="0"/>
      <w:autoSpaceDE w:val="0"/>
      <w:autoSpaceDN w:val="0"/>
      <w:adjustRightInd w:val="0"/>
      <w:ind w:left="720"/>
    </w:pPr>
    <w:rPr>
      <w:sz w:val="20"/>
      <w:szCs w:val="20"/>
      <w:lang w:val="uk-UA"/>
    </w:rPr>
  </w:style>
  <w:style w:type="paragraph" w:styleId="31">
    <w:name w:val="Body Text Indent 3"/>
    <w:basedOn w:val="a"/>
    <w:link w:val="32"/>
    <w:rsid w:val="00F806DD"/>
    <w:pPr>
      <w:widowControl w:val="0"/>
      <w:autoSpaceDE w:val="0"/>
      <w:autoSpaceDN w:val="0"/>
      <w:adjustRightInd w:val="0"/>
      <w:spacing w:after="120"/>
      <w:ind w:left="283"/>
    </w:pPr>
    <w:rPr>
      <w:sz w:val="16"/>
      <w:szCs w:val="16"/>
      <w:lang w:val="uk-UA"/>
    </w:rPr>
  </w:style>
  <w:style w:type="character" w:customStyle="1" w:styleId="32">
    <w:name w:val="Основной текст с отступом 3 Знак"/>
    <w:basedOn w:val="a0"/>
    <w:link w:val="31"/>
    <w:rsid w:val="00F806DD"/>
    <w:rPr>
      <w:rFonts w:ascii="Times New Roman" w:eastAsia="Times New Roman" w:hAnsi="Times New Roman" w:cs="Times New Roman"/>
      <w:sz w:val="16"/>
      <w:szCs w:val="16"/>
      <w:lang w:val="uk-UA" w:eastAsia="ru-RU"/>
    </w:rPr>
  </w:style>
  <w:style w:type="paragraph" w:customStyle="1" w:styleId="Iauiue">
    <w:name w:val="Iau?iue"/>
    <w:rsid w:val="00F806DD"/>
    <w:pPr>
      <w:spacing w:after="0" w:line="240" w:lineRule="auto"/>
    </w:pPr>
    <w:rPr>
      <w:rFonts w:ascii="Times New Roman" w:eastAsia="Times New Roman" w:hAnsi="Times New Roman" w:cs="Times New Roman"/>
      <w:sz w:val="28"/>
      <w:szCs w:val="28"/>
    </w:rPr>
  </w:style>
  <w:style w:type="paragraph" w:customStyle="1" w:styleId="Iniiaiieoaenonionooii">
    <w:name w:val="Iniiaiie oaeno n ionooii"/>
    <w:basedOn w:val="Iauiue"/>
    <w:rsid w:val="00F806DD"/>
    <w:pPr>
      <w:ind w:firstLine="567"/>
    </w:pPr>
  </w:style>
  <w:style w:type="paragraph" w:styleId="13">
    <w:name w:val="toc 1"/>
    <w:basedOn w:val="a"/>
    <w:next w:val="a"/>
    <w:autoRedefine/>
    <w:rsid w:val="00F806DD"/>
    <w:pPr>
      <w:widowControl w:val="0"/>
      <w:tabs>
        <w:tab w:val="left" w:pos="660"/>
        <w:tab w:val="right" w:leader="dot" w:pos="9912"/>
      </w:tabs>
      <w:autoSpaceDE w:val="0"/>
      <w:autoSpaceDN w:val="0"/>
      <w:adjustRightInd w:val="0"/>
    </w:pPr>
    <w:rPr>
      <w:noProof/>
      <w:sz w:val="28"/>
      <w:szCs w:val="28"/>
      <w:lang w:val="uk-UA"/>
    </w:rPr>
  </w:style>
  <w:style w:type="paragraph" w:styleId="21">
    <w:name w:val="toc 2"/>
    <w:basedOn w:val="a"/>
    <w:next w:val="a"/>
    <w:autoRedefine/>
    <w:rsid w:val="00F806DD"/>
    <w:pPr>
      <w:widowControl w:val="0"/>
      <w:tabs>
        <w:tab w:val="right" w:leader="dot" w:pos="9912"/>
      </w:tabs>
      <w:autoSpaceDE w:val="0"/>
      <w:autoSpaceDN w:val="0"/>
      <w:adjustRightInd w:val="0"/>
      <w:spacing w:before="120"/>
      <w:ind w:left="200"/>
    </w:pPr>
    <w:rPr>
      <w:sz w:val="20"/>
      <w:szCs w:val="20"/>
      <w:lang w:val="uk-UA"/>
    </w:rPr>
  </w:style>
  <w:style w:type="paragraph" w:styleId="33">
    <w:name w:val="toc 3"/>
    <w:basedOn w:val="a"/>
    <w:next w:val="a"/>
    <w:autoRedefine/>
    <w:rsid w:val="00F806DD"/>
    <w:pPr>
      <w:widowControl w:val="0"/>
      <w:tabs>
        <w:tab w:val="right" w:leader="dot" w:pos="9912"/>
      </w:tabs>
      <w:autoSpaceDE w:val="0"/>
      <w:autoSpaceDN w:val="0"/>
      <w:adjustRightInd w:val="0"/>
      <w:spacing w:before="120"/>
      <w:ind w:left="200"/>
    </w:pPr>
    <w:rPr>
      <w:sz w:val="20"/>
      <w:szCs w:val="20"/>
      <w:lang w:val="uk-UA"/>
    </w:rPr>
  </w:style>
  <w:style w:type="table" w:styleId="af3">
    <w:name w:val="Table Grid"/>
    <w:basedOn w:val="a1"/>
    <w:rsid w:val="00F806DD"/>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4">
    <w:name w:val="Style4"/>
    <w:basedOn w:val="a"/>
    <w:rsid w:val="00F806DD"/>
    <w:pPr>
      <w:widowControl w:val="0"/>
      <w:autoSpaceDE w:val="0"/>
      <w:autoSpaceDN w:val="0"/>
      <w:adjustRightInd w:val="0"/>
      <w:spacing w:line="264" w:lineRule="exact"/>
      <w:ind w:hanging="110"/>
    </w:pPr>
  </w:style>
  <w:style w:type="character" w:customStyle="1" w:styleId="FontStyle44">
    <w:name w:val="Font Style44"/>
    <w:basedOn w:val="a0"/>
    <w:rsid w:val="00F806DD"/>
    <w:rPr>
      <w:rFonts w:ascii="Times New Roman" w:hAnsi="Times New Roman" w:cs="Times New Roman"/>
      <w:sz w:val="20"/>
      <w:szCs w:val="20"/>
    </w:rPr>
  </w:style>
  <w:style w:type="paragraph" w:styleId="22">
    <w:name w:val="Body Text 2"/>
    <w:basedOn w:val="a"/>
    <w:link w:val="23"/>
    <w:rsid w:val="00F806DD"/>
    <w:pPr>
      <w:widowControl w:val="0"/>
      <w:autoSpaceDE w:val="0"/>
      <w:autoSpaceDN w:val="0"/>
      <w:adjustRightInd w:val="0"/>
      <w:spacing w:after="120" w:line="480" w:lineRule="auto"/>
    </w:pPr>
    <w:rPr>
      <w:sz w:val="20"/>
      <w:szCs w:val="20"/>
      <w:lang w:val="uk-UA"/>
    </w:rPr>
  </w:style>
  <w:style w:type="character" w:customStyle="1" w:styleId="23">
    <w:name w:val="Основной текст 2 Знак"/>
    <w:basedOn w:val="a0"/>
    <w:link w:val="22"/>
    <w:rsid w:val="00F806DD"/>
    <w:rPr>
      <w:rFonts w:ascii="Times New Roman" w:eastAsia="Times New Roman" w:hAnsi="Times New Roman" w:cs="Times New Roman"/>
      <w:sz w:val="20"/>
      <w:szCs w:val="20"/>
      <w:lang w:val="uk-UA" w:eastAsia="ru-RU"/>
    </w:rPr>
  </w:style>
  <w:style w:type="paragraph" w:styleId="24">
    <w:name w:val="Body Text Indent 2"/>
    <w:basedOn w:val="a"/>
    <w:link w:val="25"/>
    <w:rsid w:val="00F806DD"/>
    <w:pPr>
      <w:spacing w:after="120" w:line="480" w:lineRule="auto"/>
      <w:ind w:left="283"/>
    </w:pPr>
  </w:style>
  <w:style w:type="character" w:customStyle="1" w:styleId="25">
    <w:name w:val="Основной текст с отступом 2 Знак"/>
    <w:basedOn w:val="a0"/>
    <w:link w:val="24"/>
    <w:rsid w:val="00F806DD"/>
    <w:rPr>
      <w:rFonts w:ascii="Times New Roman" w:eastAsia="Times New Roman" w:hAnsi="Times New Roman" w:cs="Times New Roman"/>
      <w:sz w:val="24"/>
      <w:szCs w:val="24"/>
      <w:lang w:eastAsia="ru-RU"/>
    </w:rPr>
  </w:style>
  <w:style w:type="paragraph" w:customStyle="1" w:styleId="Style10">
    <w:name w:val="Style10"/>
    <w:basedOn w:val="a"/>
    <w:rsid w:val="00F806DD"/>
    <w:pPr>
      <w:widowControl w:val="0"/>
      <w:autoSpaceDE w:val="0"/>
      <w:autoSpaceDN w:val="0"/>
      <w:adjustRightInd w:val="0"/>
      <w:spacing w:line="274" w:lineRule="exact"/>
      <w:ind w:firstLine="365"/>
    </w:pPr>
  </w:style>
  <w:style w:type="paragraph" w:customStyle="1" w:styleId="Style14">
    <w:name w:val="Style14"/>
    <w:basedOn w:val="a"/>
    <w:rsid w:val="00F806DD"/>
    <w:pPr>
      <w:widowControl w:val="0"/>
      <w:autoSpaceDE w:val="0"/>
      <w:autoSpaceDN w:val="0"/>
      <w:adjustRightInd w:val="0"/>
      <w:spacing w:line="274" w:lineRule="exact"/>
      <w:ind w:firstLine="173"/>
    </w:pPr>
  </w:style>
  <w:style w:type="paragraph" w:customStyle="1" w:styleId="Style19">
    <w:name w:val="Style19"/>
    <w:basedOn w:val="a"/>
    <w:rsid w:val="00F806DD"/>
    <w:pPr>
      <w:widowControl w:val="0"/>
      <w:autoSpaceDE w:val="0"/>
      <w:autoSpaceDN w:val="0"/>
      <w:adjustRightInd w:val="0"/>
      <w:spacing w:line="283" w:lineRule="exact"/>
      <w:ind w:hanging="168"/>
    </w:pPr>
  </w:style>
  <w:style w:type="paragraph" w:customStyle="1" w:styleId="Style20">
    <w:name w:val="Style20"/>
    <w:basedOn w:val="a"/>
    <w:rsid w:val="00F806DD"/>
    <w:pPr>
      <w:widowControl w:val="0"/>
      <w:autoSpaceDE w:val="0"/>
      <w:autoSpaceDN w:val="0"/>
      <w:adjustRightInd w:val="0"/>
      <w:spacing w:line="283" w:lineRule="exact"/>
      <w:ind w:hanging="86"/>
    </w:pPr>
  </w:style>
  <w:style w:type="paragraph" w:customStyle="1" w:styleId="Style22">
    <w:name w:val="Style22"/>
    <w:basedOn w:val="a"/>
    <w:rsid w:val="00F806DD"/>
    <w:pPr>
      <w:widowControl w:val="0"/>
      <w:autoSpaceDE w:val="0"/>
      <w:autoSpaceDN w:val="0"/>
      <w:adjustRightInd w:val="0"/>
      <w:spacing w:line="278" w:lineRule="exact"/>
      <w:ind w:firstLine="168"/>
    </w:pPr>
  </w:style>
  <w:style w:type="paragraph" w:customStyle="1" w:styleId="Style23">
    <w:name w:val="Style23"/>
    <w:basedOn w:val="a"/>
    <w:rsid w:val="00F806DD"/>
    <w:pPr>
      <w:widowControl w:val="0"/>
      <w:autoSpaceDE w:val="0"/>
      <w:autoSpaceDN w:val="0"/>
      <w:adjustRightInd w:val="0"/>
      <w:spacing w:line="276" w:lineRule="exact"/>
    </w:pPr>
  </w:style>
  <w:style w:type="paragraph" w:customStyle="1" w:styleId="Style30">
    <w:name w:val="Style30"/>
    <w:basedOn w:val="a"/>
    <w:rsid w:val="00F806DD"/>
    <w:pPr>
      <w:widowControl w:val="0"/>
      <w:autoSpaceDE w:val="0"/>
      <w:autoSpaceDN w:val="0"/>
      <w:adjustRightInd w:val="0"/>
      <w:spacing w:line="302" w:lineRule="exact"/>
      <w:ind w:hanging="355"/>
    </w:pPr>
  </w:style>
  <w:style w:type="character" w:customStyle="1" w:styleId="FontStyle40">
    <w:name w:val="Font Style40"/>
    <w:basedOn w:val="a0"/>
    <w:rsid w:val="00F806DD"/>
    <w:rPr>
      <w:rFonts w:ascii="Tahoma" w:hAnsi="Tahoma" w:cs="Tahoma"/>
      <w:b/>
      <w:bCs/>
      <w:sz w:val="24"/>
      <w:szCs w:val="24"/>
    </w:rPr>
  </w:style>
  <w:style w:type="character" w:customStyle="1" w:styleId="FontStyle45">
    <w:name w:val="Font Style45"/>
    <w:basedOn w:val="a0"/>
    <w:rsid w:val="00F806DD"/>
    <w:rPr>
      <w:rFonts w:ascii="Times New Roman" w:hAnsi="Times New Roman" w:cs="Times New Roman"/>
      <w:b/>
      <w:bCs/>
      <w:i/>
      <w:iCs/>
      <w:spacing w:val="40"/>
      <w:sz w:val="22"/>
      <w:szCs w:val="22"/>
    </w:rPr>
  </w:style>
  <w:style w:type="character" w:customStyle="1" w:styleId="FontStyle46">
    <w:name w:val="Font Style46"/>
    <w:basedOn w:val="a0"/>
    <w:rsid w:val="00F806DD"/>
    <w:rPr>
      <w:rFonts w:ascii="Times New Roman" w:hAnsi="Times New Roman" w:cs="Times New Roman"/>
      <w:sz w:val="22"/>
      <w:szCs w:val="22"/>
    </w:rPr>
  </w:style>
  <w:style w:type="character" w:customStyle="1" w:styleId="FontStyle47">
    <w:name w:val="Font Style47"/>
    <w:basedOn w:val="a0"/>
    <w:rsid w:val="00F806DD"/>
    <w:rPr>
      <w:rFonts w:ascii="Times New Roman" w:hAnsi="Times New Roman" w:cs="Times New Roman"/>
      <w:spacing w:val="260"/>
      <w:sz w:val="22"/>
      <w:szCs w:val="22"/>
    </w:rPr>
  </w:style>
  <w:style w:type="paragraph" w:customStyle="1" w:styleId="Style3">
    <w:name w:val="Style3"/>
    <w:basedOn w:val="a"/>
    <w:rsid w:val="00F806DD"/>
    <w:pPr>
      <w:widowControl w:val="0"/>
      <w:autoSpaceDE w:val="0"/>
      <w:autoSpaceDN w:val="0"/>
      <w:adjustRightInd w:val="0"/>
      <w:spacing w:line="492" w:lineRule="exact"/>
      <w:ind w:firstLine="298"/>
      <w:jc w:val="both"/>
    </w:pPr>
  </w:style>
  <w:style w:type="character" w:customStyle="1" w:styleId="FontStyle33">
    <w:name w:val="Font Style33"/>
    <w:basedOn w:val="a0"/>
    <w:rsid w:val="00F806DD"/>
    <w:rPr>
      <w:rFonts w:ascii="Times New Roman" w:hAnsi="Times New Roman" w:cs="Times New Roman"/>
      <w:sz w:val="24"/>
      <w:szCs w:val="24"/>
    </w:rPr>
  </w:style>
  <w:style w:type="paragraph" w:customStyle="1" w:styleId="Style5">
    <w:name w:val="Style5"/>
    <w:basedOn w:val="a"/>
    <w:rsid w:val="00F806DD"/>
    <w:pPr>
      <w:widowControl w:val="0"/>
      <w:autoSpaceDE w:val="0"/>
      <w:autoSpaceDN w:val="0"/>
      <w:adjustRightInd w:val="0"/>
    </w:pPr>
  </w:style>
  <w:style w:type="paragraph" w:customStyle="1" w:styleId="Style17">
    <w:name w:val="Style17"/>
    <w:basedOn w:val="a"/>
    <w:rsid w:val="00F806DD"/>
    <w:pPr>
      <w:widowControl w:val="0"/>
      <w:autoSpaceDE w:val="0"/>
      <w:autoSpaceDN w:val="0"/>
      <w:adjustRightInd w:val="0"/>
    </w:pPr>
  </w:style>
  <w:style w:type="paragraph" w:customStyle="1" w:styleId="Style11">
    <w:name w:val="Style11"/>
    <w:basedOn w:val="a"/>
    <w:rsid w:val="00F806DD"/>
    <w:pPr>
      <w:widowControl w:val="0"/>
      <w:autoSpaceDE w:val="0"/>
      <w:autoSpaceDN w:val="0"/>
      <w:adjustRightInd w:val="0"/>
      <w:spacing w:line="494" w:lineRule="exact"/>
      <w:jc w:val="both"/>
    </w:pPr>
  </w:style>
  <w:style w:type="paragraph" w:customStyle="1" w:styleId="Style25">
    <w:name w:val="Style25"/>
    <w:basedOn w:val="a"/>
    <w:rsid w:val="00F806DD"/>
    <w:pPr>
      <w:widowControl w:val="0"/>
      <w:autoSpaceDE w:val="0"/>
      <w:autoSpaceDN w:val="0"/>
      <w:adjustRightInd w:val="0"/>
    </w:pPr>
  </w:style>
  <w:style w:type="paragraph" w:customStyle="1" w:styleId="Style26">
    <w:name w:val="Style26"/>
    <w:basedOn w:val="a"/>
    <w:rsid w:val="00F806DD"/>
    <w:pPr>
      <w:widowControl w:val="0"/>
      <w:autoSpaceDE w:val="0"/>
      <w:autoSpaceDN w:val="0"/>
      <w:adjustRightInd w:val="0"/>
      <w:spacing w:line="494" w:lineRule="exact"/>
    </w:pPr>
  </w:style>
  <w:style w:type="character" w:customStyle="1" w:styleId="FontStyle35">
    <w:name w:val="Font Style35"/>
    <w:basedOn w:val="a0"/>
    <w:rsid w:val="00F806DD"/>
    <w:rPr>
      <w:rFonts w:ascii="Times New Roman" w:hAnsi="Times New Roman" w:cs="Times New Roman"/>
      <w:i/>
      <w:iCs/>
      <w:spacing w:val="20"/>
      <w:sz w:val="24"/>
      <w:szCs w:val="24"/>
    </w:rPr>
  </w:style>
  <w:style w:type="character" w:customStyle="1" w:styleId="FontStyle36">
    <w:name w:val="Font Style36"/>
    <w:basedOn w:val="a0"/>
    <w:rsid w:val="00F806DD"/>
    <w:rPr>
      <w:rFonts w:ascii="Times New Roman" w:hAnsi="Times New Roman" w:cs="Times New Roman"/>
      <w:b/>
      <w:bCs/>
      <w:i/>
      <w:iCs/>
      <w:spacing w:val="40"/>
      <w:w w:val="33"/>
      <w:sz w:val="42"/>
      <w:szCs w:val="42"/>
    </w:rPr>
  </w:style>
  <w:style w:type="character" w:customStyle="1" w:styleId="FontStyle37">
    <w:name w:val="Font Style37"/>
    <w:basedOn w:val="a0"/>
    <w:rsid w:val="00F806DD"/>
    <w:rPr>
      <w:rFonts w:ascii="Tahoma" w:hAnsi="Tahoma" w:cs="Tahoma"/>
      <w:b/>
      <w:bCs/>
      <w:i/>
      <w:iCs/>
      <w:sz w:val="22"/>
      <w:szCs w:val="22"/>
    </w:rPr>
  </w:style>
  <w:style w:type="paragraph" w:customStyle="1" w:styleId="Style7">
    <w:name w:val="Style7"/>
    <w:basedOn w:val="a"/>
    <w:rsid w:val="00F806DD"/>
    <w:pPr>
      <w:widowControl w:val="0"/>
      <w:autoSpaceDE w:val="0"/>
      <w:autoSpaceDN w:val="0"/>
      <w:adjustRightInd w:val="0"/>
    </w:pPr>
  </w:style>
  <w:style w:type="paragraph" w:customStyle="1" w:styleId="Style8">
    <w:name w:val="Style8"/>
    <w:basedOn w:val="a"/>
    <w:rsid w:val="00F806DD"/>
    <w:pPr>
      <w:widowControl w:val="0"/>
      <w:autoSpaceDE w:val="0"/>
      <w:autoSpaceDN w:val="0"/>
      <w:adjustRightInd w:val="0"/>
      <w:spacing w:line="499" w:lineRule="exact"/>
      <w:ind w:firstLine="283"/>
      <w:jc w:val="both"/>
    </w:pPr>
  </w:style>
  <w:style w:type="paragraph" w:customStyle="1" w:styleId="Style9">
    <w:name w:val="Style9"/>
    <w:basedOn w:val="a"/>
    <w:rsid w:val="00F806DD"/>
    <w:pPr>
      <w:widowControl w:val="0"/>
      <w:autoSpaceDE w:val="0"/>
      <w:autoSpaceDN w:val="0"/>
      <w:adjustRightInd w:val="0"/>
      <w:spacing w:line="485" w:lineRule="exact"/>
      <w:jc w:val="both"/>
    </w:pPr>
  </w:style>
  <w:style w:type="paragraph" w:customStyle="1" w:styleId="Style12">
    <w:name w:val="Style12"/>
    <w:basedOn w:val="a"/>
    <w:rsid w:val="00F806DD"/>
    <w:pPr>
      <w:widowControl w:val="0"/>
      <w:autoSpaceDE w:val="0"/>
      <w:autoSpaceDN w:val="0"/>
      <w:adjustRightInd w:val="0"/>
      <w:spacing w:line="480" w:lineRule="exact"/>
      <w:ind w:hanging="451"/>
    </w:pPr>
  </w:style>
  <w:style w:type="paragraph" w:customStyle="1" w:styleId="Style15">
    <w:name w:val="Style15"/>
    <w:basedOn w:val="a"/>
    <w:rsid w:val="00F806DD"/>
    <w:pPr>
      <w:widowControl w:val="0"/>
      <w:autoSpaceDE w:val="0"/>
      <w:autoSpaceDN w:val="0"/>
      <w:adjustRightInd w:val="0"/>
      <w:spacing w:line="490" w:lineRule="exact"/>
    </w:pPr>
  </w:style>
  <w:style w:type="paragraph" w:customStyle="1" w:styleId="Style18">
    <w:name w:val="Style18"/>
    <w:basedOn w:val="a"/>
    <w:rsid w:val="00F806DD"/>
    <w:pPr>
      <w:widowControl w:val="0"/>
      <w:autoSpaceDE w:val="0"/>
      <w:autoSpaceDN w:val="0"/>
      <w:adjustRightInd w:val="0"/>
      <w:spacing w:line="494" w:lineRule="exact"/>
      <w:ind w:hanging="322"/>
      <w:jc w:val="both"/>
    </w:pPr>
  </w:style>
  <w:style w:type="paragraph" w:customStyle="1" w:styleId="Style24">
    <w:name w:val="Style24"/>
    <w:basedOn w:val="a"/>
    <w:rsid w:val="00F806DD"/>
    <w:pPr>
      <w:widowControl w:val="0"/>
      <w:autoSpaceDE w:val="0"/>
      <w:autoSpaceDN w:val="0"/>
      <w:adjustRightInd w:val="0"/>
      <w:spacing w:line="491" w:lineRule="exact"/>
      <w:ind w:firstLine="355"/>
    </w:pPr>
  </w:style>
  <w:style w:type="paragraph" w:customStyle="1" w:styleId="Style29">
    <w:name w:val="Style29"/>
    <w:basedOn w:val="a"/>
    <w:rsid w:val="00F806DD"/>
    <w:pPr>
      <w:widowControl w:val="0"/>
      <w:autoSpaceDE w:val="0"/>
      <w:autoSpaceDN w:val="0"/>
      <w:adjustRightInd w:val="0"/>
      <w:spacing w:line="504" w:lineRule="exact"/>
      <w:ind w:hanging="346"/>
    </w:pPr>
  </w:style>
  <w:style w:type="character" w:customStyle="1" w:styleId="FontStyle41">
    <w:name w:val="Font Style41"/>
    <w:basedOn w:val="a0"/>
    <w:rsid w:val="00F806DD"/>
    <w:rPr>
      <w:rFonts w:ascii="Times New Roman" w:hAnsi="Times New Roman" w:cs="Times New Roman"/>
      <w:b/>
      <w:bCs/>
      <w:sz w:val="24"/>
      <w:szCs w:val="24"/>
    </w:rPr>
  </w:style>
  <w:style w:type="character" w:customStyle="1" w:styleId="FontStyle42">
    <w:name w:val="Font Style42"/>
    <w:basedOn w:val="a0"/>
    <w:rsid w:val="00F806DD"/>
    <w:rPr>
      <w:rFonts w:ascii="Times New Roman" w:hAnsi="Times New Roman" w:cs="Times New Roman"/>
      <w:b/>
      <w:bCs/>
      <w:sz w:val="18"/>
      <w:szCs w:val="18"/>
    </w:rPr>
  </w:style>
  <w:style w:type="paragraph" w:customStyle="1" w:styleId="Style16">
    <w:name w:val="Style16"/>
    <w:basedOn w:val="a"/>
    <w:rsid w:val="00F806DD"/>
    <w:pPr>
      <w:widowControl w:val="0"/>
      <w:autoSpaceDE w:val="0"/>
      <w:autoSpaceDN w:val="0"/>
      <w:adjustRightInd w:val="0"/>
      <w:spacing w:line="490" w:lineRule="exact"/>
      <w:ind w:hanging="418"/>
    </w:pPr>
  </w:style>
  <w:style w:type="character" w:customStyle="1" w:styleId="FontStyle34">
    <w:name w:val="Font Style34"/>
    <w:basedOn w:val="a0"/>
    <w:rsid w:val="00F806DD"/>
    <w:rPr>
      <w:rFonts w:ascii="Times New Roman" w:hAnsi="Times New Roman" w:cs="Times New Roman"/>
      <w:b/>
      <w:bCs/>
      <w:i/>
      <w:iCs/>
      <w:sz w:val="24"/>
      <w:szCs w:val="24"/>
    </w:rPr>
  </w:style>
  <w:style w:type="paragraph" w:customStyle="1" w:styleId="Style13">
    <w:name w:val="Style13"/>
    <w:basedOn w:val="a"/>
    <w:rsid w:val="00F806DD"/>
    <w:pPr>
      <w:widowControl w:val="0"/>
      <w:autoSpaceDE w:val="0"/>
      <w:autoSpaceDN w:val="0"/>
      <w:adjustRightInd w:val="0"/>
    </w:pPr>
  </w:style>
  <w:style w:type="paragraph" w:styleId="af4">
    <w:name w:val="Subtitle"/>
    <w:basedOn w:val="a"/>
    <w:link w:val="af5"/>
    <w:qFormat/>
    <w:rsid w:val="00F806DD"/>
    <w:pPr>
      <w:widowControl w:val="0"/>
      <w:spacing w:line="360" w:lineRule="auto"/>
      <w:ind w:firstLine="567"/>
      <w:jc w:val="center"/>
    </w:pPr>
    <w:rPr>
      <w:color w:val="000000"/>
      <w:sz w:val="28"/>
      <w:szCs w:val="20"/>
      <w:lang w:val="uk-UA"/>
    </w:rPr>
  </w:style>
  <w:style w:type="character" w:customStyle="1" w:styleId="af5">
    <w:name w:val="Подзаголовок Знак"/>
    <w:basedOn w:val="a0"/>
    <w:link w:val="af4"/>
    <w:rsid w:val="00F806DD"/>
    <w:rPr>
      <w:rFonts w:ascii="Times New Roman" w:eastAsia="Times New Roman" w:hAnsi="Times New Roman" w:cs="Times New Roman"/>
      <w:color w:val="000000"/>
      <w:sz w:val="28"/>
      <w:szCs w:val="20"/>
      <w:lang w:val="uk-UA" w:eastAsia="ru-RU"/>
    </w:rPr>
  </w:style>
  <w:style w:type="paragraph" w:styleId="af6">
    <w:name w:val="List Paragraph"/>
    <w:basedOn w:val="a"/>
    <w:qFormat/>
    <w:rsid w:val="00F806DD"/>
    <w:pPr>
      <w:spacing w:after="200" w:line="276" w:lineRule="auto"/>
      <w:ind w:left="720"/>
    </w:pPr>
    <w:rPr>
      <w:rFonts w:ascii="Calibri" w:hAnsi="Calibri" w:cs="Calibri"/>
      <w:sz w:val="22"/>
      <w:szCs w:val="22"/>
    </w:rPr>
  </w:style>
  <w:style w:type="paragraph" w:customStyle="1" w:styleId="Style2">
    <w:name w:val="Style2"/>
    <w:basedOn w:val="a"/>
    <w:rsid w:val="00F806DD"/>
    <w:pPr>
      <w:widowControl w:val="0"/>
      <w:autoSpaceDE w:val="0"/>
      <w:autoSpaceDN w:val="0"/>
      <w:adjustRightInd w:val="0"/>
      <w:spacing w:line="274" w:lineRule="exact"/>
      <w:ind w:firstLine="298"/>
      <w:jc w:val="both"/>
    </w:pPr>
    <w:rPr>
      <w:rFonts w:ascii="Century Schoolbook" w:hAnsi="Century Schoolbook"/>
    </w:rPr>
  </w:style>
  <w:style w:type="character" w:customStyle="1" w:styleId="FontStyle13">
    <w:name w:val="Font Style13"/>
    <w:basedOn w:val="a0"/>
    <w:rsid w:val="00F806DD"/>
    <w:rPr>
      <w:rFonts w:ascii="Verdana" w:hAnsi="Verdana" w:cs="Verdana"/>
      <w:b/>
      <w:bCs/>
      <w:sz w:val="10"/>
      <w:szCs w:val="10"/>
    </w:rPr>
  </w:style>
  <w:style w:type="character" w:customStyle="1" w:styleId="FontStyle16">
    <w:name w:val="Font Style16"/>
    <w:basedOn w:val="a0"/>
    <w:rsid w:val="00F806DD"/>
    <w:rPr>
      <w:rFonts w:ascii="Century Schoolbook" w:hAnsi="Century Schoolbook" w:cs="Century Schoolbook"/>
      <w:sz w:val="20"/>
      <w:szCs w:val="20"/>
    </w:rPr>
  </w:style>
  <w:style w:type="character" w:customStyle="1" w:styleId="FontStyle17">
    <w:name w:val="Font Style17"/>
    <w:basedOn w:val="a0"/>
    <w:rsid w:val="00F806DD"/>
    <w:rPr>
      <w:rFonts w:ascii="Century Schoolbook" w:hAnsi="Century Schoolbook" w:cs="Century Schoolbook"/>
      <w:i/>
      <w:iCs/>
      <w:sz w:val="20"/>
      <w:szCs w:val="20"/>
    </w:rPr>
  </w:style>
  <w:style w:type="character" w:customStyle="1" w:styleId="26">
    <w:name w:val="номер страницы2"/>
    <w:basedOn w:val="a0"/>
    <w:rsid w:val="00F806DD"/>
  </w:style>
  <w:style w:type="character" w:customStyle="1" w:styleId="FontStyle15">
    <w:name w:val="Font Style15"/>
    <w:basedOn w:val="a0"/>
    <w:rsid w:val="00F806DD"/>
    <w:rPr>
      <w:rFonts w:ascii="Century Schoolbook" w:hAnsi="Century Schoolbook" w:cs="Century Schoolbook"/>
      <w:b/>
      <w:bCs/>
      <w:spacing w:val="10"/>
      <w:sz w:val="16"/>
      <w:szCs w:val="16"/>
    </w:rPr>
  </w:style>
  <w:style w:type="paragraph" w:styleId="HTML">
    <w:name w:val="HTML Preformatted"/>
    <w:basedOn w:val="a"/>
    <w:link w:val="HTML0"/>
    <w:rsid w:val="00F806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8"/>
      <w:szCs w:val="28"/>
    </w:rPr>
  </w:style>
  <w:style w:type="character" w:customStyle="1" w:styleId="HTML0">
    <w:name w:val="Стандартный HTML Знак"/>
    <w:basedOn w:val="a0"/>
    <w:link w:val="HTML"/>
    <w:rsid w:val="00F806DD"/>
    <w:rPr>
      <w:rFonts w:ascii="Courier New" w:eastAsia="Times New Roman" w:hAnsi="Courier New" w:cs="Courier New"/>
      <w:color w:val="000000"/>
      <w:sz w:val="28"/>
      <w:szCs w:val="28"/>
      <w:lang w:eastAsia="ru-RU"/>
    </w:rPr>
  </w:style>
  <w:style w:type="character" w:customStyle="1" w:styleId="post-i">
    <w:name w:val="post-i"/>
    <w:basedOn w:val="a0"/>
    <w:rsid w:val="00F806DD"/>
  </w:style>
  <w:style w:type="paragraph" w:customStyle="1" w:styleId="14">
    <w:name w:val="Обычный1"/>
    <w:rsid w:val="00F806DD"/>
    <w:pPr>
      <w:suppressAutoHyphens/>
      <w:spacing w:before="100" w:after="100" w:line="240" w:lineRule="auto"/>
    </w:pPr>
    <w:rPr>
      <w:rFonts w:ascii="Times New Roman" w:eastAsia="Times New Roman" w:hAnsi="Times New Roman" w:cs="Times New Roman"/>
      <w:sz w:val="24"/>
      <w:szCs w:val="20"/>
      <w:lang w:eastAsia="ar-SA"/>
    </w:rPr>
  </w:style>
  <w:style w:type="character" w:customStyle="1" w:styleId="submenu-table">
    <w:name w:val="submenu-table"/>
    <w:basedOn w:val="a0"/>
    <w:rsid w:val="00F806DD"/>
  </w:style>
  <w:style w:type="character" w:customStyle="1" w:styleId="butback">
    <w:name w:val="butback"/>
    <w:basedOn w:val="a0"/>
    <w:rsid w:val="00F806DD"/>
  </w:style>
  <w:style w:type="paragraph" w:customStyle="1" w:styleId="15">
    <w:name w:val="Обычный1"/>
    <w:rsid w:val="00F806DD"/>
    <w:pPr>
      <w:widowControl w:val="0"/>
      <w:autoSpaceDE w:val="0"/>
      <w:autoSpaceDN w:val="0"/>
      <w:spacing w:after="0" w:line="380" w:lineRule="auto"/>
      <w:ind w:left="40" w:firstLine="460"/>
      <w:jc w:val="both"/>
    </w:pPr>
    <w:rPr>
      <w:rFonts w:ascii="Times New Roman" w:eastAsia="Times New Roman" w:hAnsi="Times New Roman" w:cs="Times New Roman"/>
      <w:sz w:val="18"/>
      <w:szCs w:val="18"/>
      <w:lang w:val="uk-UA" w:eastAsia="uk-UA"/>
    </w:rPr>
  </w:style>
  <w:style w:type="character" w:styleId="af7">
    <w:name w:val="FollowedHyperlink"/>
    <w:basedOn w:val="a0"/>
    <w:rsid w:val="00F806DD"/>
    <w:rPr>
      <w:color w:val="800080"/>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nigafund.ru/authors/23504" TargetMode="External"/><Relationship Id="rId13" Type="http://schemas.openxmlformats.org/officeDocument/2006/relationships/hyperlink" Target="http://www.philosophy.ru" TargetMode="External"/><Relationship Id="rId18" Type="http://schemas.openxmlformats.org/officeDocument/2006/relationships/hyperlink" Target="http://www.britannica.com" TargetMode="External"/><Relationship Id="rId3" Type="http://schemas.openxmlformats.org/officeDocument/2006/relationships/settings" Target="settings.xml"/><Relationship Id="rId7" Type="http://schemas.openxmlformats.org/officeDocument/2006/relationships/hyperlink" Target="http://www.knigafund.ru/authors/21913" TargetMode="External"/><Relationship Id="rId12" Type="http://schemas.openxmlformats.org/officeDocument/2006/relationships/hyperlink" Target="http://terme.ru" TargetMode="External"/><Relationship Id="rId17" Type="http://schemas.openxmlformats.org/officeDocument/2006/relationships/hyperlink" Target="http://plato.stanford.edu" TargetMode="External"/><Relationship Id="rId2" Type="http://schemas.openxmlformats.org/officeDocument/2006/relationships/styles" Target="styles.xml"/><Relationship Id="rId16" Type="http://schemas.openxmlformats.org/officeDocument/2006/relationships/hyperlink" Target="http://filosof.historic.ru"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knigafund.ru/books/57906" TargetMode="External"/><Relationship Id="rId11" Type="http://schemas.openxmlformats.org/officeDocument/2006/relationships/hyperlink" Target="http://www.edu.ru" TargetMode="External"/><Relationship Id="rId5" Type="http://schemas.openxmlformats.org/officeDocument/2006/relationships/hyperlink" Target="http://www.knigafund.ru/authors/7241" TargetMode="External"/><Relationship Id="rId15" Type="http://schemas.openxmlformats.org/officeDocument/2006/relationships/hyperlink" Target="http://ethna.upelsinka.com" TargetMode="External"/><Relationship Id="rId10" Type="http://schemas.openxmlformats.org/officeDocument/2006/relationships/hyperlink" Target="http://www.osvita.org.ua"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knigafund.ru/books/114186" TargetMode="External"/><Relationship Id="rId14" Type="http://schemas.openxmlformats.org/officeDocument/2006/relationships/hyperlink" Target="http://www.humanities.edu.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30</Pages>
  <Words>8182</Words>
  <Characters>46642</Characters>
  <Application>Microsoft Office Word</Application>
  <DocSecurity>0</DocSecurity>
  <Lines>388</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54715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Таня</dc:creator>
  <cp:keywords/>
  <dc:description/>
  <cp:lastModifiedBy>Таня</cp:lastModifiedBy>
  <cp:revision>4</cp:revision>
  <dcterms:created xsi:type="dcterms:W3CDTF">2015-02-12T18:06:00Z</dcterms:created>
  <dcterms:modified xsi:type="dcterms:W3CDTF">2015-02-23T08:32:00Z</dcterms:modified>
</cp:coreProperties>
</file>